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2F" w:rsidRPr="00C966DE" w:rsidRDefault="0045082F" w:rsidP="0045082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 w:rsidR="00DC18EF">
        <w:rPr>
          <w:rFonts w:ascii="Arial" w:eastAsia="Times New Roman" w:hAnsi="Arial" w:cs="Arial"/>
          <w:lang w:eastAsia="pl-PL"/>
        </w:rPr>
        <w:t>09</w:t>
      </w:r>
      <w:r>
        <w:rPr>
          <w:rFonts w:ascii="Arial" w:eastAsia="Times New Roman" w:hAnsi="Arial" w:cs="Arial"/>
          <w:lang w:eastAsia="pl-PL"/>
        </w:rPr>
        <w:t>.01.2024</w:t>
      </w:r>
      <w:r w:rsidRPr="00C966DE">
        <w:rPr>
          <w:rFonts w:ascii="Arial" w:eastAsia="Times New Roman" w:hAnsi="Arial" w:cs="Arial"/>
          <w:lang w:eastAsia="pl-PL"/>
        </w:rPr>
        <w:t xml:space="preserve"> r.</w:t>
      </w: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ZO.2521-32/2023</w:t>
      </w: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45082F" w:rsidRPr="003D39BE" w:rsidRDefault="0045082F" w:rsidP="0045082F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</w:t>
      </w:r>
      <w:r w:rsidRPr="003D39BE">
        <w:rPr>
          <w:rFonts w:ascii="Arial" w:eastAsia="Times New Roman" w:hAnsi="Arial" w:cs="Arial"/>
          <w:b/>
          <w:lang w:eastAsia="pl-PL"/>
        </w:rPr>
        <w:t>powaniu</w:t>
      </w: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Pr="0045082F">
        <w:rPr>
          <w:rFonts w:ascii="Arial" w:eastAsia="Calibri" w:hAnsi="Arial" w:cs="Arial"/>
          <w:i/>
          <w:u w:val="single"/>
        </w:rPr>
        <w:t>prowadzone</w:t>
      </w:r>
      <w:r>
        <w:rPr>
          <w:rFonts w:ascii="Arial" w:eastAsia="Calibri" w:hAnsi="Arial" w:cs="Arial"/>
          <w:i/>
          <w:u w:val="single"/>
        </w:rPr>
        <w:t>go</w:t>
      </w:r>
      <w:r w:rsidRPr="0045082F">
        <w:rPr>
          <w:rFonts w:ascii="Arial" w:eastAsia="Calibri" w:hAnsi="Arial" w:cs="Arial"/>
          <w:i/>
          <w:u w:val="single"/>
        </w:rPr>
        <w:t xml:space="preserve"> w trybie podstawowym jako zamówienie sektorowe na usługi społeczne, o wartości zamówienia nie przekraczającej</w:t>
      </w:r>
      <w:r>
        <w:rPr>
          <w:rFonts w:ascii="Arial" w:eastAsia="Calibri" w:hAnsi="Arial" w:cs="Arial"/>
          <w:i/>
          <w:u w:val="single"/>
        </w:rPr>
        <w:t xml:space="preserve"> progów unijnych określonych w </w:t>
      </w:r>
      <w:r w:rsidRPr="0045082F">
        <w:rPr>
          <w:rFonts w:ascii="Arial" w:eastAsia="Calibri" w:hAnsi="Arial" w:cs="Arial"/>
          <w:i/>
          <w:u w:val="single"/>
        </w:rPr>
        <w:t>przepisach wydanych na podstawie art. 3 ustawy z dnia 11 września 2019 roku - Prawo zamówień publicznych</w:t>
      </w:r>
      <w:r w:rsidRPr="00D26F9C">
        <w:rPr>
          <w:rFonts w:ascii="Arial" w:eastAsia="Calibri" w:hAnsi="Arial" w:cs="Arial"/>
          <w:i/>
          <w:u w:val="single"/>
        </w:rPr>
        <w:t>, którego przedmiotem jest:</w:t>
      </w:r>
      <w:r w:rsidRPr="00D26F9C">
        <w:rPr>
          <w:i/>
          <w:u w:val="single"/>
        </w:rPr>
        <w:t xml:space="preserve"> </w:t>
      </w:r>
      <w:r w:rsidRPr="0045082F">
        <w:rPr>
          <w:rFonts w:ascii="Arial" w:eastAsia="Calibri" w:hAnsi="Arial" w:cs="Arial"/>
          <w:i/>
          <w:u w:val="single"/>
        </w:rPr>
        <w:t xml:space="preserve">ochrona fizyczna i elektroniczna osób </w:t>
      </w:r>
      <w:r>
        <w:rPr>
          <w:rFonts w:ascii="Arial" w:eastAsia="Calibri" w:hAnsi="Arial" w:cs="Arial"/>
          <w:i/>
          <w:u w:val="single"/>
        </w:rPr>
        <w:t>i </w:t>
      </w:r>
      <w:r w:rsidRPr="0045082F">
        <w:rPr>
          <w:rFonts w:ascii="Arial" w:eastAsia="Calibri" w:hAnsi="Arial" w:cs="Arial"/>
          <w:i/>
          <w:u w:val="single"/>
        </w:rPr>
        <w:t>mienia na obszarze, w obiektach i lokalach Miejskiego Zakładu Komunikacyjnego Sp. z o.o. w Opolu, w okresie od 1 lutego 2024 r. do 31 lipca 2025 r.</w:t>
      </w: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Odpowiedzi na pytania</w:t>
      </w:r>
      <w:r w:rsidR="0095765E">
        <w:rPr>
          <w:rFonts w:ascii="Arial" w:eastAsia="Calibri" w:hAnsi="Arial" w:cs="Arial"/>
          <w:b/>
        </w:rPr>
        <w:t xml:space="preserve"> oraz informacja o modyfikacji treści SWZ</w:t>
      </w:r>
    </w:p>
    <w:p w:rsidR="0045082F" w:rsidRPr="00C966DE" w:rsidRDefault="0045082F" w:rsidP="004508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</w:rPr>
      </w:pP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66DE">
        <w:rPr>
          <w:rFonts w:ascii="Arial" w:eastAsia="Calibri" w:hAnsi="Arial" w:cs="Arial"/>
          <w:b/>
        </w:rPr>
        <w:t>Pytanie nr 1:</w:t>
      </w: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</w:rPr>
      </w:pPr>
      <w:r w:rsidRPr="00C966DE">
        <w:rPr>
          <w:rFonts w:ascii="Arial" w:eastAsia="Calibri" w:hAnsi="Arial" w:cs="Arial"/>
        </w:rPr>
        <w:t>„</w:t>
      </w:r>
      <w:r w:rsidRPr="0045082F">
        <w:rPr>
          <w:rFonts w:ascii="Arial" w:eastAsia="Calibri" w:hAnsi="Arial" w:cs="Arial"/>
        </w:rPr>
        <w:t>Prosimy o wskazanie adresu internetowego lub dołączen</w:t>
      </w:r>
      <w:r>
        <w:rPr>
          <w:rFonts w:ascii="Arial" w:eastAsia="Calibri" w:hAnsi="Arial" w:cs="Arial"/>
        </w:rPr>
        <w:t xml:space="preserve">ie do dokumentacji postępowania </w:t>
      </w:r>
      <w:r w:rsidRPr="0045082F">
        <w:rPr>
          <w:rFonts w:ascii="Arial" w:eastAsia="Calibri" w:hAnsi="Arial" w:cs="Arial"/>
        </w:rPr>
        <w:t>„Regulaminu udzielania zamówień Miejskiego Zakładu Komunikacyjnego</w:t>
      </w:r>
      <w:r>
        <w:rPr>
          <w:rFonts w:ascii="Arial" w:eastAsia="Calibri" w:hAnsi="Arial" w:cs="Arial"/>
        </w:rPr>
        <w:t xml:space="preserve"> sp. z o. o. w Opolu”, na który </w:t>
      </w:r>
      <w:r w:rsidRPr="0045082F">
        <w:rPr>
          <w:rFonts w:ascii="Arial" w:eastAsia="Calibri" w:hAnsi="Arial" w:cs="Arial"/>
        </w:rPr>
        <w:t>powołuje się Zamawiający.</w:t>
      </w:r>
      <w:r>
        <w:rPr>
          <w:rFonts w:ascii="Arial" w:eastAsia="Calibri" w:hAnsi="Arial" w:cs="Arial"/>
        </w:rPr>
        <w:t>”</w:t>
      </w:r>
    </w:p>
    <w:p w:rsidR="0045082F" w:rsidRPr="00C966DE" w:rsidRDefault="0045082F" w:rsidP="0045082F">
      <w:pPr>
        <w:spacing w:after="0" w:line="240" w:lineRule="auto"/>
        <w:jc w:val="both"/>
        <w:rPr>
          <w:rFonts w:ascii="Arial" w:eastAsia="Calibri" w:hAnsi="Arial" w:cs="Aria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45082F">
        <w:rPr>
          <w:rFonts w:ascii="Arial" w:eastAsia="Calibri" w:hAnsi="Arial" w:cs="Arial"/>
          <w:u w:val="single"/>
        </w:rPr>
        <w:t>Odpowiedź:</w:t>
      </w:r>
    </w:p>
    <w:p w:rsidR="00680E18" w:rsidRDefault="0045082F" w:rsidP="0045082F">
      <w:pPr>
        <w:spacing w:after="0" w:line="240" w:lineRule="auto"/>
        <w:jc w:val="both"/>
        <w:rPr>
          <w:rFonts w:ascii="Arial" w:hAnsi="Arial" w:cs="Arial"/>
        </w:rPr>
      </w:pPr>
      <w:r w:rsidRPr="0045082F">
        <w:rPr>
          <w:rFonts w:ascii="Arial" w:hAnsi="Arial" w:cs="Arial"/>
        </w:rPr>
        <w:t xml:space="preserve">Zamawiający informuje, że </w:t>
      </w:r>
      <w:r w:rsidRPr="001F2A3E">
        <w:rPr>
          <w:rFonts w:ascii="Arial" w:hAnsi="Arial" w:cs="Arial"/>
          <w:i/>
        </w:rPr>
        <w:t xml:space="preserve">Regulamin udzielania zamówień </w:t>
      </w:r>
      <w:r w:rsidR="001F2A3E" w:rsidRPr="001F2A3E">
        <w:rPr>
          <w:rFonts w:ascii="Arial" w:hAnsi="Arial" w:cs="Arial"/>
          <w:i/>
        </w:rPr>
        <w:t>MZK Sp. z o. o. w Opolu</w:t>
      </w:r>
      <w:r w:rsidR="001F2A3E">
        <w:rPr>
          <w:rFonts w:ascii="Arial" w:hAnsi="Arial" w:cs="Arial"/>
        </w:rPr>
        <w:t xml:space="preserve"> </w:t>
      </w:r>
      <w:r w:rsidRPr="0045082F">
        <w:rPr>
          <w:rFonts w:ascii="Arial" w:hAnsi="Arial" w:cs="Arial"/>
        </w:rPr>
        <w:t>dostępny jest na stronie internetowej Zamawiającego pod linkiem jak niżej:</w:t>
      </w:r>
    </w:p>
    <w:p w:rsidR="001F2A3E" w:rsidRDefault="0012662E" w:rsidP="0045082F">
      <w:pPr>
        <w:spacing w:after="0" w:line="240" w:lineRule="auto"/>
        <w:jc w:val="both"/>
        <w:rPr>
          <w:rFonts w:ascii="Arial" w:hAnsi="Arial" w:cs="Arial"/>
        </w:rPr>
      </w:pPr>
      <w:hyperlink r:id="rId4" w:history="1">
        <w:r w:rsidR="001F2A3E" w:rsidRPr="00B71CC5">
          <w:rPr>
            <w:rStyle w:val="Hipercze"/>
            <w:rFonts w:ascii="Arial" w:hAnsi="Arial" w:cs="Arial"/>
          </w:rPr>
          <w:t>https://www.mzkopole.pl/wp-content/uploads/2024/01/Regulamin-udzielania-zamowien.pdf</w:t>
        </w:r>
      </w:hyperlink>
    </w:p>
    <w:p w:rsidR="0045082F" w:rsidRDefault="0045082F" w:rsidP="0045082F">
      <w:pPr>
        <w:spacing w:after="0" w:line="240" w:lineRule="auto"/>
        <w:jc w:val="both"/>
        <w:rPr>
          <w:rFonts w:ascii="Arial" w:hAnsi="Arial" w:cs="Aria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hAnsi="Arial" w:cs="Arial"/>
          <w:b/>
        </w:rPr>
      </w:pPr>
      <w:r w:rsidRPr="0045082F">
        <w:rPr>
          <w:rFonts w:ascii="Arial" w:hAnsi="Arial" w:cs="Arial"/>
          <w:b/>
        </w:rPr>
        <w:t>Pytanie nr 2:</w:t>
      </w:r>
    </w:p>
    <w:p w:rsidR="0045082F" w:rsidRDefault="0045082F" w:rsidP="004508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5082F">
        <w:rPr>
          <w:rFonts w:ascii="Arial" w:hAnsi="Arial" w:cs="Arial"/>
        </w:rPr>
        <w:t>Prosimy o podanie kwoty, jaką Zamawiający zamierza przeznaczyć na sfinansowanie zamówienia</w:t>
      </w:r>
      <w:r>
        <w:rPr>
          <w:rFonts w:ascii="Arial" w:hAnsi="Arial" w:cs="Arial"/>
        </w:rPr>
        <w:t>.”</w:t>
      </w:r>
    </w:p>
    <w:p w:rsidR="0045082F" w:rsidRDefault="0045082F" w:rsidP="0045082F">
      <w:pPr>
        <w:spacing w:after="0" w:line="240" w:lineRule="auto"/>
        <w:jc w:val="both"/>
        <w:rPr>
          <w:rFonts w:ascii="Arial" w:hAnsi="Arial" w:cs="Arial"/>
        </w:rPr>
      </w:pPr>
    </w:p>
    <w:p w:rsidR="0045082F" w:rsidRPr="0045082F" w:rsidRDefault="0045082F" w:rsidP="0045082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5082F">
        <w:rPr>
          <w:rFonts w:ascii="Arial" w:hAnsi="Arial" w:cs="Arial"/>
          <w:u w:val="single"/>
        </w:rPr>
        <w:t>Odpowiedź:</w:t>
      </w:r>
    </w:p>
    <w:p w:rsidR="0045082F" w:rsidRDefault="0045082F" w:rsidP="001F2A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iż na</w:t>
      </w:r>
      <w:r w:rsidR="001F2A3E">
        <w:rPr>
          <w:rFonts w:ascii="Arial" w:hAnsi="Arial" w:cs="Arial"/>
        </w:rPr>
        <w:t xml:space="preserve"> sfinansowanie przedmiotowego zamówienia zamierza przeznaczyć </w:t>
      </w:r>
      <w:r w:rsidR="0095765E">
        <w:rPr>
          <w:rFonts w:ascii="Arial" w:hAnsi="Arial" w:cs="Arial"/>
        </w:rPr>
        <w:t>1.</w:t>
      </w:r>
      <w:r w:rsidR="00156B6A">
        <w:rPr>
          <w:rFonts w:ascii="Arial" w:hAnsi="Arial" w:cs="Arial"/>
        </w:rPr>
        <w:t>7</w:t>
      </w:r>
      <w:r w:rsidR="0012662E">
        <w:rPr>
          <w:rFonts w:ascii="Arial" w:hAnsi="Arial" w:cs="Arial"/>
        </w:rPr>
        <w:t>04</w:t>
      </w:r>
      <w:r w:rsidR="00156B6A">
        <w:rPr>
          <w:rFonts w:ascii="Arial" w:hAnsi="Arial" w:cs="Arial"/>
        </w:rPr>
        <w:t>.</w:t>
      </w:r>
      <w:r w:rsidR="0012662E">
        <w:rPr>
          <w:rFonts w:ascii="Arial" w:hAnsi="Arial" w:cs="Arial"/>
        </w:rPr>
        <w:t>780</w:t>
      </w:r>
      <w:r w:rsidR="0095765E">
        <w:rPr>
          <w:rFonts w:ascii="Arial" w:hAnsi="Arial" w:cs="Arial"/>
        </w:rPr>
        <w:t>,00 zł brutto.</w:t>
      </w:r>
    </w:p>
    <w:p w:rsidR="0095765E" w:rsidRDefault="0095765E" w:rsidP="001F2A3E">
      <w:pPr>
        <w:spacing w:after="0" w:line="240" w:lineRule="auto"/>
        <w:jc w:val="both"/>
        <w:rPr>
          <w:rFonts w:ascii="Arial" w:hAnsi="Arial" w:cs="Arial"/>
        </w:rPr>
      </w:pPr>
    </w:p>
    <w:p w:rsidR="0095765E" w:rsidRDefault="0095765E" w:rsidP="001F2A3E">
      <w:pPr>
        <w:spacing w:after="0" w:line="240" w:lineRule="auto"/>
        <w:jc w:val="both"/>
        <w:rPr>
          <w:rFonts w:ascii="Arial" w:hAnsi="Arial" w:cs="Arial"/>
        </w:rPr>
      </w:pPr>
    </w:p>
    <w:p w:rsidR="0095765E" w:rsidRDefault="0095765E" w:rsidP="001F2A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 o modyfikacji treści SWZ w taki sposób, że w rozdz. VII „Kryteria oceny ofert” w pkt 3 wykreśla się słowo: „miesięczną”.</w:t>
      </w:r>
    </w:p>
    <w:p w:rsidR="0095765E" w:rsidRPr="0045082F" w:rsidRDefault="0095765E" w:rsidP="001F2A3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5765E" w:rsidRPr="0045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2F"/>
    <w:rsid w:val="0012662E"/>
    <w:rsid w:val="00156B6A"/>
    <w:rsid w:val="001F2A3E"/>
    <w:rsid w:val="0045082F"/>
    <w:rsid w:val="00680E18"/>
    <w:rsid w:val="0095765E"/>
    <w:rsid w:val="00D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9FD"/>
  <w15:chartTrackingRefBased/>
  <w15:docId w15:val="{A5CD4F35-5A53-430B-A866-D90031B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kopole.pl/wp-content/uploads/2024/01/Regulamin-udzielania-zamowi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MZK</cp:lastModifiedBy>
  <cp:revision>3</cp:revision>
  <dcterms:created xsi:type="dcterms:W3CDTF">2024-01-09T13:24:00Z</dcterms:created>
  <dcterms:modified xsi:type="dcterms:W3CDTF">2024-01-09T13:32:00Z</dcterms:modified>
</cp:coreProperties>
</file>