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A4EE" w14:textId="036B6495" w:rsidR="00192E9D" w:rsidRDefault="00192E9D" w:rsidP="001579B3">
      <w:pPr>
        <w:spacing w:line="276" w:lineRule="auto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40359B34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DF7D2A">
        <w:rPr>
          <w:rFonts w:ascii="Cambria" w:hAnsi="Cambria"/>
          <w:b/>
          <w:bCs/>
          <w:sz w:val="24"/>
          <w:szCs w:val="24"/>
        </w:rPr>
        <w:t>3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DF7D2A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1579B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1579B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0329E7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443E5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</w:t>
            </w:r>
            <w:r w:rsidR="00443E5C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7139F7B8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</w:t>
      </w:r>
      <w:r w:rsidR="00AE034E" w:rsidRPr="00D912F2">
        <w:rPr>
          <w:rFonts w:ascii="Cambria" w:hAnsi="Cambria"/>
        </w:rPr>
        <w:t>.:</w:t>
      </w:r>
      <w:r w:rsidR="00665EDE">
        <w:rPr>
          <w:rFonts w:ascii="Cambria" w:hAnsi="Cambria"/>
        </w:rPr>
        <w:t xml:space="preserve"> </w:t>
      </w:r>
      <w:r w:rsidR="00D912F2" w:rsidRPr="00D912F2">
        <w:rPr>
          <w:rFonts w:ascii="Cambria" w:hAnsi="Cambria" w:cs="Arial"/>
          <w:b/>
          <w:color w:val="000000"/>
        </w:rPr>
        <w:t>„</w:t>
      </w:r>
      <w:r w:rsidR="00DF7D2A" w:rsidRPr="00DF7D2A">
        <w:rPr>
          <w:rFonts w:ascii="Cambria" w:hAnsi="Cambria" w:cs="Arial"/>
          <w:b/>
          <w:color w:val="000000"/>
        </w:rPr>
        <w:t>Modernizacja nawierzchni ul. Jarzębinowej Augustowie</w:t>
      </w:r>
      <w:r w:rsidR="00D912F2" w:rsidRPr="00D912F2">
        <w:rPr>
          <w:rFonts w:ascii="Cambria" w:hAnsi="Cambria" w:cs="Arial"/>
          <w:b/>
          <w:color w:val="000000"/>
        </w:rPr>
        <w:t>”</w:t>
      </w:r>
      <w:r w:rsidR="00190EC7" w:rsidRPr="00D912F2">
        <w:rPr>
          <w:rFonts w:ascii="Cambria" w:hAnsi="Cambria"/>
          <w:b/>
          <w:i/>
          <w:iCs/>
        </w:rPr>
        <w:t>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1579B3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1579B3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7F66CE" w:rsidRPr="001A1359" w:rsidRDefault="007F66CE" w:rsidP="00D0793C">
      <w:pPr>
        <w:spacing w:line="276" w:lineRule="auto"/>
        <w:jc w:val="both"/>
        <w:rPr>
          <w:rFonts w:ascii="Cambria" w:hAnsi="Cambria"/>
        </w:rPr>
      </w:pPr>
    </w:p>
    <w:sectPr w:rsidR="007F66CE" w:rsidRPr="001A1359" w:rsidSect="001579B3">
      <w:headerReference w:type="default" r:id="rId9"/>
      <w:footerReference w:type="default" r:id="rId10"/>
      <w:pgSz w:w="11900" w:h="16840"/>
      <w:pgMar w:top="426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CAC9" w14:textId="7E9FDA2D" w:rsidR="009E3172" w:rsidRDefault="001579B3" w:rsidP="001579B3">
    <w:pPr>
      <w:rPr>
        <w:rFonts w:ascii="Cambria" w:hAnsi="Cambria" w:cs="Arial"/>
        <w:bCs/>
        <w:color w:val="000000"/>
        <w:sz w:val="18"/>
        <w:szCs w:val="18"/>
      </w:rPr>
    </w:pPr>
    <w:r>
      <w:rPr>
        <w:rFonts w:ascii="Cambria" w:hAnsi="Cambria" w:cs="Arial"/>
        <w:bCs/>
        <w:color w:val="000000"/>
        <w:sz w:val="18"/>
        <w:szCs w:val="18"/>
      </w:rPr>
      <w:t>ZP.271.3.2024</w:t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04B4BB2B" w:rsidR="009E3172" w:rsidRDefault="009E3172" w:rsidP="009E317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8245">
    <w:abstractNumId w:val="0"/>
  </w:num>
  <w:num w:numId="2" w16cid:durableId="4025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79B3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43E5C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EDE"/>
    <w:rsid w:val="006832CE"/>
    <w:rsid w:val="00691D50"/>
    <w:rsid w:val="00697B8A"/>
    <w:rsid w:val="006B2308"/>
    <w:rsid w:val="006C71C7"/>
    <w:rsid w:val="006D0312"/>
    <w:rsid w:val="006E6851"/>
    <w:rsid w:val="00744DEE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66CE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12F2"/>
    <w:rsid w:val="00DC4FC0"/>
    <w:rsid w:val="00DE4517"/>
    <w:rsid w:val="00DF4191"/>
    <w:rsid w:val="00DF7D2A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158</cp:revision>
  <cp:lastPrinted>2022-06-14T06:12:00Z</cp:lastPrinted>
  <dcterms:created xsi:type="dcterms:W3CDTF">2017-01-13T21:57:00Z</dcterms:created>
  <dcterms:modified xsi:type="dcterms:W3CDTF">2024-02-14T13:20:00Z</dcterms:modified>
</cp:coreProperties>
</file>