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13C46026" w:rsidR="00CF5FB2" w:rsidRPr="000C66C6" w:rsidRDefault="00F72E5C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eastAsia="Helvetica"/>
          <w:b/>
          <w:bCs/>
          <w:i/>
          <w:sz w:val="18"/>
          <w:szCs w:val="18"/>
          <w:u w:val="single"/>
        </w:rPr>
        <w:t>Załącznik nr 3</w:t>
      </w:r>
      <w:r w:rsidRPr="00935C6B">
        <w:rPr>
          <w:rFonts w:eastAsia="Helvetica"/>
          <w:b/>
          <w:bCs/>
          <w:i/>
          <w:sz w:val="18"/>
          <w:szCs w:val="18"/>
          <w:u w:val="single"/>
        </w:rPr>
        <w:t xml:space="preserve"> do Zapytania ofertowego - Specyfikacji Warunków Zamówienia (SWZ) dot. </w:t>
      </w:r>
      <w:r w:rsidRPr="00935C6B">
        <w:rPr>
          <w:b/>
          <w:i/>
          <w:sz w:val="18"/>
          <w:szCs w:val="18"/>
          <w:u w:val="single"/>
        </w:rPr>
        <w:t>świadczenia</w:t>
      </w:r>
      <w:r w:rsidRPr="00935C6B">
        <w:rPr>
          <w:rFonts w:ascii="Calibri" w:eastAsia="Calibri" w:hAnsi="Calibri" w:cs="Calibri"/>
          <w:b/>
          <w:i/>
          <w:sz w:val="18"/>
          <w:szCs w:val="18"/>
          <w:u w:val="single"/>
        </w:rPr>
        <w:t xml:space="preserve"> usługi zimowego utrzymania terenów zewnętrznych Akceleratora biznesowego KSSENON w Żorach przy ul. Rozwojowej 2, w sezonie zimowym 2023/2024</w:t>
      </w:r>
      <w:r w:rsidR="000C66C6"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2A8E0EC0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3BF53B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C9FD0A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E4EF" w14:textId="77777777" w:rsidR="00163D22" w:rsidRDefault="00163D22" w:rsidP="009D6566">
      <w:pPr>
        <w:spacing w:line="240" w:lineRule="auto"/>
      </w:pPr>
      <w:r>
        <w:separator/>
      </w:r>
    </w:p>
  </w:endnote>
  <w:endnote w:type="continuationSeparator" w:id="0">
    <w:p w14:paraId="4A300D2E" w14:textId="77777777" w:rsidR="00163D22" w:rsidRDefault="00163D2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E498" w14:textId="77777777" w:rsidR="00163D22" w:rsidRDefault="00163D22" w:rsidP="009D6566">
      <w:pPr>
        <w:spacing w:line="240" w:lineRule="auto"/>
      </w:pPr>
      <w:r>
        <w:separator/>
      </w:r>
    </w:p>
  </w:footnote>
  <w:footnote w:type="continuationSeparator" w:id="0">
    <w:p w14:paraId="173FCE4D" w14:textId="77777777" w:rsidR="00163D22" w:rsidRDefault="00163D22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72E5C" w:rsidRPr="00F72E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72E5C" w:rsidRPr="00F72E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5503">
    <w:abstractNumId w:val="21"/>
  </w:num>
  <w:num w:numId="2" w16cid:durableId="1337422530">
    <w:abstractNumId w:val="21"/>
  </w:num>
  <w:num w:numId="3" w16cid:durableId="1979918944">
    <w:abstractNumId w:val="18"/>
  </w:num>
  <w:num w:numId="4" w16cid:durableId="868831391">
    <w:abstractNumId w:val="13"/>
  </w:num>
  <w:num w:numId="5" w16cid:durableId="2090495994">
    <w:abstractNumId w:val="1"/>
  </w:num>
  <w:num w:numId="6" w16cid:durableId="1433739487">
    <w:abstractNumId w:val="2"/>
  </w:num>
  <w:num w:numId="7" w16cid:durableId="1597596550">
    <w:abstractNumId w:val="5"/>
  </w:num>
  <w:num w:numId="8" w16cid:durableId="294720271">
    <w:abstractNumId w:val="6"/>
  </w:num>
  <w:num w:numId="9" w16cid:durableId="828667699">
    <w:abstractNumId w:val="7"/>
  </w:num>
  <w:num w:numId="10" w16cid:durableId="989208802">
    <w:abstractNumId w:val="8"/>
  </w:num>
  <w:num w:numId="11" w16cid:durableId="61607319">
    <w:abstractNumId w:val="11"/>
  </w:num>
  <w:num w:numId="12" w16cid:durableId="1969161276">
    <w:abstractNumId w:val="25"/>
  </w:num>
  <w:num w:numId="13" w16cid:durableId="1024478266">
    <w:abstractNumId w:val="22"/>
  </w:num>
  <w:num w:numId="14" w16cid:durableId="1704014348">
    <w:abstractNumId w:val="20"/>
  </w:num>
  <w:num w:numId="15" w16cid:durableId="1999532786">
    <w:abstractNumId w:val="24"/>
  </w:num>
  <w:num w:numId="16" w16cid:durableId="1790856964">
    <w:abstractNumId w:val="23"/>
  </w:num>
  <w:num w:numId="17" w16cid:durableId="1553079403">
    <w:abstractNumId w:val="12"/>
  </w:num>
  <w:num w:numId="18" w16cid:durableId="1552572970">
    <w:abstractNumId w:val="14"/>
  </w:num>
  <w:num w:numId="19" w16cid:durableId="158737262">
    <w:abstractNumId w:val="16"/>
  </w:num>
  <w:num w:numId="20" w16cid:durableId="1503736415">
    <w:abstractNumId w:val="4"/>
  </w:num>
  <w:num w:numId="21" w16cid:durableId="1438410185">
    <w:abstractNumId w:val="15"/>
  </w:num>
  <w:num w:numId="22" w16cid:durableId="596182770">
    <w:abstractNumId w:val="0"/>
  </w:num>
  <w:num w:numId="23" w16cid:durableId="41826228">
    <w:abstractNumId w:val="19"/>
  </w:num>
  <w:num w:numId="24" w16cid:durableId="418335965">
    <w:abstractNumId w:val="26"/>
  </w:num>
  <w:num w:numId="25" w16cid:durableId="418912615">
    <w:abstractNumId w:val="17"/>
  </w:num>
  <w:num w:numId="26" w16cid:durableId="127377931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3D22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C7089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0402E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2E5C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2D67-7F7C-433B-B477-FE1D373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Ernest Nawrocki</cp:lastModifiedBy>
  <cp:revision>9</cp:revision>
  <cp:lastPrinted>2023-06-29T06:09:00Z</cp:lastPrinted>
  <dcterms:created xsi:type="dcterms:W3CDTF">2023-06-28T13:31:00Z</dcterms:created>
  <dcterms:modified xsi:type="dcterms:W3CDTF">2023-11-03T13:16:00Z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