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987F" w14:textId="60F39FEF" w:rsidR="003E3FCE" w:rsidRPr="000349B1" w:rsidRDefault="003E3FCE" w:rsidP="003E3FC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68988973"/>
      <w:bookmarkEnd w:id="0"/>
      <w:r w:rsidRPr="000349B1">
        <w:rPr>
          <w:rFonts w:ascii="Arial" w:eastAsia="Times New Roman" w:hAnsi="Arial" w:cs="Arial"/>
          <w:snapToGrid w:val="0"/>
          <w:lang w:eastAsia="pl-PL"/>
        </w:rPr>
        <w:t xml:space="preserve">Wołomin, </w:t>
      </w:r>
      <w:r>
        <w:rPr>
          <w:rFonts w:ascii="Arial" w:eastAsia="Times New Roman" w:hAnsi="Arial" w:cs="Arial"/>
          <w:snapToGrid w:val="0"/>
          <w:lang w:eastAsia="pl-PL"/>
        </w:rPr>
        <w:t>1</w:t>
      </w:r>
      <w:r w:rsidR="00091B54">
        <w:rPr>
          <w:rFonts w:ascii="Arial" w:eastAsia="Times New Roman" w:hAnsi="Arial" w:cs="Arial"/>
          <w:snapToGrid w:val="0"/>
          <w:lang w:eastAsia="pl-PL"/>
        </w:rPr>
        <w:t>9</w:t>
      </w:r>
      <w:r>
        <w:rPr>
          <w:rFonts w:ascii="Arial" w:eastAsia="Times New Roman" w:hAnsi="Arial" w:cs="Arial"/>
          <w:snapToGrid w:val="0"/>
          <w:lang w:eastAsia="pl-PL"/>
        </w:rPr>
        <w:t xml:space="preserve">.06.2024 </w:t>
      </w:r>
      <w:r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5933F350" w14:textId="77777777" w:rsidR="003E3FCE" w:rsidRPr="000349B1" w:rsidRDefault="003E3FCE" w:rsidP="003E3FC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90A203A" w14:textId="77777777" w:rsidR="003E3FCE" w:rsidRPr="000349B1" w:rsidRDefault="003E3FCE" w:rsidP="003E3FCE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54831494" w14:textId="77777777" w:rsidR="003E3FCE" w:rsidRPr="000349B1" w:rsidRDefault="003E3FCE" w:rsidP="003E3FCE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3B964DB" w14:textId="77777777" w:rsidR="003E3FCE" w:rsidRPr="000349B1" w:rsidRDefault="003E3FCE" w:rsidP="003E3FCE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A5EFF66" w14:textId="77777777" w:rsidR="003E3FCE" w:rsidRPr="000349B1" w:rsidRDefault="003E3FCE" w:rsidP="003E3F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978BDB9" w14:textId="77777777" w:rsidR="003E3FCE" w:rsidRPr="000349B1" w:rsidRDefault="003E3FCE" w:rsidP="003E3FCE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81361F5" w14:textId="6A5FE053" w:rsidR="003E3FCE" w:rsidRPr="00332436" w:rsidRDefault="003E3FCE" w:rsidP="003E3F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>
        <w:rPr>
          <w:rFonts w:ascii="Arial" w:eastAsia="Times New Roman" w:hAnsi="Arial" w:cs="Arial"/>
          <w:b/>
          <w:snapToGrid w:val="0"/>
          <w:lang w:eastAsia="pl-PL"/>
        </w:rPr>
        <w:t>68.2024</w:t>
      </w:r>
    </w:p>
    <w:p w14:paraId="7AA1E897" w14:textId="77777777" w:rsidR="003E3FCE" w:rsidRPr="000349B1" w:rsidRDefault="003E3FCE" w:rsidP="003E3FC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064DAF9" w14:textId="77777777" w:rsidR="003E3FCE" w:rsidRPr="000349B1" w:rsidRDefault="003E3FCE" w:rsidP="003E3FC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8314E83" w14:textId="77777777" w:rsidR="003E3FCE" w:rsidRPr="000349B1" w:rsidRDefault="003E3FCE" w:rsidP="003E3FC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2CB76E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Pr="003E3FCE">
        <w:rPr>
          <w:rFonts w:ascii="Arial" w:eastAsia="Times New Roman" w:hAnsi="Arial" w:cs="Arial"/>
          <w:b/>
          <w:lang w:eastAsia="pl-PL"/>
        </w:rPr>
        <w:t>Rozwój stref przemysłowych na obszarze Powiatu Wołomińskiego poprzez rozbudowę dróg w Gminie Radzymin</w:t>
      </w:r>
    </w:p>
    <w:p w14:paraId="5D85DF56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z podziałem na części:</w:t>
      </w:r>
    </w:p>
    <w:p w14:paraId="73D5C10D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Część 1 obejmuje:</w:t>
      </w:r>
    </w:p>
    <w:p w14:paraId="6A5C159E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„Rozbudowę drogi powiatowej Nr 4304W (ul. Polnej w miejscowości Cegielnia               oraz Radzymin) na odcinku objętym robotami tj.:  (kilometraż) od 0+396,5 do 1+200,00”.</w:t>
      </w:r>
    </w:p>
    <w:p w14:paraId="69B63F03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oraz</w:t>
      </w:r>
    </w:p>
    <w:p w14:paraId="0F9C5685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„Rozbudowę drogi powiatowej Nr 4305W (ul. Leśna - Mokra - Radzymińska) na odcinku objętym robotami tj.: od (kilometraż) od 0+000 do 0+840”.</w:t>
      </w:r>
    </w:p>
    <w:p w14:paraId="7BAFEC87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11EA6F" w14:textId="77777777" w:rsidR="003E3FCE" w:rsidRP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Część  2 obejmuje:</w:t>
      </w:r>
    </w:p>
    <w:p w14:paraId="069DB915" w14:textId="755B73AC" w:rsidR="003E3FCE" w:rsidRDefault="003E3FCE" w:rsidP="003E3FC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E3FCE">
        <w:rPr>
          <w:rFonts w:ascii="Arial" w:eastAsia="Times New Roman" w:hAnsi="Arial" w:cs="Arial"/>
          <w:b/>
          <w:lang w:eastAsia="pl-PL"/>
        </w:rPr>
        <w:t>„Rozbudowę drogi Nr 4305W (ul. Leśna - Mokra - Radzymińska) na odcinku objętym robotami tj.: od (kilometraż) od 1+030 do około 3+694.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6BD204A9" w14:textId="77777777" w:rsidR="003E3FCE" w:rsidRDefault="003E3FCE" w:rsidP="003E3FC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7309C3C6" w14:textId="77777777" w:rsidR="003E3FCE" w:rsidRDefault="003E3FCE" w:rsidP="003E3FC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art. 284 ust. 2 ustawy z 11 września 2019 r. – Prawo zamówień publicznych </w:t>
      </w:r>
      <w:r>
        <w:rPr>
          <w:rFonts w:ascii="Arial" w:eastAsia="Calibri" w:hAnsi="Arial" w:cs="Arial"/>
        </w:rPr>
        <w:t>(t.j.: Dz.U. z 2023 r., poz. 1605 z późn. zm.)</w:t>
      </w:r>
      <w:r w:rsidRPr="000349B1">
        <w:rPr>
          <w:rFonts w:ascii="Arial" w:eastAsia="Calibri" w:hAnsi="Arial" w:cs="Arial"/>
        </w:rPr>
        <w:t xml:space="preserve"> – dalej: ustawa Pzp, wykonawcy zwrócili się do zamawiającego z wnioskiem o wyjaśnienie treści SWZ.</w:t>
      </w:r>
    </w:p>
    <w:p w14:paraId="679DBABC" w14:textId="77777777" w:rsidR="00DD7EF3" w:rsidRPr="000349B1" w:rsidRDefault="00DD7EF3" w:rsidP="003E3FC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71283A4" w14:textId="52A33ADA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3C50E15A" w14:textId="77777777" w:rsidR="00AF345D" w:rsidRPr="00AF345D" w:rsidRDefault="00AF345D" w:rsidP="00AF345D">
      <w:pPr>
        <w:rPr>
          <w:rFonts w:ascii="Arial" w:hAnsi="Arial" w:cs="Arial"/>
        </w:rPr>
      </w:pPr>
      <w:r w:rsidRPr="00AF345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2A08489" wp14:editId="3309436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5760720" cy="537210"/>
            <wp:effectExtent l="0" t="0" r="0" b="0"/>
            <wp:wrapNone/>
            <wp:docPr id="10507726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7266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20B12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4BCF6F0E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6FE44ACB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Wykonanie, zatwierdzenie i wdrożenie projektu czasowej organizacji robót należy do Wykonawcy.</w:t>
      </w:r>
    </w:p>
    <w:p w14:paraId="24163E5E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0000" w:themeColor="text1"/>
        </w:rPr>
      </w:pPr>
    </w:p>
    <w:p w14:paraId="04634FEE" w14:textId="261E96FF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noProof/>
        </w:rPr>
        <w:drawing>
          <wp:anchor distT="0" distB="0" distL="114300" distR="114300" simplePos="0" relativeHeight="251662336" behindDoc="0" locked="0" layoutInCell="1" allowOverlap="1" wp14:anchorId="056B92C6" wp14:editId="0AEA6CEE">
            <wp:simplePos x="0" y="0"/>
            <wp:positionH relativeFrom="column">
              <wp:posOffset>271780</wp:posOffset>
            </wp:positionH>
            <wp:positionV relativeFrom="paragraph">
              <wp:posOffset>251460</wp:posOffset>
            </wp:positionV>
            <wp:extent cx="5760720" cy="1657350"/>
            <wp:effectExtent l="0" t="0" r="0" b="0"/>
            <wp:wrapNone/>
            <wp:docPr id="18191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1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45D">
        <w:rPr>
          <w:rFonts w:ascii="Arial" w:hAnsi="Arial" w:cs="Arial"/>
          <w:b/>
          <w:bCs/>
        </w:rPr>
        <w:t xml:space="preserve">Pytanie: </w:t>
      </w:r>
    </w:p>
    <w:p w14:paraId="70FDFE47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5B10D90F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30640A9D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08F7EDAC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2A65A1A6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17F71FB2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7E87A097" w14:textId="77777777" w:rsidR="00AF345D" w:rsidRPr="00AF345D" w:rsidRDefault="00AF345D" w:rsidP="00AF345D">
      <w:pPr>
        <w:ind w:left="426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lastRenderedPageBreak/>
        <w:t>Odpowiedź:</w:t>
      </w:r>
      <w:r w:rsidRPr="00AF345D">
        <w:rPr>
          <w:rFonts w:ascii="Arial" w:hAnsi="Arial" w:cs="Arial"/>
          <w:color w:val="000000" w:themeColor="text1"/>
        </w:rPr>
        <w:t xml:space="preserve"> Zamawiający pozostawia zapisy umowy jak i SWZ bez zmian.</w:t>
      </w:r>
    </w:p>
    <w:p w14:paraId="3428B226" w14:textId="77777777" w:rsidR="00AF345D" w:rsidRPr="00AF345D" w:rsidRDefault="00AF345D" w:rsidP="00AF345D">
      <w:pPr>
        <w:ind w:left="426"/>
        <w:rPr>
          <w:rFonts w:ascii="Arial" w:hAnsi="Arial" w:cs="Arial"/>
          <w:color w:val="FF0000"/>
        </w:rPr>
      </w:pPr>
    </w:p>
    <w:p w14:paraId="184727DC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7CD0E468" w14:textId="77777777" w:rsidR="00AF345D" w:rsidRPr="00AF345D" w:rsidRDefault="00AF345D" w:rsidP="00AF345D">
      <w:pPr>
        <w:rPr>
          <w:rFonts w:ascii="Arial" w:hAnsi="Arial" w:cs="Arial"/>
          <w:color w:val="FF0000"/>
        </w:rPr>
      </w:pPr>
      <w:r w:rsidRPr="00AF345D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5E61A660" wp14:editId="63388864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720" cy="723265"/>
            <wp:effectExtent l="0" t="0" r="0" b="635"/>
            <wp:wrapNone/>
            <wp:docPr id="8707749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749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7608A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54949174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629CFDBC" w14:textId="62FF1A9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Zamawiający przesunął termin składania ofert na dzień </w:t>
      </w:r>
      <w:r w:rsidRPr="00AF345D">
        <w:rPr>
          <w:rFonts w:ascii="Arial" w:hAnsi="Arial" w:cs="Arial"/>
          <w:color w:val="000000" w:themeColor="text1"/>
        </w:rPr>
        <w:t>27.06.2024 r.</w:t>
      </w:r>
    </w:p>
    <w:p w14:paraId="3BBEF308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277E5CAA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35B5A8AB" w14:textId="77777777" w:rsidR="00AF345D" w:rsidRPr="00AF345D" w:rsidRDefault="00AF345D" w:rsidP="00AF345D">
      <w:pPr>
        <w:rPr>
          <w:rFonts w:ascii="Arial" w:hAnsi="Arial" w:cs="Arial"/>
          <w:color w:val="FF0000"/>
        </w:rPr>
      </w:pPr>
      <w:r w:rsidRPr="00AF345D">
        <w:rPr>
          <w:rFonts w:ascii="Arial" w:hAnsi="Arial" w:cs="Arial"/>
          <w:noProof/>
          <w:color w:val="FF0000"/>
        </w:rPr>
        <w:drawing>
          <wp:inline distT="0" distB="0" distL="0" distR="0" wp14:anchorId="0AD5442A" wp14:editId="32A4BEF3">
            <wp:extent cx="5760720" cy="673100"/>
            <wp:effectExtent l="0" t="0" r="0" b="0"/>
            <wp:docPr id="373355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558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489D5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Zamawiający pozostawia zapisy bez zmian.</w:t>
      </w:r>
    </w:p>
    <w:p w14:paraId="4FF85E76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064CA38C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AF345D">
        <w:rPr>
          <w:rFonts w:ascii="Arial" w:hAnsi="Arial" w:cs="Arial"/>
          <w:noProof/>
          <w:lang w:eastAsia="pl-PL"/>
          <w14:ligatures w14:val="none"/>
        </w:rPr>
        <w:drawing>
          <wp:anchor distT="0" distB="0" distL="114300" distR="114300" simplePos="0" relativeHeight="251664384" behindDoc="0" locked="0" layoutInCell="1" allowOverlap="1" wp14:anchorId="753E32E3" wp14:editId="6E331AA9">
            <wp:simplePos x="0" y="0"/>
            <wp:positionH relativeFrom="column">
              <wp:posOffset>176530</wp:posOffset>
            </wp:positionH>
            <wp:positionV relativeFrom="paragraph">
              <wp:posOffset>222885</wp:posOffset>
            </wp:positionV>
            <wp:extent cx="5760720" cy="686435"/>
            <wp:effectExtent l="0" t="0" r="0" b="0"/>
            <wp:wrapNone/>
            <wp:docPr id="16052498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4984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45D">
        <w:rPr>
          <w:rFonts w:ascii="Arial" w:hAnsi="Arial" w:cs="Arial"/>
          <w:b/>
          <w:bCs/>
        </w:rPr>
        <w:t>Pytanie</w:t>
      </w:r>
      <w:r w:rsidRPr="00AF345D">
        <w:rPr>
          <w:rFonts w:ascii="Arial" w:hAnsi="Arial" w:cs="Arial"/>
        </w:rPr>
        <w:t xml:space="preserve">:  </w:t>
      </w:r>
    </w:p>
    <w:p w14:paraId="452ADAB2" w14:textId="77777777" w:rsidR="00AF345D" w:rsidRPr="00AF345D" w:rsidRDefault="00AF345D" w:rsidP="00AF345D">
      <w:pPr>
        <w:rPr>
          <w:rFonts w:ascii="Arial" w:hAnsi="Arial" w:cs="Arial"/>
          <w:color w:val="FF0000"/>
          <w:lang w:eastAsia="pl-PL"/>
          <w14:ligatures w14:val="none"/>
        </w:rPr>
      </w:pPr>
    </w:p>
    <w:p w14:paraId="1814B848" w14:textId="77777777" w:rsidR="00AF345D" w:rsidRPr="00AF345D" w:rsidRDefault="00AF345D" w:rsidP="00AF345D">
      <w:pPr>
        <w:rPr>
          <w:rFonts w:ascii="Arial" w:hAnsi="Arial" w:cs="Arial"/>
          <w:color w:val="FF0000"/>
          <w:lang w:eastAsia="pl-PL"/>
          <w14:ligatures w14:val="none"/>
        </w:rPr>
      </w:pPr>
    </w:p>
    <w:p w14:paraId="6DEE5EEC" w14:textId="77777777" w:rsidR="00AF345D" w:rsidRPr="00AF345D" w:rsidRDefault="00AF345D" w:rsidP="00AF345D">
      <w:pPr>
        <w:rPr>
          <w:rFonts w:ascii="Arial" w:hAnsi="Arial" w:cs="Arial"/>
          <w:color w:val="FF0000"/>
          <w:lang w:eastAsia="pl-PL"/>
          <w14:ligatures w14:val="none"/>
        </w:rPr>
      </w:pPr>
    </w:p>
    <w:p w14:paraId="6CBC697C" w14:textId="77777777" w:rsidR="00AF345D" w:rsidRPr="00AF345D" w:rsidRDefault="00AF345D" w:rsidP="00AF345D">
      <w:pPr>
        <w:jc w:val="both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Tak, Zamawiający wymaga złożenie formularzy cenowych ewentualnie kosztorysów ofertowych uproszczonych  wraz z zestawieniem zbiorczym </w:t>
      </w:r>
    </w:p>
    <w:p w14:paraId="1327ADAA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743E10B8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AF345D"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992AA53" wp14:editId="4A9CFF67">
            <wp:simplePos x="0" y="0"/>
            <wp:positionH relativeFrom="column">
              <wp:posOffset>176530</wp:posOffset>
            </wp:positionH>
            <wp:positionV relativeFrom="paragraph">
              <wp:posOffset>186055</wp:posOffset>
            </wp:positionV>
            <wp:extent cx="5760720" cy="511175"/>
            <wp:effectExtent l="0" t="0" r="0" b="3175"/>
            <wp:wrapNone/>
            <wp:docPr id="15312816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8161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45D">
        <w:rPr>
          <w:rFonts w:ascii="Arial" w:hAnsi="Arial" w:cs="Arial"/>
          <w:b/>
          <w:bCs/>
        </w:rPr>
        <w:t>Pytanie:</w:t>
      </w:r>
      <w:r w:rsidRPr="00AF345D">
        <w:rPr>
          <w:rFonts w:ascii="Arial" w:hAnsi="Arial" w:cs="Arial"/>
        </w:rPr>
        <w:t xml:space="preserve"> </w:t>
      </w:r>
    </w:p>
    <w:p w14:paraId="0C146B5E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0667A6D4" w14:textId="77777777" w:rsidR="00AF345D" w:rsidRPr="00AF345D" w:rsidRDefault="00AF345D" w:rsidP="00AF345D">
      <w:pPr>
        <w:rPr>
          <w:rFonts w:ascii="Arial" w:hAnsi="Arial" w:cs="Arial"/>
          <w:color w:val="FF0000"/>
        </w:rPr>
      </w:pPr>
      <w:r w:rsidRPr="00AF345D">
        <w:rPr>
          <w:rFonts w:ascii="Arial" w:hAnsi="Arial" w:cs="Arial"/>
          <w:noProof/>
          <w:color w:val="FF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3FEF6AD" wp14:editId="6749FFAC">
            <wp:simplePos x="0" y="0"/>
            <wp:positionH relativeFrom="column">
              <wp:posOffset>410845</wp:posOffset>
            </wp:positionH>
            <wp:positionV relativeFrom="paragraph">
              <wp:posOffset>155575</wp:posOffset>
            </wp:positionV>
            <wp:extent cx="5524500" cy="1163955"/>
            <wp:effectExtent l="0" t="0" r="0" b="0"/>
            <wp:wrapNone/>
            <wp:docPr id="6732028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0282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7D6E6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7D7C251F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1EA901DC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54B92877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5E524B60" w14:textId="77777777" w:rsidR="00AF345D" w:rsidRPr="00AF345D" w:rsidRDefault="00AF345D" w:rsidP="00AF345D">
      <w:pPr>
        <w:rPr>
          <w:rFonts w:ascii="Arial" w:hAnsi="Arial" w:cs="Arial"/>
          <w:color w:val="000000" w:themeColor="text1"/>
        </w:rPr>
      </w:pPr>
      <w:bookmarkStart w:id="1" w:name="_Hlk168917352"/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Odpowiedzi na powyższe udzielono w pytaniu 92:</w:t>
      </w:r>
      <w:bookmarkEnd w:id="1"/>
    </w:p>
    <w:p w14:paraId="16227C2B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44022C60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CE24580" wp14:editId="2F90F513">
            <wp:simplePos x="0" y="0"/>
            <wp:positionH relativeFrom="column">
              <wp:posOffset>176530</wp:posOffset>
            </wp:positionH>
            <wp:positionV relativeFrom="paragraph">
              <wp:posOffset>274955</wp:posOffset>
            </wp:positionV>
            <wp:extent cx="5760720" cy="541655"/>
            <wp:effectExtent l="0" t="0" r="0" b="0"/>
            <wp:wrapNone/>
            <wp:docPr id="935390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901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45D">
        <w:rPr>
          <w:rFonts w:ascii="Arial" w:hAnsi="Arial" w:cs="Arial"/>
          <w:b/>
          <w:bCs/>
        </w:rPr>
        <w:t>Pytanie:</w:t>
      </w:r>
      <w:r w:rsidRPr="00AF345D">
        <w:rPr>
          <w:rFonts w:ascii="Arial" w:hAnsi="Arial" w:cs="Arial"/>
        </w:rPr>
        <w:t xml:space="preserve"> </w:t>
      </w:r>
    </w:p>
    <w:p w14:paraId="226D45E7" w14:textId="77777777" w:rsidR="00AF345D" w:rsidRPr="00AF345D" w:rsidRDefault="00AF345D" w:rsidP="00AF345D">
      <w:pPr>
        <w:rPr>
          <w:rFonts w:ascii="Arial" w:hAnsi="Arial" w:cs="Arial"/>
          <w:b/>
          <w:bCs/>
          <w:color w:val="FF0000"/>
        </w:rPr>
      </w:pPr>
    </w:p>
    <w:p w14:paraId="551F7F64" w14:textId="77777777" w:rsidR="00AF345D" w:rsidRPr="00AF345D" w:rsidRDefault="00AF345D" w:rsidP="00AF345D">
      <w:pPr>
        <w:rPr>
          <w:rFonts w:ascii="Arial" w:hAnsi="Arial" w:cs="Arial"/>
          <w:b/>
          <w:bCs/>
          <w:color w:val="FF0000"/>
        </w:rPr>
      </w:pPr>
    </w:p>
    <w:p w14:paraId="3466FC51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6DEA72DC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Tak, przedmiary stanowią pomoc w wycenie. </w:t>
      </w:r>
    </w:p>
    <w:p w14:paraId="56454E0B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3BCFDA08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noProof/>
          <w:lang w:eastAsia="pl-PL"/>
          <w14:ligatures w14:val="none"/>
        </w:rPr>
        <w:drawing>
          <wp:anchor distT="0" distB="0" distL="114300" distR="114300" simplePos="0" relativeHeight="251666432" behindDoc="0" locked="0" layoutInCell="1" allowOverlap="1" wp14:anchorId="6716AEDE" wp14:editId="6C3F7A19">
            <wp:simplePos x="0" y="0"/>
            <wp:positionH relativeFrom="column">
              <wp:posOffset>128905</wp:posOffset>
            </wp:positionH>
            <wp:positionV relativeFrom="paragraph">
              <wp:posOffset>277495</wp:posOffset>
            </wp:positionV>
            <wp:extent cx="5760720" cy="1018540"/>
            <wp:effectExtent l="0" t="0" r="0" b="0"/>
            <wp:wrapNone/>
            <wp:docPr id="817467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6747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45D">
        <w:rPr>
          <w:rFonts w:ascii="Arial" w:hAnsi="Arial" w:cs="Arial"/>
          <w:b/>
          <w:bCs/>
        </w:rPr>
        <w:t xml:space="preserve">Pytanie: </w:t>
      </w:r>
    </w:p>
    <w:p w14:paraId="2FEC3D2C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14F399C7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605F2422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3CFA1913" w14:textId="77777777" w:rsidR="00AF345D" w:rsidRPr="00AF345D" w:rsidRDefault="00AF345D" w:rsidP="00AF345D">
      <w:pPr>
        <w:rPr>
          <w:rFonts w:ascii="Arial" w:hAnsi="Arial" w:cs="Arial"/>
          <w:b/>
          <w:bCs/>
        </w:rPr>
      </w:pPr>
    </w:p>
    <w:p w14:paraId="61A0B6E1" w14:textId="77777777" w:rsidR="00AF345D" w:rsidRPr="00AF345D" w:rsidRDefault="00AF345D" w:rsidP="00AF345D">
      <w:pPr>
        <w:jc w:val="both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Parametry geosyntetyków (minimalne) określono w dokumentacji (w szczególności część rysunkowa) - nazwy w SST należy traktować jako przykładowe materiały, spełniające wymagania dokumentacji, Projektant dopuszcza inne materiały spełniające wymagania.</w:t>
      </w:r>
    </w:p>
    <w:p w14:paraId="6D94D2CB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016795A9" w14:textId="77777777" w:rsidR="00AF345D" w:rsidRPr="00AF345D" w:rsidRDefault="00AF345D" w:rsidP="00AF345D">
      <w:pPr>
        <w:rPr>
          <w:rFonts w:ascii="Arial" w:hAnsi="Arial" w:cs="Arial"/>
          <w:color w:val="FF0000"/>
        </w:rPr>
      </w:pPr>
      <w:r w:rsidRPr="00AF345D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5A3C1029" wp14:editId="4D44D12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5760720" cy="1005205"/>
            <wp:effectExtent l="0" t="0" r="0" b="4445"/>
            <wp:wrapNone/>
            <wp:docPr id="14894558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5586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514AF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585788CA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3127A57E" w14:textId="77777777" w:rsidR="00AF345D" w:rsidRPr="00AF345D" w:rsidRDefault="00AF345D" w:rsidP="00AF345D">
      <w:pPr>
        <w:jc w:val="both"/>
        <w:rPr>
          <w:rFonts w:ascii="Arial" w:hAnsi="Arial" w:cs="Arial"/>
          <w:color w:val="000000" w:themeColor="text1"/>
        </w:rPr>
      </w:pPr>
    </w:p>
    <w:p w14:paraId="5904B321" w14:textId="77777777" w:rsidR="00AF345D" w:rsidRPr="00AF345D" w:rsidRDefault="00AF345D" w:rsidP="00AF345D">
      <w:pPr>
        <w:jc w:val="both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</w:t>
      </w:r>
      <w:r w:rsidRPr="00AF345D">
        <w:rPr>
          <w:rFonts w:ascii="Arial" w:hAnsi="Arial" w:cs="Arial"/>
          <w:color w:val="000000" w:themeColor="text1"/>
          <w:kern w:val="0"/>
          <w14:ligatures w14:val="none"/>
        </w:rPr>
        <w:t>Wykonawca może użyć materiałów o wskazanych parametrach, posiadające dokumenty dopuszczające je w budownictwie drogowym, zgodnie z ich przeznaczeniem.</w:t>
      </w:r>
    </w:p>
    <w:p w14:paraId="2458E975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0200F9A3" w14:textId="0E3349CD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8480" behindDoc="0" locked="0" layoutInCell="1" allowOverlap="1" wp14:anchorId="6417CFD4" wp14:editId="2A9B3D3B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5760720" cy="1095375"/>
            <wp:effectExtent l="0" t="0" r="0" b="9525"/>
            <wp:wrapNone/>
            <wp:docPr id="1500603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0391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F345D">
        <w:rPr>
          <w:rFonts w:ascii="Arial" w:hAnsi="Arial" w:cs="Arial"/>
          <w:b/>
          <w:bCs/>
        </w:rPr>
        <w:t xml:space="preserve">Pytanie: </w:t>
      </w:r>
    </w:p>
    <w:p w14:paraId="7A75844E" w14:textId="23F8787E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20CA4637" w14:textId="77777777" w:rsidR="00AF345D" w:rsidRDefault="00AF345D" w:rsidP="00AF345D">
      <w:pPr>
        <w:jc w:val="both"/>
        <w:rPr>
          <w:rFonts w:ascii="Arial" w:hAnsi="Arial" w:cs="Arial"/>
          <w:b/>
          <w:bCs/>
          <w:color w:val="0070C0"/>
        </w:rPr>
      </w:pPr>
    </w:p>
    <w:p w14:paraId="5C71D800" w14:textId="77777777" w:rsidR="00AF345D" w:rsidRDefault="00AF345D" w:rsidP="00AF345D">
      <w:pPr>
        <w:jc w:val="both"/>
        <w:rPr>
          <w:rFonts w:ascii="Arial" w:hAnsi="Arial" w:cs="Arial"/>
          <w:b/>
          <w:bCs/>
          <w:color w:val="0070C0"/>
        </w:rPr>
      </w:pPr>
    </w:p>
    <w:p w14:paraId="24E208FF" w14:textId="77777777" w:rsidR="00AF345D" w:rsidRDefault="00AF345D" w:rsidP="00AF345D">
      <w:pPr>
        <w:jc w:val="both"/>
        <w:rPr>
          <w:rFonts w:ascii="Arial" w:hAnsi="Arial" w:cs="Arial"/>
          <w:b/>
          <w:bCs/>
          <w:color w:val="0070C0"/>
        </w:rPr>
      </w:pPr>
    </w:p>
    <w:p w14:paraId="7FE9E249" w14:textId="16786C5E" w:rsidR="00AF345D" w:rsidRPr="00AF345D" w:rsidRDefault="00AF345D" w:rsidP="00AF345D">
      <w:pPr>
        <w:jc w:val="both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</w:t>
      </w:r>
      <w:r w:rsidRPr="00AF345D">
        <w:rPr>
          <w:rFonts w:ascii="Arial" w:hAnsi="Arial" w:cs="Arial"/>
          <w:color w:val="000000" w:themeColor="text1"/>
          <w:kern w:val="0"/>
          <w14:ligatures w14:val="none"/>
        </w:rPr>
        <w:t>Wykonawca może użyć materiałów o wskazanych parametrach, posiadające dokumenty dopuszczające je w budownictwie drogowym, zgodnie z ich przeznaczeniem.</w:t>
      </w:r>
    </w:p>
    <w:p w14:paraId="4A9B192F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3B21F3EB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20976207" w14:textId="77777777" w:rsidR="00AF345D" w:rsidRPr="00AF345D" w:rsidRDefault="00AF345D" w:rsidP="00AF345D">
      <w:pPr>
        <w:rPr>
          <w:rFonts w:ascii="Arial" w:hAnsi="Arial" w:cs="Arial"/>
        </w:rPr>
      </w:pPr>
      <w:r w:rsidRPr="00AF345D">
        <w:rPr>
          <w:rFonts w:ascii="Arial" w:hAnsi="Arial" w:cs="Arial"/>
        </w:rPr>
        <w:t>Firma XXXXXXXXX. na podstawie art. 135 ust. 1 ustawy z dnia 24 października 2019 r. - Prawo Zamówień Publicznych (t.j.: Dz. U. z 2019 r., poz. 2019), zwraca się prośbą o wyjaśnienie treści SWZ:</w:t>
      </w:r>
    </w:p>
    <w:p w14:paraId="6A987058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</w:rPr>
      </w:pPr>
    </w:p>
    <w:p w14:paraId="751ADCF2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</w:rPr>
      </w:pPr>
      <w:r w:rsidRPr="00AF345D">
        <w:rPr>
          <w:rFonts w:ascii="Arial" w:hAnsi="Arial" w:cs="Arial"/>
        </w:rPr>
        <w:t>1) Prosimy o potwierdzenie, że kolizja gazowa G16-G18 wchodzi w zakres inwestycji</w:t>
      </w:r>
    </w:p>
    <w:p w14:paraId="229B2F38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</w:rPr>
      </w:pPr>
      <w:r w:rsidRPr="00AF345D">
        <w:rPr>
          <w:rFonts w:ascii="Arial" w:hAnsi="Arial" w:cs="Arial"/>
        </w:rPr>
        <w:t>2) W projekcie wykonawczym przebudowy sieci gazowej średniego ciśnienia brak na PZT kolizji G16-G18. Prosimy o zamieszczenie PZT z wrysowaną kolizją.</w:t>
      </w:r>
    </w:p>
    <w:p w14:paraId="366F4233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</w:rPr>
      </w:pPr>
      <w:r w:rsidRPr="00AF345D">
        <w:rPr>
          <w:rFonts w:ascii="Arial" w:hAnsi="Arial" w:cs="Arial"/>
        </w:rPr>
        <w:t>3) Według tabeli przedmiarowej udostępnionej przez Zmawiającego, wpusty deszczowe powinny posiadać osadnik 0,5. Według opisu w projekcie wykonawczym wpusty deszczowe powinny posiadać osadnik 1m. Prosimy o wyjaśnienie jakie osadniki mają posiadać wyceniane wpusty deszczowe.</w:t>
      </w:r>
    </w:p>
    <w:p w14:paraId="654B639C" w14:textId="77777777" w:rsidR="00AF345D" w:rsidRPr="00AF345D" w:rsidRDefault="00AF345D" w:rsidP="00AF345D">
      <w:pPr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</w:t>
      </w:r>
    </w:p>
    <w:p w14:paraId="183943A5" w14:textId="77777777" w:rsidR="00AF345D" w:rsidRPr="00AF345D" w:rsidRDefault="00AF345D" w:rsidP="00AF345D">
      <w:pPr>
        <w:pStyle w:val="v1msonormal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345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Projektant ma wątpliwości, czy chodzi o odcinek (zgodnie z oznaczeniem ZUD i PB) G16-G18 – punkty te zostały ujęte w Projekcie Wykonawczym i – w tym przypadku – pytanie jest niezrozumiałe. </w:t>
      </w:r>
    </w:p>
    <w:p w14:paraId="67E4E0F6" w14:textId="77777777" w:rsidR="00AF345D" w:rsidRPr="00AF345D" w:rsidRDefault="00AF345D" w:rsidP="00AF345D">
      <w:pPr>
        <w:pStyle w:val="v1msonormal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345D">
        <w:rPr>
          <w:rFonts w:ascii="Arial" w:hAnsi="Arial" w:cs="Arial"/>
          <w:color w:val="000000" w:themeColor="text1"/>
          <w:sz w:val="22"/>
          <w:szCs w:val="22"/>
        </w:rPr>
        <w:t>W odniesieniu do odcinków sieci gazowej oznaczonych punktami (zgodnie z oznaczeniami ZUD) od G27 do G39 wyjaśniamy, że te odcinki gazociągu znajdują się, zgodnie z nasza wiedzą, w odrębnej dokumentacji wykonanej na rzecz i odebranej przez PSG. Należy skoordynować realizację robót z wykonawcą PSG (zgodnie z naszą najlepszą wiedzą jest to firma Gaz Media)</w:t>
      </w:r>
    </w:p>
    <w:p w14:paraId="52973D45" w14:textId="77777777" w:rsidR="00AF345D" w:rsidRPr="00AF345D" w:rsidRDefault="00AF345D" w:rsidP="00AF345D">
      <w:pPr>
        <w:pStyle w:val="v1msonormal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345D">
        <w:rPr>
          <w:rFonts w:ascii="Arial" w:hAnsi="Arial" w:cs="Arial"/>
          <w:color w:val="000000" w:themeColor="text1"/>
          <w:sz w:val="22"/>
          <w:szCs w:val="22"/>
        </w:rPr>
        <w:t>Odpowiedź jak w pkt 1.</w:t>
      </w:r>
    </w:p>
    <w:p w14:paraId="0F165C3B" w14:textId="77777777" w:rsidR="00AF345D" w:rsidRPr="00AF345D" w:rsidRDefault="00AF345D" w:rsidP="00AF345D">
      <w:pPr>
        <w:pStyle w:val="v1msonormal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345D">
        <w:rPr>
          <w:rFonts w:ascii="Arial" w:hAnsi="Arial" w:cs="Arial"/>
          <w:color w:val="000000" w:themeColor="text1"/>
          <w:sz w:val="22"/>
          <w:szCs w:val="22"/>
        </w:rPr>
        <w:t>Projektant dopuszcza, jako minimalne, osadniki 0,5m. Zaleca się wykonanie osadników 1m.</w:t>
      </w:r>
    </w:p>
    <w:p w14:paraId="67DD06F1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25603EA5" w14:textId="74C35143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38862BC3" wp14:editId="04115D9F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5760720" cy="762000"/>
            <wp:effectExtent l="0" t="0" r="0" b="0"/>
            <wp:wrapNone/>
            <wp:docPr id="13839278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2782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F345D">
        <w:rPr>
          <w:rFonts w:ascii="Arial" w:hAnsi="Arial" w:cs="Arial"/>
          <w:b/>
          <w:bCs/>
        </w:rPr>
        <w:t xml:space="preserve">Pytanie: </w:t>
      </w:r>
    </w:p>
    <w:p w14:paraId="784FF36A" w14:textId="7D886623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2E3A218B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0725AB0A" w14:textId="77777777" w:rsidR="00AF345D" w:rsidRPr="00AF345D" w:rsidRDefault="00AF345D" w:rsidP="00AF345D">
      <w:pPr>
        <w:rPr>
          <w:rFonts w:ascii="Arial" w:hAnsi="Arial" w:cs="Arial"/>
          <w:color w:val="FF0000"/>
        </w:rPr>
      </w:pPr>
    </w:p>
    <w:p w14:paraId="4B1F546E" w14:textId="77777777" w:rsidR="00AF345D" w:rsidRPr="00AF345D" w:rsidRDefault="00AF345D" w:rsidP="00AF345D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Odpowiedzi na powyższe udzielono w pytaniu 92.</w:t>
      </w:r>
    </w:p>
    <w:p w14:paraId="0BF6E9D7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1A758379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29416C6F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</w:rPr>
      </w:pPr>
      <w:r w:rsidRPr="00AF345D">
        <w:rPr>
          <w:rFonts w:ascii="Arial" w:hAnsi="Arial" w:cs="Arial"/>
        </w:rPr>
        <w:t>Proszę o doprecyzowanie odpowiedzi na pytanie nr 6 w zakresie czy Oferent do dokumentów składanych wraz z ofertą ma dołączyć wszystkie kosztorysy przynależne do danej części zamówienia, na które startuje czy tylko zestawienie wartości tych kosztorysów w formie tabelarycznej?</w:t>
      </w:r>
    </w:p>
    <w:p w14:paraId="4DE9AFFF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Odpowiedzi na powyższe udzielono w pytaniu 92.</w:t>
      </w:r>
    </w:p>
    <w:p w14:paraId="1911A307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FF0000"/>
        </w:rPr>
      </w:pPr>
    </w:p>
    <w:p w14:paraId="54A811C4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4EBE7E51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</w:rPr>
      </w:pPr>
      <w:r w:rsidRPr="00AF345D">
        <w:rPr>
          <w:rFonts w:ascii="Arial" w:hAnsi="Arial" w:cs="Arial"/>
          <w:color w:val="666666"/>
          <w:shd w:val="clear" w:color="auto" w:fill="FFFFFF"/>
        </w:rPr>
        <w:t>dot. przebudowa gazociągu, cz.1 przetargu</w:t>
      </w:r>
      <w:r w:rsidRPr="00AF345D">
        <w:rPr>
          <w:rFonts w:ascii="Arial" w:hAnsi="Arial" w:cs="Arial"/>
          <w:color w:val="666666"/>
        </w:rPr>
        <w:br/>
      </w:r>
      <w:r w:rsidRPr="00AF345D">
        <w:rPr>
          <w:rFonts w:ascii="Arial" w:hAnsi="Arial" w:cs="Arial"/>
          <w:color w:val="666666"/>
          <w:shd w:val="clear" w:color="auto" w:fill="FFFFFF"/>
        </w:rPr>
        <w:t>Brak na mapach kolizji G16 - G18. Czy są one do wykonania w zakresie przetargu?</w:t>
      </w:r>
    </w:p>
    <w:p w14:paraId="7D00DBC3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70C0"/>
        </w:rPr>
      </w:pPr>
      <w:bookmarkStart w:id="2" w:name="_Hlk169515171"/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</w:t>
      </w:r>
      <w:bookmarkStart w:id="3" w:name="_Hlk169515535"/>
      <w:r w:rsidRPr="00AF345D">
        <w:rPr>
          <w:rFonts w:ascii="Arial" w:hAnsi="Arial" w:cs="Arial"/>
          <w:color w:val="000000" w:themeColor="text1"/>
        </w:rPr>
        <w:t>Odpowiedzi na powyższe udzielono w pytaniu 98</w:t>
      </w:r>
      <w:bookmarkEnd w:id="2"/>
      <w:r w:rsidRPr="00AF345D">
        <w:rPr>
          <w:rFonts w:ascii="Arial" w:hAnsi="Arial" w:cs="Arial"/>
          <w:color w:val="000000" w:themeColor="text1"/>
        </w:rPr>
        <w:t>.</w:t>
      </w:r>
      <w:bookmarkEnd w:id="3"/>
    </w:p>
    <w:p w14:paraId="24FBCF16" w14:textId="77777777" w:rsidR="00AF345D" w:rsidRPr="00AF345D" w:rsidRDefault="00AF345D" w:rsidP="00AF345D">
      <w:pPr>
        <w:pStyle w:val="Akapitzlist"/>
        <w:ind w:left="360"/>
        <w:rPr>
          <w:rFonts w:ascii="Arial" w:hAnsi="Arial" w:cs="Arial"/>
          <w:color w:val="0070C0"/>
        </w:rPr>
      </w:pPr>
    </w:p>
    <w:p w14:paraId="6B445395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</w:p>
    <w:p w14:paraId="37477E1B" w14:textId="77777777" w:rsidR="00AF345D" w:rsidRPr="00AF345D" w:rsidRDefault="00AF345D" w:rsidP="00AF345D">
      <w:pPr>
        <w:rPr>
          <w:rFonts w:ascii="Arial" w:hAnsi="Arial" w:cs="Arial"/>
        </w:rPr>
      </w:pPr>
      <w:r w:rsidRPr="00AF345D">
        <w:rPr>
          <w:rFonts w:ascii="Arial" w:hAnsi="Arial" w:cs="Arial"/>
          <w:color w:val="666666"/>
          <w:shd w:val="clear" w:color="auto" w:fill="FFFFFF"/>
        </w:rPr>
        <w:t>Ponieważ przedmiary dołączone do odpowiedzi na pytania z dnia 12.06.2024 różnią się od przedmiarów zawartych w dokumentacji przetargowej, prosimy o potwierdzenie, że kosztorysy ofertowe należy sporządzić na podstawie przedmiarów dołączonych do odpowiedzi na pytania.</w:t>
      </w:r>
    </w:p>
    <w:p w14:paraId="4CBD98C4" w14:textId="77777777" w:rsidR="00AF345D" w:rsidRPr="00AF345D" w:rsidRDefault="00AF345D" w:rsidP="00AF345D">
      <w:pPr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Odpowiedzi na powyższe udzielono w pytaniu 87.</w:t>
      </w:r>
    </w:p>
    <w:p w14:paraId="209A7192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  <w:r w:rsidRPr="00AF345D">
        <w:rPr>
          <w:rFonts w:ascii="Arial" w:hAnsi="Arial" w:cs="Arial"/>
          <w:color w:val="666666"/>
          <w:shd w:val="clear" w:color="auto" w:fill="FFFFFF"/>
        </w:rPr>
        <w:t>W projekcie PZT są narysowane palisady natomiast w przedmiarze i na przekrojach ich nie ma . Proszę o więcej informacji na temat tej palisady.</w:t>
      </w:r>
    </w:p>
    <w:p w14:paraId="6003A3C3" w14:textId="77777777" w:rsidR="00AF345D" w:rsidRPr="00AF345D" w:rsidRDefault="00AF345D" w:rsidP="00AF345D">
      <w:pPr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Przedmiary stanowią pomoc w wycenie.</w:t>
      </w:r>
    </w:p>
    <w:p w14:paraId="06AE52C0" w14:textId="77777777" w:rsidR="00AF345D" w:rsidRPr="00AF345D" w:rsidRDefault="00AF345D" w:rsidP="00AF345D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</w:rPr>
      </w:pPr>
      <w:r w:rsidRPr="00AF345D">
        <w:rPr>
          <w:rFonts w:ascii="Arial" w:hAnsi="Arial" w:cs="Arial"/>
          <w:b/>
          <w:bCs/>
        </w:rPr>
        <w:t xml:space="preserve">Pytanie: </w:t>
      </w:r>
      <w:r w:rsidRPr="00AF345D">
        <w:rPr>
          <w:rFonts w:ascii="Arial" w:hAnsi="Arial" w:cs="Arial"/>
          <w:lang w:eastAsia="pl-PL"/>
          <w14:ligatures w14:val="none"/>
        </w:rPr>
        <w:t xml:space="preserve">Jaki jest podział na Etapy odnoście wynagrodzenia? Jaki zakres obejmuje etap I a jaki etap II? </w:t>
      </w:r>
    </w:p>
    <w:p w14:paraId="68A93A3B" w14:textId="77777777" w:rsidR="00AF345D" w:rsidRPr="00AF345D" w:rsidRDefault="00AF345D" w:rsidP="00AF345D">
      <w:pPr>
        <w:rPr>
          <w:rFonts w:ascii="Arial" w:hAnsi="Arial" w:cs="Arial"/>
          <w:color w:val="000000" w:themeColor="text1"/>
        </w:rPr>
      </w:pPr>
      <w:r w:rsidRPr="00AF345D">
        <w:rPr>
          <w:rFonts w:ascii="Arial" w:hAnsi="Arial" w:cs="Arial"/>
          <w:b/>
          <w:bCs/>
          <w:color w:val="000000" w:themeColor="text1"/>
        </w:rPr>
        <w:t>Odpowiedź:</w:t>
      </w:r>
      <w:r w:rsidRPr="00AF345D">
        <w:rPr>
          <w:rFonts w:ascii="Arial" w:hAnsi="Arial" w:cs="Arial"/>
          <w:color w:val="000000" w:themeColor="text1"/>
        </w:rPr>
        <w:t xml:space="preserve"> Sposób płatności zawarto w SWZ.</w:t>
      </w:r>
    </w:p>
    <w:p w14:paraId="05B19CF2" w14:textId="77777777" w:rsidR="00AF345D" w:rsidRPr="00FF01C0" w:rsidRDefault="00AF345D" w:rsidP="00AF345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lastRenderedPageBreak/>
        <w:t>Zamawiający informuje, że zgodnie z art. 286 ust. 1 ustawy z 11 września 2019 r. – Prawo zamówień publicznych (t.j.: Dz.U. z 202</w:t>
      </w:r>
      <w:r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1605 z późn. zm.</w:t>
      </w:r>
      <w:r w:rsidRPr="00FF01C0">
        <w:rPr>
          <w:rFonts w:ascii="Arial" w:eastAsia="Calibri" w:hAnsi="Arial" w:cs="Arial"/>
          <w:u w:val="single"/>
        </w:rPr>
        <w:t>) – dalej: ustawa Pzp, dokonuje modyfikacji treści SWZ w sposób następujący:</w:t>
      </w:r>
    </w:p>
    <w:p w14:paraId="09DEB2FB" w14:textId="77777777" w:rsidR="00AF345D" w:rsidRDefault="00AF345D" w:rsidP="00AF345D">
      <w:pPr>
        <w:pStyle w:val="Zwykytekst"/>
        <w:rPr>
          <w:rFonts w:ascii="Arial" w:hAnsi="Arial" w:cs="Arial"/>
        </w:rPr>
      </w:pPr>
    </w:p>
    <w:p w14:paraId="3F84EA1A" w14:textId="77777777" w:rsidR="00AF345D" w:rsidRPr="00AF345D" w:rsidRDefault="00AF345D" w:rsidP="00AF345D">
      <w:pPr>
        <w:pStyle w:val="Zwykytekst"/>
        <w:rPr>
          <w:rFonts w:ascii="Arial" w:hAnsi="Arial" w:cs="Arial"/>
          <w:color w:val="000000" w:themeColor="text1"/>
          <w:szCs w:val="22"/>
        </w:rPr>
      </w:pPr>
      <w:r w:rsidRPr="00AF345D">
        <w:rPr>
          <w:rFonts w:ascii="Arial" w:hAnsi="Arial" w:cs="Arial"/>
          <w:color w:val="000000" w:themeColor="text1"/>
          <w:szCs w:val="22"/>
        </w:rPr>
        <w:t xml:space="preserve">Było: </w:t>
      </w:r>
    </w:p>
    <w:p w14:paraId="6915B3A5" w14:textId="77777777" w:rsidR="00AF345D" w:rsidRPr="008F5C44" w:rsidRDefault="00AF345D" w:rsidP="00AF345D">
      <w:pPr>
        <w:pBdr>
          <w:bottom w:val="thinThickSmallGap" w:sz="12" w:space="1" w:color="C45911" w:themeColor="accent2" w:themeShade="BF"/>
        </w:pBdr>
        <w:spacing w:before="400" w:line="252" w:lineRule="auto"/>
        <w:jc w:val="center"/>
        <w:outlineLvl w:val="0"/>
        <w:rPr>
          <w:rFonts w:ascii="Arial" w:eastAsiaTheme="majorEastAsia" w:hAnsi="Arial" w:cs="Arial"/>
          <w:caps/>
          <w:color w:val="833C0B" w:themeColor="accent2" w:themeShade="80"/>
          <w:spacing w:val="20"/>
        </w:rPr>
      </w:pPr>
      <w:r w:rsidRPr="008F5C44">
        <w:rPr>
          <w:rFonts w:ascii="Arial" w:eastAsiaTheme="majorEastAsia" w:hAnsi="Arial" w:cs="Arial"/>
          <w:caps/>
          <w:color w:val="833C0B" w:themeColor="accent2" w:themeShade="80"/>
          <w:spacing w:val="20"/>
        </w:rPr>
        <w:t xml:space="preserve">Znak sprawy: </w:t>
      </w:r>
      <w:r w:rsidRPr="008F5C44">
        <w:rPr>
          <w:rFonts w:ascii="Arial" w:eastAsiaTheme="majorEastAsia" w:hAnsi="Arial" w:cs="Arial"/>
          <w:caps/>
          <w:color w:val="000000" w:themeColor="text1"/>
          <w:spacing w:val="20"/>
        </w:rPr>
        <w:t>BZP.272.68.2024</w:t>
      </w:r>
    </w:p>
    <w:p w14:paraId="0099B6BC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>ZAMAWIAJĄCY</w:t>
      </w:r>
    </w:p>
    <w:p w14:paraId="2403EC17" w14:textId="77777777" w:rsidR="00AF345D" w:rsidRPr="008F5C44" w:rsidRDefault="00AF345D" w:rsidP="00AF345D">
      <w:pPr>
        <w:spacing w:after="0" w:line="271" w:lineRule="auto"/>
        <w:outlineLvl w:val="5"/>
        <w:rPr>
          <w:rFonts w:ascii="Arial" w:eastAsiaTheme="majorEastAsia" w:hAnsi="Arial" w:cs="Arial"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Powiat Wołomiński</w:t>
      </w:r>
    </w:p>
    <w:p w14:paraId="45850520" w14:textId="77777777" w:rsidR="00AF345D" w:rsidRPr="008F5C44" w:rsidRDefault="00AF345D" w:rsidP="00AF345D">
      <w:pPr>
        <w:spacing w:after="0" w:line="271" w:lineRule="auto"/>
        <w:outlineLvl w:val="5"/>
        <w:rPr>
          <w:rFonts w:ascii="Arial" w:eastAsiaTheme="majorEastAsia" w:hAnsi="Arial" w:cs="Arial"/>
          <w:i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ul. Prądzyńskiego 3, 05-200 Wołomin</w:t>
      </w:r>
    </w:p>
    <w:p w14:paraId="1B2268A4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  <w:b/>
        </w:rPr>
        <w:t xml:space="preserve">REGON: </w:t>
      </w:r>
      <w:r w:rsidRPr="008F5C44">
        <w:rPr>
          <w:rFonts w:ascii="Arial" w:eastAsiaTheme="majorEastAsia" w:hAnsi="Arial" w:cs="Arial"/>
        </w:rPr>
        <w:t>013269344</w:t>
      </w:r>
      <w:r w:rsidRPr="008F5C44">
        <w:rPr>
          <w:rFonts w:ascii="Arial" w:eastAsiaTheme="majorEastAsia" w:hAnsi="Arial" w:cs="Arial"/>
          <w:b/>
        </w:rPr>
        <w:t xml:space="preserve"> NIP: </w:t>
      </w:r>
      <w:r w:rsidRPr="008F5C44">
        <w:rPr>
          <w:rFonts w:ascii="Arial" w:eastAsiaTheme="majorEastAsia" w:hAnsi="Arial" w:cs="Arial"/>
        </w:rPr>
        <w:t>125-09-40-609</w:t>
      </w:r>
    </w:p>
    <w:p w14:paraId="12152CCE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 xml:space="preserve">tel.: </w:t>
      </w:r>
      <w:r w:rsidRPr="008F5C44">
        <w:rPr>
          <w:rFonts w:ascii="Arial" w:eastAsiaTheme="majorEastAsia" w:hAnsi="Arial" w:cs="Arial"/>
        </w:rPr>
        <w:t>(22) 787-43-01</w:t>
      </w:r>
      <w:r w:rsidRPr="008F5C44">
        <w:rPr>
          <w:rFonts w:ascii="Arial" w:eastAsiaTheme="majorEastAsia" w:hAnsi="Arial" w:cs="Arial"/>
          <w:b/>
        </w:rPr>
        <w:t xml:space="preserve"> </w:t>
      </w:r>
    </w:p>
    <w:p w14:paraId="51648A6A" w14:textId="77777777" w:rsidR="00AF345D" w:rsidRPr="008F5C44" w:rsidRDefault="00AF345D" w:rsidP="00AF345D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F5C44">
        <w:rPr>
          <w:rFonts w:ascii="Arial" w:eastAsiaTheme="majorEastAsia" w:hAnsi="Arial" w:cs="Arial"/>
          <w:b/>
        </w:rPr>
        <w:t xml:space="preserve">Adres strony internetowej prowadzonego postępowania: </w:t>
      </w:r>
      <w:hyperlink r:id="rId18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91EEB76" w14:textId="77777777" w:rsidR="00AF345D" w:rsidRPr="008F5C44" w:rsidRDefault="00AF345D" w:rsidP="00AF345D">
      <w:pPr>
        <w:spacing w:after="0" w:line="271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Na tej stronie udostępniane będą zmiany i wyjaśnienia treści SWZ oraz inne dokumenty zamówienia bezpośrednio związane z postępowaniem o udzielenie zamówienia</w:t>
      </w:r>
    </w:p>
    <w:p w14:paraId="523BD75F" w14:textId="77777777" w:rsidR="00AF345D" w:rsidRPr="008F5C44" w:rsidRDefault="00AF345D" w:rsidP="00AF345D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5CC2389E" w14:textId="77777777" w:rsidR="00AF345D" w:rsidRPr="008F5C44" w:rsidRDefault="00AF345D" w:rsidP="00AF345D">
      <w:pPr>
        <w:spacing w:after="0" w:line="271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lang w:eastAsia="pl-PL"/>
        </w:rPr>
        <w:t xml:space="preserve">Adres platformy zakupowej: </w:t>
      </w:r>
      <w:bookmarkStart w:id="4" w:name="_Hlk94078595"/>
      <w:r w:rsidRPr="008F5C44">
        <w:rPr>
          <w:rFonts w:ascii="Arial" w:eastAsiaTheme="majorEastAsia" w:hAnsi="Arial" w:cs="Arial"/>
          <w:b/>
        </w:rPr>
        <w:t xml:space="preserve"> </w:t>
      </w:r>
      <w:hyperlink r:id="rId19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  <w:bookmarkEnd w:id="4"/>
    </w:p>
    <w:p w14:paraId="2202EED3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  <w:u w:val="single"/>
        </w:rPr>
      </w:pPr>
      <w:r w:rsidRPr="008F5C44">
        <w:rPr>
          <w:rFonts w:ascii="Arial" w:eastAsiaTheme="majorEastAsia" w:hAnsi="Arial" w:cs="Arial"/>
        </w:rPr>
        <w:t xml:space="preserve">Adres poczty elektronicznej: </w:t>
      </w:r>
      <w:hyperlink r:id="rId20" w:history="1">
        <w:r w:rsidRPr="008F5C44">
          <w:rPr>
            <w:rFonts w:ascii="Arial" w:eastAsiaTheme="majorEastAsia" w:hAnsi="Arial" w:cs="Arial"/>
            <w:color w:val="0000FF"/>
            <w:u w:val="single"/>
          </w:rPr>
          <w:t>bzp@powiat-wolominski.pl</w:t>
        </w:r>
      </w:hyperlink>
      <w:r w:rsidRPr="008F5C44">
        <w:rPr>
          <w:rFonts w:ascii="Arial" w:eastAsiaTheme="majorEastAsia" w:hAnsi="Arial" w:cs="Arial"/>
        </w:rPr>
        <w:t xml:space="preserve"> </w:t>
      </w:r>
    </w:p>
    <w:p w14:paraId="6590DDEE" w14:textId="77777777" w:rsidR="00AF345D" w:rsidRPr="008F5C44" w:rsidRDefault="00AF345D" w:rsidP="00AF345D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019EE608" w14:textId="77777777" w:rsidR="00AF345D" w:rsidRPr="008F5C44" w:rsidRDefault="00AF345D" w:rsidP="00AF345D">
      <w:pPr>
        <w:spacing w:after="0" w:line="240" w:lineRule="auto"/>
        <w:jc w:val="both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Wartość zamówienia jest </w:t>
      </w:r>
      <w:r w:rsidRPr="008F5C44">
        <w:rPr>
          <w:rFonts w:ascii="Arial" w:eastAsiaTheme="majorEastAsia" w:hAnsi="Arial" w:cs="Arial"/>
          <w:b/>
        </w:rPr>
        <w:t xml:space="preserve">równa </w:t>
      </w:r>
      <w:r w:rsidRPr="008F5C44">
        <w:rPr>
          <w:rFonts w:ascii="Arial" w:eastAsiaTheme="majorEastAsia" w:hAnsi="Arial" w:cs="Arial"/>
          <w:bCs/>
        </w:rPr>
        <w:t>progom unijnym</w:t>
      </w:r>
      <w:r w:rsidRPr="008F5C44">
        <w:rPr>
          <w:rFonts w:ascii="Arial" w:eastAsiaTheme="majorEastAsia" w:hAnsi="Arial" w:cs="Arial"/>
          <w:b/>
        </w:rPr>
        <w:t xml:space="preserve"> </w:t>
      </w:r>
      <w:r w:rsidRPr="008F5C44">
        <w:rPr>
          <w:rFonts w:ascii="Arial" w:eastAsiaTheme="majorEastAsia" w:hAnsi="Arial" w:cs="Arial"/>
          <w:bCs/>
        </w:rPr>
        <w:t>lub</w:t>
      </w:r>
      <w:r w:rsidRPr="008F5C44">
        <w:rPr>
          <w:rFonts w:ascii="Arial" w:eastAsiaTheme="majorEastAsia" w:hAnsi="Arial" w:cs="Arial"/>
          <w:b/>
        </w:rPr>
        <w:t xml:space="preserve"> przekracza</w:t>
      </w:r>
      <w:r w:rsidRPr="008F5C44">
        <w:rPr>
          <w:rFonts w:ascii="Arial" w:eastAsiaTheme="majorEastAsia" w:hAnsi="Arial" w:cs="Arial"/>
        </w:rPr>
        <w:t xml:space="preserve"> progi unijne określone na podstawie art. 3 ustawy Pzp.</w:t>
      </w:r>
    </w:p>
    <w:p w14:paraId="47EB69F8" w14:textId="77777777" w:rsidR="00AF345D" w:rsidRPr="008F5C44" w:rsidRDefault="00AF345D" w:rsidP="00AF345D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2D4D1741" w14:textId="406D3099" w:rsidR="00AF345D" w:rsidRPr="008F5C44" w:rsidRDefault="00AF345D" w:rsidP="00AF345D">
      <w:pPr>
        <w:spacing w:line="252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Ofertę należy złożyć w terminie: </w:t>
      </w:r>
      <w:r w:rsidRPr="008F5C44">
        <w:rPr>
          <w:rFonts w:ascii="Arial" w:eastAsiaTheme="majorEastAsia" w:hAnsi="Arial" w:cs="Arial"/>
          <w:color w:val="000000" w:themeColor="text1"/>
        </w:rPr>
        <w:t xml:space="preserve">do </w:t>
      </w:r>
      <w:r>
        <w:rPr>
          <w:rFonts w:ascii="Arial" w:eastAsiaTheme="majorEastAsia" w:hAnsi="Arial" w:cs="Arial"/>
          <w:color w:val="000000" w:themeColor="text1"/>
        </w:rPr>
        <w:t>1</w:t>
      </w:r>
      <w:r w:rsidRPr="008F5C44">
        <w:rPr>
          <w:rFonts w:ascii="Arial" w:eastAsiaTheme="majorEastAsia" w:hAnsi="Arial" w:cs="Arial"/>
          <w:color w:val="000000" w:themeColor="text1"/>
        </w:rPr>
        <w:t>7.06</w:t>
      </w:r>
      <w:r w:rsidRPr="008F5C44">
        <w:rPr>
          <w:rFonts w:ascii="Arial" w:eastAsiaTheme="majorEastAsia" w:hAnsi="Arial" w:cs="Arial"/>
        </w:rPr>
        <w:t>.2024 r. do godz. 10:00</w:t>
      </w:r>
    </w:p>
    <w:p w14:paraId="6F70C56C" w14:textId="77777777" w:rsidR="00AF345D" w:rsidRDefault="00AF345D" w:rsidP="00AF345D">
      <w:pPr>
        <w:pStyle w:val="Zwykytekst"/>
        <w:rPr>
          <w:rFonts w:ascii="Arial" w:hAnsi="Arial" w:cs="Arial"/>
        </w:rPr>
      </w:pPr>
      <w:bookmarkStart w:id="5" w:name="_Hlk169003849"/>
    </w:p>
    <w:p w14:paraId="5452C3CF" w14:textId="77777777" w:rsidR="00AF345D" w:rsidRPr="00F30838" w:rsidRDefault="00AF345D" w:rsidP="00AF345D">
      <w:pPr>
        <w:shd w:val="clear" w:color="auto" w:fill="FFD966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10.</w:t>
      </w:r>
      <w:r w:rsidRPr="00F30838">
        <w:rPr>
          <w:rFonts w:ascii="Arial" w:eastAsia="Times New Roman" w:hAnsi="Arial" w:cs="Arial"/>
          <w:b/>
        </w:rPr>
        <w:t>Wymagania dotyczące wadium</w:t>
      </w:r>
    </w:p>
    <w:p w14:paraId="062EB48B" w14:textId="77777777" w:rsidR="00AF345D" w:rsidRPr="00904823" w:rsidRDefault="00AF345D" w:rsidP="00AF345D">
      <w:pPr>
        <w:pStyle w:val="Akapitzlist"/>
        <w:numPr>
          <w:ilvl w:val="0"/>
          <w:numId w:val="17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wnieść wadium w kwocie: </w:t>
      </w:r>
    </w:p>
    <w:p w14:paraId="48D0F1E4" w14:textId="77777777" w:rsidR="00AF345D" w:rsidRPr="00904823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1 - 220.000,00 zł (słownie: dwieście dwadzieścia tysięcy złotych).</w:t>
      </w:r>
    </w:p>
    <w:p w14:paraId="12DC96EA" w14:textId="77777777" w:rsidR="00AF345D" w:rsidRPr="00904823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2 - 450.000,00 zł (słownie: czterysta pięćdziesiąt tysięcy złotych).</w:t>
      </w:r>
    </w:p>
    <w:p w14:paraId="339655BE" w14:textId="77777777" w:rsidR="00AF345D" w:rsidRPr="00904823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W tytule wadium należy wpisać nazwę i nr części, którego dotyczy wnoszone wadium.</w:t>
      </w:r>
    </w:p>
    <w:p w14:paraId="29641F7C" w14:textId="49079973" w:rsidR="00AF345D" w:rsidRPr="00904823" w:rsidRDefault="00AF345D" w:rsidP="00AF345D">
      <w:pPr>
        <w:pStyle w:val="Akapitzlist"/>
        <w:numPr>
          <w:ilvl w:val="0"/>
          <w:numId w:val="17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Wadium musi obejmować pełen okres związania ofertą tj. do dnia </w:t>
      </w:r>
      <w:r>
        <w:rPr>
          <w:rFonts w:ascii="Arial" w:eastAsia="Times New Roman" w:hAnsi="Arial" w:cs="Arial"/>
          <w:lang w:eastAsia="pl-PL"/>
        </w:rPr>
        <w:t>1</w:t>
      </w:r>
      <w:r w:rsidRPr="00904823">
        <w:rPr>
          <w:rFonts w:ascii="Arial" w:eastAsia="Times New Roman" w:hAnsi="Arial" w:cs="Arial"/>
          <w:lang w:eastAsia="pl-PL"/>
        </w:rPr>
        <w:t>4.09.2024 r.</w:t>
      </w:r>
    </w:p>
    <w:p w14:paraId="01189A23" w14:textId="77777777" w:rsidR="00AF345D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7DDEC23" w14:textId="77777777" w:rsidR="00AF345D" w:rsidRPr="00210DEC" w:rsidRDefault="00AF345D" w:rsidP="00AF345D">
      <w:pPr>
        <w:shd w:val="clear" w:color="auto" w:fill="C5E0B3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</w:t>
      </w:r>
      <w:r w:rsidRPr="00210DEC">
        <w:rPr>
          <w:rFonts w:ascii="Arial" w:eastAsia="Times New Roman" w:hAnsi="Arial" w:cs="Arial"/>
          <w:b/>
        </w:rPr>
        <w:t>Sposób oraz termin składania ofert. Termin otwarcia ofert</w:t>
      </w:r>
    </w:p>
    <w:p w14:paraId="07B8AFC5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 xml:space="preserve">17.06.2024 r. </w:t>
      </w:r>
      <w:r w:rsidRPr="00904823">
        <w:rPr>
          <w:rFonts w:ascii="Arial" w:eastAsia="Times New Roman" w:hAnsi="Arial" w:cs="Arial"/>
          <w:lang w:eastAsia="pl-PL"/>
        </w:rPr>
        <w:t>do godz. 10:00</w:t>
      </w:r>
    </w:p>
    <w:p w14:paraId="533BC842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7E6A33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Sposób składania ofert:</w:t>
      </w:r>
    </w:p>
    <w:p w14:paraId="07BCFD00" w14:textId="77777777" w:rsidR="00AF345D" w:rsidRPr="00904823" w:rsidRDefault="00AF345D" w:rsidP="00AF345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 pośrednictwem Platformy,</w:t>
      </w:r>
    </w:p>
    <w:p w14:paraId="78428DA3" w14:textId="77777777" w:rsidR="00AF345D" w:rsidRPr="00904823" w:rsidRDefault="00AF345D" w:rsidP="00AF345D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>17.06.2024 r.</w:t>
      </w:r>
      <w:r w:rsidRPr="0090482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04823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2C409F9A" w14:textId="77777777" w:rsidR="00AF345D" w:rsidRPr="00904823" w:rsidRDefault="00AF345D" w:rsidP="00AF345D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46379450" w14:textId="77777777" w:rsidR="00AF345D" w:rsidRPr="00904823" w:rsidRDefault="00AF345D" w:rsidP="00AF345D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5D4191D5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a)</w:t>
      </w:r>
      <w:r w:rsidRPr="00904823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3784913D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b) cenach lub kosztach zawartych w ofertach.</w:t>
      </w:r>
    </w:p>
    <w:p w14:paraId="73C4AA79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CCD193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90EAB6" w14:textId="77777777" w:rsidR="00AF345D" w:rsidRPr="00904823" w:rsidRDefault="00AF345D" w:rsidP="00AF345D">
      <w:pPr>
        <w:shd w:val="clear" w:color="auto" w:fill="C5E0B3" w:themeFill="accent6" w:themeFillTint="66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3.</w:t>
      </w:r>
      <w:r w:rsidRPr="00904823">
        <w:rPr>
          <w:rFonts w:ascii="Arial" w:eastAsia="Times New Roman" w:hAnsi="Arial" w:cs="Arial"/>
          <w:b/>
        </w:rPr>
        <w:t>Termin związania ofertą</w:t>
      </w:r>
    </w:p>
    <w:p w14:paraId="1889410E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90482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Pr="00904823">
        <w:rPr>
          <w:rFonts w:ascii="Arial" w:eastAsia="Times New Roman" w:hAnsi="Arial" w:cs="Arial"/>
          <w:b/>
          <w:bCs/>
          <w:color w:val="000000" w:themeColor="text1"/>
          <w:lang w:eastAsia="pl-PL"/>
        </w:rPr>
        <w:t>14.09.2024 r.</w:t>
      </w:r>
    </w:p>
    <w:p w14:paraId="64917027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04823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3A887F9B" w14:textId="77777777" w:rsidR="00AF345D" w:rsidRPr="00F30838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bookmarkEnd w:id="5"/>
    <w:p w14:paraId="21942551" w14:textId="77777777" w:rsidR="00AF345D" w:rsidRDefault="00AF345D" w:rsidP="00AF345D">
      <w:pPr>
        <w:pStyle w:val="Zwykytekst"/>
        <w:rPr>
          <w:rFonts w:ascii="Arial" w:hAnsi="Arial" w:cs="Arial"/>
        </w:rPr>
      </w:pPr>
    </w:p>
    <w:p w14:paraId="4B685D41" w14:textId="77777777" w:rsidR="00AF345D" w:rsidRDefault="00AF345D" w:rsidP="00AF345D">
      <w:pPr>
        <w:pStyle w:val="Zwykytekst"/>
        <w:rPr>
          <w:rFonts w:ascii="Arial" w:hAnsi="Arial" w:cs="Arial"/>
        </w:rPr>
      </w:pPr>
    </w:p>
    <w:p w14:paraId="7DCE75BA" w14:textId="77777777" w:rsidR="00AF345D" w:rsidRPr="00AF345D" w:rsidRDefault="00AF345D" w:rsidP="00AF345D">
      <w:pPr>
        <w:pStyle w:val="Zwykytekst"/>
        <w:rPr>
          <w:rFonts w:ascii="Arial" w:hAnsi="Arial" w:cs="Arial"/>
          <w:color w:val="000000" w:themeColor="text1"/>
          <w:szCs w:val="22"/>
        </w:rPr>
      </w:pPr>
      <w:r w:rsidRPr="00AF345D">
        <w:rPr>
          <w:rFonts w:ascii="Arial" w:hAnsi="Arial" w:cs="Arial"/>
          <w:color w:val="000000" w:themeColor="text1"/>
          <w:szCs w:val="22"/>
        </w:rPr>
        <w:t>Jest:</w:t>
      </w:r>
    </w:p>
    <w:p w14:paraId="74876F15" w14:textId="77777777" w:rsidR="00AF345D" w:rsidRPr="008F5C44" w:rsidRDefault="00AF345D" w:rsidP="00AF345D">
      <w:pPr>
        <w:pBdr>
          <w:bottom w:val="thinThickSmallGap" w:sz="12" w:space="1" w:color="C45911" w:themeColor="accent2" w:themeShade="BF"/>
        </w:pBdr>
        <w:spacing w:before="400" w:line="252" w:lineRule="auto"/>
        <w:jc w:val="center"/>
        <w:outlineLvl w:val="0"/>
        <w:rPr>
          <w:rFonts w:ascii="Arial" w:eastAsiaTheme="majorEastAsia" w:hAnsi="Arial" w:cs="Arial"/>
          <w:caps/>
          <w:color w:val="833C0B" w:themeColor="accent2" w:themeShade="80"/>
          <w:spacing w:val="20"/>
        </w:rPr>
      </w:pPr>
      <w:r w:rsidRPr="008F5C44">
        <w:rPr>
          <w:rFonts w:ascii="Arial" w:eastAsiaTheme="majorEastAsia" w:hAnsi="Arial" w:cs="Arial"/>
          <w:caps/>
          <w:color w:val="833C0B" w:themeColor="accent2" w:themeShade="80"/>
          <w:spacing w:val="20"/>
        </w:rPr>
        <w:t xml:space="preserve">Znak sprawy: </w:t>
      </w:r>
      <w:r w:rsidRPr="008F5C44">
        <w:rPr>
          <w:rFonts w:ascii="Arial" w:eastAsiaTheme="majorEastAsia" w:hAnsi="Arial" w:cs="Arial"/>
          <w:caps/>
          <w:color w:val="000000" w:themeColor="text1"/>
          <w:spacing w:val="20"/>
        </w:rPr>
        <w:t>BZP.272.68.2024</w:t>
      </w:r>
    </w:p>
    <w:p w14:paraId="0ABD650E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>ZAMAWIAJĄCY</w:t>
      </w:r>
    </w:p>
    <w:p w14:paraId="1EDA7745" w14:textId="77777777" w:rsidR="00AF345D" w:rsidRPr="008F5C44" w:rsidRDefault="00AF345D" w:rsidP="00AF345D">
      <w:pPr>
        <w:spacing w:after="0" w:line="271" w:lineRule="auto"/>
        <w:outlineLvl w:val="5"/>
        <w:rPr>
          <w:rFonts w:ascii="Arial" w:eastAsiaTheme="majorEastAsia" w:hAnsi="Arial" w:cs="Arial"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Powiat Wołomiński</w:t>
      </w:r>
    </w:p>
    <w:p w14:paraId="3E1E59D9" w14:textId="77777777" w:rsidR="00AF345D" w:rsidRPr="008F5C44" w:rsidRDefault="00AF345D" w:rsidP="00AF345D">
      <w:pPr>
        <w:spacing w:after="0" w:line="271" w:lineRule="auto"/>
        <w:outlineLvl w:val="5"/>
        <w:rPr>
          <w:rFonts w:ascii="Arial" w:eastAsiaTheme="majorEastAsia" w:hAnsi="Arial" w:cs="Arial"/>
          <w:i/>
          <w:caps/>
          <w:spacing w:val="10"/>
        </w:rPr>
      </w:pPr>
      <w:r w:rsidRPr="008F5C44">
        <w:rPr>
          <w:rFonts w:ascii="Arial" w:eastAsiaTheme="majorEastAsia" w:hAnsi="Arial" w:cs="Arial"/>
          <w:caps/>
          <w:spacing w:val="10"/>
        </w:rPr>
        <w:t>ul. Prądzyńskiego 3, 05-200 Wołomin</w:t>
      </w:r>
    </w:p>
    <w:p w14:paraId="2D69B41F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  <w:b/>
        </w:rPr>
        <w:t xml:space="preserve">REGON: </w:t>
      </w:r>
      <w:r w:rsidRPr="008F5C44">
        <w:rPr>
          <w:rFonts w:ascii="Arial" w:eastAsiaTheme="majorEastAsia" w:hAnsi="Arial" w:cs="Arial"/>
        </w:rPr>
        <w:t>013269344</w:t>
      </w:r>
      <w:r w:rsidRPr="008F5C44">
        <w:rPr>
          <w:rFonts w:ascii="Arial" w:eastAsiaTheme="majorEastAsia" w:hAnsi="Arial" w:cs="Arial"/>
          <w:b/>
        </w:rPr>
        <w:t xml:space="preserve"> NIP: </w:t>
      </w:r>
      <w:r w:rsidRPr="008F5C44">
        <w:rPr>
          <w:rFonts w:ascii="Arial" w:eastAsiaTheme="majorEastAsia" w:hAnsi="Arial" w:cs="Arial"/>
        </w:rPr>
        <w:t>125-09-40-609</w:t>
      </w:r>
    </w:p>
    <w:p w14:paraId="4B2FDE61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  <w:b/>
        </w:rPr>
      </w:pPr>
      <w:r w:rsidRPr="008F5C44">
        <w:rPr>
          <w:rFonts w:ascii="Arial" w:eastAsiaTheme="majorEastAsia" w:hAnsi="Arial" w:cs="Arial"/>
          <w:b/>
        </w:rPr>
        <w:t xml:space="preserve">tel.: </w:t>
      </w:r>
      <w:r w:rsidRPr="008F5C44">
        <w:rPr>
          <w:rFonts w:ascii="Arial" w:eastAsiaTheme="majorEastAsia" w:hAnsi="Arial" w:cs="Arial"/>
        </w:rPr>
        <w:t>(22) 787-43-01</w:t>
      </w:r>
      <w:r w:rsidRPr="008F5C44">
        <w:rPr>
          <w:rFonts w:ascii="Arial" w:eastAsiaTheme="majorEastAsia" w:hAnsi="Arial" w:cs="Arial"/>
          <w:b/>
        </w:rPr>
        <w:t xml:space="preserve"> </w:t>
      </w:r>
    </w:p>
    <w:p w14:paraId="06731645" w14:textId="77777777" w:rsidR="00AF345D" w:rsidRPr="008F5C44" w:rsidRDefault="00AF345D" w:rsidP="00AF345D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F5C44">
        <w:rPr>
          <w:rFonts w:ascii="Arial" w:eastAsiaTheme="majorEastAsia" w:hAnsi="Arial" w:cs="Arial"/>
          <w:b/>
        </w:rPr>
        <w:t xml:space="preserve">Adres strony internetowej prowadzonego postępowania: </w:t>
      </w:r>
      <w:hyperlink r:id="rId21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0829FF2E" w14:textId="77777777" w:rsidR="00AF345D" w:rsidRPr="008F5C44" w:rsidRDefault="00AF345D" w:rsidP="00AF345D">
      <w:pPr>
        <w:spacing w:after="0" w:line="271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Na tej stronie udostępniane będą zmiany i wyjaśnienia treści SWZ oraz inne dokumenty zamówienia bezpośrednio związane z postępowaniem o udzielenie zamówienia</w:t>
      </w:r>
    </w:p>
    <w:p w14:paraId="4E2F3E55" w14:textId="77777777" w:rsidR="00AF345D" w:rsidRPr="008F5C44" w:rsidRDefault="00AF345D" w:rsidP="00AF345D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05772CAE" w14:textId="77777777" w:rsidR="00AF345D" w:rsidRPr="008F5C44" w:rsidRDefault="00AF345D" w:rsidP="00AF345D">
      <w:pPr>
        <w:spacing w:after="0" w:line="271" w:lineRule="auto"/>
        <w:rPr>
          <w:rFonts w:ascii="Arial" w:eastAsia="Times New Roman" w:hAnsi="Arial" w:cs="Arial"/>
          <w:color w:val="333333"/>
          <w:shd w:val="clear" w:color="auto" w:fill="FFFFFF"/>
          <w:lang w:eastAsia="pl-PL"/>
        </w:rPr>
      </w:pPr>
      <w:r w:rsidRPr="008F5C44">
        <w:rPr>
          <w:rFonts w:ascii="Arial" w:eastAsia="Times New Roman" w:hAnsi="Arial" w:cs="Arial"/>
          <w:lang w:eastAsia="pl-PL"/>
        </w:rPr>
        <w:t xml:space="preserve">Adres platformy zakupowej: </w:t>
      </w:r>
      <w:r w:rsidRPr="008F5C44">
        <w:rPr>
          <w:rFonts w:ascii="Arial" w:eastAsiaTheme="majorEastAsia" w:hAnsi="Arial" w:cs="Arial"/>
          <w:b/>
        </w:rPr>
        <w:t xml:space="preserve"> </w:t>
      </w:r>
      <w:hyperlink r:id="rId22" w:history="1">
        <w:r w:rsidRPr="008F5C44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7F9D4F8" w14:textId="77777777" w:rsidR="00AF345D" w:rsidRPr="008F5C44" w:rsidRDefault="00AF345D" w:rsidP="00AF345D">
      <w:pPr>
        <w:spacing w:after="0" w:line="271" w:lineRule="auto"/>
        <w:rPr>
          <w:rFonts w:ascii="Arial" w:eastAsiaTheme="majorEastAsia" w:hAnsi="Arial" w:cs="Arial"/>
          <w:u w:val="single"/>
        </w:rPr>
      </w:pPr>
      <w:r w:rsidRPr="008F5C44">
        <w:rPr>
          <w:rFonts w:ascii="Arial" w:eastAsiaTheme="majorEastAsia" w:hAnsi="Arial" w:cs="Arial"/>
        </w:rPr>
        <w:t xml:space="preserve">Adres poczty elektronicznej: </w:t>
      </w:r>
      <w:hyperlink r:id="rId23" w:history="1">
        <w:r w:rsidRPr="008F5C44">
          <w:rPr>
            <w:rFonts w:ascii="Arial" w:eastAsiaTheme="majorEastAsia" w:hAnsi="Arial" w:cs="Arial"/>
            <w:color w:val="0000FF"/>
            <w:u w:val="single"/>
          </w:rPr>
          <w:t>bzp@powiat-wolominski.pl</w:t>
        </w:r>
      </w:hyperlink>
      <w:r w:rsidRPr="008F5C44">
        <w:rPr>
          <w:rFonts w:ascii="Arial" w:eastAsiaTheme="majorEastAsia" w:hAnsi="Arial" w:cs="Arial"/>
        </w:rPr>
        <w:t xml:space="preserve"> </w:t>
      </w:r>
    </w:p>
    <w:p w14:paraId="566C0C0E" w14:textId="77777777" w:rsidR="00AF345D" w:rsidRPr="008F5C44" w:rsidRDefault="00AF345D" w:rsidP="00AF345D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0A174663" w14:textId="77777777" w:rsidR="00AF345D" w:rsidRPr="008F5C44" w:rsidRDefault="00AF345D" w:rsidP="00AF345D">
      <w:pPr>
        <w:spacing w:after="0" w:line="240" w:lineRule="auto"/>
        <w:jc w:val="both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Wartość zamówienia jest </w:t>
      </w:r>
      <w:r w:rsidRPr="008F5C44">
        <w:rPr>
          <w:rFonts w:ascii="Arial" w:eastAsiaTheme="majorEastAsia" w:hAnsi="Arial" w:cs="Arial"/>
          <w:b/>
        </w:rPr>
        <w:t xml:space="preserve">równa </w:t>
      </w:r>
      <w:r w:rsidRPr="008F5C44">
        <w:rPr>
          <w:rFonts w:ascii="Arial" w:eastAsiaTheme="majorEastAsia" w:hAnsi="Arial" w:cs="Arial"/>
          <w:bCs/>
        </w:rPr>
        <w:t>progom unijnym</w:t>
      </w:r>
      <w:r w:rsidRPr="008F5C44">
        <w:rPr>
          <w:rFonts w:ascii="Arial" w:eastAsiaTheme="majorEastAsia" w:hAnsi="Arial" w:cs="Arial"/>
          <w:b/>
        </w:rPr>
        <w:t xml:space="preserve"> </w:t>
      </w:r>
      <w:r w:rsidRPr="008F5C44">
        <w:rPr>
          <w:rFonts w:ascii="Arial" w:eastAsiaTheme="majorEastAsia" w:hAnsi="Arial" w:cs="Arial"/>
          <w:bCs/>
        </w:rPr>
        <w:t>lub</w:t>
      </w:r>
      <w:r w:rsidRPr="008F5C44">
        <w:rPr>
          <w:rFonts w:ascii="Arial" w:eastAsiaTheme="majorEastAsia" w:hAnsi="Arial" w:cs="Arial"/>
          <w:b/>
        </w:rPr>
        <w:t xml:space="preserve"> przekracza</w:t>
      </w:r>
      <w:r w:rsidRPr="008F5C44">
        <w:rPr>
          <w:rFonts w:ascii="Arial" w:eastAsiaTheme="majorEastAsia" w:hAnsi="Arial" w:cs="Arial"/>
        </w:rPr>
        <w:t xml:space="preserve"> progi unijne określone na podstawie art. 3 ustawy Pzp.</w:t>
      </w:r>
    </w:p>
    <w:p w14:paraId="39F3FA83" w14:textId="77777777" w:rsidR="00AF345D" w:rsidRPr="008F5C44" w:rsidRDefault="00AF345D" w:rsidP="00AF345D">
      <w:pPr>
        <w:spacing w:after="0" w:line="240" w:lineRule="auto"/>
        <w:jc w:val="both"/>
        <w:rPr>
          <w:rFonts w:ascii="Arial" w:eastAsiaTheme="majorEastAsia" w:hAnsi="Arial" w:cs="Arial"/>
        </w:rPr>
      </w:pPr>
    </w:p>
    <w:p w14:paraId="72F71CF7" w14:textId="66CCD14F" w:rsidR="00AF345D" w:rsidRPr="00AF345D" w:rsidRDefault="00AF345D" w:rsidP="00AF345D">
      <w:pPr>
        <w:spacing w:line="252" w:lineRule="auto"/>
        <w:rPr>
          <w:rFonts w:ascii="Arial" w:eastAsiaTheme="majorEastAsia" w:hAnsi="Arial" w:cs="Arial"/>
        </w:rPr>
      </w:pPr>
      <w:r w:rsidRPr="008F5C44">
        <w:rPr>
          <w:rFonts w:ascii="Arial" w:eastAsiaTheme="majorEastAsia" w:hAnsi="Arial" w:cs="Arial"/>
        </w:rPr>
        <w:t xml:space="preserve">Ofertę należy złożyć w terminie: </w:t>
      </w:r>
      <w:r w:rsidRPr="008F5C44">
        <w:rPr>
          <w:rFonts w:ascii="Arial" w:eastAsiaTheme="majorEastAsia" w:hAnsi="Arial" w:cs="Arial"/>
          <w:color w:val="000000" w:themeColor="text1"/>
        </w:rPr>
        <w:t xml:space="preserve">do </w:t>
      </w:r>
      <w:r>
        <w:rPr>
          <w:rFonts w:ascii="Arial" w:eastAsiaTheme="majorEastAsia" w:hAnsi="Arial" w:cs="Arial"/>
          <w:color w:val="000000" w:themeColor="text1"/>
        </w:rPr>
        <w:t>2</w:t>
      </w:r>
      <w:r>
        <w:rPr>
          <w:rFonts w:ascii="Arial" w:eastAsiaTheme="majorEastAsia" w:hAnsi="Arial" w:cs="Arial"/>
          <w:color w:val="000000" w:themeColor="text1"/>
        </w:rPr>
        <w:t>7</w:t>
      </w:r>
      <w:r w:rsidRPr="008F5C44">
        <w:rPr>
          <w:rFonts w:ascii="Arial" w:eastAsiaTheme="majorEastAsia" w:hAnsi="Arial" w:cs="Arial"/>
          <w:color w:val="000000" w:themeColor="text1"/>
        </w:rPr>
        <w:t>.06</w:t>
      </w:r>
      <w:r w:rsidRPr="008F5C44">
        <w:rPr>
          <w:rFonts w:ascii="Arial" w:eastAsiaTheme="majorEastAsia" w:hAnsi="Arial" w:cs="Arial"/>
        </w:rPr>
        <w:t>.2024 r. do godz. 10:00</w:t>
      </w:r>
    </w:p>
    <w:p w14:paraId="0D1F1410" w14:textId="77777777" w:rsidR="00AF345D" w:rsidRDefault="00AF345D" w:rsidP="00AF345D">
      <w:pPr>
        <w:pStyle w:val="Zwykytekst"/>
        <w:rPr>
          <w:rFonts w:ascii="Arial" w:hAnsi="Arial" w:cs="Arial"/>
        </w:rPr>
      </w:pPr>
    </w:p>
    <w:p w14:paraId="7C5165AD" w14:textId="77777777" w:rsidR="00AF345D" w:rsidRPr="00F30838" w:rsidRDefault="00AF345D" w:rsidP="00AF345D">
      <w:pPr>
        <w:shd w:val="clear" w:color="auto" w:fill="FFD966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10.</w:t>
      </w:r>
      <w:r w:rsidRPr="00F30838">
        <w:rPr>
          <w:rFonts w:ascii="Arial" w:eastAsia="Times New Roman" w:hAnsi="Arial" w:cs="Arial"/>
          <w:b/>
        </w:rPr>
        <w:t>Wymagania dotyczące wadium</w:t>
      </w:r>
    </w:p>
    <w:p w14:paraId="59B6A312" w14:textId="77777777" w:rsidR="00AF345D" w:rsidRPr="001818CC" w:rsidRDefault="00AF345D" w:rsidP="00AF345D">
      <w:pPr>
        <w:pStyle w:val="Akapitzlist"/>
        <w:numPr>
          <w:ilvl w:val="0"/>
          <w:numId w:val="18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1818CC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wnieść wadium w kwocie: </w:t>
      </w:r>
    </w:p>
    <w:p w14:paraId="4E9AC1E1" w14:textId="77777777" w:rsidR="00AF345D" w:rsidRPr="00904823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1 - 220.000,00 zł (słownie: dwieście dwadzieścia tysięcy złotych).</w:t>
      </w:r>
    </w:p>
    <w:p w14:paraId="220CB480" w14:textId="77777777" w:rsidR="00AF345D" w:rsidRPr="00904823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Dla części 2 - 450.000,00 zł (słownie: czterysta pięćdziesiąt tysięcy złotych).</w:t>
      </w:r>
    </w:p>
    <w:p w14:paraId="5C754B38" w14:textId="77777777" w:rsidR="00AF345D" w:rsidRPr="00904823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W tytule wadium należy wpisać nazwę i nr części, którego dotyczy wnoszone wadium.</w:t>
      </w:r>
    </w:p>
    <w:p w14:paraId="1AD39071" w14:textId="7A03010B" w:rsidR="00AF345D" w:rsidRPr="00904823" w:rsidRDefault="00AF345D" w:rsidP="00AF345D">
      <w:pPr>
        <w:pStyle w:val="Akapitzlist"/>
        <w:numPr>
          <w:ilvl w:val="0"/>
          <w:numId w:val="18"/>
        </w:numPr>
        <w:autoSpaceDE w:val="0"/>
        <w:autoSpaceDN w:val="0"/>
        <w:spacing w:after="0" w:line="271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Wadium musi obejmować pełen okres związania ofertą tj. do dnia </w:t>
      </w:r>
      <w:r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4</w:t>
      </w:r>
      <w:r w:rsidRPr="00904823">
        <w:rPr>
          <w:rFonts w:ascii="Arial" w:eastAsia="Times New Roman" w:hAnsi="Arial" w:cs="Arial"/>
          <w:lang w:eastAsia="pl-PL"/>
        </w:rPr>
        <w:t>.09.2024 r.</w:t>
      </w:r>
    </w:p>
    <w:p w14:paraId="41590482" w14:textId="77777777" w:rsidR="00AF345D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F0ED7AE" w14:textId="77777777" w:rsidR="00AF345D" w:rsidRPr="00210DEC" w:rsidRDefault="00AF345D" w:rsidP="00AF345D">
      <w:pPr>
        <w:shd w:val="clear" w:color="auto" w:fill="C5E0B3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</w:t>
      </w:r>
      <w:r w:rsidRPr="00210DEC">
        <w:rPr>
          <w:rFonts w:ascii="Arial" w:eastAsia="Times New Roman" w:hAnsi="Arial" w:cs="Arial"/>
          <w:b/>
        </w:rPr>
        <w:t>Sposób oraz termin składania ofert. Termin otwarcia ofert</w:t>
      </w:r>
    </w:p>
    <w:p w14:paraId="4774E9A1" w14:textId="5C82EB89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color w:val="000000" w:themeColor="text1"/>
          <w:lang w:eastAsia="pl-PL"/>
        </w:rPr>
        <w:t>2</w:t>
      </w:r>
      <w:r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 xml:space="preserve">.06.2024 r. </w:t>
      </w:r>
      <w:r w:rsidRPr="00904823">
        <w:rPr>
          <w:rFonts w:ascii="Arial" w:eastAsia="Times New Roman" w:hAnsi="Arial" w:cs="Arial"/>
          <w:lang w:eastAsia="pl-PL"/>
        </w:rPr>
        <w:t>do godz. 10:00</w:t>
      </w:r>
    </w:p>
    <w:p w14:paraId="6B33A0E6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B08879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Sposób składania ofert:</w:t>
      </w:r>
    </w:p>
    <w:p w14:paraId="2D70599B" w14:textId="77777777" w:rsidR="00AF345D" w:rsidRPr="00904823" w:rsidRDefault="00AF345D" w:rsidP="00AF345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 pośrednictwem Platformy,</w:t>
      </w:r>
    </w:p>
    <w:p w14:paraId="4A2A6C5F" w14:textId="0BB73E0B" w:rsidR="00AF345D" w:rsidRPr="00904823" w:rsidRDefault="00AF345D" w:rsidP="00AF345D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color w:val="000000" w:themeColor="text1"/>
          <w:lang w:eastAsia="pl-PL"/>
        </w:rPr>
        <w:t>2</w:t>
      </w:r>
      <w:r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904823">
        <w:rPr>
          <w:rFonts w:ascii="Arial" w:eastAsia="Times New Roman" w:hAnsi="Arial" w:cs="Arial"/>
          <w:color w:val="000000" w:themeColor="text1"/>
          <w:lang w:eastAsia="pl-PL"/>
        </w:rPr>
        <w:t>.06.2024 r.</w:t>
      </w:r>
      <w:r w:rsidRPr="00904823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04823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588C42EA" w14:textId="77777777" w:rsidR="00AF345D" w:rsidRPr="00904823" w:rsidRDefault="00AF345D" w:rsidP="00AF345D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17EFF303" w14:textId="77777777" w:rsidR="00AF345D" w:rsidRPr="00904823" w:rsidRDefault="00AF345D" w:rsidP="00AF345D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6B4A720F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lastRenderedPageBreak/>
        <w:t>a)</w:t>
      </w:r>
      <w:r w:rsidRPr="00904823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22069D97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>b) cenach lub kosztach zawartych w ofertach.</w:t>
      </w:r>
    </w:p>
    <w:p w14:paraId="72D8724F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A63356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0C6726" w14:textId="77777777" w:rsidR="00AF345D" w:rsidRPr="00904823" w:rsidRDefault="00AF345D" w:rsidP="00AF345D">
      <w:pPr>
        <w:shd w:val="clear" w:color="auto" w:fill="C5E0B3" w:themeFill="accent6" w:themeFillTint="66"/>
        <w:spacing w:after="0" w:line="252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3.</w:t>
      </w:r>
      <w:r w:rsidRPr="00904823">
        <w:rPr>
          <w:rFonts w:ascii="Arial" w:eastAsia="Times New Roman" w:hAnsi="Arial" w:cs="Arial"/>
          <w:b/>
        </w:rPr>
        <w:t>Termin związania ofertą</w:t>
      </w:r>
    </w:p>
    <w:p w14:paraId="21DDEEDA" w14:textId="4EE60E7B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04823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90482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4</w:t>
      </w:r>
      <w:r w:rsidRPr="00904823">
        <w:rPr>
          <w:rFonts w:ascii="Arial" w:eastAsia="Times New Roman" w:hAnsi="Arial" w:cs="Arial"/>
          <w:b/>
          <w:bCs/>
          <w:color w:val="000000" w:themeColor="text1"/>
          <w:lang w:eastAsia="pl-PL"/>
        </w:rPr>
        <w:t>.09.2024 r.</w:t>
      </w:r>
    </w:p>
    <w:p w14:paraId="5A20F710" w14:textId="77777777" w:rsidR="00AF345D" w:rsidRPr="00904823" w:rsidRDefault="00AF345D" w:rsidP="00AF345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04823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3DB300CC" w14:textId="77777777" w:rsidR="00AF345D" w:rsidRPr="00F30838" w:rsidRDefault="00AF345D" w:rsidP="00AF345D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F2BE943" w14:textId="77777777" w:rsidR="00AF345D" w:rsidRPr="00AF345D" w:rsidRDefault="00AF345D" w:rsidP="00AF345D">
      <w:pPr>
        <w:rPr>
          <w:rFonts w:ascii="Arial" w:hAnsi="Arial" w:cs="Arial"/>
          <w:color w:val="0070C0"/>
        </w:rPr>
      </w:pPr>
    </w:p>
    <w:sectPr w:rsidR="00AF345D" w:rsidRPr="00AF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8B6"/>
    <w:multiLevelType w:val="hybridMultilevel"/>
    <w:tmpl w:val="F97E1D36"/>
    <w:lvl w:ilvl="0" w:tplc="0415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5B4"/>
    <w:multiLevelType w:val="hybridMultilevel"/>
    <w:tmpl w:val="80582722"/>
    <w:lvl w:ilvl="0" w:tplc="0415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2D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A75AC"/>
    <w:multiLevelType w:val="hybridMultilevel"/>
    <w:tmpl w:val="44E44246"/>
    <w:lvl w:ilvl="0" w:tplc="FFFFFFFF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11077B56"/>
    <w:multiLevelType w:val="hybridMultilevel"/>
    <w:tmpl w:val="C0EE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048"/>
    <w:multiLevelType w:val="hybridMultilevel"/>
    <w:tmpl w:val="D7DCD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1F02"/>
    <w:multiLevelType w:val="multilevel"/>
    <w:tmpl w:val="902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3628B"/>
    <w:multiLevelType w:val="hybridMultilevel"/>
    <w:tmpl w:val="FE802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30487"/>
    <w:multiLevelType w:val="hybridMultilevel"/>
    <w:tmpl w:val="44E44246"/>
    <w:lvl w:ilvl="0" w:tplc="13728344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4A237040"/>
    <w:multiLevelType w:val="hybridMultilevel"/>
    <w:tmpl w:val="0968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566F"/>
    <w:multiLevelType w:val="hybridMultilevel"/>
    <w:tmpl w:val="B408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4620"/>
    <w:multiLevelType w:val="hybridMultilevel"/>
    <w:tmpl w:val="03AC6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4DEC"/>
    <w:multiLevelType w:val="hybridMultilevel"/>
    <w:tmpl w:val="3544D62A"/>
    <w:lvl w:ilvl="0" w:tplc="0415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EE440F"/>
    <w:multiLevelType w:val="hybridMultilevel"/>
    <w:tmpl w:val="8870A8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07176"/>
    <w:multiLevelType w:val="hybridMultilevel"/>
    <w:tmpl w:val="8B7A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3EFA"/>
    <w:multiLevelType w:val="hybridMultilevel"/>
    <w:tmpl w:val="DD28E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00111">
    <w:abstractNumId w:val="2"/>
  </w:num>
  <w:num w:numId="2" w16cid:durableId="1917859836">
    <w:abstractNumId w:val="5"/>
  </w:num>
  <w:num w:numId="3" w16cid:durableId="1569880795">
    <w:abstractNumId w:val="7"/>
  </w:num>
  <w:num w:numId="4" w16cid:durableId="2030830554">
    <w:abstractNumId w:val="4"/>
  </w:num>
  <w:num w:numId="5" w16cid:durableId="1335112653">
    <w:abstractNumId w:val="12"/>
  </w:num>
  <w:num w:numId="6" w16cid:durableId="2055150375">
    <w:abstractNumId w:val="11"/>
  </w:num>
  <w:num w:numId="7" w16cid:durableId="1930000471">
    <w:abstractNumId w:val="10"/>
  </w:num>
  <w:num w:numId="8" w16cid:durableId="1018969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582048">
    <w:abstractNumId w:val="0"/>
  </w:num>
  <w:num w:numId="10" w16cid:durableId="1551188712">
    <w:abstractNumId w:val="8"/>
  </w:num>
  <w:num w:numId="11" w16cid:durableId="1360813203">
    <w:abstractNumId w:val="1"/>
  </w:num>
  <w:num w:numId="12" w16cid:durableId="2089420743">
    <w:abstractNumId w:val="13"/>
  </w:num>
  <w:num w:numId="13" w16cid:durableId="24672938">
    <w:abstractNumId w:val="14"/>
  </w:num>
  <w:num w:numId="14" w16cid:durableId="661398521">
    <w:abstractNumId w:val="6"/>
  </w:num>
  <w:num w:numId="15" w16cid:durableId="966005397">
    <w:abstractNumId w:val="9"/>
  </w:num>
  <w:num w:numId="16" w16cid:durableId="38290141">
    <w:abstractNumId w:val="3"/>
  </w:num>
  <w:num w:numId="17" w16cid:durableId="1932740130">
    <w:abstractNumId w:val="15"/>
  </w:num>
  <w:num w:numId="18" w16cid:durableId="605698236">
    <w:abstractNumId w:val="16"/>
  </w:num>
  <w:num w:numId="19" w16cid:durableId="1589460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2"/>
    <w:rsid w:val="00000801"/>
    <w:rsid w:val="0005469C"/>
    <w:rsid w:val="00081AF9"/>
    <w:rsid w:val="00091B54"/>
    <w:rsid w:val="001046E2"/>
    <w:rsid w:val="0014450E"/>
    <w:rsid w:val="00152390"/>
    <w:rsid w:val="002F181E"/>
    <w:rsid w:val="00311803"/>
    <w:rsid w:val="003C23A9"/>
    <w:rsid w:val="003D73D6"/>
    <w:rsid w:val="003E3FCE"/>
    <w:rsid w:val="00400B13"/>
    <w:rsid w:val="00456F20"/>
    <w:rsid w:val="00477AC8"/>
    <w:rsid w:val="004825E7"/>
    <w:rsid w:val="00494DD8"/>
    <w:rsid w:val="00595945"/>
    <w:rsid w:val="005C0A21"/>
    <w:rsid w:val="005D268B"/>
    <w:rsid w:val="00627CE0"/>
    <w:rsid w:val="0064022A"/>
    <w:rsid w:val="006822B5"/>
    <w:rsid w:val="00686DB9"/>
    <w:rsid w:val="006C1142"/>
    <w:rsid w:val="00707532"/>
    <w:rsid w:val="007546F1"/>
    <w:rsid w:val="00772475"/>
    <w:rsid w:val="00785F68"/>
    <w:rsid w:val="007C6B01"/>
    <w:rsid w:val="008C5D7B"/>
    <w:rsid w:val="00912E1E"/>
    <w:rsid w:val="00914965"/>
    <w:rsid w:val="009615B2"/>
    <w:rsid w:val="00970D0B"/>
    <w:rsid w:val="00997ACE"/>
    <w:rsid w:val="00997D58"/>
    <w:rsid w:val="009B024A"/>
    <w:rsid w:val="009B5EAB"/>
    <w:rsid w:val="009E3FC0"/>
    <w:rsid w:val="009E649A"/>
    <w:rsid w:val="009F0CEE"/>
    <w:rsid w:val="00A62D87"/>
    <w:rsid w:val="00AA14A8"/>
    <w:rsid w:val="00AA4280"/>
    <w:rsid w:val="00AA51CF"/>
    <w:rsid w:val="00AF345D"/>
    <w:rsid w:val="00B4307B"/>
    <w:rsid w:val="00B643CF"/>
    <w:rsid w:val="00B64457"/>
    <w:rsid w:val="00B72E14"/>
    <w:rsid w:val="00BF453A"/>
    <w:rsid w:val="00DB2F93"/>
    <w:rsid w:val="00DD7EF3"/>
    <w:rsid w:val="00E62CF6"/>
    <w:rsid w:val="00F25E42"/>
    <w:rsid w:val="00FA0775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E3A"/>
  <w15:chartTrackingRefBased/>
  <w15:docId w15:val="{AA2A885F-54E2-47C3-9D20-8EFA317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1046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6F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22B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3FCE"/>
    <w:pPr>
      <w:spacing w:after="12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3FCE"/>
    <w:rPr>
      <w:kern w:val="0"/>
      <w14:ligatures w14:val="none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DD7EF3"/>
  </w:style>
  <w:style w:type="paragraph" w:customStyle="1" w:styleId="v1msonormal">
    <w:name w:val="v1msonormal"/>
    <w:basedOn w:val="Normalny"/>
    <w:rsid w:val="00AF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345D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345D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platformazakupowa.pl/pn/powiat_wolomins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powiat_wolominski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mailto:bzp@powiat-wolominski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bzp@powiat-wolominski.p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platformazakupowa.pl/pn/powiat_wolomins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F3B5-31E4-4C7C-BB31-5004055B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J.Godlewski</dc:creator>
  <cp:keywords/>
  <dc:description/>
  <cp:lastModifiedBy>E.Łuczyk</cp:lastModifiedBy>
  <cp:revision>3</cp:revision>
  <dcterms:created xsi:type="dcterms:W3CDTF">2024-06-18T07:43:00Z</dcterms:created>
  <dcterms:modified xsi:type="dcterms:W3CDTF">2024-06-18T07:43:00Z</dcterms:modified>
</cp:coreProperties>
</file>