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563A284B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673C0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2F2C6B41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7673C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7673C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6E97C6E7" w14:textId="77777777" w:rsidR="003E3CF5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117 ust. 4 ustawy z dnia 11 września 2019 r. Prawo zamówień publicznych (Dz. U. z 2022 r., poz. 1710 ze zm.) w postępowaniu o udzielenie zamówienia publicznego </w:t>
      </w:r>
      <w:r w:rsidR="003E3CF5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7673C0" w:rsidRPr="007673C0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31-586 Kraków, </w:t>
      </w:r>
    </w:p>
    <w:p w14:paraId="0F8DF776" w14:textId="77115286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ED7FCD9" w14:textId="65705028" w:rsidR="003E3CF5" w:rsidRPr="00AB0756" w:rsidRDefault="00FB5583" w:rsidP="00FB5583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DF0EDC">
        <w:rPr>
          <w:rFonts w:ascii="Arial" w:hAnsi="Arial" w:cs="Arial"/>
          <w:szCs w:val="24"/>
          <w:lang w:eastAsia="zh-CN"/>
        </w:rPr>
        <w:t xml:space="preserve">Warunek tj. 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w okresie ostatnich </w:t>
      </w:r>
      <w:r w:rsidR="003E3CF5">
        <w:rPr>
          <w:rFonts w:ascii="Arial" w:hAnsi="Arial" w:cs="Arial"/>
          <w:b/>
          <w:bCs/>
          <w:szCs w:val="24"/>
          <w:lang w:eastAsia="zh-CN"/>
        </w:rPr>
        <w:t>3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 lat</w:t>
      </w:r>
      <w:r w:rsidRPr="00DF0EDC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DF0EDC">
        <w:rPr>
          <w:rFonts w:ascii="Arial" w:hAnsi="Arial" w:cs="Arial"/>
          <w:b/>
          <w:bCs/>
          <w:szCs w:val="24"/>
        </w:rPr>
        <w:t xml:space="preserve"> </w:t>
      </w:r>
      <w:r w:rsidR="003E3CF5" w:rsidRPr="00AB0756">
        <w:rPr>
          <w:rFonts w:ascii="Arial" w:hAnsi="Arial" w:cs="Arial"/>
          <w:b/>
          <w:bCs/>
          <w:szCs w:val="24"/>
        </w:rPr>
        <w:t>co najmniej jedno opracowanie dokumentacji projektowej dotyczące budowy lub przebudowy przejścia dla pieszych lub budowy chodnika lub przebudowy/rozbudowy ulicy na kwotę co najmniej 5 000,00 zł brutto</w:t>
      </w:r>
    </w:p>
    <w:p w14:paraId="165A1F05" w14:textId="6C9C1905" w:rsidR="00FB5583" w:rsidRPr="00FB5583" w:rsidRDefault="00FB5583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Default="003568C1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24A55925" w:rsidR="003568C1" w:rsidRDefault="003568C1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8F13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3E3CF5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>.</w:t>
      </w:r>
    </w:p>
    <w:p w14:paraId="0D75B3C6" w14:textId="597B9C4E" w:rsidR="00DF0EDC" w:rsidRPr="00AB0756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AB0756">
        <w:rPr>
          <w:rFonts w:ascii="Arial" w:hAnsi="Arial" w:cs="Arial"/>
        </w:rPr>
        <w:t>Warunek dysponowania osobami zdolnymi do wykonania zamówienia tj.</w:t>
      </w:r>
      <w:r w:rsidR="00940B9C" w:rsidRPr="00AB0756">
        <w:rPr>
          <w:rFonts w:ascii="Arial" w:hAnsi="Arial" w:cs="Arial"/>
        </w:rPr>
        <w:t xml:space="preserve"> </w:t>
      </w:r>
      <w:r w:rsidRPr="00AB0756">
        <w:rPr>
          <w:rFonts w:ascii="Arial" w:hAnsi="Arial" w:cs="Arial"/>
        </w:rPr>
        <w:t xml:space="preserve">co najmniej jedną osobą posiadającą wykształcenie i kwalifikacje zawodowe z uprawnieniami budowlanymi do projektowania w specjalności: </w:t>
      </w:r>
      <w:r w:rsidRPr="00AB0756">
        <w:rPr>
          <w:rFonts w:ascii="Arial" w:hAnsi="Arial" w:cs="Arial"/>
          <w:b/>
          <w:bCs/>
        </w:rPr>
        <w:t>in</w:t>
      </w:r>
      <w:r w:rsidR="00940B9C" w:rsidRPr="00AB0756">
        <w:rPr>
          <w:rFonts w:ascii="Arial" w:hAnsi="Arial" w:cs="Arial"/>
          <w:b/>
          <w:bCs/>
        </w:rPr>
        <w:t>żynieryjnej drogowej</w:t>
      </w:r>
    </w:p>
    <w:p w14:paraId="13286F09" w14:textId="77777777" w:rsidR="00DF0EDC" w:rsidRPr="00FB5583" w:rsidRDefault="00DF0EDC" w:rsidP="00FD754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1138733B" w14:textId="77777777" w:rsidR="00DF0EDC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1A11CDCF" w:rsidR="00DF0EDC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który </w:t>
      </w:r>
      <w:r w:rsidR="008F13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CC008F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>.</w:t>
      </w:r>
    </w:p>
    <w:p w14:paraId="2BDCDC15" w14:textId="77777777" w:rsidR="00940B9C" w:rsidRPr="00AB0756" w:rsidRDefault="00940B9C" w:rsidP="000B3760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AB0756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  <w:r w:rsidRPr="00AB0756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36060340" w14:textId="77777777" w:rsidR="00C9684B" w:rsidRPr="00FB5583" w:rsidRDefault="00C9684B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1FB77090" w14:textId="77777777" w:rsidR="00C9684B" w:rsidRDefault="00C9684B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6614A2" w14:textId="6AD09363" w:rsidR="00C9684B" w:rsidRDefault="00C9684B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8F13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usługi.</w:t>
      </w:r>
    </w:p>
    <w:p w14:paraId="26F7BB3D" w14:textId="601501BB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12E38E62" w:rsidR="003568C1" w:rsidRDefault="003568C1" w:rsidP="00F8276E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C4D3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0F01A640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1E6F52D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BDDC4152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196884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3760"/>
    <w:rsid w:val="002C5C41"/>
    <w:rsid w:val="002E1783"/>
    <w:rsid w:val="003568C1"/>
    <w:rsid w:val="00384DEC"/>
    <w:rsid w:val="003E3CF5"/>
    <w:rsid w:val="003F7A96"/>
    <w:rsid w:val="006C113B"/>
    <w:rsid w:val="007673C0"/>
    <w:rsid w:val="007C4D3C"/>
    <w:rsid w:val="007D0844"/>
    <w:rsid w:val="00836CA2"/>
    <w:rsid w:val="008B1A5F"/>
    <w:rsid w:val="008F1336"/>
    <w:rsid w:val="00940B9C"/>
    <w:rsid w:val="00AB0756"/>
    <w:rsid w:val="00B57D61"/>
    <w:rsid w:val="00C9684B"/>
    <w:rsid w:val="00C97FC1"/>
    <w:rsid w:val="00CB2191"/>
    <w:rsid w:val="00CC008F"/>
    <w:rsid w:val="00DF0EDC"/>
    <w:rsid w:val="00EA0D2C"/>
    <w:rsid w:val="00F8276E"/>
    <w:rsid w:val="00FB5583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24</cp:revision>
  <dcterms:created xsi:type="dcterms:W3CDTF">2023-02-13T07:36:00Z</dcterms:created>
  <dcterms:modified xsi:type="dcterms:W3CDTF">2023-02-23T06:58:00Z</dcterms:modified>
</cp:coreProperties>
</file>