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2BAF"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B11AE7">
      <w:pPr>
        <w:spacing w:after="0"/>
        <w:jc w:val="center"/>
        <w:rPr>
          <w:rFonts w:ascii="Calibri" w:eastAsia="Calibri" w:hAnsi="Calibri" w:cs="Times New Roman"/>
          <w:b/>
          <w:bCs/>
          <w:sz w:val="36"/>
          <w:szCs w:val="36"/>
        </w:rPr>
      </w:pPr>
    </w:p>
    <w:p w14:paraId="54319178" w14:textId="25F31F71" w:rsidR="00B11AE7" w:rsidRPr="00B11AE7" w:rsidRDefault="00B11AE7"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ED7E1D">
        <w:rPr>
          <w:rFonts w:ascii="Calibri" w:eastAsia="Calibri" w:hAnsi="Calibri" w:cs="Times New Roman"/>
          <w:b/>
          <w:bCs/>
          <w:sz w:val="28"/>
          <w:szCs w:val="28"/>
        </w:rPr>
        <w:t>L/5</w:t>
      </w:r>
      <w:r w:rsidR="001A250C">
        <w:rPr>
          <w:rFonts w:ascii="Calibri" w:eastAsia="Calibri" w:hAnsi="Calibri" w:cs="Times New Roman"/>
          <w:b/>
          <w:bCs/>
          <w:sz w:val="28"/>
          <w:szCs w:val="28"/>
        </w:rPr>
        <w:t>/22</w:t>
      </w:r>
    </w:p>
    <w:p w14:paraId="0CA691F2" w14:textId="77777777" w:rsidR="00964975" w:rsidRDefault="00964975"/>
    <w:p w14:paraId="6D39B339" w14:textId="77777777" w:rsidR="00B11AE7" w:rsidRDefault="00B11AE7"/>
    <w:p w14:paraId="599D8864" w14:textId="77777777" w:rsidR="00B11AE7" w:rsidRDefault="00B11AE7"/>
    <w:p w14:paraId="0B8659BF" w14:textId="77777777" w:rsidR="00B11AE7" w:rsidRDefault="00B11AE7" w:rsidP="00B11AE7">
      <w:pPr>
        <w:spacing w:after="0"/>
        <w:jc w:val="center"/>
        <w:rPr>
          <w:b/>
          <w:sz w:val="40"/>
          <w:szCs w:val="40"/>
        </w:rPr>
      </w:pPr>
    </w:p>
    <w:p w14:paraId="3C2D99B4" w14:textId="77777777" w:rsidR="00B11AE7" w:rsidRPr="00B11AE7" w:rsidRDefault="00B11AE7" w:rsidP="00B11AE7">
      <w:pPr>
        <w:spacing w:after="0"/>
        <w:jc w:val="center"/>
        <w:rPr>
          <w:b/>
          <w:sz w:val="40"/>
          <w:szCs w:val="40"/>
        </w:rPr>
      </w:pPr>
      <w:r w:rsidRPr="00B11AE7">
        <w:rPr>
          <w:b/>
          <w:sz w:val="40"/>
          <w:szCs w:val="40"/>
        </w:rPr>
        <w:t>SPECYFIKACJA WARUNKÓW ZAMÓWIENIA</w:t>
      </w:r>
    </w:p>
    <w:p w14:paraId="3C6E5366" w14:textId="136E796C" w:rsidR="00B11AE7" w:rsidRDefault="00B11AE7" w:rsidP="00B11AE7">
      <w:pPr>
        <w:spacing w:after="0"/>
        <w:jc w:val="center"/>
        <w:rPr>
          <w:b/>
          <w:sz w:val="40"/>
          <w:szCs w:val="40"/>
        </w:rPr>
      </w:pPr>
      <w:r w:rsidRPr="00B11AE7">
        <w:rPr>
          <w:b/>
          <w:sz w:val="40"/>
          <w:szCs w:val="40"/>
        </w:rPr>
        <w:t xml:space="preserve">na dostawę </w:t>
      </w:r>
      <w:r w:rsidR="00ED7E1D">
        <w:rPr>
          <w:b/>
          <w:sz w:val="40"/>
          <w:szCs w:val="40"/>
        </w:rPr>
        <w:t>leków</w:t>
      </w:r>
    </w:p>
    <w:p w14:paraId="6F82550E" w14:textId="77777777" w:rsidR="00B11AE7" w:rsidRDefault="00B11AE7" w:rsidP="00B11AE7">
      <w:pPr>
        <w:spacing w:after="0"/>
        <w:jc w:val="center"/>
        <w:rPr>
          <w:b/>
          <w:sz w:val="40"/>
          <w:szCs w:val="40"/>
        </w:rPr>
      </w:pPr>
    </w:p>
    <w:p w14:paraId="03E875A5" w14:textId="3EF31371" w:rsidR="00ED7E1D" w:rsidRPr="00B11AE7" w:rsidRDefault="00ED7E1D" w:rsidP="00ED7E1D">
      <w:pPr>
        <w:spacing w:after="0"/>
        <w:jc w:val="both"/>
        <w:rPr>
          <w:b/>
          <w:sz w:val="24"/>
          <w:szCs w:val="24"/>
        </w:rPr>
      </w:pPr>
      <w:r w:rsidRPr="00B11AE7">
        <w:rPr>
          <w:b/>
          <w:sz w:val="24"/>
          <w:szCs w:val="24"/>
        </w:rPr>
        <w:t xml:space="preserve">w trybie </w:t>
      </w:r>
      <w:r>
        <w:rPr>
          <w:b/>
          <w:sz w:val="24"/>
          <w:szCs w:val="24"/>
        </w:rPr>
        <w:t>przetargu nieograniczonego (art. 132)</w:t>
      </w:r>
      <w:r w:rsidRPr="00B11AE7">
        <w:rPr>
          <w:b/>
          <w:sz w:val="24"/>
          <w:szCs w:val="24"/>
        </w:rPr>
        <w:t xml:space="preserve"> o wartości szacunkowej</w:t>
      </w:r>
      <w:r>
        <w:rPr>
          <w:b/>
          <w:sz w:val="24"/>
          <w:szCs w:val="24"/>
        </w:rPr>
        <w:t xml:space="preserve"> przekraczającej kwoty określone w art. 3 ustawy </w:t>
      </w:r>
      <w:r w:rsidRPr="00B11AE7">
        <w:rPr>
          <w:b/>
          <w:sz w:val="24"/>
          <w:szCs w:val="24"/>
        </w:rPr>
        <w:t>Prawo zamówień publicznych</w:t>
      </w:r>
    </w:p>
    <w:p w14:paraId="5D854475" w14:textId="77777777" w:rsidR="00B11AE7" w:rsidRDefault="00B11AE7" w:rsidP="00B11AE7">
      <w:pPr>
        <w:spacing w:after="0"/>
        <w:jc w:val="both"/>
        <w:rPr>
          <w:b/>
          <w:sz w:val="24"/>
          <w:szCs w:val="24"/>
        </w:rPr>
      </w:pPr>
    </w:p>
    <w:p w14:paraId="5CA0233B" w14:textId="77777777" w:rsidR="00B11AE7" w:rsidRDefault="00B11AE7" w:rsidP="00B11AE7">
      <w:pPr>
        <w:spacing w:after="0"/>
        <w:jc w:val="both"/>
        <w:rPr>
          <w:b/>
          <w:sz w:val="24"/>
          <w:szCs w:val="24"/>
        </w:rPr>
      </w:pPr>
    </w:p>
    <w:p w14:paraId="06746966" w14:textId="77777777" w:rsidR="00B11AE7" w:rsidRDefault="00B11AE7" w:rsidP="00B11AE7">
      <w:pPr>
        <w:spacing w:after="0"/>
        <w:jc w:val="both"/>
        <w:rPr>
          <w:b/>
          <w:sz w:val="24"/>
          <w:szCs w:val="24"/>
        </w:rPr>
      </w:pPr>
    </w:p>
    <w:p w14:paraId="3AFC352A" w14:textId="77777777" w:rsidR="00B11AE7" w:rsidRDefault="00B11AE7" w:rsidP="00B11AE7">
      <w:pPr>
        <w:spacing w:after="0"/>
        <w:jc w:val="both"/>
        <w:rPr>
          <w:b/>
          <w:sz w:val="24"/>
          <w:szCs w:val="24"/>
        </w:rPr>
      </w:pPr>
    </w:p>
    <w:p w14:paraId="78904E31" w14:textId="77777777" w:rsidR="00B11AE7" w:rsidRDefault="00B11AE7" w:rsidP="00B11AE7">
      <w:pPr>
        <w:spacing w:after="0"/>
        <w:jc w:val="both"/>
        <w:rPr>
          <w:b/>
          <w:sz w:val="24"/>
          <w:szCs w:val="24"/>
        </w:rPr>
      </w:pPr>
    </w:p>
    <w:p w14:paraId="5314A802" w14:textId="77777777" w:rsidR="00B11AE7" w:rsidRDefault="00B11AE7" w:rsidP="00B11AE7">
      <w:pPr>
        <w:spacing w:after="0"/>
        <w:jc w:val="both"/>
        <w:rPr>
          <w:b/>
          <w:sz w:val="24"/>
          <w:szCs w:val="24"/>
        </w:rPr>
      </w:pPr>
    </w:p>
    <w:p w14:paraId="5A7E3874" w14:textId="77777777" w:rsidR="00B11AE7" w:rsidRDefault="00B11AE7" w:rsidP="00B11AE7">
      <w:pPr>
        <w:spacing w:after="0"/>
        <w:jc w:val="both"/>
        <w:rPr>
          <w:b/>
          <w:sz w:val="24"/>
          <w:szCs w:val="24"/>
        </w:rPr>
      </w:pPr>
    </w:p>
    <w:p w14:paraId="3748B147" w14:textId="77777777" w:rsidR="00B11AE7" w:rsidRDefault="00B11AE7" w:rsidP="00B11AE7">
      <w:pPr>
        <w:spacing w:after="0"/>
        <w:jc w:val="both"/>
        <w:rPr>
          <w:b/>
          <w:sz w:val="24"/>
          <w:szCs w:val="24"/>
        </w:rPr>
      </w:pPr>
    </w:p>
    <w:p w14:paraId="7AC5C349" w14:textId="77777777" w:rsidR="00B11AE7" w:rsidRDefault="00B11AE7" w:rsidP="00B11AE7">
      <w:pPr>
        <w:spacing w:after="0"/>
        <w:jc w:val="both"/>
        <w:rPr>
          <w:b/>
          <w:sz w:val="24"/>
          <w:szCs w:val="24"/>
        </w:rPr>
      </w:pPr>
    </w:p>
    <w:p w14:paraId="0FE1C733" w14:textId="77777777" w:rsidR="00B11AE7" w:rsidRDefault="00B11AE7" w:rsidP="00B11AE7">
      <w:pPr>
        <w:spacing w:after="0"/>
        <w:jc w:val="both"/>
        <w:rPr>
          <w:b/>
          <w:sz w:val="24"/>
          <w:szCs w:val="24"/>
        </w:rPr>
      </w:pPr>
    </w:p>
    <w:p w14:paraId="63A3B6C8" w14:textId="77777777" w:rsidR="00B11AE7" w:rsidRDefault="00B11AE7" w:rsidP="00B11AE7">
      <w:pPr>
        <w:spacing w:after="0"/>
        <w:jc w:val="both"/>
        <w:rPr>
          <w:b/>
          <w:sz w:val="24"/>
          <w:szCs w:val="24"/>
        </w:rPr>
      </w:pPr>
    </w:p>
    <w:p w14:paraId="1AA80CE5"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14:paraId="3C0378CB" w14:textId="18BC1672" w:rsidR="00B11AE7" w:rsidRDefault="00E57510" w:rsidP="005066C6">
      <w:pPr>
        <w:spacing w:after="0"/>
        <w:ind w:left="4248" w:firstLine="708"/>
        <w:jc w:val="both"/>
        <w:rPr>
          <w:b/>
          <w:sz w:val="24"/>
          <w:szCs w:val="24"/>
        </w:rPr>
      </w:pPr>
      <w:r>
        <w:rPr>
          <w:b/>
          <w:sz w:val="24"/>
          <w:szCs w:val="24"/>
        </w:rPr>
        <w:t>D</w:t>
      </w:r>
      <w:r w:rsidR="005066C6">
        <w:rPr>
          <w:b/>
          <w:sz w:val="24"/>
          <w:szCs w:val="24"/>
        </w:rPr>
        <w:t>nia</w:t>
      </w:r>
      <w:r>
        <w:rPr>
          <w:b/>
          <w:sz w:val="24"/>
          <w:szCs w:val="24"/>
        </w:rPr>
        <w:t xml:space="preserve"> 25.04</w:t>
      </w:r>
      <w:r w:rsidR="008745F2">
        <w:rPr>
          <w:b/>
          <w:sz w:val="24"/>
          <w:szCs w:val="24"/>
        </w:rPr>
        <w:t>.</w:t>
      </w:r>
      <w:r w:rsidR="00695B46">
        <w:rPr>
          <w:b/>
          <w:sz w:val="24"/>
          <w:szCs w:val="24"/>
        </w:rPr>
        <w:t xml:space="preserve">2022 </w:t>
      </w:r>
      <w:r w:rsidR="005066C6">
        <w:rPr>
          <w:b/>
          <w:sz w:val="24"/>
          <w:szCs w:val="24"/>
        </w:rPr>
        <w:t>r.</w:t>
      </w:r>
    </w:p>
    <w:p w14:paraId="6C3DE826"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DFFE2EE"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CB1984D" w14:textId="77777777" w:rsidR="00B11AE7" w:rsidRDefault="00B11AE7" w:rsidP="00B11AE7">
      <w:pPr>
        <w:spacing w:after="0"/>
        <w:jc w:val="both"/>
        <w:rPr>
          <w:b/>
          <w:sz w:val="24"/>
          <w:szCs w:val="24"/>
        </w:rPr>
      </w:pPr>
    </w:p>
    <w:p w14:paraId="442CCBFE" w14:textId="77777777" w:rsidR="00B11AE7" w:rsidRDefault="00B11AE7" w:rsidP="00B11AE7">
      <w:pPr>
        <w:spacing w:after="0"/>
        <w:jc w:val="both"/>
        <w:rPr>
          <w:b/>
          <w:sz w:val="24"/>
          <w:szCs w:val="24"/>
        </w:rPr>
      </w:pPr>
    </w:p>
    <w:p w14:paraId="059A993B" w14:textId="77777777" w:rsidR="00B11AE7" w:rsidRDefault="00B11AE7" w:rsidP="00B11AE7">
      <w:pPr>
        <w:spacing w:after="0"/>
        <w:jc w:val="both"/>
        <w:rPr>
          <w:b/>
          <w:sz w:val="24"/>
          <w:szCs w:val="24"/>
        </w:rPr>
      </w:pPr>
    </w:p>
    <w:p w14:paraId="16F52AA0" w14:textId="77777777" w:rsidR="00B11AE7" w:rsidRDefault="00B11AE7" w:rsidP="00B11AE7">
      <w:pPr>
        <w:spacing w:after="0"/>
        <w:jc w:val="both"/>
        <w:rPr>
          <w:b/>
          <w:sz w:val="24"/>
          <w:szCs w:val="24"/>
        </w:rPr>
      </w:pPr>
    </w:p>
    <w:p w14:paraId="56710CD2" w14:textId="77777777" w:rsidR="00B11AE7" w:rsidRDefault="00B11AE7" w:rsidP="00B11AE7">
      <w:pPr>
        <w:spacing w:after="0"/>
        <w:jc w:val="both"/>
        <w:rPr>
          <w:b/>
          <w:sz w:val="24"/>
          <w:szCs w:val="24"/>
        </w:rPr>
      </w:pPr>
    </w:p>
    <w:p w14:paraId="4A05C62E" w14:textId="77777777" w:rsidR="00B11AE7" w:rsidRDefault="00B11AE7" w:rsidP="00B11AE7">
      <w:pPr>
        <w:spacing w:after="0"/>
        <w:jc w:val="both"/>
        <w:rPr>
          <w:b/>
          <w:sz w:val="24"/>
          <w:szCs w:val="24"/>
        </w:rPr>
      </w:pPr>
    </w:p>
    <w:p w14:paraId="5A90B025" w14:textId="77777777" w:rsidR="00B11AE7" w:rsidRDefault="00B11AE7" w:rsidP="00B11AE7">
      <w:pPr>
        <w:spacing w:after="0"/>
        <w:jc w:val="both"/>
        <w:rPr>
          <w:b/>
          <w:sz w:val="24"/>
          <w:szCs w:val="24"/>
        </w:rPr>
      </w:pPr>
    </w:p>
    <w:p w14:paraId="7BC268AF" w14:textId="77777777" w:rsidR="00B11AE7" w:rsidRPr="0074424C" w:rsidRDefault="009529FF" w:rsidP="0074424C">
      <w:pPr>
        <w:pStyle w:val="Akapitzlist"/>
        <w:numPr>
          <w:ilvl w:val="0"/>
          <w:numId w:val="1"/>
        </w:numPr>
        <w:spacing w:after="0"/>
        <w:jc w:val="both"/>
        <w:rPr>
          <w:b/>
        </w:rPr>
      </w:pPr>
      <w:r w:rsidRPr="0074424C">
        <w:rPr>
          <w:b/>
        </w:rPr>
        <w:lastRenderedPageBreak/>
        <w:t>NAZWA I ADRES ZAMAWIAJĄCEGO</w:t>
      </w:r>
    </w:p>
    <w:p w14:paraId="6C36FB55" w14:textId="77777777" w:rsidR="009529FF" w:rsidRDefault="009529FF" w:rsidP="00B11AE7">
      <w:pPr>
        <w:spacing w:after="0"/>
        <w:jc w:val="both"/>
        <w:rPr>
          <w:b/>
        </w:rPr>
      </w:pPr>
    </w:p>
    <w:p w14:paraId="1454CC2A"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9529FF">
      <w:pPr>
        <w:spacing w:after="0"/>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 xml:space="preserve">e-mail: </w:t>
      </w:r>
      <w:hyperlink r:id="rId7"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9529FF">
      <w:pPr>
        <w:spacing w:after="0"/>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CD550E" w:rsidP="000B113D">
      <w:pPr>
        <w:spacing w:after="0"/>
        <w:jc w:val="both"/>
      </w:pPr>
      <w:hyperlink r:id="rId8"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9529FF">
      <w:pPr>
        <w:spacing w:after="0"/>
        <w:jc w:val="both"/>
      </w:pPr>
      <w:r w:rsidRPr="009529FF">
        <w:t xml:space="preserve"> </w:t>
      </w:r>
    </w:p>
    <w:p w14:paraId="5603CD34" w14:textId="77777777" w:rsidR="000B113D" w:rsidRPr="0074424C" w:rsidRDefault="000B113D" w:rsidP="0074424C">
      <w:pPr>
        <w:pStyle w:val="Akapitzlist"/>
        <w:numPr>
          <w:ilvl w:val="0"/>
          <w:numId w:val="1"/>
        </w:numPr>
        <w:spacing w:after="0"/>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14:paraId="6AE4369B" w14:textId="77777777" w:rsidR="000B113D" w:rsidRDefault="000B113D" w:rsidP="000B113D">
      <w:pPr>
        <w:spacing w:after="0"/>
        <w:jc w:val="both"/>
      </w:pPr>
    </w:p>
    <w:p w14:paraId="500FB5AB" w14:textId="77777777" w:rsidR="000B113D" w:rsidRPr="009529FF" w:rsidRDefault="000B113D" w:rsidP="000B113D">
      <w:pPr>
        <w:spacing w:after="0"/>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9"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0B113D">
      <w:pPr>
        <w:spacing w:after="0"/>
        <w:jc w:val="both"/>
      </w:pPr>
    </w:p>
    <w:p w14:paraId="2FFAAB50" w14:textId="77777777" w:rsidR="0074424C" w:rsidRDefault="0074424C" w:rsidP="0074424C">
      <w:pPr>
        <w:pStyle w:val="Akapitzlist"/>
        <w:numPr>
          <w:ilvl w:val="0"/>
          <w:numId w:val="1"/>
        </w:numPr>
        <w:spacing w:after="0"/>
        <w:jc w:val="both"/>
        <w:rPr>
          <w:b/>
        </w:rPr>
      </w:pPr>
      <w:r w:rsidRPr="0074424C">
        <w:rPr>
          <w:b/>
        </w:rPr>
        <w:t>TRYB UDZIELANIA ZAMÓWIENIA</w:t>
      </w:r>
    </w:p>
    <w:p w14:paraId="3E8AF3A7" w14:textId="77777777" w:rsidR="0074424C" w:rsidRDefault="0074424C" w:rsidP="0074424C">
      <w:pPr>
        <w:spacing w:after="0"/>
        <w:jc w:val="both"/>
        <w:rPr>
          <w:b/>
        </w:rPr>
      </w:pPr>
    </w:p>
    <w:p w14:paraId="708946CF" w14:textId="5C540929" w:rsidR="00ED7E1D" w:rsidRDefault="00ED7E1D" w:rsidP="00ED7E1D">
      <w:pPr>
        <w:pStyle w:val="Akapitzlist"/>
        <w:numPr>
          <w:ilvl w:val="0"/>
          <w:numId w:val="3"/>
        </w:numPr>
        <w:spacing w:after="0"/>
        <w:jc w:val="both"/>
      </w:pPr>
      <w:r w:rsidRPr="0074424C">
        <w:t xml:space="preserve">Postępowanie o udzielenie zamówienia publicznego prowadzone jest w trybie </w:t>
      </w:r>
      <w:r>
        <w:t xml:space="preserve">przetargu nieograniczonego, o jakim stanowi art. 132 </w:t>
      </w:r>
      <w:r w:rsidRPr="0074424C">
        <w:t xml:space="preserve">przepisów ustawy z dnia </w:t>
      </w:r>
      <w:r>
        <w:t>11 września 2019 r</w:t>
      </w:r>
      <w:r w:rsidRPr="0074424C">
        <w:t>.</w:t>
      </w:r>
      <w:r>
        <w:t xml:space="preserve"> – </w:t>
      </w:r>
      <w:r w:rsidRPr="0074424C">
        <w:t>Prawo zamówień</w:t>
      </w:r>
      <w:r>
        <w:t xml:space="preserve"> publicznych (Dz. U. 2021 poz. </w:t>
      </w:r>
      <w:r w:rsidR="00155DEC">
        <w:t>1129</w:t>
      </w:r>
      <w:r>
        <w:t xml:space="preserve"> z późn.zm.) </w:t>
      </w:r>
      <w:r w:rsidRPr="0074424C">
        <w:t>oraz niniejszą Specyfikacją Warunków Zamówienia</w:t>
      </w:r>
      <w:r>
        <w:t>, zwaną dalej „SWZ” lub „Specyfikacją”</w:t>
      </w:r>
      <w:r w:rsidRPr="0074424C">
        <w:t>.</w:t>
      </w:r>
    </w:p>
    <w:p w14:paraId="5D6E74C0" w14:textId="77777777" w:rsidR="00ED7E1D" w:rsidRDefault="00ED7E1D" w:rsidP="00ED7E1D">
      <w:pPr>
        <w:pStyle w:val="Akapitzlist"/>
        <w:numPr>
          <w:ilvl w:val="0"/>
          <w:numId w:val="3"/>
        </w:numPr>
        <w:spacing w:after="0"/>
        <w:jc w:val="both"/>
      </w:pPr>
      <w:r w:rsidRPr="0074424C">
        <w:t xml:space="preserve">Wartość </w:t>
      </w:r>
      <w:r>
        <w:t>zamówienia przekracza kwoty określone</w:t>
      </w:r>
      <w:r w:rsidRPr="0074424C">
        <w:t xml:space="preserve"> </w:t>
      </w:r>
      <w:r>
        <w:t xml:space="preserve">w art. 3 ustawy </w:t>
      </w:r>
      <w:proofErr w:type="spellStart"/>
      <w:r>
        <w:t>Pzp</w:t>
      </w:r>
      <w:proofErr w:type="spellEnd"/>
      <w:r>
        <w:t>.</w:t>
      </w:r>
    </w:p>
    <w:p w14:paraId="7181C5D6" w14:textId="77777777" w:rsidR="00ED7E1D" w:rsidRDefault="00ED7E1D" w:rsidP="00ED7E1D">
      <w:pPr>
        <w:pStyle w:val="Akapitzlist"/>
        <w:numPr>
          <w:ilvl w:val="0"/>
          <w:numId w:val="3"/>
        </w:numPr>
        <w:spacing w:after="0"/>
        <w:jc w:val="both"/>
      </w:pPr>
      <w:r>
        <w:t xml:space="preserve">Zamawiający przewiduje zastosowanie procedury, o której mowa w art. 139 </w:t>
      </w:r>
      <w:proofErr w:type="spellStart"/>
      <w:r>
        <w:t>Pzp</w:t>
      </w:r>
      <w:proofErr w:type="spellEnd"/>
    </w:p>
    <w:p w14:paraId="1A8F85A6" w14:textId="77777777" w:rsidR="00ED7E1D" w:rsidRDefault="00ED7E1D" w:rsidP="00ED7E1D">
      <w:pPr>
        <w:pStyle w:val="Akapitzlist"/>
        <w:numPr>
          <w:ilvl w:val="0"/>
          <w:numId w:val="3"/>
        </w:numPr>
        <w:spacing w:after="0"/>
        <w:jc w:val="both"/>
      </w:pPr>
      <w:r>
        <w:t>Zamawiający nie przewiduje aukcji elektronicznej.</w:t>
      </w:r>
    </w:p>
    <w:p w14:paraId="0F070228" w14:textId="77777777" w:rsidR="00ED7E1D" w:rsidRDefault="00ED7E1D" w:rsidP="00ED7E1D">
      <w:pPr>
        <w:pStyle w:val="Akapitzlist"/>
        <w:numPr>
          <w:ilvl w:val="0"/>
          <w:numId w:val="3"/>
        </w:numPr>
        <w:spacing w:after="0"/>
        <w:jc w:val="both"/>
      </w:pPr>
      <w:r>
        <w:t>Zamawiający nie przewiduje złożenia oferty w postaci katalogów elektronicznych.</w:t>
      </w:r>
    </w:p>
    <w:p w14:paraId="1AEA6BA3" w14:textId="77777777" w:rsidR="00ED7E1D" w:rsidRDefault="00ED7E1D" w:rsidP="00ED7E1D">
      <w:pPr>
        <w:pStyle w:val="Akapitzlist"/>
        <w:numPr>
          <w:ilvl w:val="0"/>
          <w:numId w:val="3"/>
        </w:numPr>
        <w:spacing w:after="0"/>
        <w:jc w:val="both"/>
      </w:pPr>
      <w:r>
        <w:t>Zamawiający nie prowadzi postępowania w celu zawarcia umowy ramowej.</w:t>
      </w:r>
    </w:p>
    <w:p w14:paraId="2E2FFB0C" w14:textId="77777777" w:rsidR="00ED7E1D" w:rsidRDefault="00ED7E1D" w:rsidP="00ED7E1D">
      <w:pPr>
        <w:pStyle w:val="Akapitzlist"/>
        <w:numPr>
          <w:ilvl w:val="0"/>
          <w:numId w:val="3"/>
        </w:numPr>
        <w:spacing w:after="0"/>
        <w:jc w:val="both"/>
      </w:pPr>
      <w:r>
        <w:t xml:space="preserve">Zamawiający nie zastrzega możliwości ubiegania się o udzielenie zamówienia wyłącznie przez Wykonawców, o których mowa w art. 94 </w:t>
      </w:r>
      <w:proofErr w:type="spellStart"/>
      <w:r>
        <w:t>Pzp</w:t>
      </w:r>
      <w:proofErr w:type="spellEnd"/>
      <w:r>
        <w:t>.</w:t>
      </w:r>
    </w:p>
    <w:p w14:paraId="01BEC2FF" w14:textId="77777777" w:rsidR="00ED7E1D" w:rsidRDefault="00ED7E1D" w:rsidP="00ED7E1D">
      <w:pPr>
        <w:pStyle w:val="Akapitzlist"/>
        <w:numPr>
          <w:ilvl w:val="0"/>
          <w:numId w:val="3"/>
        </w:numPr>
        <w:spacing w:after="0"/>
        <w:jc w:val="both"/>
      </w:pPr>
      <w:r>
        <w:t xml:space="preserve">Zamawiający nie określa dodatkowych wymagań związanych z zatrudnianiem osób, o których mowa w art. 96 ust. 2 pkt 2 </w:t>
      </w:r>
      <w:proofErr w:type="spellStart"/>
      <w:r>
        <w:t>Pzp</w:t>
      </w:r>
      <w:proofErr w:type="spellEnd"/>
      <w:r>
        <w:t>.</w:t>
      </w:r>
    </w:p>
    <w:p w14:paraId="6E79585C" w14:textId="77777777" w:rsidR="00BE1B57" w:rsidRDefault="00BE1B57" w:rsidP="00BE1B57">
      <w:pPr>
        <w:spacing w:after="0"/>
        <w:jc w:val="both"/>
      </w:pPr>
    </w:p>
    <w:p w14:paraId="403FAA52" w14:textId="77777777" w:rsidR="00BE1B57" w:rsidRDefault="00BE1B57" w:rsidP="00BE1B57">
      <w:pPr>
        <w:pStyle w:val="Akapitzlist"/>
        <w:numPr>
          <w:ilvl w:val="0"/>
          <w:numId w:val="1"/>
        </w:numPr>
        <w:spacing w:after="0"/>
        <w:jc w:val="both"/>
        <w:rPr>
          <w:b/>
        </w:rPr>
      </w:pPr>
      <w:r w:rsidRPr="00BE1B57">
        <w:rPr>
          <w:b/>
        </w:rPr>
        <w:t>OPIS PRZEDMIOTU ZAMÓWIENIA</w:t>
      </w:r>
    </w:p>
    <w:p w14:paraId="6575F104" w14:textId="77777777" w:rsidR="00BE1B57" w:rsidRDefault="00BE1B57" w:rsidP="00BE1B57">
      <w:pPr>
        <w:spacing w:after="0"/>
        <w:jc w:val="both"/>
        <w:rPr>
          <w:b/>
        </w:rPr>
      </w:pPr>
    </w:p>
    <w:p w14:paraId="78AC0F80" w14:textId="33F5751C" w:rsidR="00BE1B57" w:rsidRDefault="00BE1B57" w:rsidP="00BE1B57">
      <w:pPr>
        <w:pStyle w:val="Akapitzlist"/>
        <w:numPr>
          <w:ilvl w:val="0"/>
          <w:numId w:val="5"/>
        </w:numPr>
        <w:spacing w:after="0"/>
        <w:jc w:val="both"/>
      </w:pPr>
      <w:r w:rsidRPr="00BE1B57">
        <w:t xml:space="preserve">Przedmiotem zamówienia jest sukcesywna </w:t>
      </w:r>
      <w:r w:rsidRPr="00BE1B57">
        <w:rPr>
          <w:b/>
        </w:rPr>
        <w:t xml:space="preserve">dostawa </w:t>
      </w:r>
      <w:r w:rsidR="00155DEC">
        <w:rPr>
          <w:b/>
        </w:rPr>
        <w:t>leków</w:t>
      </w:r>
      <w:r w:rsidRPr="00BE1B57">
        <w:rPr>
          <w:b/>
        </w:rPr>
        <w:t xml:space="preserve"> dla potrzeb</w:t>
      </w:r>
      <w:r w:rsidR="00155DEC">
        <w:rPr>
          <w:b/>
        </w:rPr>
        <w:t xml:space="preserve"> Apteki Szpitala Powiatowego</w:t>
      </w:r>
      <w:r w:rsidRPr="00BE1B57">
        <w:rPr>
          <w:b/>
        </w:rPr>
        <w:t xml:space="preserve"> w Węgrowie</w:t>
      </w:r>
      <w:r w:rsidRPr="00BE1B57">
        <w:t>.</w:t>
      </w:r>
    </w:p>
    <w:p w14:paraId="7BDB94A9" w14:textId="77777777" w:rsidR="0001540F" w:rsidRDefault="0001540F" w:rsidP="00BE1B57">
      <w:pPr>
        <w:pStyle w:val="Akapitzlist"/>
        <w:numPr>
          <w:ilvl w:val="0"/>
          <w:numId w:val="5"/>
        </w:numPr>
        <w:spacing w:after="0"/>
        <w:jc w:val="both"/>
      </w:pPr>
      <w:r w:rsidRPr="0001540F">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14:paraId="31E31EA4" w14:textId="77777777" w:rsidR="00BE1B57" w:rsidRDefault="00BE1B57" w:rsidP="00BE1B57">
      <w:pPr>
        <w:pStyle w:val="Akapitzlist"/>
        <w:numPr>
          <w:ilvl w:val="0"/>
          <w:numId w:val="5"/>
        </w:numPr>
        <w:spacing w:after="0"/>
        <w:jc w:val="both"/>
      </w:pPr>
      <w:r w:rsidRPr="00BE1B57">
        <w:t>Oznaczenie wg Wspólnego Słownika Zamówień (kod CPV)</w:t>
      </w:r>
      <w:r>
        <w:t>:</w:t>
      </w:r>
    </w:p>
    <w:p w14:paraId="711B4E2B" w14:textId="707041A9" w:rsidR="00BE1B57" w:rsidRPr="00BE1B57" w:rsidRDefault="00155DEC" w:rsidP="00BE1B57">
      <w:pPr>
        <w:pStyle w:val="Akapitzlist"/>
        <w:spacing w:after="0"/>
        <w:ind w:left="360"/>
        <w:jc w:val="both"/>
        <w:rPr>
          <w:b/>
        </w:rPr>
      </w:pPr>
      <w:r w:rsidRPr="00155DEC">
        <w:rPr>
          <w:b/>
        </w:rPr>
        <w:t>33600000-6 – produkty farmaceutyczne</w:t>
      </w:r>
      <w:r w:rsidR="00BE1B57" w:rsidRPr="00BE1B57">
        <w:rPr>
          <w:b/>
        </w:rPr>
        <w:t xml:space="preserve">, </w:t>
      </w:r>
    </w:p>
    <w:p w14:paraId="36B4375B" w14:textId="1BB88D67" w:rsidR="00BE1B57" w:rsidRDefault="0001540F" w:rsidP="0001540F">
      <w:pPr>
        <w:pStyle w:val="Akapitzlist"/>
        <w:numPr>
          <w:ilvl w:val="0"/>
          <w:numId w:val="5"/>
        </w:numPr>
        <w:spacing w:after="0"/>
        <w:jc w:val="both"/>
      </w:pPr>
      <w:r>
        <w:t>Przedmiot zamówienia został podzielony na części</w:t>
      </w:r>
      <w:r w:rsidR="005F3BE6">
        <w:t xml:space="preserve">: </w:t>
      </w:r>
      <w:r w:rsidR="005F3BE6" w:rsidRPr="005F3BE6">
        <w:rPr>
          <w:b/>
        </w:rPr>
        <w:t xml:space="preserve">Liczba pakietów: </w:t>
      </w:r>
      <w:r w:rsidR="00155DEC">
        <w:rPr>
          <w:b/>
        </w:rPr>
        <w:t>38</w:t>
      </w:r>
    </w:p>
    <w:p w14:paraId="3ABC66AA" w14:textId="77777777" w:rsidR="0001540F" w:rsidRDefault="0001540F" w:rsidP="0001540F">
      <w:pPr>
        <w:pStyle w:val="Akapitzlist"/>
        <w:numPr>
          <w:ilvl w:val="1"/>
          <w:numId w:val="5"/>
        </w:numPr>
        <w:spacing w:after="0"/>
        <w:jc w:val="both"/>
      </w:pPr>
      <w:r>
        <w:t>Zamawiający dopuszcza składanie ofert częściowych</w:t>
      </w:r>
      <w:r w:rsidR="00DA2272">
        <w:t>;</w:t>
      </w:r>
    </w:p>
    <w:p w14:paraId="68BB61F8" w14:textId="77777777" w:rsidR="00DA2272" w:rsidRDefault="00DA2272" w:rsidP="0001540F">
      <w:pPr>
        <w:pStyle w:val="Akapitzlist"/>
        <w:numPr>
          <w:ilvl w:val="1"/>
          <w:numId w:val="5"/>
        </w:numPr>
        <w:spacing w:after="0"/>
        <w:jc w:val="both"/>
      </w:pPr>
      <w:r>
        <w:t>Pod pojęciem oferty częściowej rozumie się poszczególne pakiety, tj. Wykonawca może złożyć ofertę na pojedynczy pakiet, w którym muszą być wypełnione wszystkie pozycje;</w:t>
      </w:r>
    </w:p>
    <w:p w14:paraId="77AA5B9B" w14:textId="77777777" w:rsidR="00DA2272" w:rsidRDefault="00DA2272" w:rsidP="0001540F">
      <w:pPr>
        <w:pStyle w:val="Akapitzlist"/>
        <w:numPr>
          <w:ilvl w:val="1"/>
          <w:numId w:val="5"/>
        </w:numPr>
        <w:spacing w:after="0"/>
        <w:jc w:val="both"/>
      </w:pPr>
      <w:r>
        <w:t>Brak wyceny nawet w jednej pozycji w danym pakiecie spowoduje odrzucenie oferty;</w:t>
      </w:r>
    </w:p>
    <w:p w14:paraId="5D893474" w14:textId="77777777" w:rsidR="005F3BE6" w:rsidRPr="005F3BE6" w:rsidRDefault="005F3BE6" w:rsidP="0001540F">
      <w:pPr>
        <w:pStyle w:val="Akapitzlist"/>
        <w:numPr>
          <w:ilvl w:val="1"/>
          <w:numId w:val="5"/>
        </w:numPr>
        <w:spacing w:after="0"/>
        <w:jc w:val="both"/>
        <w:rPr>
          <w:b/>
        </w:rPr>
      </w:pPr>
      <w:r w:rsidRPr="005F3BE6">
        <w:rPr>
          <w:b/>
        </w:rPr>
        <w:lastRenderedPageBreak/>
        <w:t xml:space="preserve">Zamawiający nie dopuszcza składania ofert częściowych na poszczególne pozycje </w:t>
      </w:r>
      <w:r>
        <w:rPr>
          <w:b/>
        </w:rPr>
        <w:br/>
      </w:r>
      <w:r w:rsidRPr="005F3BE6">
        <w:rPr>
          <w:b/>
        </w:rPr>
        <w:t>w pakietach</w:t>
      </w:r>
      <w:r w:rsidRPr="005F3BE6">
        <w:t>;</w:t>
      </w:r>
    </w:p>
    <w:p w14:paraId="73AE3CC0" w14:textId="77777777" w:rsidR="0001540F" w:rsidRPr="00BE1B57" w:rsidRDefault="00DA2272" w:rsidP="0001540F">
      <w:pPr>
        <w:pStyle w:val="Akapitzlist"/>
        <w:numPr>
          <w:ilvl w:val="1"/>
          <w:numId w:val="5"/>
        </w:numPr>
        <w:spacing w:after="0"/>
        <w:jc w:val="both"/>
      </w:pPr>
      <w:r>
        <w:t>Wykonawca może złożyć ofertę na dowolną liczbę pakietów.</w:t>
      </w:r>
    </w:p>
    <w:p w14:paraId="55E276F1" w14:textId="77777777" w:rsidR="00C418F7" w:rsidRDefault="00C418F7" w:rsidP="00C418F7">
      <w:pPr>
        <w:pStyle w:val="Akapitzlist"/>
        <w:numPr>
          <w:ilvl w:val="0"/>
          <w:numId w:val="5"/>
        </w:numPr>
        <w:spacing w:after="0"/>
        <w:jc w:val="both"/>
      </w:pPr>
      <w:r w:rsidRPr="003A1F8B">
        <w:rPr>
          <w:b/>
        </w:rPr>
        <w:t>W przypadku przejściowego braku leku</w:t>
      </w:r>
      <w:r>
        <w:t xml:space="preserve"> należy podać jego ostatnio obowiązującą cenę i zaznaczyć, że jest to chwilowy brak produkcji. Jeśli to możliwe należy podać w ofercie odpowiednik tego leku. </w:t>
      </w:r>
    </w:p>
    <w:p w14:paraId="6BF9E2F3" w14:textId="77777777" w:rsidR="00C418F7" w:rsidRPr="003A1F8B" w:rsidRDefault="00C418F7" w:rsidP="00C418F7">
      <w:pPr>
        <w:pStyle w:val="Akapitzlist"/>
        <w:numPr>
          <w:ilvl w:val="0"/>
          <w:numId w:val="5"/>
        </w:numPr>
        <w:spacing w:after="0"/>
        <w:jc w:val="both"/>
        <w:rPr>
          <w:b/>
        </w:rPr>
      </w:pPr>
      <w:r w:rsidRPr="003A1F8B">
        <w:rPr>
          <w:b/>
        </w:rPr>
        <w:t>W przypadku zaprzestania produkcji danego leku lub wygaśnięcia jego rejestracji w momencie przygotowywania oferty</w:t>
      </w:r>
      <w:r>
        <w:t xml:space="preserve"> Wykonawca musi zwrócić się do Zamawiającego z prośbą o modyfikację SWZ, zgodnie z art. 137 ust. 1 ustawy Prawo zamówień publicznych. Sytuacja taka musi zostać udokumentowana np. pismem producenta. Niespełnienie tego wymogu i zamieszczenie w ofercie informacji o zakończeniu produkcji i podaniu ostatniej ceny zakupu spowoduje odrzucenie oferty. </w:t>
      </w:r>
    </w:p>
    <w:p w14:paraId="6C847797" w14:textId="77777777" w:rsidR="00C418F7" w:rsidRDefault="00C418F7" w:rsidP="00C418F7">
      <w:pPr>
        <w:pStyle w:val="Akapitzlist"/>
        <w:numPr>
          <w:ilvl w:val="0"/>
          <w:numId w:val="5"/>
        </w:numPr>
        <w:spacing w:after="0"/>
        <w:jc w:val="both"/>
      </w:pPr>
      <w:r w:rsidRPr="003A1F8B">
        <w:rPr>
          <w:b/>
        </w:rPr>
        <w:t xml:space="preserve">Zamawiający dopuszcza wycenę leku równoważnego pod względem składu chemicznego </w:t>
      </w:r>
      <w:r>
        <w:rPr>
          <w:b/>
        </w:rPr>
        <w:br/>
      </w:r>
      <w:r w:rsidRPr="003A1F8B">
        <w:rPr>
          <w:b/>
        </w:rPr>
        <w:t>i dawki</w:t>
      </w:r>
      <w:r>
        <w:t xml:space="preserve">. Zamawiający dopuszcza zaoferowanie preparatu równoważnego. Za preparat równoważny uważa się preparat o identycznym składzie substancji czynnych, dawce. Preparat musi posiadać identyczne wskazania do zastosowania jak preparat zaoferowany w Załączniku nr 2 do SIWZ. </w:t>
      </w:r>
    </w:p>
    <w:p w14:paraId="30ECCAAD" w14:textId="77777777" w:rsidR="00C418F7" w:rsidRDefault="00C418F7" w:rsidP="00C418F7">
      <w:pPr>
        <w:pStyle w:val="Akapitzlist"/>
        <w:numPr>
          <w:ilvl w:val="0"/>
          <w:numId w:val="5"/>
        </w:numPr>
        <w:spacing w:after="0"/>
        <w:jc w:val="both"/>
      </w:pPr>
      <w:r w:rsidRPr="00ED44E6">
        <w:rPr>
          <w:b/>
        </w:rPr>
        <w:t>Zamawiający dopuszcza wycenę leku równoważnego, który może różnić się postacią</w:t>
      </w:r>
      <w:r>
        <w:t xml:space="preserve"> (tabletki na tabletki powlekane lub kapsułki, drażetki i odwrotnie, fiolki na ampułki i odwrotnie) przy zachowaniu tej samej drogi podania. </w:t>
      </w:r>
    </w:p>
    <w:p w14:paraId="07281B34" w14:textId="23128BFD" w:rsidR="00C418F7" w:rsidRDefault="00C418F7" w:rsidP="00C418F7">
      <w:pPr>
        <w:pStyle w:val="Akapitzlist"/>
        <w:numPr>
          <w:ilvl w:val="0"/>
          <w:numId w:val="5"/>
        </w:numPr>
        <w:spacing w:after="0"/>
        <w:jc w:val="both"/>
      </w:pPr>
      <w:r w:rsidRPr="00ED44E6">
        <w:rPr>
          <w:b/>
        </w:rPr>
        <w:t>W złożonych ofertach należy podać nazwę handlową preparatu, nazwę producenta postać, dawkę oraz wielkość opakowania</w:t>
      </w:r>
      <w:r>
        <w:t xml:space="preserve">. W przypadku gdy oferowane opakowanie leku zawiera inną ilość jednostek (tabletek, ampułek itp.) Wykonawca zobowiązany jest do przeliczenia ilości opakowań. </w:t>
      </w:r>
      <w:r w:rsidRPr="00ED44E6">
        <w:rPr>
          <w:b/>
        </w:rPr>
        <w:t xml:space="preserve">Jeżeli po przeliczeniu otrzymana zostanie niepełna ilość opakowań – oferowaną ilość opakowań należy zaokrąglić do pełnego opakowania – w górę. </w:t>
      </w:r>
      <w:r w:rsidRPr="00C418F7">
        <w:rPr>
          <w:b/>
        </w:rPr>
        <w:t>Ponadto należy w sposób czytelny zaznaczyć dokonane zmiany np. poprzez podkreślenie lub pogrubienie</w:t>
      </w:r>
      <w:r>
        <w:t xml:space="preserve">. </w:t>
      </w:r>
    </w:p>
    <w:p w14:paraId="28A850E4" w14:textId="77777777" w:rsidR="00C418F7" w:rsidRDefault="00C418F7" w:rsidP="00C418F7">
      <w:pPr>
        <w:pStyle w:val="Akapitzlist"/>
        <w:numPr>
          <w:ilvl w:val="0"/>
          <w:numId w:val="5"/>
        </w:numPr>
        <w:spacing w:after="0"/>
        <w:jc w:val="both"/>
      </w:pPr>
      <w:r w:rsidRPr="00C418F7">
        <w:rPr>
          <w:b/>
          <w:color w:val="FF0000"/>
        </w:rPr>
        <w:t>Zamawiający wymaga aby oferowane produkty objęte ww. postępowaniem przetargowym były zarejestrowane jako produkty lecznicze, a nie suplementy diety</w:t>
      </w:r>
      <w:r w:rsidRPr="00C418F7">
        <w:rPr>
          <w:color w:val="FF0000"/>
        </w:rPr>
        <w:t xml:space="preserve"> </w:t>
      </w:r>
      <w:r>
        <w:t xml:space="preserve">(chyba, że występują wyłącznie jako suplementy diety). </w:t>
      </w:r>
    </w:p>
    <w:p w14:paraId="5C33FABE" w14:textId="77777777" w:rsidR="00C418F7" w:rsidRPr="00BE1B57" w:rsidRDefault="00C418F7" w:rsidP="00C418F7">
      <w:pPr>
        <w:pStyle w:val="Akapitzlist"/>
        <w:numPr>
          <w:ilvl w:val="0"/>
          <w:numId w:val="5"/>
        </w:numPr>
        <w:spacing w:after="0"/>
        <w:jc w:val="both"/>
      </w:pPr>
      <w:r>
        <w:t xml:space="preserve">W trakcie trwania umowy Wykonawca zobowiązany jest do informowania Zamawiającego </w:t>
      </w:r>
      <w:r>
        <w:br/>
        <w:t>o okresowych obniżkach cen leków objętych umową oraz umożliwić Zamawiającemu zakup leku po niższej cenie (np. promocje cenowe, obniżenie ceny przez producenta, itp.).</w:t>
      </w:r>
    </w:p>
    <w:p w14:paraId="5127228A" w14:textId="77777777" w:rsidR="00C418F7" w:rsidRPr="00BE1B57" w:rsidRDefault="00C418F7" w:rsidP="00C418F7">
      <w:pPr>
        <w:pStyle w:val="Akapitzlist"/>
        <w:numPr>
          <w:ilvl w:val="0"/>
          <w:numId w:val="5"/>
        </w:numPr>
        <w:spacing w:after="0"/>
        <w:jc w:val="both"/>
      </w:pPr>
      <w:r w:rsidRPr="00BE1B57">
        <w:t xml:space="preserve">Miejsce dostawy: </w:t>
      </w:r>
      <w:r>
        <w:rPr>
          <w:b/>
        </w:rPr>
        <w:t>Apteka</w:t>
      </w:r>
      <w:r w:rsidRPr="005873F0">
        <w:rPr>
          <w:b/>
        </w:rPr>
        <w:t xml:space="preserve"> Szpitala Powiatowego w Węgrowie ul. Kościuszki 201</w:t>
      </w:r>
      <w:r w:rsidRPr="00BE1B57">
        <w:t>.</w:t>
      </w:r>
    </w:p>
    <w:p w14:paraId="640BCE1C" w14:textId="77777777" w:rsidR="00BE1B57" w:rsidRDefault="00BE1B57" w:rsidP="00BE1B57">
      <w:pPr>
        <w:spacing w:after="0"/>
        <w:jc w:val="both"/>
      </w:pPr>
    </w:p>
    <w:p w14:paraId="33EF012F" w14:textId="77777777" w:rsidR="00DA2272" w:rsidRDefault="00476FC5" w:rsidP="00476FC5">
      <w:pPr>
        <w:pStyle w:val="Akapitzlist"/>
        <w:numPr>
          <w:ilvl w:val="0"/>
          <w:numId w:val="1"/>
        </w:numPr>
        <w:spacing w:after="0"/>
        <w:jc w:val="both"/>
        <w:rPr>
          <w:b/>
        </w:rPr>
      </w:pPr>
      <w:r w:rsidRPr="00476FC5">
        <w:rPr>
          <w:b/>
        </w:rPr>
        <w:t>TERMIN REALIZACJI ZAMÓWIENIA</w:t>
      </w:r>
    </w:p>
    <w:p w14:paraId="730D28F6" w14:textId="77777777" w:rsidR="00476FC5" w:rsidRDefault="00476FC5" w:rsidP="00476FC5">
      <w:pPr>
        <w:spacing w:after="0"/>
        <w:jc w:val="both"/>
        <w:rPr>
          <w:b/>
        </w:rPr>
      </w:pPr>
    </w:p>
    <w:p w14:paraId="5AE94ABE" w14:textId="0D66FB7F" w:rsidR="00476FC5" w:rsidRDefault="00476FC5" w:rsidP="00476FC5">
      <w:pPr>
        <w:spacing w:after="0"/>
        <w:jc w:val="both"/>
      </w:pPr>
      <w:r w:rsidRPr="00476FC5">
        <w:t xml:space="preserve">Realizacja zamówienia odbywać się będzie w ciągu </w:t>
      </w:r>
      <w:r w:rsidR="00C418F7">
        <w:rPr>
          <w:b/>
        </w:rPr>
        <w:t>12</w:t>
      </w:r>
      <w:r w:rsidRPr="00476FC5">
        <w:rPr>
          <w:b/>
        </w:rPr>
        <w:t xml:space="preserve"> miesięcy od daty podpisania umowy</w:t>
      </w:r>
      <w:r w:rsidRPr="00476FC5">
        <w:t>, sukcesywnie do potrzeb i możliwości finansowych Zamawiającego na podstawie składanych częściowych zamówień</w:t>
      </w:r>
      <w:r>
        <w:t>.</w:t>
      </w:r>
    </w:p>
    <w:p w14:paraId="42E55216" w14:textId="77777777" w:rsidR="00A719D3" w:rsidRDefault="00A719D3" w:rsidP="00A719D3">
      <w:pPr>
        <w:spacing w:after="0"/>
        <w:jc w:val="both"/>
      </w:pPr>
    </w:p>
    <w:p w14:paraId="728AE184" w14:textId="77777777" w:rsidR="00DB16E1" w:rsidRDefault="00DB16E1" w:rsidP="00DB16E1">
      <w:pPr>
        <w:pStyle w:val="Akapitzlist"/>
        <w:numPr>
          <w:ilvl w:val="0"/>
          <w:numId w:val="1"/>
        </w:numPr>
        <w:spacing w:after="0"/>
        <w:jc w:val="both"/>
        <w:rPr>
          <w:b/>
        </w:rPr>
      </w:pPr>
      <w:r w:rsidRPr="00944E31">
        <w:rPr>
          <w:b/>
        </w:rPr>
        <w:t>WARUNKI UDZIAŁU W POSTĘPOWANIU</w:t>
      </w:r>
    </w:p>
    <w:p w14:paraId="54FA88C0" w14:textId="77777777" w:rsidR="00DB16E1" w:rsidRDefault="00DB16E1" w:rsidP="00DB16E1">
      <w:pPr>
        <w:spacing w:after="0"/>
        <w:jc w:val="both"/>
        <w:rPr>
          <w:b/>
        </w:rPr>
      </w:pPr>
    </w:p>
    <w:p w14:paraId="0B7605B1" w14:textId="77777777" w:rsidR="00C418F7" w:rsidRPr="00944E31" w:rsidRDefault="00C418F7" w:rsidP="00C418F7">
      <w:pPr>
        <w:spacing w:after="0"/>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49C5065B" w14:textId="77777777" w:rsidR="00C418F7" w:rsidRDefault="00C418F7" w:rsidP="00C418F7">
      <w:pPr>
        <w:pStyle w:val="Akapitzlist"/>
        <w:numPr>
          <w:ilvl w:val="0"/>
          <w:numId w:val="13"/>
        </w:numPr>
        <w:spacing w:after="0"/>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2691AD99" w14:textId="77777777" w:rsidR="00C418F7" w:rsidRDefault="00C418F7" w:rsidP="00C418F7">
      <w:pPr>
        <w:pStyle w:val="Akapitzlist"/>
        <w:numPr>
          <w:ilvl w:val="0"/>
          <w:numId w:val="13"/>
        </w:numPr>
        <w:spacing w:after="0"/>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14:paraId="3DBD8692" w14:textId="77777777" w:rsidR="00C418F7" w:rsidRDefault="00C418F7" w:rsidP="00C418F7">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zdolności do występowania w obrocie gospodarczym;</w:t>
      </w:r>
    </w:p>
    <w:p w14:paraId="2AE06D86" w14:textId="77777777" w:rsidR="00C418F7" w:rsidRPr="00ED44E6" w:rsidRDefault="00C418F7" w:rsidP="00C418F7">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kompetencji lub uprawnień do prowadzenia określonej działalności zawodowej:</w:t>
      </w:r>
    </w:p>
    <w:p w14:paraId="7ED68963" w14:textId="77777777" w:rsidR="00C418F7" w:rsidRPr="00ED44E6" w:rsidRDefault="00C418F7" w:rsidP="00C418F7">
      <w:pPr>
        <w:spacing w:after="0"/>
        <w:ind w:left="792"/>
        <w:contextualSpacing/>
        <w:jc w:val="both"/>
        <w:rPr>
          <w:rFonts w:ascii="Calibri" w:eastAsia="Calibri" w:hAnsi="Calibri" w:cs="Times New Roman"/>
          <w:b/>
        </w:rPr>
      </w:pPr>
      <w:r w:rsidRPr="00ED44E6">
        <w:rPr>
          <w:rFonts w:ascii="Calibri" w:eastAsia="Calibri" w:hAnsi="Calibri" w:cs="Times New Roman"/>
          <w:b/>
        </w:rPr>
        <w:lastRenderedPageBreak/>
        <w:t>Wykonawca spełni warunek, jeżeli wykaże, że posiada aktualną koncesję /zezwolenie na prowadzenie hurtowni farmaceutycznej lub składu celnego lub składu konsygnacyjnego lub zezwolenie na wytwarzanie produktów stanowiących przedmiot zamówienia</w:t>
      </w:r>
    </w:p>
    <w:p w14:paraId="0761A7C2" w14:textId="77777777" w:rsidR="00C418F7" w:rsidRDefault="00C418F7" w:rsidP="00C418F7">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sytuacji ekonomicznej i finansowej;</w:t>
      </w:r>
    </w:p>
    <w:p w14:paraId="486D7CA4" w14:textId="77777777" w:rsidR="00C418F7" w:rsidRPr="00ED44E6" w:rsidRDefault="00C418F7" w:rsidP="00C418F7">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zdolności technicznej i zawodowej.</w:t>
      </w:r>
    </w:p>
    <w:p w14:paraId="2B537E24" w14:textId="77777777" w:rsidR="00C418F7" w:rsidRPr="00944E31" w:rsidRDefault="00C418F7" w:rsidP="00C418F7">
      <w:pPr>
        <w:spacing w:after="0"/>
        <w:ind w:left="360"/>
        <w:contextualSpacing/>
        <w:jc w:val="both"/>
        <w:rPr>
          <w:rFonts w:ascii="Calibri" w:eastAsia="Calibri" w:hAnsi="Calibri" w:cs="Times New Roman"/>
        </w:rPr>
      </w:pPr>
      <w:r w:rsidRPr="00944E31">
        <w:rPr>
          <w:rFonts w:ascii="Calibri" w:eastAsia="Calibri" w:hAnsi="Calibri" w:cs="Times New Roman"/>
          <w:b/>
          <w:i/>
        </w:rPr>
        <w:t>Zamawiający dla</w:t>
      </w:r>
      <w:r>
        <w:rPr>
          <w:rFonts w:ascii="Calibri" w:eastAsia="Calibri" w:hAnsi="Calibri" w:cs="Times New Roman"/>
          <w:b/>
          <w:i/>
        </w:rPr>
        <w:t xml:space="preserve"> pozostałych</w:t>
      </w:r>
      <w:r w:rsidRPr="00944E31">
        <w:rPr>
          <w:rFonts w:ascii="Calibri" w:eastAsia="Calibri" w:hAnsi="Calibri" w:cs="Times New Roman"/>
          <w:b/>
          <w:i/>
        </w:rPr>
        <w:t xml:space="preserve"> warunków udziału w ww. postępowaniu </w:t>
      </w:r>
      <w:r w:rsidRPr="00FC17C3">
        <w:rPr>
          <w:rFonts w:ascii="Calibri" w:eastAsia="Calibri" w:hAnsi="Calibri" w:cs="Times New Roman"/>
          <w:b/>
          <w:i/>
          <w:iCs/>
        </w:rPr>
        <w:t>nie wyznacza szcze</w:t>
      </w:r>
      <w:r>
        <w:rPr>
          <w:rFonts w:ascii="Calibri" w:eastAsia="Calibri" w:hAnsi="Calibri" w:cs="Times New Roman"/>
          <w:b/>
          <w:i/>
          <w:iCs/>
        </w:rPr>
        <w:t xml:space="preserve">gółowych wymagań, za ich spełnienie uzna złożenie oświadczenia JEDZ i wypełnienie części IV sekcji </w:t>
      </w:r>
      <w:r>
        <w:rPr>
          <w:rFonts w:ascii="Calibri" w:eastAsia="Calibri" w:hAnsi="Calibri" w:cs="Calibri"/>
          <w:b/>
          <w:i/>
          <w:iCs/>
        </w:rPr>
        <w:t>α</w:t>
      </w:r>
      <w:r w:rsidRPr="00944E31">
        <w:rPr>
          <w:rFonts w:ascii="Calibri" w:eastAsia="Calibri" w:hAnsi="Calibri" w:cs="Times New Roman"/>
        </w:rPr>
        <w:t>.</w:t>
      </w:r>
    </w:p>
    <w:p w14:paraId="63A68901" w14:textId="77777777" w:rsidR="005F3BE6" w:rsidRPr="005F3BE6" w:rsidRDefault="005F3BE6" w:rsidP="005F3BE6">
      <w:pPr>
        <w:spacing w:after="0"/>
        <w:jc w:val="both"/>
        <w:rPr>
          <w:rFonts w:ascii="Calibri" w:eastAsia="Calibri" w:hAnsi="Calibri" w:cs="Times New Roman"/>
        </w:rPr>
      </w:pPr>
    </w:p>
    <w:p w14:paraId="06E2CE46" w14:textId="77777777" w:rsidR="00DB16E1" w:rsidRPr="00DB16E1" w:rsidRDefault="00DB16E1" w:rsidP="00DB16E1">
      <w:pPr>
        <w:pStyle w:val="Akapitzlist"/>
        <w:numPr>
          <w:ilvl w:val="0"/>
          <w:numId w:val="1"/>
        </w:numPr>
        <w:spacing w:after="0"/>
        <w:jc w:val="both"/>
        <w:rPr>
          <w:rFonts w:ascii="Calibri" w:eastAsia="Calibri" w:hAnsi="Calibri" w:cs="Times New Roman"/>
          <w:b/>
        </w:rPr>
      </w:pPr>
      <w:r w:rsidRPr="00DB16E1">
        <w:rPr>
          <w:rFonts w:ascii="Calibri" w:eastAsia="Calibri" w:hAnsi="Calibri" w:cs="Times New Roman"/>
          <w:b/>
        </w:rPr>
        <w:t>PODSTAWY WYKLUCZENIA</w:t>
      </w:r>
    </w:p>
    <w:p w14:paraId="460FFDEA" w14:textId="77777777" w:rsidR="00DB16E1" w:rsidRDefault="00DB16E1" w:rsidP="00A719D3">
      <w:pPr>
        <w:spacing w:after="0"/>
        <w:jc w:val="both"/>
        <w:rPr>
          <w:rFonts w:ascii="Calibri" w:eastAsia="Calibri" w:hAnsi="Calibri" w:cs="Times New Roman"/>
        </w:rPr>
      </w:pPr>
    </w:p>
    <w:p w14:paraId="6E8CD378" w14:textId="77777777" w:rsidR="005F3BE6" w:rsidRDefault="005F3BE6" w:rsidP="005F3BE6">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 xml:space="preserve">udzielenie zamówienia mogą ubiegać się Wykonawcy, którzy nie podlegają wykluczeniu na podstawie art. 108 ust. 1 ustawy </w:t>
      </w:r>
      <w:proofErr w:type="spellStart"/>
      <w:r w:rsidRPr="00DB16E1">
        <w:rPr>
          <w:rFonts w:ascii="Calibri" w:eastAsia="Calibri" w:hAnsi="Calibri" w:cs="Times New Roman"/>
        </w:rPr>
        <w:t>Pzp</w:t>
      </w:r>
      <w:proofErr w:type="spellEnd"/>
      <w:r w:rsidRPr="00DB16E1">
        <w:rPr>
          <w:rFonts w:ascii="Calibri" w:eastAsia="Calibri" w:hAnsi="Calibri" w:cs="Times New Roman"/>
        </w:rPr>
        <w:t>.</w:t>
      </w:r>
    </w:p>
    <w:p w14:paraId="2B999E27" w14:textId="77777777" w:rsidR="005F3BE6" w:rsidRDefault="005F3BE6" w:rsidP="005F3BE6">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 xml:space="preserve">ustawy </w:t>
      </w:r>
      <w:proofErr w:type="spellStart"/>
      <w:r w:rsidRPr="00DB16E1">
        <w:rPr>
          <w:rFonts w:ascii="Calibri" w:eastAsia="Calibri" w:hAnsi="Calibri" w:cs="Times New Roman"/>
        </w:rPr>
        <w:t>Pzp</w:t>
      </w:r>
      <w:proofErr w:type="spellEnd"/>
      <w:r w:rsidRPr="00DB16E1">
        <w:rPr>
          <w:rFonts w:ascii="Calibri" w:eastAsia="Calibri" w:hAnsi="Calibri" w:cs="Times New Roman"/>
        </w:rPr>
        <w:t>,</w:t>
      </w:r>
      <w:r>
        <w:rPr>
          <w:rFonts w:ascii="Calibri" w:eastAsia="Calibri" w:hAnsi="Calibri" w:cs="Times New Roman"/>
        </w:rPr>
        <w:t xml:space="preserve"> Wykonawcę̨:</w:t>
      </w:r>
    </w:p>
    <w:p w14:paraId="3F5505E0" w14:textId="77777777" w:rsidR="005F3BE6" w:rsidRDefault="005F3BE6" w:rsidP="005F3BE6">
      <w:pPr>
        <w:pStyle w:val="Akapitzlist"/>
        <w:numPr>
          <w:ilvl w:val="1"/>
          <w:numId w:val="14"/>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5F3BE6">
      <w:pPr>
        <w:pStyle w:val="Akapitzlist"/>
        <w:numPr>
          <w:ilvl w:val="0"/>
          <w:numId w:val="16"/>
        </w:numPr>
        <w:spacing w:after="0" w:line="276"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w:t>
      </w:r>
      <w:proofErr w:type="spellStart"/>
      <w:r w:rsidRPr="00B017DA">
        <w:rPr>
          <w:rFonts w:ascii="Calibri" w:eastAsia="Calibri" w:hAnsi="Calibri" w:cs="Times New Roman"/>
        </w:rPr>
        <w:t>Pzp</w:t>
      </w:r>
      <w:proofErr w:type="spellEnd"/>
      <w:r w:rsidRPr="00B017DA">
        <w:rPr>
          <w:rFonts w:ascii="Calibri" w:eastAsia="Calibri" w:hAnsi="Calibri" w:cs="Times New Roman"/>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77777777" w:rsidR="005F3BE6" w:rsidRPr="001148E7" w:rsidRDefault="005F3BE6" w:rsidP="005F3BE6">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4B708433" w14:textId="6816216E" w:rsidR="005F3BE6" w:rsidRDefault="005F3BE6" w:rsidP="005F3BE6">
      <w:pPr>
        <w:pStyle w:val="Akapitzlist"/>
        <w:numPr>
          <w:ilvl w:val="1"/>
          <w:numId w:val="14"/>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4FFE4A" w14:textId="144CC021" w:rsidR="005F2408" w:rsidRPr="00DC529F" w:rsidRDefault="006B1612" w:rsidP="00DC529F">
      <w:pPr>
        <w:pStyle w:val="Akapitzlist"/>
        <w:numPr>
          <w:ilvl w:val="0"/>
          <w:numId w:val="14"/>
        </w:numPr>
        <w:spacing w:line="276" w:lineRule="auto"/>
        <w:jc w:val="both"/>
        <w:rPr>
          <w:rFonts w:ascii="Calibri" w:eastAsia="Calibri" w:hAnsi="Calibri" w:cs="Times New Roman"/>
          <w:b/>
        </w:rPr>
      </w:pPr>
      <w:r w:rsidRPr="006B1612">
        <w:rPr>
          <w:rFonts w:ascii="Calibri" w:eastAsia="Calibri" w:hAnsi="Calibri" w:cs="Times New Roman"/>
        </w:rPr>
        <w:t>Zgodnie z art. 1 pkt 3 ustawy</w:t>
      </w:r>
      <w:r w:rsidR="00DC529F">
        <w:rPr>
          <w:rFonts w:ascii="Calibri" w:eastAsia="Calibri" w:hAnsi="Calibri" w:cs="Times New Roman"/>
        </w:rPr>
        <w:t xml:space="preserve"> </w:t>
      </w:r>
      <w:r w:rsidR="00DC529F" w:rsidRPr="00DC529F">
        <w:rPr>
          <w:rFonts w:ascii="Calibri" w:eastAsia="Calibri" w:hAnsi="Calibri" w:cs="Times New Roman"/>
        </w:rPr>
        <w:t>z dnia z dnia 13 kwietnia 2022 r. o szczególnych rozwiązaniach w zakresie przeciwdziałania wspieraniu agresji na Ukrainę oraz służących ochronie bezpieczeństwa narodowego</w:t>
      </w:r>
      <w:r w:rsidR="00DC529F" w:rsidRPr="00DC529F">
        <w:rPr>
          <w:rFonts w:ascii="Calibri" w:eastAsia="Calibri" w:hAnsi="Calibri" w:cs="Times New Roman"/>
          <w:b/>
        </w:rPr>
        <w:t xml:space="preserve"> </w:t>
      </w:r>
      <w:r w:rsidR="00DC529F" w:rsidRPr="006D1131">
        <w:rPr>
          <w:rFonts w:ascii="Calibri" w:eastAsia="Calibri" w:hAnsi="Calibri" w:cs="Times New Roman"/>
          <w:bCs/>
        </w:rPr>
        <w:t>(Dz. U. 202</w:t>
      </w:r>
      <w:r w:rsidR="00DC529F" w:rsidRPr="00DC529F">
        <w:rPr>
          <w:rFonts w:ascii="Calibri" w:eastAsia="Calibri" w:hAnsi="Calibri" w:cs="Times New Roman"/>
          <w:bCs/>
        </w:rPr>
        <w:t>2</w:t>
      </w:r>
      <w:r w:rsidR="00DC529F" w:rsidRPr="006D1131">
        <w:rPr>
          <w:rFonts w:ascii="Calibri" w:eastAsia="Calibri" w:hAnsi="Calibri" w:cs="Times New Roman"/>
          <w:bCs/>
        </w:rPr>
        <w:t xml:space="preserve"> poz. </w:t>
      </w:r>
      <w:r w:rsidR="00DC529F" w:rsidRPr="00DC529F">
        <w:rPr>
          <w:rFonts w:ascii="Calibri" w:eastAsia="Calibri" w:hAnsi="Calibri" w:cs="Times New Roman"/>
          <w:bCs/>
        </w:rPr>
        <w:t>835</w:t>
      </w:r>
      <w:r w:rsidR="00DC529F" w:rsidRPr="006D1131">
        <w:rPr>
          <w:rFonts w:ascii="Calibri" w:eastAsia="Calibri" w:hAnsi="Calibri" w:cs="Times New Roman"/>
          <w:bCs/>
        </w:rPr>
        <w:t>)</w:t>
      </w:r>
      <w:r w:rsidRPr="00DC529F">
        <w:rPr>
          <w:rFonts w:ascii="Calibri" w:eastAsia="Calibri" w:hAnsi="Calibri" w:cs="Times New Roman"/>
        </w:rPr>
        <w:t xml:space="preserve">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DC529F">
        <w:rPr>
          <w:rFonts w:ascii="Calibri" w:eastAsia="Calibri" w:hAnsi="Calibri" w:cs="Times New Roman"/>
        </w:rPr>
        <w:t>późn</w:t>
      </w:r>
      <w:proofErr w:type="spellEnd"/>
      <w:r w:rsidRPr="00DC529F">
        <w:rPr>
          <w:rFonts w:ascii="Calibri" w:eastAsia="Calibri" w:hAnsi="Calibri" w:cs="Times New Roman"/>
        </w:rPr>
        <w:t xml:space="preserve">. zm.), zwanej dalej „ustawą </w:t>
      </w:r>
      <w:proofErr w:type="spellStart"/>
      <w:r w:rsidRPr="00DC529F">
        <w:rPr>
          <w:rFonts w:ascii="Calibri" w:eastAsia="Calibri" w:hAnsi="Calibri" w:cs="Times New Roman"/>
        </w:rPr>
        <w:t>Pzp</w:t>
      </w:r>
      <w:proofErr w:type="spellEnd"/>
      <w:r w:rsidRPr="00DC529F">
        <w:rPr>
          <w:rFonts w:ascii="Calibri" w:eastAsia="Calibri" w:hAnsi="Calibri" w:cs="Times New Roman"/>
        </w:rPr>
        <w:t xml:space="preserve">”. Na podstawie art. 7 ust. 1 ustawy </w:t>
      </w:r>
      <w:r w:rsidR="005F2408" w:rsidRPr="00DC529F">
        <w:rPr>
          <w:rFonts w:ascii="Calibri" w:eastAsia="Calibri" w:hAnsi="Calibri" w:cs="Times New Roman"/>
        </w:rPr>
        <w:t xml:space="preserve">z postępowania o udzielenie zamówienia publicznego wyklucza się: </w:t>
      </w:r>
    </w:p>
    <w:p w14:paraId="6F791E8A" w14:textId="15AA9D26" w:rsidR="005F2408" w:rsidRDefault="005F2408" w:rsidP="005F2408">
      <w:pPr>
        <w:pStyle w:val="Akapitzlist"/>
        <w:numPr>
          <w:ilvl w:val="1"/>
          <w:numId w:val="14"/>
        </w:numPr>
        <w:spacing w:after="0" w:line="276" w:lineRule="auto"/>
        <w:jc w:val="both"/>
        <w:rPr>
          <w:rFonts w:ascii="Calibri" w:eastAsia="Calibri" w:hAnsi="Calibri" w:cs="Times New Roman"/>
        </w:rPr>
      </w:pPr>
      <w:r w:rsidRPr="006B1612">
        <w:rPr>
          <w:rFonts w:ascii="Calibri" w:eastAsia="Calibri" w:hAnsi="Calibri" w:cs="Times New Roman"/>
        </w:rPr>
        <w:t>W</w:t>
      </w:r>
      <w:r w:rsidR="006B1612" w:rsidRPr="006B1612">
        <w:rPr>
          <w:rFonts w:ascii="Calibri" w:eastAsia="Calibri" w:hAnsi="Calibri" w:cs="Times New Roman"/>
        </w:rPr>
        <w:t>ykonawcę</w:t>
      </w:r>
      <w:r>
        <w:rPr>
          <w:rFonts w:ascii="Calibri" w:eastAsia="Calibri" w:hAnsi="Calibri" w:cs="Times New Roman"/>
        </w:rPr>
        <w:t xml:space="preserve"> </w:t>
      </w:r>
      <w:r w:rsidR="006B1612" w:rsidRPr="006B1612">
        <w:rPr>
          <w:rFonts w:ascii="Calibri" w:eastAsia="Calibri" w:hAnsi="Calibri" w:cs="Times New Roman"/>
        </w:rPr>
        <w:t>wymienionego w wykazach określonych w rozporządzeniu 765/2006 i rozporządzeniu 269/2014 albo wpisanego na listę na podstawie decyzji w sprawie wpisu na listę rozstrzygającej o zastosowaniu środka, o którym mowa w art. 1 pkt 3 ustawy;</w:t>
      </w:r>
    </w:p>
    <w:p w14:paraId="6E3A789A" w14:textId="7FF65375" w:rsidR="005F2408" w:rsidRDefault="006B1612" w:rsidP="005F2408">
      <w:pPr>
        <w:pStyle w:val="Akapitzlist"/>
        <w:numPr>
          <w:ilvl w:val="1"/>
          <w:numId w:val="14"/>
        </w:numPr>
        <w:spacing w:after="0" w:line="276" w:lineRule="auto"/>
        <w:jc w:val="both"/>
        <w:rPr>
          <w:rFonts w:ascii="Calibri" w:eastAsia="Calibri" w:hAnsi="Calibri" w:cs="Times New Roman"/>
        </w:rPr>
      </w:pPr>
      <w:r w:rsidRPr="005F2408">
        <w:rPr>
          <w:rFonts w:ascii="Calibri" w:eastAsia="Calibri" w:hAnsi="Calibri" w:cs="Times New Roman"/>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A7C954" w14:textId="4D9CB438" w:rsidR="006B1612" w:rsidRPr="005F2408" w:rsidRDefault="006B1612" w:rsidP="005F2408">
      <w:pPr>
        <w:pStyle w:val="Akapitzlist"/>
        <w:numPr>
          <w:ilvl w:val="1"/>
          <w:numId w:val="14"/>
        </w:numPr>
        <w:spacing w:after="0" w:line="276" w:lineRule="auto"/>
        <w:jc w:val="both"/>
        <w:rPr>
          <w:rFonts w:ascii="Calibri" w:eastAsia="Calibri" w:hAnsi="Calibri" w:cs="Times New Roman"/>
        </w:rPr>
      </w:pPr>
      <w:r w:rsidRPr="005F2408">
        <w:rPr>
          <w:rFonts w:ascii="Calibri" w:eastAsia="Calibri" w:hAnsi="Calibri" w:cs="Times New Roman"/>
        </w:rPr>
        <w:lastRenderedPageBreak/>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D2B4492" w14:textId="77777777" w:rsidR="00D14981" w:rsidRDefault="00D14981" w:rsidP="00D14981">
      <w:pPr>
        <w:pStyle w:val="Akapitzlist"/>
        <w:numPr>
          <w:ilvl w:val="0"/>
          <w:numId w:val="14"/>
        </w:numPr>
        <w:spacing w:after="0" w:line="276" w:lineRule="auto"/>
        <w:jc w:val="both"/>
        <w:rPr>
          <w:rFonts w:ascii="Calibri" w:eastAsia="Calibri" w:hAnsi="Calibri" w:cs="Times New Roman"/>
        </w:rPr>
      </w:pPr>
      <w:r w:rsidRPr="00D14981">
        <w:rPr>
          <w:rFonts w:ascii="Calibri" w:eastAsia="Calibri" w:hAnsi="Calibri" w:cs="Times New Roman"/>
        </w:rPr>
        <w:t xml:space="preserve">Powyższe wykluczenie następować będzie na okres trwania w/w okoliczności. W przypadku wykonawcy wykluczonego na podstawie art. 7 ust. 1 ustawy, zamawiający odrzuca ofertę takiego wykonawcy. </w:t>
      </w:r>
    </w:p>
    <w:p w14:paraId="368C6867" w14:textId="24A01AA7" w:rsidR="005F3BE6" w:rsidRPr="00D14981" w:rsidRDefault="005F3BE6" w:rsidP="00D14981">
      <w:pPr>
        <w:pStyle w:val="Akapitzlist"/>
        <w:numPr>
          <w:ilvl w:val="0"/>
          <w:numId w:val="14"/>
        </w:numPr>
        <w:spacing w:after="0" w:line="276" w:lineRule="auto"/>
        <w:jc w:val="both"/>
        <w:rPr>
          <w:rFonts w:ascii="Calibri" w:eastAsia="Calibri" w:hAnsi="Calibri" w:cs="Times New Roman"/>
        </w:rPr>
      </w:pPr>
      <w:r w:rsidRPr="00D14981">
        <w:rPr>
          <w:rFonts w:ascii="Calibri" w:eastAsia="Calibri" w:hAnsi="Calibri" w:cs="Times New Roman"/>
        </w:rPr>
        <w:t xml:space="preserve">Wykonawca może zostać wykluczony przez Zamawiającego na każdym etapie postępowania </w:t>
      </w:r>
      <w:r w:rsidRPr="00D14981">
        <w:rPr>
          <w:rFonts w:ascii="Calibri" w:eastAsia="Calibri" w:hAnsi="Calibri" w:cs="Times New Roman"/>
        </w:rPr>
        <w:br/>
        <w:t>o udzielenie zamówienia</w:t>
      </w:r>
    </w:p>
    <w:p w14:paraId="438E0305" w14:textId="77777777" w:rsidR="00A06B4E" w:rsidRDefault="00A06B4E" w:rsidP="00A719D3">
      <w:pPr>
        <w:spacing w:after="0"/>
        <w:jc w:val="both"/>
      </w:pPr>
    </w:p>
    <w:p w14:paraId="3A16BB39" w14:textId="77777777" w:rsidR="00A719D3" w:rsidRDefault="00A06B4E" w:rsidP="00A719D3">
      <w:pPr>
        <w:pStyle w:val="Akapitzlist"/>
        <w:numPr>
          <w:ilvl w:val="0"/>
          <w:numId w:val="1"/>
        </w:numPr>
        <w:spacing w:after="0"/>
        <w:jc w:val="both"/>
        <w:rPr>
          <w:b/>
        </w:rPr>
      </w:pPr>
      <w:r>
        <w:rPr>
          <w:b/>
        </w:rPr>
        <w:t>WYKAZ DOKUMENTÓW I OŚWIADCZEŃ, KTÓRYCH ZŁOŻENIA WYMAGA SIĘ OD WYKONAWCY W POSTĘPOWANIU O UDZIELENIE ZAMÓWIENIA</w:t>
      </w:r>
    </w:p>
    <w:p w14:paraId="050F25E5" w14:textId="77777777" w:rsidR="00B6610F" w:rsidRDefault="00B6610F" w:rsidP="00B6610F">
      <w:pPr>
        <w:spacing w:after="0"/>
        <w:jc w:val="both"/>
        <w:rPr>
          <w:b/>
        </w:rPr>
      </w:pPr>
    </w:p>
    <w:p w14:paraId="312D8567" w14:textId="77777777" w:rsidR="00B6610F" w:rsidRPr="0065100C" w:rsidRDefault="00B6610F" w:rsidP="00B6610F">
      <w:pPr>
        <w:pStyle w:val="Akapitzlist"/>
        <w:numPr>
          <w:ilvl w:val="0"/>
          <w:numId w:val="44"/>
        </w:numPr>
        <w:spacing w:after="0"/>
        <w:jc w:val="both"/>
        <w:rPr>
          <w:rFonts w:cstheme="minorHAnsi"/>
          <w:b/>
          <w:u w:val="single"/>
        </w:rPr>
      </w:pPr>
      <w:r w:rsidRPr="0065100C">
        <w:rPr>
          <w:b/>
          <w:u w:val="single"/>
        </w:rPr>
        <w:t xml:space="preserve">Wstępne </w:t>
      </w:r>
      <w:r w:rsidRPr="0065100C">
        <w:rPr>
          <w:rFonts w:cstheme="minorHAnsi"/>
          <w:b/>
          <w:u w:val="single"/>
        </w:rPr>
        <w:t>potwierdzenie spełnienia warunków udziału w postępowaniu oraz braku podstaw do wykluczenia</w:t>
      </w:r>
    </w:p>
    <w:p w14:paraId="3A6397A3" w14:textId="77777777" w:rsidR="00B6610F" w:rsidRDefault="00B6610F" w:rsidP="00B6610F">
      <w:pPr>
        <w:spacing w:after="0"/>
        <w:jc w:val="both"/>
        <w:rPr>
          <w:rFonts w:cstheme="minorHAnsi"/>
          <w:b/>
        </w:rPr>
      </w:pPr>
    </w:p>
    <w:p w14:paraId="19BD0C2D" w14:textId="77777777" w:rsidR="00B6610F" w:rsidRDefault="00B6610F" w:rsidP="00B6610F">
      <w:pPr>
        <w:pStyle w:val="Akapitzlist"/>
        <w:numPr>
          <w:ilvl w:val="0"/>
          <w:numId w:val="45"/>
        </w:numPr>
        <w:spacing w:after="0"/>
        <w:jc w:val="both"/>
        <w:rPr>
          <w:rFonts w:cstheme="minorHAnsi"/>
        </w:rPr>
      </w:pPr>
      <w:r w:rsidRPr="00E43FFC">
        <w:rPr>
          <w:rFonts w:cstheme="minorHAnsi"/>
          <w:b/>
        </w:rPr>
        <w:t>Oświadczenie, o którym mowa w części VIIIA wykonawca składa na formularzu jednolitego europejskiego dokumentu zamówienia (JEDZ)</w:t>
      </w:r>
      <w:r w:rsidRPr="00743C30">
        <w:rPr>
          <w:rFonts w:cstheme="minorHAnsi"/>
        </w:rPr>
        <w:t xml:space="preserve"> sporządzonym zgodnie ze wzorem standardowego formularza okreś</w:t>
      </w:r>
      <w:r>
        <w:rPr>
          <w:rFonts w:cstheme="minorHAnsi"/>
        </w:rPr>
        <w:t>lonego</w:t>
      </w:r>
      <w:r w:rsidRPr="00743C30">
        <w:rPr>
          <w:rFonts w:cstheme="minorHAnsi"/>
        </w:rPr>
        <w:t xml:space="preserve"> w rozporządzeniu Wykonawczym Komisji (UE) 2016/7 z dnia 5 stycznia 2016 r. ustanawiającym standardowy formularz jednolitego europejskiego dokumentu zamówienia (Dz. Urz. UE L 3 z 06.01.2016, str. 16), zwanego dalej „jednolitym dokumentem”.</w:t>
      </w:r>
    </w:p>
    <w:p w14:paraId="0488EA86" w14:textId="77777777" w:rsidR="00B6610F" w:rsidRDefault="00B6610F" w:rsidP="00B6610F">
      <w:pPr>
        <w:pStyle w:val="Akapitzlist"/>
        <w:numPr>
          <w:ilvl w:val="0"/>
          <w:numId w:val="45"/>
        </w:numPr>
        <w:spacing w:after="0"/>
        <w:jc w:val="both"/>
        <w:rPr>
          <w:rFonts w:cstheme="minorHAnsi"/>
        </w:rPr>
      </w:pPr>
      <w:r>
        <w:rPr>
          <w:rFonts w:cstheme="minorHAnsi"/>
        </w:rPr>
        <w:t>Oświadczenie, o którym mowa w ust. 1 stanowi dowód potwierdzający brak podstaw wykluczenia oraz spełnianie warunków udziału w postępowaniu odpowiednio na dzień składania ofert, tymczasowo zastępujący wymagane przez Zamawiającego podmiotowe środki dowodowe.</w:t>
      </w:r>
    </w:p>
    <w:p w14:paraId="1399D7CC" w14:textId="77777777" w:rsidR="00B6610F" w:rsidRDefault="00B6610F" w:rsidP="00B6610F">
      <w:pPr>
        <w:pStyle w:val="Akapitzlist"/>
        <w:numPr>
          <w:ilvl w:val="0"/>
          <w:numId w:val="45"/>
        </w:numPr>
        <w:spacing w:after="0"/>
        <w:jc w:val="both"/>
        <w:rPr>
          <w:rFonts w:cstheme="minorHAnsi"/>
        </w:rPr>
      </w:pPr>
      <w:r>
        <w:rPr>
          <w:rFonts w:cstheme="minorHAnsi"/>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0FF85AAB" w14:textId="77777777" w:rsidR="00B6610F" w:rsidRPr="00B91967" w:rsidRDefault="00B6610F" w:rsidP="00B6610F">
      <w:pPr>
        <w:pStyle w:val="Akapitzlist"/>
        <w:numPr>
          <w:ilvl w:val="0"/>
          <w:numId w:val="45"/>
        </w:numPr>
        <w:spacing w:after="0"/>
        <w:jc w:val="both"/>
        <w:rPr>
          <w:rFonts w:cstheme="minorHAnsi"/>
        </w:rPr>
      </w:pPr>
      <w:r>
        <w:rPr>
          <w:rFonts w:eastAsia="Times New Roman" w:cstheme="minorHAnsi"/>
          <w:lang w:eastAsia="pl-PL"/>
        </w:rPr>
        <w:t>W</w:t>
      </w:r>
      <w:r w:rsidRPr="008E32A4">
        <w:rPr>
          <w:rFonts w:eastAsia="Times New Roman" w:cstheme="minorHAnsi"/>
          <w:lang w:eastAsia="pl-PL"/>
        </w:rPr>
        <w:t xml:space="preserve"> przypadku polegania na zdolnościach lub sytuacji podmiotów udostępniających zasoby, </w:t>
      </w:r>
      <w:r>
        <w:rPr>
          <w:rFonts w:eastAsia="Times New Roman" w:cstheme="minorHAnsi"/>
          <w:lang w:eastAsia="pl-PL"/>
        </w:rPr>
        <w:t xml:space="preserve">Wykonawca </w:t>
      </w:r>
      <w:r w:rsidRPr="008E32A4">
        <w:rPr>
          <w:rFonts w:eastAsia="Times New Roman" w:cstheme="minorHAnsi"/>
          <w:lang w:eastAsia="pl-PL"/>
        </w:rPr>
        <w:t>przedstaw</w:t>
      </w:r>
      <w:r>
        <w:rPr>
          <w:rFonts w:eastAsia="Times New Roman" w:cstheme="minorHAnsi"/>
          <w:lang w:eastAsia="pl-PL"/>
        </w:rPr>
        <w:t>ia</w:t>
      </w:r>
      <w:r w:rsidRPr="008E32A4">
        <w:rPr>
          <w:rFonts w:eastAsia="Times New Roman" w:cstheme="minorHAnsi"/>
          <w:lang w:eastAsia="pl-PL"/>
        </w:rPr>
        <w:t xml:space="preserve"> wraz z oświadczeniem, o którym mowa w ust. 1, także oświadczenie podmiotu udostępniającego zasoby, potwierdzające brak podstaw wykluczenia tego podmiotu oraz odpowiednio spełnianie warunków udziału w postę</w:t>
      </w:r>
      <w:r>
        <w:rPr>
          <w:rFonts w:eastAsia="Times New Roman" w:cstheme="minorHAnsi"/>
          <w:lang w:eastAsia="pl-PL"/>
        </w:rPr>
        <w:t xml:space="preserve">powaniu </w:t>
      </w:r>
      <w:r w:rsidRPr="008E32A4">
        <w:rPr>
          <w:rFonts w:eastAsia="Times New Roman" w:cstheme="minorHAnsi"/>
          <w:lang w:eastAsia="pl-PL"/>
        </w:rPr>
        <w:t xml:space="preserve">w zakresie, w jakim wykonawca powołuje się na jego zasoby. </w:t>
      </w:r>
    </w:p>
    <w:p w14:paraId="45BB1661" w14:textId="77777777" w:rsidR="00B6610F" w:rsidRPr="007B1A2F" w:rsidRDefault="00B6610F" w:rsidP="00B6610F">
      <w:pPr>
        <w:pStyle w:val="Akapitzlist"/>
        <w:numPr>
          <w:ilvl w:val="0"/>
          <w:numId w:val="45"/>
        </w:numPr>
        <w:spacing w:after="0"/>
        <w:jc w:val="both"/>
        <w:rPr>
          <w:rFonts w:cstheme="minorHAnsi"/>
          <w:b/>
          <w:i/>
        </w:rPr>
      </w:pPr>
      <w:r w:rsidRPr="00B91967">
        <w:rPr>
          <w:rFonts w:eastAsia="Times New Roman" w:cstheme="minorHAnsi"/>
          <w:b/>
          <w:lang w:eastAsia="pl-PL"/>
        </w:rPr>
        <w:t xml:space="preserve">Oświadczenie JEDZ należy złożyć wraz z ofertą </w:t>
      </w:r>
      <w:r w:rsidRPr="00B91967">
        <w:rPr>
          <w:rFonts w:cstheme="minorHAnsi"/>
          <w:b/>
        </w:rPr>
        <w:t>pod rygorem nieważności w postaci elektronicznej i opatrzyć kwalifikowanym podpisem elektronicznym</w:t>
      </w:r>
      <w:r>
        <w:rPr>
          <w:rFonts w:cstheme="minorHAnsi"/>
          <w:b/>
        </w:rPr>
        <w:t xml:space="preserve"> zgodnie z Załącznikiem nr 3 do SWZ</w:t>
      </w:r>
      <w:r>
        <w:rPr>
          <w:rFonts w:cstheme="minorHAnsi"/>
        </w:rPr>
        <w:t>;</w:t>
      </w:r>
    </w:p>
    <w:p w14:paraId="35567349" w14:textId="77777777" w:rsidR="00B6610F" w:rsidRPr="007B1A2F" w:rsidRDefault="00B6610F" w:rsidP="00B6610F">
      <w:pPr>
        <w:pStyle w:val="Akapitzlist"/>
        <w:numPr>
          <w:ilvl w:val="1"/>
          <w:numId w:val="45"/>
        </w:numPr>
        <w:spacing w:after="0"/>
        <w:jc w:val="both"/>
        <w:rPr>
          <w:rFonts w:cstheme="minorHAnsi"/>
          <w:bCs/>
          <w:iCs/>
        </w:rPr>
      </w:pPr>
      <w:r>
        <w:rPr>
          <w:rFonts w:cstheme="minorHAnsi"/>
          <w:bCs/>
          <w:iCs/>
        </w:rPr>
        <w:t xml:space="preserve">Zamawiający informuje, iż </w:t>
      </w:r>
      <w:r w:rsidRPr="007B1A2F">
        <w:rPr>
          <w:rFonts w:cstheme="minorHAnsi"/>
          <w:b/>
          <w:iCs/>
        </w:rPr>
        <w:t>w części IV dotyczącej kryteriów kwalifikacji, wykonawca wypełnia jedynie sekcję α</w:t>
      </w:r>
      <w:r>
        <w:rPr>
          <w:rFonts w:cstheme="minorHAnsi"/>
          <w:b/>
          <w:iCs/>
        </w:rPr>
        <w:t>.</w:t>
      </w:r>
    </w:p>
    <w:p w14:paraId="50918E83" w14:textId="77777777" w:rsidR="00B6610F" w:rsidRPr="00063AC5" w:rsidRDefault="00B6610F" w:rsidP="00B6610F">
      <w:pPr>
        <w:pStyle w:val="Akapitzlist"/>
        <w:numPr>
          <w:ilvl w:val="0"/>
          <w:numId w:val="45"/>
        </w:numPr>
        <w:spacing w:after="0"/>
        <w:jc w:val="both"/>
        <w:rPr>
          <w:rFonts w:cstheme="minorHAnsi"/>
          <w:b/>
          <w:i/>
        </w:rPr>
      </w:pPr>
      <w:r w:rsidRPr="00063AC5">
        <w:rPr>
          <w:rFonts w:cstheme="minorHAnsi"/>
          <w:b/>
          <w:i/>
        </w:rPr>
        <w:t>Zamawiający najpierw dokona badania i oceny ofert, a następnie dokona kwalifikacji podmiotowej Wykonawcy, którego oferta została najwyżej oceniona, w zakresie braku podstaw wykluczenia oraz spełniania warunków w postępowaniu.</w:t>
      </w:r>
    </w:p>
    <w:p w14:paraId="7B150D01" w14:textId="77777777" w:rsidR="00B6610F" w:rsidRPr="00063AC5" w:rsidRDefault="00B6610F" w:rsidP="00B6610F">
      <w:pPr>
        <w:spacing w:after="0"/>
        <w:jc w:val="both"/>
        <w:rPr>
          <w:rFonts w:cstheme="minorHAnsi"/>
          <w:b/>
        </w:rPr>
      </w:pPr>
    </w:p>
    <w:p w14:paraId="71A0E243" w14:textId="77777777" w:rsidR="00B6610F" w:rsidRPr="003E658C" w:rsidRDefault="00B6610F" w:rsidP="00B6610F">
      <w:pPr>
        <w:pStyle w:val="Akapitzlist"/>
        <w:numPr>
          <w:ilvl w:val="0"/>
          <w:numId w:val="44"/>
        </w:numPr>
        <w:spacing w:after="0"/>
        <w:jc w:val="both"/>
        <w:rPr>
          <w:b/>
          <w:u w:val="single"/>
        </w:rPr>
      </w:pPr>
      <w:r w:rsidRPr="003E658C">
        <w:rPr>
          <w:b/>
          <w:u w:val="single"/>
        </w:rPr>
        <w:t>Przedmiotowe środki dowodowe</w:t>
      </w:r>
    </w:p>
    <w:p w14:paraId="44150AC4" w14:textId="77777777" w:rsidR="00B6610F" w:rsidRDefault="00B6610F" w:rsidP="00B6610F">
      <w:pPr>
        <w:spacing w:after="0"/>
        <w:jc w:val="both"/>
      </w:pPr>
    </w:p>
    <w:p w14:paraId="764AE6BA" w14:textId="77777777" w:rsidR="00B6610F" w:rsidRDefault="00B6610F" w:rsidP="00B6610F">
      <w:pPr>
        <w:pStyle w:val="Akapitzlist"/>
        <w:numPr>
          <w:ilvl w:val="0"/>
          <w:numId w:val="7"/>
        </w:numPr>
        <w:spacing w:after="0"/>
        <w:jc w:val="both"/>
      </w:pPr>
      <w:r>
        <w:rPr>
          <w:b/>
        </w:rPr>
        <w:t>P</w:t>
      </w:r>
      <w:r w:rsidRPr="00A719D3">
        <w:rPr>
          <w:b/>
        </w:rPr>
        <w:t xml:space="preserve">rzedmiotowe środki dowodowe składane </w:t>
      </w:r>
      <w:r>
        <w:rPr>
          <w:b/>
        </w:rPr>
        <w:t>są</w:t>
      </w:r>
      <w:r w:rsidRPr="00A719D3">
        <w:rPr>
          <w:b/>
        </w:rPr>
        <w:t xml:space="preserve"> wraz z ofertą</w:t>
      </w:r>
      <w:r>
        <w:t>.</w:t>
      </w:r>
    </w:p>
    <w:p w14:paraId="3282727F" w14:textId="77777777" w:rsidR="00B6610F" w:rsidRDefault="00B6610F" w:rsidP="00B6610F">
      <w:pPr>
        <w:pStyle w:val="Akapitzlist"/>
        <w:numPr>
          <w:ilvl w:val="0"/>
          <w:numId w:val="7"/>
        </w:numPr>
        <w:spacing w:after="0"/>
        <w:jc w:val="both"/>
      </w:pPr>
      <w:r>
        <w:lastRenderedPageBreak/>
        <w:t xml:space="preserve">W celu potwierdzenia, że oferowany przedmiot zamówienia odpowiada określonym wymaganiom Zamawiający </w:t>
      </w:r>
      <w:r w:rsidRPr="00DA7CF3">
        <w:rPr>
          <w:b/>
        </w:rPr>
        <w:t xml:space="preserve">wymaga złożenia oświadczenia o posiadaniu </w:t>
      </w:r>
      <w:r>
        <w:rPr>
          <w:b/>
        </w:rPr>
        <w:t xml:space="preserve">dokumentów potwierdzających, </w:t>
      </w:r>
      <w:r w:rsidRPr="00DA7CF3">
        <w:rPr>
          <w:b/>
        </w:rPr>
        <w:t xml:space="preserve"> że</w:t>
      </w:r>
      <w:r>
        <w:rPr>
          <w:b/>
        </w:rPr>
        <w:t xml:space="preserve"> </w:t>
      </w:r>
      <w:r w:rsidRPr="00DA7CF3">
        <w:rPr>
          <w:b/>
        </w:rPr>
        <w:t xml:space="preserve"> oferowany produkt leczniczy może być przedmiotem obrotu na terenie RP lub posiada pozwolenie dopuszczające do obrotu wydane przez Radę UE lub Komisję Europejską</w:t>
      </w:r>
      <w:r>
        <w:t xml:space="preserve"> zgodnie ze wzorem stanowiącym </w:t>
      </w:r>
      <w:r w:rsidRPr="00DA7CF3">
        <w:rPr>
          <w:b/>
        </w:rPr>
        <w:t>Załącznik nr 5 do SWZ</w:t>
      </w:r>
      <w:r>
        <w:t xml:space="preserve">, </w:t>
      </w:r>
      <w:r w:rsidRPr="00DA7CF3">
        <w:rPr>
          <w:u w:val="single"/>
        </w:rPr>
        <w:t>a na wezwanie Zamawiającego świadectw rejestracji, świadectw dopuszczenia do obrotu, kart charakterystyk zaoferowanego produktu</w:t>
      </w:r>
      <w:r>
        <w:t>.</w:t>
      </w:r>
    </w:p>
    <w:p w14:paraId="516F2E9A" w14:textId="77777777" w:rsidR="00B6610F" w:rsidRDefault="00B6610F" w:rsidP="00B6610F">
      <w:pPr>
        <w:pStyle w:val="Akapitzlist"/>
        <w:numPr>
          <w:ilvl w:val="0"/>
          <w:numId w:val="7"/>
        </w:numPr>
        <w:spacing w:after="0"/>
        <w:jc w:val="both"/>
      </w:pPr>
      <w:r>
        <w:t>Dokumenty potwierdzające zgodność oferowanych produktów z wymaganiami Wykonawcy należy złożyć z zaznaczeniem której części i której pozycji dotyczą.</w:t>
      </w:r>
    </w:p>
    <w:p w14:paraId="315BBA30" w14:textId="77777777" w:rsidR="00B6610F" w:rsidRDefault="00B6610F" w:rsidP="00B6610F">
      <w:pPr>
        <w:pStyle w:val="Akapitzlist"/>
        <w:numPr>
          <w:ilvl w:val="0"/>
          <w:numId w:val="7"/>
        </w:numPr>
        <w:spacing w:after="0"/>
        <w:jc w:val="both"/>
      </w:pPr>
      <w:r>
        <w:t>Ich autentyczność musi zostać potwierdzona przez wykonawcę na żądanie Zamawiającego.</w:t>
      </w:r>
    </w:p>
    <w:p w14:paraId="2702A106" w14:textId="77777777" w:rsidR="00B6610F" w:rsidRDefault="00B6610F" w:rsidP="00B6610F">
      <w:pPr>
        <w:pStyle w:val="Akapitzlist"/>
        <w:numPr>
          <w:ilvl w:val="0"/>
          <w:numId w:val="7"/>
        </w:numPr>
        <w:spacing w:after="0"/>
        <w:jc w:val="both"/>
      </w:pPr>
      <w:r>
        <w:t>Jeżeli przedstawione dokumenty są w języku obcym wymagane jest tłumaczenie na język polski.</w:t>
      </w:r>
    </w:p>
    <w:p w14:paraId="2AE83800" w14:textId="77777777" w:rsidR="00B6610F" w:rsidRDefault="00B6610F" w:rsidP="00B6610F">
      <w:pPr>
        <w:pStyle w:val="Akapitzlist"/>
        <w:numPr>
          <w:ilvl w:val="0"/>
          <w:numId w:val="7"/>
        </w:numPr>
        <w:spacing w:after="0"/>
        <w:jc w:val="both"/>
      </w:pPr>
      <w:r w:rsidRPr="007B3EE9">
        <w:rPr>
          <w:b/>
        </w:rPr>
        <w:t xml:space="preserve">Zgodnie z art. 107 ust. 2 </w:t>
      </w:r>
      <w:proofErr w:type="spellStart"/>
      <w:r w:rsidRPr="007B3EE9">
        <w:rPr>
          <w:b/>
        </w:rPr>
        <w:t>Pzp</w:t>
      </w:r>
      <w:proofErr w:type="spellEnd"/>
      <w:r w:rsidRPr="007B3EE9">
        <w:rPr>
          <w:b/>
        </w:rPr>
        <w:t>, jeżeli Wykonawca nie złożył przedmiotowych środków dowodowych lub złożone przedmiotowe środki dowodowe są niekompletne, Zamawiający wezwie do ich złożenia lub uzupełnienia w wyznaczonym terminie</w:t>
      </w:r>
      <w:r>
        <w:t>.</w:t>
      </w:r>
    </w:p>
    <w:p w14:paraId="29B92328" w14:textId="77777777" w:rsidR="00B6610F" w:rsidRDefault="00B6610F" w:rsidP="00B6610F">
      <w:pPr>
        <w:pStyle w:val="Akapitzlist"/>
        <w:numPr>
          <w:ilvl w:val="0"/>
          <w:numId w:val="7"/>
        </w:numPr>
        <w:spacing w:after="0"/>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3E867020" w14:textId="77777777" w:rsidR="00B6610F" w:rsidRDefault="00B6610F" w:rsidP="00B6610F">
      <w:pPr>
        <w:pStyle w:val="Akapitzlist"/>
        <w:numPr>
          <w:ilvl w:val="0"/>
          <w:numId w:val="7"/>
        </w:numPr>
        <w:spacing w:after="0"/>
        <w:jc w:val="both"/>
      </w:pPr>
      <w:r>
        <w:t>Zamawiający może żądać od Wykonawców wyjaśnień dotyczących treści przedmiotowych środków dowodowych.</w:t>
      </w:r>
    </w:p>
    <w:p w14:paraId="4688571D" w14:textId="77777777" w:rsidR="00B6610F" w:rsidRDefault="00B6610F" w:rsidP="00B6610F">
      <w:pPr>
        <w:spacing w:after="0"/>
        <w:jc w:val="both"/>
      </w:pPr>
    </w:p>
    <w:p w14:paraId="7782C50E" w14:textId="77777777" w:rsidR="00B6610F" w:rsidRPr="00A06B4E" w:rsidRDefault="00B6610F" w:rsidP="00B6610F">
      <w:pPr>
        <w:pStyle w:val="Akapitzlist"/>
        <w:numPr>
          <w:ilvl w:val="0"/>
          <w:numId w:val="44"/>
        </w:numPr>
        <w:spacing w:after="0"/>
        <w:jc w:val="both"/>
        <w:rPr>
          <w:b/>
          <w:u w:val="single"/>
        </w:rPr>
      </w:pPr>
      <w:r w:rsidRPr="00A06B4E">
        <w:rPr>
          <w:b/>
          <w:u w:val="single"/>
        </w:rPr>
        <w:t>Podmiotowe środki dowodowe</w:t>
      </w:r>
    </w:p>
    <w:p w14:paraId="6ECE9BE6" w14:textId="77777777" w:rsidR="00B6610F" w:rsidRDefault="00B6610F" w:rsidP="00B6610F">
      <w:pPr>
        <w:spacing w:after="0"/>
        <w:jc w:val="both"/>
        <w:rPr>
          <w:b/>
        </w:rPr>
      </w:pPr>
    </w:p>
    <w:p w14:paraId="073FC377" w14:textId="77777777" w:rsidR="00B6610F" w:rsidRDefault="00B6610F" w:rsidP="00B6610F">
      <w:pPr>
        <w:pStyle w:val="Akapitzlist"/>
        <w:numPr>
          <w:ilvl w:val="0"/>
          <w:numId w:val="10"/>
        </w:numPr>
        <w:spacing w:after="0"/>
        <w:jc w:val="both"/>
      </w:pPr>
      <w:r>
        <w:t xml:space="preserve">W celu potwierdzenia braku podstaw wykluczenia Wykonawcy oraz spełnianiu warunków udziału w postępowaniu, Zamawiający przed udzieleniem zamówienia, wezwie Wykonawcę, którego oferta została najwyżej oceniona, do złożenia w wyznaczonym, nie krótszym niż 10 dni terminie </w:t>
      </w:r>
      <w:r w:rsidRPr="00DA7CF3">
        <w:rPr>
          <w:b/>
        </w:rPr>
        <w:t>aktualnych na dzień złożenia</w:t>
      </w:r>
      <w:r>
        <w:t xml:space="preserve"> następujących oświadczeń i dokumentów:</w:t>
      </w:r>
    </w:p>
    <w:p w14:paraId="343A57EA" w14:textId="77777777" w:rsidR="00B6610F" w:rsidRDefault="00B6610F" w:rsidP="00B6610F">
      <w:pPr>
        <w:pStyle w:val="Akapitzlist"/>
        <w:numPr>
          <w:ilvl w:val="1"/>
          <w:numId w:val="10"/>
        </w:numPr>
        <w:spacing w:after="0"/>
        <w:jc w:val="both"/>
      </w:pPr>
      <w:r w:rsidRPr="00B213C6">
        <w:rPr>
          <w:b/>
        </w:rPr>
        <w:t>informacji z Krajowego Rejestru Karnego</w:t>
      </w:r>
      <w:r>
        <w:t xml:space="preserve"> w zakresie określonym w art. 108 ust. 1 pkt 1, 2, 4 ustawy </w:t>
      </w:r>
      <w:proofErr w:type="spellStart"/>
      <w:r>
        <w:t>Pzp</w:t>
      </w:r>
      <w:proofErr w:type="spellEnd"/>
      <w:r>
        <w:t>, wystawionej nie wcześniej niż 6 miesięcy przed upływem składania ofert;</w:t>
      </w:r>
    </w:p>
    <w:p w14:paraId="3D4B81E0" w14:textId="77777777" w:rsidR="00B6610F" w:rsidRDefault="00B6610F" w:rsidP="00B6610F">
      <w:pPr>
        <w:pStyle w:val="Akapitzlist"/>
        <w:numPr>
          <w:ilvl w:val="0"/>
          <w:numId w:val="46"/>
        </w:numPr>
        <w:spacing w:after="0"/>
        <w:jc w:val="both"/>
      </w:pPr>
      <w:r>
        <w:t xml:space="preserve">Jeżeli Wykonawca ma siedzibę lub miejsce zamieszkania poza granicami Rzeczypospolitej Polskiej, zamiast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B213C6">
        <w:rPr>
          <w:u w:val="single"/>
        </w:rPr>
        <w:t>Dokument powinien być wystawiony nie wcześniej niż 6 miesięcy przed jego złożeniem</w:t>
      </w:r>
      <w:r>
        <w:t xml:space="preserve">. </w:t>
      </w:r>
    </w:p>
    <w:p w14:paraId="14C24E5C" w14:textId="77777777" w:rsidR="00B6610F" w:rsidRDefault="00B6610F" w:rsidP="00B6610F">
      <w:pPr>
        <w:pStyle w:val="Akapitzlist"/>
        <w:numPr>
          <w:ilvl w:val="0"/>
          <w:numId w:val="46"/>
        </w:numPr>
        <w:spacing w:after="0"/>
        <w:jc w:val="both"/>
      </w:pPr>
      <w:r>
        <w:t xml:space="preserve">jeżeli w kraju, w którym Wykonawca ma siedzibę lub miejsce zamieszkania, nie wydaje się dokumentów, o których mowa w pkt. 1.1. lit. a),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lastRenderedPageBreak/>
        <w:t>administracyjnym, notariuszem, organem samorządu zawodowego lub gospodarczego, właściwym ze względu na siedzibę lub miejsce zamieszkania Wykonawcy</w:t>
      </w:r>
    </w:p>
    <w:p w14:paraId="7D44ED0B" w14:textId="77777777" w:rsidR="00B6610F" w:rsidRDefault="00B6610F" w:rsidP="00B6610F">
      <w:pPr>
        <w:pStyle w:val="Akapitzlist"/>
        <w:numPr>
          <w:ilvl w:val="1"/>
          <w:numId w:val="10"/>
        </w:numPr>
        <w:spacing w:after="0"/>
        <w:jc w:val="both"/>
      </w:pPr>
      <w:r w:rsidRPr="00B213C6">
        <w:rPr>
          <w:b/>
        </w:rPr>
        <w:t xml:space="preserve">oświadczenia Wykonawcy w zakresie art. 108 ust. 1 pkt 1 </w:t>
      </w:r>
      <w:proofErr w:type="spellStart"/>
      <w:r w:rsidRPr="00B213C6">
        <w:rPr>
          <w:b/>
        </w:rPr>
        <w:t>Pzp</w:t>
      </w:r>
      <w:proofErr w:type="spellEnd"/>
      <w:r w:rsidRPr="00B213C6">
        <w:rPr>
          <w:b/>
        </w:rPr>
        <w:t xml:space="preserve"> o braku przynależności do tej samej grupy kapitałowej</w:t>
      </w:r>
      <w:r>
        <w:t xml:space="preserve">, zgodnie z </w:t>
      </w:r>
      <w:r w:rsidRPr="00B213C6">
        <w:rPr>
          <w:b/>
        </w:rPr>
        <w:t>Załącznikiem nr 4</w:t>
      </w:r>
      <w:r>
        <w:t xml:space="preserve"> do SWZ;</w:t>
      </w:r>
    </w:p>
    <w:p w14:paraId="5846C617" w14:textId="3DDA910A" w:rsidR="00B6610F" w:rsidRPr="00063AC5" w:rsidRDefault="00B6610F" w:rsidP="00B6610F">
      <w:pPr>
        <w:pStyle w:val="Akapitzlist"/>
        <w:numPr>
          <w:ilvl w:val="1"/>
          <w:numId w:val="10"/>
        </w:numPr>
        <w:spacing w:after="0"/>
        <w:jc w:val="both"/>
      </w:pPr>
      <w:r w:rsidRPr="00B213C6">
        <w:rPr>
          <w:b/>
        </w:rPr>
        <w:t>aktualn</w:t>
      </w:r>
      <w:r>
        <w:rPr>
          <w:b/>
        </w:rPr>
        <w:t>ej</w:t>
      </w:r>
      <w:r w:rsidRPr="00B213C6">
        <w:rPr>
          <w:b/>
        </w:rPr>
        <w:t xml:space="preserve"> koncesj</w:t>
      </w:r>
      <w:r>
        <w:rPr>
          <w:b/>
        </w:rPr>
        <w:t>i /zezwolenia</w:t>
      </w:r>
      <w:r w:rsidRPr="00B213C6">
        <w:rPr>
          <w:b/>
        </w:rPr>
        <w:t xml:space="preserve"> na prowadzenie hurtowni farmaceutycznej lub składu celnego lub skład</w:t>
      </w:r>
      <w:r>
        <w:rPr>
          <w:b/>
        </w:rPr>
        <w:t>u konsygnacyjnego lub zezwolenia</w:t>
      </w:r>
      <w:r w:rsidRPr="00B213C6">
        <w:rPr>
          <w:b/>
        </w:rPr>
        <w:t xml:space="preserve"> na wytwarzanie produktów stanowiących przedmiot zamówienia</w:t>
      </w:r>
      <w:r w:rsidR="00921F63">
        <w:rPr>
          <w:b/>
        </w:rPr>
        <w:t>;</w:t>
      </w:r>
    </w:p>
    <w:p w14:paraId="2E2A4D61" w14:textId="33247442" w:rsidR="00B6610F" w:rsidRDefault="00921F63" w:rsidP="00B6610F">
      <w:pPr>
        <w:pStyle w:val="Akapitzlist"/>
        <w:numPr>
          <w:ilvl w:val="1"/>
          <w:numId w:val="10"/>
        </w:numPr>
        <w:spacing w:after="0"/>
        <w:jc w:val="both"/>
      </w:pPr>
      <w:r>
        <w:rPr>
          <w:b/>
        </w:rPr>
        <w:t>o</w:t>
      </w:r>
      <w:r w:rsidR="00B6610F">
        <w:rPr>
          <w:b/>
        </w:rPr>
        <w:t>świadczeni</w:t>
      </w:r>
      <w:r>
        <w:rPr>
          <w:b/>
        </w:rPr>
        <w:t>a</w:t>
      </w:r>
      <w:r w:rsidR="00B6610F">
        <w:rPr>
          <w:b/>
        </w:rPr>
        <w:t xml:space="preserve"> o aktualności  oświadczeń zawartych w JEDZ, </w:t>
      </w:r>
      <w:r w:rsidR="00B6610F" w:rsidRPr="0052512E">
        <w:t xml:space="preserve">zgodnie </w:t>
      </w:r>
      <w:r w:rsidR="00B6610F">
        <w:rPr>
          <w:b/>
        </w:rPr>
        <w:t xml:space="preserve">z Załącznikiem nr 6 </w:t>
      </w:r>
      <w:r w:rsidR="00B6610F" w:rsidRPr="0052512E">
        <w:t>do SWZ</w:t>
      </w:r>
      <w:r>
        <w:t>;</w:t>
      </w:r>
    </w:p>
    <w:p w14:paraId="33C1E36E" w14:textId="65EA3BF0" w:rsidR="00921F63" w:rsidRPr="0052512E" w:rsidRDefault="00921F63" w:rsidP="00B6610F">
      <w:pPr>
        <w:pStyle w:val="Akapitzlist"/>
        <w:numPr>
          <w:ilvl w:val="1"/>
          <w:numId w:val="10"/>
        </w:numPr>
        <w:spacing w:after="0"/>
        <w:jc w:val="both"/>
      </w:pPr>
      <w:r>
        <w:rPr>
          <w:b/>
        </w:rPr>
        <w:t xml:space="preserve">oświadczenia Wykonawcy w zakresie art. </w:t>
      </w:r>
      <w:r w:rsidRPr="00921F63">
        <w:rPr>
          <w:b/>
        </w:rPr>
        <w:t>1 pkt 3 ustawy z dnia z dnia 13 kwietnia 2022 r. o szczególnych rozwiązaniach w zakresie przeciwdziałania wspieraniu agresji na Ukrainę oraz służących ochronie bezpieczeństwa narodowego</w:t>
      </w:r>
      <w:r>
        <w:rPr>
          <w:bCs/>
        </w:rPr>
        <w:t xml:space="preserve"> zgodnie z </w:t>
      </w:r>
      <w:r w:rsidRPr="00921F63">
        <w:rPr>
          <w:b/>
        </w:rPr>
        <w:t xml:space="preserve">Załącznikiem nr 7 </w:t>
      </w:r>
      <w:r w:rsidRPr="00921F63">
        <w:rPr>
          <w:bCs/>
        </w:rPr>
        <w:t>do SWZ</w:t>
      </w:r>
    </w:p>
    <w:p w14:paraId="27E740BB" w14:textId="27D1FD56" w:rsidR="00B6610F" w:rsidRDefault="00B6610F" w:rsidP="00B6610F">
      <w:pPr>
        <w:pStyle w:val="Akapitzlist"/>
        <w:numPr>
          <w:ilvl w:val="0"/>
          <w:numId w:val="10"/>
        </w:numPr>
        <w:spacing w:after="0"/>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 xml:space="preserve">w rozumieniu ustawy z dnia 17 lutego 2005 r. o informatyzacji działalności podmiotów realizujących zadania publiczne, o ile wykonawca wskazał w oświadczeniu, o którym mowa w art. 125 ust 1 ustawy </w:t>
      </w:r>
      <w:proofErr w:type="spellStart"/>
      <w:r w:rsidRPr="00944E31">
        <w:t>Pzp</w:t>
      </w:r>
      <w:proofErr w:type="spellEnd"/>
      <w:r w:rsidRPr="00944E31">
        <w:t>, dane umożliwiające dostęp do tych środków</w:t>
      </w:r>
      <w:r>
        <w:t>.</w:t>
      </w:r>
    </w:p>
    <w:p w14:paraId="3DF081E2" w14:textId="3C30763D" w:rsidR="003B0933" w:rsidRDefault="003B0933" w:rsidP="00B6610F">
      <w:pPr>
        <w:pStyle w:val="Akapitzlist"/>
        <w:numPr>
          <w:ilvl w:val="0"/>
          <w:numId w:val="10"/>
        </w:numPr>
        <w:spacing w:after="0"/>
        <w:jc w:val="both"/>
      </w:pPr>
      <w:r w:rsidRPr="003B0933">
        <w:rPr>
          <w:b/>
          <w:bCs/>
        </w:rPr>
        <w:t>Wykonawca nie jest zobowiązany do złożenia podmiotowych środków dowodowych, które zamawiający posiada, jeżeli wykonawca wskaże te środki oraz potwierdzi ich prawidłowość i aktualność</w:t>
      </w:r>
      <w:r w:rsidRPr="003B0933">
        <w:t>.</w:t>
      </w:r>
    </w:p>
    <w:p w14:paraId="6DAB0C24" w14:textId="77777777" w:rsidR="00B6610F" w:rsidRDefault="00B6610F" w:rsidP="00B6610F">
      <w:pPr>
        <w:spacing w:after="0"/>
        <w:jc w:val="both"/>
      </w:pPr>
    </w:p>
    <w:p w14:paraId="55FDA27C" w14:textId="77777777" w:rsidR="00B6610F" w:rsidRPr="00A06B4E" w:rsidRDefault="00B6610F" w:rsidP="00B6610F">
      <w:pPr>
        <w:pStyle w:val="Akapitzlist"/>
        <w:numPr>
          <w:ilvl w:val="0"/>
          <w:numId w:val="44"/>
        </w:numPr>
        <w:spacing w:after="0"/>
        <w:jc w:val="both"/>
        <w:rPr>
          <w:b/>
        </w:rPr>
      </w:pPr>
      <w:r w:rsidRPr="004770A2">
        <w:rPr>
          <w:b/>
          <w:u w:val="single"/>
        </w:rPr>
        <w:t>Oferta powinna zawierać</w:t>
      </w:r>
      <w:r>
        <w:rPr>
          <w:b/>
        </w:rPr>
        <w:t>:</w:t>
      </w:r>
    </w:p>
    <w:p w14:paraId="7E4F4DFA" w14:textId="77777777" w:rsidR="00B6610F" w:rsidRDefault="00B6610F" w:rsidP="00B6610F">
      <w:pPr>
        <w:spacing w:after="0"/>
        <w:jc w:val="both"/>
      </w:pPr>
    </w:p>
    <w:p w14:paraId="436F7558" w14:textId="77777777" w:rsidR="00B6610F" w:rsidRPr="00A06B4E" w:rsidRDefault="00B6610F" w:rsidP="00B6610F">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14:paraId="25F57ED2" w14:textId="76DFFC74" w:rsidR="00B6610F" w:rsidRPr="00A06B4E" w:rsidRDefault="00B6610F" w:rsidP="00B6610F">
      <w:pPr>
        <w:numPr>
          <w:ilvl w:val="0"/>
          <w:numId w:val="22"/>
        </w:numPr>
        <w:spacing w:after="0"/>
        <w:contextualSpacing/>
        <w:jc w:val="both"/>
        <w:rPr>
          <w:rFonts w:ascii="Calibri" w:eastAsia="Calibri" w:hAnsi="Calibri" w:cs="Times New Roman"/>
          <w:b/>
          <w:color w:val="FF0000"/>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2</w:t>
      </w:r>
      <w:r w:rsidRPr="00A06B4E">
        <w:rPr>
          <w:rFonts w:ascii="Calibri" w:eastAsia="Calibri" w:hAnsi="Calibri" w:cs="Times New Roman"/>
        </w:rPr>
        <w:t xml:space="preserve"> do Specyfikacji, </w:t>
      </w:r>
      <w:r w:rsidRPr="00A06B4E">
        <w:rPr>
          <w:rFonts w:ascii="Calibri" w:eastAsia="Calibri" w:hAnsi="Calibri" w:cs="Times New Roman"/>
          <w:b/>
        </w:rPr>
        <w:t>Formularz cenowy.</w:t>
      </w:r>
      <w:r w:rsidRPr="00A06B4E">
        <w:rPr>
          <w:rFonts w:ascii="Calibri" w:eastAsia="Calibri" w:hAnsi="Calibri" w:cs="Times New Roman"/>
        </w:rPr>
        <w:t xml:space="preserve"> </w:t>
      </w:r>
      <w:r w:rsidR="00CD550E" w:rsidRPr="00CD550E">
        <w:rPr>
          <w:rFonts w:ascii="Calibri" w:eastAsia="Calibri" w:hAnsi="Calibri" w:cs="Times New Roman"/>
          <w:b/>
          <w:bCs/>
          <w:color w:val="FF0000"/>
        </w:rPr>
        <w:t>Jeżeli formularz cenowy zostanie złożony w formacie .pdf, należy również załączyć edytowalną wersję</w:t>
      </w:r>
      <w:r w:rsidR="00CD550E" w:rsidRPr="00CD550E">
        <w:rPr>
          <w:rFonts w:ascii="Calibri" w:eastAsia="Calibri" w:hAnsi="Calibri" w:cs="Times New Roman"/>
          <w:color w:val="FF0000"/>
        </w:rPr>
        <w:t xml:space="preserve"> </w:t>
      </w:r>
    </w:p>
    <w:p w14:paraId="560F0D90" w14:textId="77777777" w:rsidR="00B6610F" w:rsidRPr="00A06B4E" w:rsidRDefault="00B6610F" w:rsidP="00B6610F">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b/>
        </w:rPr>
        <w:t xml:space="preserve">Oświadczenie Wykonawcy </w:t>
      </w:r>
      <w:r>
        <w:rPr>
          <w:rFonts w:ascii="Calibri" w:eastAsia="Calibri" w:hAnsi="Calibri" w:cs="Times New Roman"/>
          <w:b/>
        </w:rPr>
        <w:t xml:space="preserve">w formie jednolitego europejskiego dokumentu zamówienia (JEDZ) </w:t>
      </w:r>
      <w:r>
        <w:rPr>
          <w:rFonts w:ascii="Calibri" w:eastAsia="Calibri" w:hAnsi="Calibri" w:cs="Times New Roman"/>
        </w:rPr>
        <w:t xml:space="preserve">stanowiące </w:t>
      </w:r>
      <w:r w:rsidRPr="00A06B4E">
        <w:rPr>
          <w:rFonts w:ascii="Calibri" w:eastAsia="Calibri" w:hAnsi="Calibri" w:cs="Times New Roman"/>
        </w:rPr>
        <w:t xml:space="preserve"> </w:t>
      </w:r>
      <w:r w:rsidRPr="00A06B4E">
        <w:rPr>
          <w:rFonts w:ascii="Calibri" w:eastAsia="Calibri" w:hAnsi="Calibri" w:cs="Times New Roman"/>
          <w:b/>
        </w:rPr>
        <w:t>Załącznik nr 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1A882DE6" w14:textId="77777777" w:rsidR="00B6610F" w:rsidRPr="00A06B4E" w:rsidRDefault="00B6610F" w:rsidP="00B6610F">
      <w:pPr>
        <w:numPr>
          <w:ilvl w:val="1"/>
          <w:numId w:val="22"/>
        </w:numPr>
        <w:spacing w:after="0"/>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5558933" w14:textId="77777777" w:rsidR="00B6610F" w:rsidRPr="00A06B4E" w:rsidRDefault="00B6610F" w:rsidP="00B6610F">
      <w:pPr>
        <w:numPr>
          <w:ilvl w:val="1"/>
          <w:numId w:val="22"/>
        </w:numPr>
        <w:spacing w:after="0"/>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4EF895A0" w14:textId="13C77C11" w:rsidR="00CD550E" w:rsidRPr="00CD550E" w:rsidRDefault="00B6610F" w:rsidP="00CD550E">
      <w:pPr>
        <w:numPr>
          <w:ilvl w:val="0"/>
          <w:numId w:val="22"/>
        </w:numPr>
        <w:spacing w:after="0"/>
        <w:contextualSpacing/>
        <w:jc w:val="both"/>
        <w:rPr>
          <w:rFonts w:ascii="Calibri" w:eastAsia="Calibri" w:hAnsi="Calibri" w:cs="Times New Roman"/>
        </w:rPr>
      </w:pPr>
      <w:r>
        <w:rPr>
          <w:rFonts w:ascii="Calibri" w:eastAsia="Calibri" w:hAnsi="Calibri" w:cs="Times New Roman"/>
          <w:b/>
        </w:rPr>
        <w:t xml:space="preserve">Oświadczenie o posiadaniu dokumentów </w:t>
      </w:r>
      <w:r w:rsidRPr="00E43FFC">
        <w:rPr>
          <w:rFonts w:ascii="Calibri" w:eastAsia="Calibri" w:hAnsi="Calibri" w:cs="Times New Roman"/>
        </w:rPr>
        <w:t>według wzoru stanowiącego</w:t>
      </w:r>
      <w:r>
        <w:rPr>
          <w:rFonts w:ascii="Calibri" w:eastAsia="Calibri" w:hAnsi="Calibri" w:cs="Times New Roman"/>
          <w:b/>
        </w:rPr>
        <w:t xml:space="preserve"> Załącznik nr 5 do SWZ;</w:t>
      </w:r>
    </w:p>
    <w:p w14:paraId="5FA03529" w14:textId="20245D8F" w:rsidR="005A4D1A" w:rsidRDefault="00B6610F" w:rsidP="005A4D1A">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b/>
        </w:rPr>
        <w:t xml:space="preserve">Dokument KRS lub </w:t>
      </w:r>
      <w:proofErr w:type="spellStart"/>
      <w:r w:rsidRPr="00A06B4E">
        <w:rPr>
          <w:rFonts w:ascii="Calibri" w:eastAsia="Calibri" w:hAnsi="Calibri" w:cs="Times New Roman"/>
          <w:b/>
        </w:rPr>
        <w:t>CEDiG</w:t>
      </w:r>
      <w:proofErr w:type="spellEnd"/>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r w:rsidR="005A4D1A">
        <w:rPr>
          <w:rFonts w:ascii="Calibri" w:eastAsia="Calibri" w:hAnsi="Calibri" w:cs="Times New Roman"/>
          <w:b/>
          <w:i/>
        </w:rPr>
        <w:t>.</w:t>
      </w:r>
    </w:p>
    <w:p w14:paraId="5EFD95BF" w14:textId="53FE58C4" w:rsidR="005A4D1A" w:rsidRPr="005A4D1A" w:rsidRDefault="00B6610F" w:rsidP="005A4D1A">
      <w:pPr>
        <w:numPr>
          <w:ilvl w:val="0"/>
          <w:numId w:val="22"/>
        </w:numPr>
        <w:spacing w:after="0"/>
        <w:contextualSpacing/>
        <w:jc w:val="both"/>
        <w:rPr>
          <w:rFonts w:ascii="Calibri" w:eastAsia="Calibri" w:hAnsi="Calibri" w:cs="Times New Roman"/>
        </w:rPr>
      </w:pPr>
      <w:r w:rsidRPr="005A4D1A">
        <w:rPr>
          <w:rFonts w:ascii="Calibri" w:eastAsia="Calibri" w:hAnsi="Calibri" w:cs="Times New Roman"/>
          <w:b/>
        </w:rPr>
        <w:t>Pełnomocnictwo (jeżeli dotyczy)</w:t>
      </w:r>
      <w:r w:rsidRPr="005A4D1A">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5A4D1A">
        <w:rPr>
          <w:rFonts w:ascii="Calibri" w:eastAsia="Calibri" w:hAnsi="Calibri" w:cs="Times New Roman"/>
          <w:u w:val="single"/>
        </w:rPr>
        <w:t>Dokument pełnomocnictwa musi zostać złożony jako część oferty, musi być w oryginale lub kopii poświadczonej za zgodność z oryginałem przez notariusza</w:t>
      </w:r>
      <w:r w:rsidRPr="005A4D1A">
        <w:rPr>
          <w:rFonts w:ascii="Calibri" w:eastAsia="Calibri" w:hAnsi="Calibri" w:cs="Times New Roman"/>
          <w:b/>
        </w:rPr>
        <w:t xml:space="preserve"> </w:t>
      </w:r>
    </w:p>
    <w:p w14:paraId="1B3CB1F5" w14:textId="77777777" w:rsidR="005A4D1A" w:rsidRDefault="005A4D1A" w:rsidP="005A4D1A">
      <w:pPr>
        <w:spacing w:after="0" w:line="276" w:lineRule="auto"/>
        <w:ind w:left="113"/>
        <w:contextualSpacing/>
        <w:jc w:val="both"/>
        <w:rPr>
          <w:rFonts w:ascii="Calibri" w:eastAsia="Calibri" w:hAnsi="Calibri" w:cs="Times New Roman"/>
          <w:b/>
        </w:rPr>
      </w:pPr>
    </w:p>
    <w:p w14:paraId="5BF9EEEF" w14:textId="2270DDE6" w:rsidR="003B1924" w:rsidRPr="003B1924" w:rsidRDefault="003B1924" w:rsidP="00B6610F">
      <w:pPr>
        <w:numPr>
          <w:ilvl w:val="0"/>
          <w:numId w:val="1"/>
        </w:numPr>
        <w:spacing w:after="0" w:line="276"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1E50228A" w14:textId="77777777" w:rsidR="003B1924" w:rsidRPr="003B1924" w:rsidRDefault="003B1924" w:rsidP="003B1924">
      <w:pPr>
        <w:spacing w:after="0" w:line="276" w:lineRule="auto"/>
        <w:ind w:left="360"/>
        <w:contextualSpacing/>
        <w:jc w:val="both"/>
        <w:rPr>
          <w:rFonts w:ascii="Calibri" w:eastAsia="Calibri" w:hAnsi="Calibri" w:cs="Times New Roman"/>
        </w:rPr>
      </w:pPr>
    </w:p>
    <w:p w14:paraId="0349C833" w14:textId="77777777"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lastRenderedPageBreak/>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77777777"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6FFA1924" w14:textId="77777777"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p>
    <w:p w14:paraId="68A362AD" w14:textId="77777777" w:rsidR="003B1924" w:rsidRDefault="003B1924" w:rsidP="003B1924">
      <w:pPr>
        <w:pStyle w:val="Akapitzlist"/>
        <w:spacing w:after="0"/>
        <w:ind w:left="113"/>
        <w:jc w:val="both"/>
        <w:rPr>
          <w:b/>
        </w:rPr>
      </w:pPr>
    </w:p>
    <w:p w14:paraId="5F0D7690" w14:textId="77777777" w:rsidR="00032753" w:rsidRPr="005B067A" w:rsidRDefault="00032753" w:rsidP="005B067A">
      <w:pPr>
        <w:pStyle w:val="Akapitzlist"/>
        <w:numPr>
          <w:ilvl w:val="0"/>
          <w:numId w:val="1"/>
        </w:numPr>
        <w:spacing w:after="0"/>
        <w:jc w:val="both"/>
        <w:rPr>
          <w:b/>
        </w:rPr>
      </w:pPr>
      <w:r w:rsidRPr="005B067A">
        <w:rPr>
          <w:b/>
        </w:rPr>
        <w:t>INFORMACJA O SPOSOBIE POROZUMIEWANIA SIĘ ZAMAWIAJĄCEGO Z WYKONAWCAMI ORAZ PRZEKAZYWANIA OŚWIADCZEŃ I DOKUMENTÓW</w:t>
      </w:r>
    </w:p>
    <w:p w14:paraId="228A6BD9" w14:textId="77777777" w:rsidR="003B1924" w:rsidRPr="003B1924" w:rsidRDefault="003B1924" w:rsidP="003B1924">
      <w:pPr>
        <w:spacing w:after="0" w:line="276" w:lineRule="auto"/>
        <w:jc w:val="both"/>
      </w:pPr>
    </w:p>
    <w:p w14:paraId="33582F23" w14:textId="465438E8" w:rsidR="003B1924" w:rsidRPr="003B1924" w:rsidRDefault="003B1924" w:rsidP="003B1924">
      <w:pPr>
        <w:numPr>
          <w:ilvl w:val="0"/>
          <w:numId w:val="18"/>
        </w:numPr>
        <w:spacing w:after="0" w:line="276" w:lineRule="auto"/>
        <w:contextualSpacing/>
        <w:jc w:val="both"/>
      </w:pPr>
      <w:r w:rsidRPr="003B1924">
        <w:t xml:space="preserve">Postępowanie prowadzone jest w języku polskim w formie elektronicznej za pośrednictwem platformazakupowa.pl pod adresem: </w:t>
      </w:r>
      <w:hyperlink r:id="rId10" w:history="1">
        <w:r w:rsidRPr="003B1924">
          <w:rPr>
            <w:b/>
            <w:color w:val="0563C1" w:themeColor="hyperlink"/>
            <w:u w:val="single"/>
          </w:rPr>
          <w:t>https://platformazakupowa.pl/pn/spzoz_wegrow</w:t>
        </w:r>
      </w:hyperlink>
      <w:r w:rsidRPr="003B1924">
        <w:t xml:space="preserve">. Osobami uprawnionymi do kontaktu z Wykonawcami są: </w:t>
      </w:r>
      <w:r w:rsidR="001B3F76">
        <w:rPr>
          <w:b/>
        </w:rPr>
        <w:t xml:space="preserve">Ewa </w:t>
      </w:r>
      <w:proofErr w:type="spellStart"/>
      <w:r w:rsidR="001B3F76">
        <w:rPr>
          <w:b/>
        </w:rPr>
        <w:t>Grasiewicz</w:t>
      </w:r>
      <w:proofErr w:type="spellEnd"/>
      <w:r w:rsidRPr="003B1924">
        <w:rPr>
          <w:b/>
        </w:rPr>
        <w:t xml:space="preserve">, Dział Zamówień Publicznych </w:t>
      </w:r>
      <w:r w:rsidRPr="003B1924">
        <w:t>oraz</w:t>
      </w:r>
      <w:r w:rsidRPr="003B1924">
        <w:rPr>
          <w:b/>
        </w:rPr>
        <w:t xml:space="preserve"> </w:t>
      </w:r>
      <w:r w:rsidR="001B3F76">
        <w:rPr>
          <w:b/>
        </w:rPr>
        <w:t>Emilia Skóra, Kierownik Apteki</w:t>
      </w:r>
    </w:p>
    <w:p w14:paraId="59151A3F" w14:textId="77777777" w:rsidR="003B1924" w:rsidRPr="003B1924" w:rsidRDefault="003B1924" w:rsidP="003B1924">
      <w:pPr>
        <w:numPr>
          <w:ilvl w:val="0"/>
          <w:numId w:val="18"/>
        </w:numPr>
        <w:spacing w:after="0" w:line="276" w:lineRule="auto"/>
        <w:contextualSpacing/>
        <w:jc w:val="both"/>
      </w:pPr>
      <w:r w:rsidRPr="003B1924">
        <w:t xml:space="preserve">W celu skrócenia czasu udzielenia odpowiedzi na pytania komunikacja między zamawiającym </w:t>
      </w:r>
      <w:r w:rsidRPr="003B1924">
        <w:br/>
        <w:t>a wykonawcami w zakresie:</w:t>
      </w:r>
    </w:p>
    <w:p w14:paraId="199CB622" w14:textId="77777777" w:rsidR="003B1924" w:rsidRPr="003B1924" w:rsidRDefault="003B1924" w:rsidP="003B1924">
      <w:pPr>
        <w:numPr>
          <w:ilvl w:val="1"/>
          <w:numId w:val="41"/>
        </w:numPr>
        <w:spacing w:after="0" w:line="276" w:lineRule="auto"/>
        <w:contextualSpacing/>
        <w:jc w:val="both"/>
      </w:pPr>
      <w:r w:rsidRPr="003B1924">
        <w:t xml:space="preserve">przesyłania Zamawiającemu pytań do treści SWZ; </w:t>
      </w:r>
    </w:p>
    <w:p w14:paraId="2C0408A0" w14:textId="77777777" w:rsidR="003B1924" w:rsidRPr="003B1924" w:rsidRDefault="003B1924" w:rsidP="003B1924">
      <w:pPr>
        <w:numPr>
          <w:ilvl w:val="1"/>
          <w:numId w:val="41"/>
        </w:numPr>
        <w:spacing w:after="0" w:line="276" w:lineRule="auto"/>
        <w:contextualSpacing/>
        <w:jc w:val="both"/>
      </w:pPr>
      <w:r w:rsidRPr="003B1924">
        <w:t>przesyłania odpowiedzi na wezwanie Zamawiającego do złożenia podmiotowych środków dowodowych;</w:t>
      </w:r>
    </w:p>
    <w:p w14:paraId="31CBA689" w14:textId="77777777" w:rsidR="003B1924" w:rsidRPr="003B1924" w:rsidRDefault="003B1924" w:rsidP="003B1924">
      <w:pPr>
        <w:numPr>
          <w:ilvl w:val="1"/>
          <w:numId w:val="41"/>
        </w:numPr>
        <w:spacing w:after="0" w:line="276" w:lineRule="auto"/>
        <w:contextualSpacing/>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6CC0A963" w14:textId="77777777" w:rsidR="003B1924" w:rsidRPr="003B1924" w:rsidRDefault="003B1924" w:rsidP="003B1924">
      <w:pPr>
        <w:numPr>
          <w:ilvl w:val="1"/>
          <w:numId w:val="41"/>
        </w:numPr>
        <w:spacing w:after="0" w:line="276" w:lineRule="auto"/>
        <w:contextualSpacing/>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2F3014" w14:textId="77777777" w:rsidR="003B1924" w:rsidRPr="003B1924" w:rsidRDefault="003B1924" w:rsidP="003B1924">
      <w:pPr>
        <w:numPr>
          <w:ilvl w:val="1"/>
          <w:numId w:val="41"/>
        </w:numPr>
        <w:spacing w:after="0" w:line="276" w:lineRule="auto"/>
        <w:contextualSpacing/>
        <w:jc w:val="both"/>
      </w:pPr>
      <w:r w:rsidRPr="003B1924">
        <w:t xml:space="preserve">przesyłania odpowiedzi na wezwanie Zamawiającego do złożenia wyjaśnień dot. treści przedmiotowych środków dowodowych; </w:t>
      </w:r>
    </w:p>
    <w:p w14:paraId="4B544582" w14:textId="77777777" w:rsidR="003B1924" w:rsidRPr="003B1924" w:rsidRDefault="003B1924" w:rsidP="003B1924">
      <w:pPr>
        <w:numPr>
          <w:ilvl w:val="1"/>
          <w:numId w:val="41"/>
        </w:numPr>
        <w:spacing w:after="0" w:line="276" w:lineRule="auto"/>
        <w:contextualSpacing/>
        <w:jc w:val="both"/>
      </w:pPr>
      <w:r w:rsidRPr="003B1924">
        <w:t xml:space="preserve">przesłania odpowiedzi na inne wezwania Zamawiającego wynikające z ustawy – Prawo zamówień publicznych; </w:t>
      </w:r>
    </w:p>
    <w:p w14:paraId="7AFB68AF" w14:textId="77777777" w:rsidR="003B1924" w:rsidRPr="003B1924" w:rsidRDefault="003B1924" w:rsidP="003B1924">
      <w:pPr>
        <w:numPr>
          <w:ilvl w:val="1"/>
          <w:numId w:val="41"/>
        </w:numPr>
        <w:spacing w:after="0" w:line="276" w:lineRule="auto"/>
        <w:contextualSpacing/>
        <w:jc w:val="both"/>
      </w:pPr>
      <w:r w:rsidRPr="003B1924">
        <w:lastRenderedPageBreak/>
        <w:t xml:space="preserve">przesyłania wniosków, informacji, oświadczeń Wykonawcy; </w:t>
      </w:r>
    </w:p>
    <w:p w14:paraId="19EC0753" w14:textId="77777777" w:rsidR="003B1924" w:rsidRPr="003B1924" w:rsidRDefault="003B1924" w:rsidP="003B1924">
      <w:pPr>
        <w:numPr>
          <w:ilvl w:val="1"/>
          <w:numId w:val="41"/>
        </w:numPr>
        <w:spacing w:after="0" w:line="276" w:lineRule="auto"/>
        <w:contextualSpacing/>
        <w:jc w:val="both"/>
      </w:pPr>
      <w:r w:rsidRPr="003B1924">
        <w:t>przesyłania odwołania/inne</w:t>
      </w:r>
    </w:p>
    <w:p w14:paraId="0EE1B779" w14:textId="77777777" w:rsidR="003B1924" w:rsidRPr="003B1924" w:rsidRDefault="003B1924" w:rsidP="003B1924">
      <w:pPr>
        <w:spacing w:after="0" w:line="276"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3B1924">
      <w:pPr>
        <w:numPr>
          <w:ilvl w:val="0"/>
          <w:numId w:val="18"/>
        </w:numPr>
        <w:spacing w:after="0" w:line="276"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3B1924">
      <w:pPr>
        <w:numPr>
          <w:ilvl w:val="0"/>
          <w:numId w:val="18"/>
        </w:numPr>
        <w:spacing w:after="0" w:line="276"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3B1924">
        <w:rPr>
          <w:u w:val="single"/>
        </w:rPr>
        <w:t>Informacje dotyczące odpowiedzi na pytania, zmiany specyfikacji, zmiany terminu składania i otwarcia ofert Zamawiający będzie zamieszczał na platformie w sekcji “</w:t>
      </w:r>
      <w:r w:rsidRPr="003B1924">
        <w:rPr>
          <w:b/>
          <w:u w:val="single"/>
        </w:rPr>
        <w:t>Komunikaty</w:t>
      </w:r>
      <w:r w:rsidRPr="003B1924">
        <w:rPr>
          <w:u w:val="single"/>
        </w:rPr>
        <w:t>”.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3B1924">
      <w:pPr>
        <w:numPr>
          <w:ilvl w:val="0"/>
          <w:numId w:val="18"/>
        </w:numPr>
        <w:spacing w:after="0" w:line="276"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3B1924">
      <w:pPr>
        <w:numPr>
          <w:ilvl w:val="0"/>
          <w:numId w:val="18"/>
        </w:numPr>
        <w:spacing w:after="0" w:line="276"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3B1924">
      <w:pPr>
        <w:numPr>
          <w:ilvl w:val="1"/>
          <w:numId w:val="18"/>
        </w:numPr>
        <w:spacing w:after="0" w:line="276"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3B1924">
      <w:pPr>
        <w:numPr>
          <w:ilvl w:val="1"/>
          <w:numId w:val="18"/>
        </w:numPr>
        <w:spacing w:after="0" w:line="276"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3B1924">
      <w:pPr>
        <w:numPr>
          <w:ilvl w:val="1"/>
          <w:numId w:val="18"/>
        </w:numPr>
        <w:spacing w:after="0" w:line="276"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3B1924">
      <w:pPr>
        <w:numPr>
          <w:ilvl w:val="1"/>
          <w:numId w:val="18"/>
        </w:numPr>
        <w:spacing w:after="0" w:line="276" w:lineRule="auto"/>
        <w:contextualSpacing/>
        <w:jc w:val="both"/>
      </w:pPr>
      <w:r w:rsidRPr="003B1924">
        <w:t>włączona obsługa JavaScript,</w:t>
      </w:r>
    </w:p>
    <w:p w14:paraId="529C48C1" w14:textId="77777777" w:rsidR="003B1924" w:rsidRPr="003B1924" w:rsidRDefault="003B1924" w:rsidP="003B1924">
      <w:pPr>
        <w:numPr>
          <w:ilvl w:val="1"/>
          <w:numId w:val="18"/>
        </w:numPr>
        <w:spacing w:after="0" w:line="276" w:lineRule="auto"/>
        <w:contextualSpacing/>
        <w:jc w:val="both"/>
      </w:pPr>
      <w:r w:rsidRPr="003B1924">
        <w:t xml:space="preserve">zainstalowany program Adobe </w:t>
      </w:r>
      <w:proofErr w:type="spellStart"/>
      <w:r w:rsidRPr="003B1924">
        <w:t>Acrobat</w:t>
      </w:r>
      <w:proofErr w:type="spellEnd"/>
      <w:r w:rsidRPr="003B1924">
        <w:t xml:space="preserve"> Reader lub inny obsługujący format plików .pdf,</w:t>
      </w:r>
    </w:p>
    <w:p w14:paraId="50A00781" w14:textId="77777777" w:rsidR="003B1924" w:rsidRPr="003B1924" w:rsidRDefault="003B1924" w:rsidP="003B1924">
      <w:pPr>
        <w:numPr>
          <w:ilvl w:val="1"/>
          <w:numId w:val="18"/>
        </w:numPr>
        <w:spacing w:after="0" w:line="276" w:lineRule="auto"/>
        <w:contextualSpacing/>
        <w:jc w:val="both"/>
      </w:pPr>
      <w:r w:rsidRPr="003B1924">
        <w:t>szyfrowanie na platformazakupowa.pl odbywa się za pomocą protokołu TLS 1.3.</w:t>
      </w:r>
    </w:p>
    <w:p w14:paraId="264CAF37" w14:textId="77777777" w:rsidR="003B1924" w:rsidRPr="003B1924" w:rsidRDefault="003B1924" w:rsidP="003B1924">
      <w:pPr>
        <w:numPr>
          <w:ilvl w:val="1"/>
          <w:numId w:val="18"/>
        </w:numPr>
        <w:spacing w:after="0" w:line="276" w:lineRule="auto"/>
        <w:contextualSpacing/>
        <w:jc w:val="both"/>
      </w:pPr>
      <w:r w:rsidRPr="003B1924">
        <w:t>oznaczenie czasu odbioru danych przez platformę zakupową stanowi datę oraz dokładny czas (</w:t>
      </w:r>
      <w:proofErr w:type="spellStart"/>
      <w:r w:rsidRPr="003B1924">
        <w:t>hh:mm:ss</w:t>
      </w:r>
      <w:proofErr w:type="spellEnd"/>
      <w:r w:rsidRPr="003B1924">
        <w:t>) generowany wg. czasu lokalnego serwera synchronizowanego z zegarem Głównego Urzędu Miar.</w:t>
      </w:r>
    </w:p>
    <w:p w14:paraId="66EA922B" w14:textId="77777777" w:rsidR="003B1924" w:rsidRPr="003B1924" w:rsidRDefault="003B1924" w:rsidP="003B1924">
      <w:pPr>
        <w:numPr>
          <w:ilvl w:val="0"/>
          <w:numId w:val="18"/>
        </w:numPr>
        <w:spacing w:after="0" w:line="276" w:lineRule="auto"/>
        <w:contextualSpacing/>
        <w:jc w:val="both"/>
      </w:pPr>
      <w:r w:rsidRPr="003B1924">
        <w:t>Wykonawca, przystępując do niniejszego postępowania o udzielenie zamówienia publicznego:</w:t>
      </w:r>
    </w:p>
    <w:p w14:paraId="4FF65682" w14:textId="77777777" w:rsidR="003B1924" w:rsidRPr="003B1924" w:rsidRDefault="003B1924" w:rsidP="003B1924">
      <w:pPr>
        <w:numPr>
          <w:ilvl w:val="1"/>
          <w:numId w:val="18"/>
        </w:numPr>
        <w:spacing w:after="0" w:line="276" w:lineRule="auto"/>
        <w:contextualSpacing/>
        <w:jc w:val="both"/>
      </w:pPr>
      <w:r w:rsidRPr="003B1924">
        <w:t>akceptuje warunki korzystania z platformazakupowa.pl określone w Regulaminie zamieszczonym na stronie internetowej pod linkiem  w zakładce „Regulamin" oraz uznaje go za wiążący,</w:t>
      </w:r>
    </w:p>
    <w:p w14:paraId="38619FBB" w14:textId="77777777" w:rsidR="003B1924" w:rsidRPr="003B1924" w:rsidRDefault="003B1924" w:rsidP="003B1924">
      <w:pPr>
        <w:numPr>
          <w:ilvl w:val="1"/>
          <w:numId w:val="18"/>
        </w:numPr>
        <w:spacing w:after="0" w:line="276" w:lineRule="auto"/>
        <w:contextualSpacing/>
        <w:jc w:val="both"/>
      </w:pPr>
      <w:r w:rsidRPr="003B1924">
        <w:t xml:space="preserve">zapoznał i stosuje się do Instrukcji składania ofert/wniosków dostępnej pod linkiem:  </w:t>
      </w:r>
      <w:hyperlink r:id="rId11" w:history="1">
        <w:r w:rsidRPr="003B1924">
          <w:rPr>
            <w:b/>
            <w:color w:val="0563C1" w:themeColor="hyperlink"/>
            <w:u w:val="single"/>
          </w:rPr>
          <w:t>https://platformazakupowa.pl/strona/45-instrukcje</w:t>
        </w:r>
      </w:hyperlink>
    </w:p>
    <w:p w14:paraId="14398EFF" w14:textId="2FE8CF01" w:rsidR="00A8258E" w:rsidRDefault="00A8258E" w:rsidP="003B1924">
      <w:pPr>
        <w:pStyle w:val="Akapitzlist"/>
        <w:spacing w:after="0"/>
        <w:ind w:left="792"/>
        <w:jc w:val="both"/>
      </w:pPr>
      <w:r>
        <w:t xml:space="preserve"> </w:t>
      </w:r>
    </w:p>
    <w:p w14:paraId="7F2F79BD" w14:textId="77777777" w:rsidR="00A8258E" w:rsidRPr="00A8258E" w:rsidRDefault="00A8258E" w:rsidP="00A8258E">
      <w:pPr>
        <w:pStyle w:val="Akapitzlist"/>
        <w:numPr>
          <w:ilvl w:val="0"/>
          <w:numId w:val="1"/>
        </w:numPr>
        <w:spacing w:after="0"/>
        <w:jc w:val="both"/>
        <w:rPr>
          <w:b/>
        </w:rPr>
      </w:pPr>
      <w:r w:rsidRPr="00A8258E">
        <w:rPr>
          <w:b/>
        </w:rPr>
        <w:t>SPOSÓB WYJAŚNIENIA TREŚCI SWZ</w:t>
      </w:r>
    </w:p>
    <w:p w14:paraId="5B5E5533" w14:textId="77777777" w:rsidR="00A8258E" w:rsidRDefault="00A8258E" w:rsidP="00A8258E">
      <w:pPr>
        <w:spacing w:after="0"/>
        <w:jc w:val="both"/>
      </w:pPr>
    </w:p>
    <w:p w14:paraId="6CF5680F" w14:textId="77777777" w:rsidR="00140702" w:rsidRDefault="00140702" w:rsidP="00140702">
      <w:pPr>
        <w:pStyle w:val="Akapitzlist"/>
        <w:numPr>
          <w:ilvl w:val="0"/>
          <w:numId w:val="19"/>
        </w:numPr>
        <w:spacing w:after="0"/>
        <w:jc w:val="both"/>
      </w:pPr>
      <w:r w:rsidRPr="00A8258E">
        <w:lastRenderedPageBreak/>
        <w:t xml:space="preserve">Specyfikacja    Warunków    Zamówienia    (SWZ)    udostępniona    jest    na    </w:t>
      </w:r>
      <w:r>
        <w:t xml:space="preserve">platforma zakupowa.pl pod linkiem: </w:t>
      </w:r>
      <w:hyperlink r:id="rId12" w:history="1">
        <w:r w:rsidRPr="006A2804">
          <w:rPr>
            <w:rStyle w:val="Hipercze"/>
            <w:b/>
          </w:rPr>
          <w:t>https://platformazakupowa.pl/pn/spzoz_wegrow/proceedings</w:t>
        </w:r>
      </w:hyperlink>
      <w:r>
        <w:t xml:space="preserve"> </w:t>
      </w:r>
      <w:r w:rsidRPr="00A8258E">
        <w:t xml:space="preserve">od dnia </w:t>
      </w:r>
      <w:r>
        <w:t>publikacji</w:t>
      </w:r>
      <w:r w:rsidRPr="00A8258E">
        <w:t xml:space="preserve"> ogłoszenia o zamówieniu w </w:t>
      </w:r>
      <w:r>
        <w:t>Dzienniku Urzędowym Unii Europejskiej.</w:t>
      </w:r>
    </w:p>
    <w:p w14:paraId="1DA5FFA3" w14:textId="0D66C999" w:rsidR="00140702" w:rsidRDefault="00140702" w:rsidP="00140702">
      <w:pPr>
        <w:pStyle w:val="Akapitzlist"/>
        <w:numPr>
          <w:ilvl w:val="0"/>
          <w:numId w:val="19"/>
        </w:numPr>
        <w:spacing w:after="0"/>
        <w:jc w:val="both"/>
      </w:pPr>
      <w:r>
        <w:t>Stosowanie do art. 135 ust. 2</w:t>
      </w:r>
      <w:r w:rsidRPr="00A8258E">
        <w:t xml:space="preserve"> ustawy PZP Wykonawca może zwrócić się do Zamawiającego z wnioskiem o wyjaśnienie treści SWZ. Zamawiający udzieli wyjaśnień niezwłocznie, jednak nie później niż na </w:t>
      </w:r>
      <w:r>
        <w:rPr>
          <w:b/>
        </w:rPr>
        <w:t>6</w:t>
      </w:r>
      <w:r w:rsidRPr="006A2804">
        <w:rPr>
          <w:b/>
        </w:rPr>
        <w:t xml:space="preserve"> dni</w:t>
      </w:r>
      <w:r w:rsidRPr="00A8258E">
        <w:t xml:space="preserve"> przed upływem terminu składania ofert </w:t>
      </w:r>
      <w:r>
        <w:t>–</w:t>
      </w:r>
      <w:r w:rsidRPr="00A8258E">
        <w:t xml:space="preserve"> pod warunkiem, że wniosek o wyjaśnienie treści specyfikacji warunków zamówienia wpłynął do Zamawiającego </w:t>
      </w:r>
      <w:r w:rsidRPr="006A2804">
        <w:rPr>
          <w:b/>
        </w:rPr>
        <w:t xml:space="preserve">nie później niż na </w:t>
      </w:r>
      <w:r>
        <w:rPr>
          <w:b/>
        </w:rPr>
        <w:t>1</w:t>
      </w:r>
      <w:r w:rsidRPr="006A2804">
        <w:rPr>
          <w:b/>
        </w:rPr>
        <w:t>4 dni przed upływem terminu składania ofert</w:t>
      </w:r>
      <w:r w:rsidRPr="00A8258E">
        <w:t xml:space="preserve">, licząc, zgodnie z zapisami art. </w:t>
      </w:r>
      <w:r>
        <w:t>138 ust. 1</w:t>
      </w:r>
      <w:r w:rsidRPr="00A8258E">
        <w:t xml:space="preserve"> ustawy PZP, od dnia </w:t>
      </w:r>
      <w:r>
        <w:t>przekazania</w:t>
      </w:r>
      <w:r w:rsidRPr="00A8258E">
        <w:t xml:space="preserve"> ogłoszenia o zamówieniu </w:t>
      </w:r>
      <w:r>
        <w:t xml:space="preserve">Urzędowi Publikacji Unii Europejskiej, czyli </w:t>
      </w:r>
      <w:r w:rsidRPr="00C84272">
        <w:t>do dnia</w:t>
      </w:r>
      <w:r>
        <w:rPr>
          <w:b/>
          <w:color w:val="FF0000"/>
        </w:rPr>
        <w:t xml:space="preserve"> </w:t>
      </w:r>
      <w:r w:rsidR="001C3E25">
        <w:rPr>
          <w:b/>
          <w:color w:val="FF0000"/>
        </w:rPr>
        <w:t>10.05</w:t>
      </w:r>
      <w:r w:rsidRPr="00C84272">
        <w:rPr>
          <w:b/>
          <w:color w:val="FF0000"/>
        </w:rPr>
        <w:t>.2021 r</w:t>
      </w:r>
      <w:r>
        <w:t>.</w:t>
      </w:r>
    </w:p>
    <w:p w14:paraId="044CD12F" w14:textId="77777777" w:rsidR="00140702" w:rsidRDefault="00140702" w:rsidP="00140702">
      <w:pPr>
        <w:pStyle w:val="Akapitzlist"/>
        <w:numPr>
          <w:ilvl w:val="0"/>
          <w:numId w:val="19"/>
        </w:numPr>
        <w:spacing w:after="0"/>
        <w:jc w:val="both"/>
      </w:pPr>
      <w:r w:rsidRPr="00A8258E">
        <w:t xml:space="preserve">Zgodnie z art. </w:t>
      </w:r>
      <w:r>
        <w:t>135</w:t>
      </w:r>
      <w:r w:rsidRPr="00A8258E">
        <w:t xml:space="preserve"> ust. </w:t>
      </w:r>
      <w:r>
        <w:t>5</w:t>
      </w:r>
      <w:r w:rsidRPr="00A8258E">
        <w:t xml:space="preserve"> ustawy </w:t>
      </w:r>
      <w:proofErr w:type="spellStart"/>
      <w:r w:rsidRPr="00A8258E">
        <w:t>Pzp</w:t>
      </w:r>
      <w:proofErr w:type="spellEnd"/>
      <w:r w:rsidRPr="00A8258E">
        <w:t xml:space="preserve"> </w:t>
      </w:r>
      <w:r>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t xml:space="preserve">nie treści SWZ. </w:t>
      </w:r>
    </w:p>
    <w:p w14:paraId="120197B2" w14:textId="77777777" w:rsidR="00140702" w:rsidRDefault="00140702" w:rsidP="00140702">
      <w:pPr>
        <w:pStyle w:val="Akapitzlist"/>
        <w:numPr>
          <w:ilvl w:val="0"/>
          <w:numId w:val="19"/>
        </w:numPr>
        <w:spacing w:after="0"/>
        <w:jc w:val="both"/>
      </w:pPr>
      <w:r w:rsidRPr="00A8258E">
        <w:t xml:space="preserve">Wyjaśnienia treści specyfikacji oraz jej ewentualne zmiany będą dokonywane zgodnie z art. </w:t>
      </w:r>
      <w:r>
        <w:t>135 ust. 6</w:t>
      </w:r>
      <w:r w:rsidRPr="00A8258E">
        <w:t xml:space="preserve"> ustawy </w:t>
      </w:r>
      <w:proofErr w:type="spellStart"/>
      <w:r w:rsidRPr="00A8258E">
        <w:t>Pzp</w:t>
      </w:r>
      <w:proofErr w:type="spellEnd"/>
      <w:r w:rsidRPr="00A8258E">
        <w:t>. Treść zapytań wraz z wyjaśnieniami Zamawiający udostępnia na stronie internetowej prowadzonego postępowania, bez ujawniania źródła zapytania. Wykonawcy ubiegający się o udzielenie zamówienia zobowiązani są do zapoznania się z treścią wyjaśnień zamieszczanych na stronie internetowej, na któr</w:t>
      </w:r>
      <w:r>
        <w:t xml:space="preserve">ej udostępniono specyfikację. </w:t>
      </w:r>
    </w:p>
    <w:p w14:paraId="6225542A" w14:textId="77777777" w:rsidR="00140702" w:rsidRDefault="00140702" w:rsidP="00140702">
      <w:pPr>
        <w:pStyle w:val="Akapitzlist"/>
        <w:numPr>
          <w:ilvl w:val="0"/>
          <w:numId w:val="19"/>
        </w:numPr>
        <w:spacing w:after="0"/>
        <w:jc w:val="both"/>
      </w:pPr>
      <w:r w:rsidRPr="00A8258E">
        <w:t>Zamawiający nie przewiduje zwołania zebrania Wykonawców w celu wyjaśnienia wątpli</w:t>
      </w:r>
      <w:r>
        <w:t xml:space="preserve">wości dotyczących treści SWZ. </w:t>
      </w:r>
    </w:p>
    <w:p w14:paraId="4D1ABA8E" w14:textId="77777777" w:rsidR="00140702" w:rsidRDefault="00140702" w:rsidP="00140702">
      <w:pPr>
        <w:pStyle w:val="Akapitzlist"/>
        <w:numPr>
          <w:ilvl w:val="0"/>
          <w:numId w:val="19"/>
        </w:numPr>
        <w:spacing w:after="0"/>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t xml:space="preserve">ie (art.137 ust. 6 ustawy </w:t>
      </w:r>
      <w:proofErr w:type="spellStart"/>
      <w:r>
        <w:t>Pzp</w:t>
      </w:r>
      <w:proofErr w:type="spellEnd"/>
      <w:r>
        <w:t>).</w:t>
      </w:r>
    </w:p>
    <w:p w14:paraId="1573B7A0" w14:textId="77777777" w:rsidR="00140702" w:rsidRDefault="00140702" w:rsidP="00140702">
      <w:pPr>
        <w:pStyle w:val="Akapitzlist"/>
        <w:numPr>
          <w:ilvl w:val="0"/>
          <w:numId w:val="19"/>
        </w:numPr>
        <w:spacing w:after="0"/>
        <w:jc w:val="both"/>
      </w:pPr>
      <w:r w:rsidRPr="00A8258E">
        <w:t>W przypadku rozbieżności pomiędzy treścią niniejszej SWZ, a treścią udzielonych odpowiedzi, jako obowiązującą należy przyjąć treść pisma zawierającego późniejsze oświadczenie Zamawiającego</w:t>
      </w:r>
      <w:r>
        <w:t>.</w:t>
      </w:r>
    </w:p>
    <w:p w14:paraId="6B74E359" w14:textId="77777777" w:rsidR="00B37C92" w:rsidRDefault="00B37C92" w:rsidP="00B37C92">
      <w:pPr>
        <w:spacing w:after="0"/>
        <w:jc w:val="both"/>
      </w:pPr>
    </w:p>
    <w:p w14:paraId="7E42C18B" w14:textId="77777777" w:rsidR="00B37C92" w:rsidRPr="00B37C92" w:rsidRDefault="00B37C92" w:rsidP="00B37C92">
      <w:pPr>
        <w:pStyle w:val="Akapitzlist"/>
        <w:numPr>
          <w:ilvl w:val="0"/>
          <w:numId w:val="1"/>
        </w:numPr>
        <w:spacing w:after="0"/>
        <w:jc w:val="both"/>
        <w:rPr>
          <w:b/>
        </w:rPr>
      </w:pPr>
      <w:r w:rsidRPr="00B37C92">
        <w:rPr>
          <w:b/>
        </w:rPr>
        <w:t>TERMIN ZWIĄZANIA OFERTĄ</w:t>
      </w:r>
    </w:p>
    <w:p w14:paraId="6207E735" w14:textId="77777777" w:rsidR="00B37C92" w:rsidRDefault="00B37C92" w:rsidP="00B37C92">
      <w:pPr>
        <w:spacing w:after="0"/>
        <w:jc w:val="both"/>
      </w:pPr>
    </w:p>
    <w:p w14:paraId="0F1CBA30" w14:textId="15329422" w:rsidR="00AE6D0E" w:rsidRDefault="00AE6D0E" w:rsidP="00AE6D0E">
      <w:pPr>
        <w:pStyle w:val="Akapitzlist"/>
        <w:numPr>
          <w:ilvl w:val="0"/>
          <w:numId w:val="20"/>
        </w:numPr>
        <w:spacing w:after="0"/>
        <w:jc w:val="both"/>
      </w:pPr>
      <w:r w:rsidRPr="00231AF0">
        <w:t>Wykonawca jest związany ofertą od dnia upływu terminu składania ofert</w:t>
      </w:r>
      <w:r>
        <w:t xml:space="preserve"> przez do dnia </w:t>
      </w:r>
      <w:r w:rsidR="001C3E25">
        <w:rPr>
          <w:b/>
        </w:rPr>
        <w:t>21.08.2022r</w:t>
      </w:r>
      <w:r>
        <w:t>.</w:t>
      </w:r>
    </w:p>
    <w:p w14:paraId="5C1F8825" w14:textId="77777777" w:rsidR="00AE6D0E" w:rsidRDefault="00AE6D0E" w:rsidP="00AE6D0E">
      <w:pPr>
        <w:pStyle w:val="Akapitzlist"/>
        <w:numPr>
          <w:ilvl w:val="0"/>
          <w:numId w:val="20"/>
        </w:numPr>
        <w:spacing w:after="0"/>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40B6E2EF" w14:textId="77777777" w:rsidR="00AE6D0E" w:rsidRDefault="00AE6D0E" w:rsidP="00AE6D0E">
      <w:pPr>
        <w:pStyle w:val="Akapitzlist"/>
        <w:numPr>
          <w:ilvl w:val="0"/>
          <w:numId w:val="20"/>
        </w:numPr>
        <w:spacing w:after="0"/>
        <w:jc w:val="both"/>
      </w:pPr>
      <w:r w:rsidRPr="00231AF0">
        <w:t xml:space="preserve">Zgodnie z art. </w:t>
      </w:r>
      <w:r>
        <w:t>220</w:t>
      </w:r>
      <w:r w:rsidRPr="00231AF0">
        <w:t xml:space="preserve"> ust. </w:t>
      </w:r>
      <w:r>
        <w:t>3</w:t>
      </w:r>
      <w:r w:rsidRPr="00231AF0">
        <w:t xml:space="preserve"> ustawy </w:t>
      </w:r>
      <w:proofErr w:type="spellStart"/>
      <w:r w:rsidRPr="00231AF0">
        <w:t>Pzp</w:t>
      </w:r>
      <w:proofErr w:type="spellEnd"/>
      <w:r w:rsidRPr="00231AF0">
        <w:t xml:space="preserve">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w:t>
      </w:r>
      <w:r>
        <w:t>z niego okres, nie dłuższy niż 6</w:t>
      </w:r>
      <w:r w:rsidRPr="00231AF0">
        <w:t>0 dni.</w:t>
      </w:r>
    </w:p>
    <w:p w14:paraId="432CCF74" w14:textId="77777777" w:rsidR="00AE6D0E" w:rsidRDefault="00AE6D0E" w:rsidP="00AE6D0E">
      <w:pPr>
        <w:pStyle w:val="Akapitzlist"/>
        <w:numPr>
          <w:ilvl w:val="0"/>
          <w:numId w:val="20"/>
        </w:numPr>
        <w:spacing w:after="0"/>
        <w:jc w:val="both"/>
      </w:pPr>
      <w:r w:rsidRPr="00231AF0">
        <w:t xml:space="preserve">Przedłużenie  terminu  związania  ofertą,  o  którym  mowa  w  art.  </w:t>
      </w:r>
      <w:r>
        <w:t>220</w:t>
      </w:r>
      <w:r w:rsidRPr="00231AF0">
        <w:t xml:space="preserve">  ust.  </w:t>
      </w:r>
      <w:r>
        <w:t>1 pkt 1)</w:t>
      </w:r>
      <w:r w:rsidRPr="00231AF0">
        <w:t xml:space="preserve">  ustawy  </w:t>
      </w:r>
      <w:proofErr w:type="spellStart"/>
      <w:r w:rsidRPr="00231AF0">
        <w:t>Pzp</w:t>
      </w:r>
      <w:proofErr w:type="spellEnd"/>
      <w:r w:rsidRPr="00231AF0">
        <w:t>,  wymaga  złożenia  przez wykonawcę pisemnego oświadczenia o wyrażeniu zgody na przedłużenie terminu związania ofertą.</w:t>
      </w:r>
    </w:p>
    <w:p w14:paraId="1D946C30" w14:textId="77777777" w:rsidR="004770A2" w:rsidRDefault="004770A2" w:rsidP="004770A2">
      <w:pPr>
        <w:spacing w:after="0"/>
        <w:jc w:val="both"/>
      </w:pPr>
    </w:p>
    <w:p w14:paraId="62074002" w14:textId="77777777" w:rsidR="004770A2" w:rsidRPr="004770A2" w:rsidRDefault="004770A2" w:rsidP="004770A2">
      <w:pPr>
        <w:pStyle w:val="Akapitzlist"/>
        <w:numPr>
          <w:ilvl w:val="0"/>
          <w:numId w:val="1"/>
        </w:numPr>
        <w:spacing w:after="0"/>
        <w:jc w:val="both"/>
        <w:rPr>
          <w:b/>
        </w:rPr>
      </w:pPr>
      <w:r w:rsidRPr="004770A2">
        <w:rPr>
          <w:b/>
        </w:rPr>
        <w:t>OPIS SPOSOBU PRZYGOTOWANIA OFERTY</w:t>
      </w:r>
    </w:p>
    <w:p w14:paraId="4B2F6D02" w14:textId="77777777" w:rsidR="00047B02" w:rsidRPr="00047B02" w:rsidRDefault="00047B02" w:rsidP="00047B02">
      <w:pPr>
        <w:spacing w:after="0" w:line="276" w:lineRule="auto"/>
        <w:jc w:val="both"/>
        <w:rPr>
          <w:b/>
        </w:rPr>
      </w:pPr>
    </w:p>
    <w:p w14:paraId="7575CF39" w14:textId="3482E4FB" w:rsidR="00047B02" w:rsidRPr="00047B02" w:rsidRDefault="00047B02" w:rsidP="00047B02">
      <w:pPr>
        <w:numPr>
          <w:ilvl w:val="0"/>
          <w:numId w:val="23"/>
        </w:numPr>
        <w:spacing w:after="0" w:line="276" w:lineRule="auto"/>
        <w:contextualSpacing/>
        <w:jc w:val="both"/>
      </w:pPr>
      <w:r w:rsidRPr="00047B02">
        <w:t xml:space="preserve">Oferta, wniosek oraz przedmiotowe środki dowodowe składane elektronicznie </w:t>
      </w:r>
      <w:r w:rsidRPr="00047B02">
        <w:rPr>
          <w:b/>
        </w:rPr>
        <w:t>muszą zostać podpisane elektronicznym podpisem</w:t>
      </w:r>
      <w:r w:rsidR="00AE6D0E">
        <w:rPr>
          <w:b/>
        </w:rPr>
        <w:t xml:space="preserve"> kwalifikowanym.</w:t>
      </w:r>
      <w:r w:rsidRPr="00047B02">
        <w:rPr>
          <w:b/>
        </w:rPr>
        <w:t xml:space="preserve"> </w:t>
      </w:r>
      <w:r w:rsidRPr="00047B02">
        <w:t>W procesie składania oferty, wniosku w tym przedmiotowych środków dowodowych na platformie,  kwalifikowany podpis elektroniczny</w:t>
      </w:r>
      <w:r w:rsidR="00AE6D0E">
        <w:t xml:space="preserve"> </w:t>
      </w:r>
      <w:r w:rsidRPr="00047B02">
        <w:lastRenderedPageBreak/>
        <w:t xml:space="preserve">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047B02">
      <w:pPr>
        <w:numPr>
          <w:ilvl w:val="1"/>
          <w:numId w:val="42"/>
        </w:numPr>
        <w:spacing w:after="0" w:line="276"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3" w:history="1">
        <w:r w:rsidRPr="00047B02">
          <w:rPr>
            <w:color w:val="0563C1" w:themeColor="hyperlink"/>
            <w:u w:val="single"/>
          </w:rPr>
          <w:t>https://www.nccert.pl/</w:t>
        </w:r>
      </w:hyperlink>
      <w:r w:rsidRPr="00047B02">
        <w:t xml:space="preserve"> .</w:t>
      </w:r>
    </w:p>
    <w:p w14:paraId="64DF508E" w14:textId="7944C2DC" w:rsidR="00047B02" w:rsidRPr="00047B02" w:rsidRDefault="00047B02" w:rsidP="00047B02">
      <w:pPr>
        <w:numPr>
          <w:ilvl w:val="0"/>
          <w:numId w:val="23"/>
        </w:numPr>
        <w:spacing w:after="0" w:line="276"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6224F52" w14:textId="77777777" w:rsidR="00047B02" w:rsidRPr="00047B02" w:rsidRDefault="00047B02" w:rsidP="00047B02">
      <w:pPr>
        <w:numPr>
          <w:ilvl w:val="0"/>
          <w:numId w:val="23"/>
        </w:numPr>
        <w:spacing w:after="0" w:line="276" w:lineRule="auto"/>
        <w:contextualSpacing/>
        <w:jc w:val="both"/>
      </w:pPr>
      <w:r w:rsidRPr="00047B02">
        <w:rPr>
          <w:b/>
        </w:rPr>
        <w:t>Oferta powinna być</w:t>
      </w:r>
      <w:r w:rsidRPr="00047B02">
        <w:t>:</w:t>
      </w:r>
    </w:p>
    <w:p w14:paraId="4D49E0AB" w14:textId="77777777" w:rsidR="00047B02" w:rsidRPr="00047B02" w:rsidRDefault="00047B02" w:rsidP="00047B02">
      <w:pPr>
        <w:numPr>
          <w:ilvl w:val="1"/>
          <w:numId w:val="23"/>
        </w:numPr>
        <w:spacing w:after="0" w:line="276" w:lineRule="auto"/>
        <w:contextualSpacing/>
        <w:jc w:val="both"/>
      </w:pPr>
      <w:r w:rsidRPr="00047B02">
        <w:t>sporządzona na podstawie załączników niniejszej SWZ w języku polskim,</w:t>
      </w:r>
    </w:p>
    <w:p w14:paraId="263CDED5" w14:textId="77777777" w:rsidR="00047B02" w:rsidRPr="00047B02" w:rsidRDefault="00047B02" w:rsidP="00047B02">
      <w:pPr>
        <w:numPr>
          <w:ilvl w:val="1"/>
          <w:numId w:val="23"/>
        </w:numPr>
        <w:spacing w:after="0" w:line="276" w:lineRule="auto"/>
        <w:contextualSpacing/>
        <w:jc w:val="both"/>
      </w:pPr>
      <w:r w:rsidRPr="00047B02">
        <w:t>złożona przy użyciu środków komunikacji elektronicznej tzn. za pośrednictwem platformazakupowa.pl,</w:t>
      </w:r>
    </w:p>
    <w:p w14:paraId="083D5BA3" w14:textId="2D851D31" w:rsidR="00047B02" w:rsidRPr="00047B02" w:rsidRDefault="00047B02" w:rsidP="00047B02">
      <w:pPr>
        <w:numPr>
          <w:ilvl w:val="1"/>
          <w:numId w:val="23"/>
        </w:numPr>
        <w:spacing w:after="0" w:line="276" w:lineRule="auto"/>
        <w:contextualSpacing/>
        <w:jc w:val="both"/>
      </w:pPr>
      <w:r w:rsidRPr="00047B02">
        <w:t>podpisana kwalifikowanym podpisem elektronicznym przez osobę/osoby</w:t>
      </w:r>
      <w:r w:rsidR="00AE6D0E">
        <w:t xml:space="preserve"> </w:t>
      </w:r>
      <w:r w:rsidRPr="00047B02">
        <w:t>upoważnioną/</w:t>
      </w:r>
      <w:r w:rsidR="00AE6D0E">
        <w:t xml:space="preserve"> </w:t>
      </w:r>
      <w:r w:rsidRPr="00047B02">
        <w:t>upoważnione</w:t>
      </w:r>
    </w:p>
    <w:p w14:paraId="34F12FEB" w14:textId="77777777" w:rsidR="00047B02" w:rsidRPr="00047B02" w:rsidRDefault="00047B02" w:rsidP="00047B02">
      <w:pPr>
        <w:numPr>
          <w:ilvl w:val="0"/>
          <w:numId w:val="23"/>
        </w:numPr>
        <w:spacing w:after="0" w:line="276"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47B02">
        <w:t>eIDAS</w:t>
      </w:r>
      <w:proofErr w:type="spellEnd"/>
      <w:r w:rsidRPr="00047B02">
        <w:t>) (UE) nr 910/2014 - od 1 lipca 2016 roku”.</w:t>
      </w:r>
    </w:p>
    <w:p w14:paraId="23C80A96" w14:textId="77777777" w:rsidR="00047B02" w:rsidRPr="00047B02" w:rsidRDefault="00047B02" w:rsidP="00047B02">
      <w:pPr>
        <w:numPr>
          <w:ilvl w:val="0"/>
          <w:numId w:val="23"/>
        </w:numPr>
        <w:spacing w:after="0" w:line="276" w:lineRule="auto"/>
        <w:contextualSpacing/>
        <w:jc w:val="both"/>
      </w:pPr>
      <w:r w:rsidRPr="00047B02">
        <w:t xml:space="preserve">W przypadku wykorzystania formatu podpisu </w:t>
      </w:r>
      <w:proofErr w:type="spellStart"/>
      <w:r w:rsidRPr="00047B02">
        <w:t>XAdES</w:t>
      </w:r>
      <w:proofErr w:type="spellEnd"/>
      <w:r w:rsidRPr="00047B02">
        <w:t xml:space="preserve"> zewnętrzny, </w:t>
      </w:r>
      <w:r w:rsidRPr="00047B02">
        <w:rPr>
          <w:u w:val="single"/>
        </w:rPr>
        <w:t xml:space="preserve">Zamawiający wymaga dołączenia odpowiedniej ilości plików tj. podpisywanych plików z danymi oraz plików podpisu w formacie </w:t>
      </w:r>
      <w:proofErr w:type="spellStart"/>
      <w:r w:rsidRPr="00047B02">
        <w:rPr>
          <w:u w:val="single"/>
        </w:rPr>
        <w:t>XAdES</w:t>
      </w:r>
      <w:proofErr w:type="spellEnd"/>
      <w:r w:rsidRPr="00047B02">
        <w:t>.</w:t>
      </w:r>
    </w:p>
    <w:p w14:paraId="4C4AE985" w14:textId="77777777" w:rsidR="00047B02" w:rsidRPr="00047B02" w:rsidRDefault="00047B02" w:rsidP="00047B02">
      <w:pPr>
        <w:numPr>
          <w:ilvl w:val="0"/>
          <w:numId w:val="23"/>
        </w:numPr>
        <w:spacing w:after="0" w:line="276" w:lineRule="auto"/>
        <w:contextualSpacing/>
        <w:jc w:val="both"/>
      </w:pPr>
      <w:r w:rsidRPr="00047B02">
        <w:t xml:space="preserve">Zgodnie z art. 18 ust. 3 ustawy </w:t>
      </w:r>
      <w:proofErr w:type="spellStart"/>
      <w:r w:rsidRPr="00047B02">
        <w:t>Pzp</w:t>
      </w:r>
      <w:proofErr w:type="spellEnd"/>
      <w:r w:rsidRPr="00047B02">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047B02">
      <w:pPr>
        <w:numPr>
          <w:ilvl w:val="0"/>
          <w:numId w:val="23"/>
        </w:numPr>
        <w:spacing w:after="0" w:line="276"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047B02">
      <w:pPr>
        <w:numPr>
          <w:ilvl w:val="0"/>
          <w:numId w:val="23"/>
        </w:numPr>
        <w:spacing w:after="0" w:line="276"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047B02">
      <w:pPr>
        <w:numPr>
          <w:ilvl w:val="0"/>
          <w:numId w:val="23"/>
        </w:numPr>
        <w:spacing w:after="0" w:line="276"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047B02" w:rsidRDefault="00047B02" w:rsidP="00047B02">
      <w:pPr>
        <w:numPr>
          <w:ilvl w:val="0"/>
          <w:numId w:val="23"/>
        </w:numPr>
        <w:spacing w:after="0" w:line="276" w:lineRule="auto"/>
        <w:contextualSpacing/>
        <w:jc w:val="both"/>
      </w:pPr>
      <w:r w:rsidRPr="00047B02">
        <w:lastRenderedPageBreak/>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047B02">
      <w:pPr>
        <w:numPr>
          <w:ilvl w:val="0"/>
          <w:numId w:val="23"/>
        </w:numPr>
        <w:spacing w:after="0" w:line="276"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047B02">
      <w:pPr>
        <w:numPr>
          <w:ilvl w:val="0"/>
          <w:numId w:val="23"/>
        </w:numPr>
        <w:spacing w:after="0" w:line="276"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047B02">
      <w:pPr>
        <w:numPr>
          <w:ilvl w:val="0"/>
          <w:numId w:val="23"/>
        </w:numPr>
        <w:spacing w:after="0" w:line="276"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047B02">
      <w:pPr>
        <w:numPr>
          <w:ilvl w:val="1"/>
          <w:numId w:val="23"/>
        </w:numPr>
        <w:spacing w:after="0" w:line="276"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047B02">
      <w:pPr>
        <w:numPr>
          <w:ilvl w:val="1"/>
          <w:numId w:val="23"/>
        </w:numPr>
        <w:spacing w:after="0" w:line="276"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047B02">
      <w:pPr>
        <w:spacing w:after="0" w:line="276" w:lineRule="auto"/>
        <w:jc w:val="both"/>
      </w:pPr>
      <w:r w:rsidRPr="00047B02">
        <w:rPr>
          <w:b/>
        </w:rPr>
        <w:t>ZALECENIA</w:t>
      </w:r>
      <w:r w:rsidRPr="00047B02">
        <w:t>:</w:t>
      </w:r>
    </w:p>
    <w:p w14:paraId="1193FAC3" w14:textId="77777777" w:rsidR="00047B02" w:rsidRPr="00047B02" w:rsidRDefault="00047B02" w:rsidP="00047B02">
      <w:pPr>
        <w:numPr>
          <w:ilvl w:val="0"/>
          <w:numId w:val="24"/>
        </w:numPr>
        <w:spacing w:after="0" w:line="276"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047B02">
      <w:pPr>
        <w:numPr>
          <w:ilvl w:val="0"/>
          <w:numId w:val="24"/>
        </w:numPr>
        <w:spacing w:after="0" w:line="276" w:lineRule="auto"/>
        <w:contextualSpacing/>
        <w:jc w:val="both"/>
      </w:pPr>
      <w:r w:rsidRPr="00047B02">
        <w:t>Zamawiający rekomenduje wykorzystanie formatów: .pdf .</w:t>
      </w:r>
      <w:proofErr w:type="spellStart"/>
      <w:r w:rsidRPr="00047B02">
        <w:t>doc</w:t>
      </w:r>
      <w:proofErr w:type="spellEnd"/>
      <w:r w:rsidRPr="00047B02">
        <w:t xml:space="preserve"> .xls .jpg (.</w:t>
      </w:r>
      <w:proofErr w:type="spellStart"/>
      <w:r w:rsidRPr="00047B02">
        <w:t>jpeg</w:t>
      </w:r>
      <w:proofErr w:type="spellEnd"/>
      <w:r w:rsidRPr="00047B02">
        <w:t xml:space="preserve">) </w:t>
      </w:r>
      <w:r w:rsidRPr="00047B02">
        <w:rPr>
          <w:b/>
        </w:rPr>
        <w:t>ze szczególnym wskazaniem na .pdf</w:t>
      </w:r>
    </w:p>
    <w:p w14:paraId="48393746" w14:textId="77777777" w:rsidR="00047B02" w:rsidRPr="00047B02" w:rsidRDefault="00047B02" w:rsidP="00047B02">
      <w:pPr>
        <w:spacing w:after="0" w:line="276" w:lineRule="auto"/>
        <w:ind w:left="360"/>
        <w:contextualSpacing/>
        <w:jc w:val="both"/>
        <w:rPr>
          <w:b/>
        </w:rPr>
      </w:pPr>
      <w:r w:rsidRPr="00047B02">
        <w:rPr>
          <w:b/>
        </w:rPr>
        <w:t xml:space="preserve">Zamawiający zaleca aby w nazwach plików nie stosować </w:t>
      </w:r>
      <w:proofErr w:type="spellStart"/>
      <w:r w:rsidRPr="00047B02">
        <w:rPr>
          <w:b/>
        </w:rPr>
        <w:t>podkreślników</w:t>
      </w:r>
      <w:proofErr w:type="spellEnd"/>
      <w:r w:rsidRPr="00047B02">
        <w:rPr>
          <w:b/>
        </w:rPr>
        <w:t xml:space="preserve">.  Zastosowanie </w:t>
      </w:r>
      <w:proofErr w:type="spellStart"/>
      <w:r w:rsidRPr="00047B02">
        <w:rPr>
          <w:b/>
        </w:rPr>
        <w:t>podkreślnika</w:t>
      </w:r>
      <w:proofErr w:type="spellEnd"/>
      <w:r w:rsidRPr="00047B02">
        <w:rPr>
          <w:b/>
        </w:rPr>
        <w:t xml:space="preserve"> w nazwie pliku może skutkować nieprawidłową weryfikacją podpisu elektronicznego i odrzuceniem oferty</w:t>
      </w:r>
    </w:p>
    <w:p w14:paraId="560A5B42" w14:textId="77777777" w:rsidR="00047B02" w:rsidRPr="00047B02" w:rsidRDefault="00047B02" w:rsidP="00047B02">
      <w:pPr>
        <w:numPr>
          <w:ilvl w:val="0"/>
          <w:numId w:val="24"/>
        </w:numPr>
        <w:spacing w:after="0" w:line="276"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77777777" w:rsidR="00047B02" w:rsidRPr="00047B02" w:rsidRDefault="00047B02" w:rsidP="00047B02">
      <w:pPr>
        <w:numPr>
          <w:ilvl w:val="0"/>
          <w:numId w:val="24"/>
        </w:numPr>
        <w:spacing w:after="0" w:line="276" w:lineRule="auto"/>
        <w:contextualSpacing/>
        <w:jc w:val="both"/>
      </w:pPr>
      <w:r w:rsidRPr="00047B02">
        <w:rPr>
          <w:b/>
          <w:color w:val="FF0000"/>
        </w:rPr>
        <w:t xml:space="preserve">Wśród formatów powszechnych a </w:t>
      </w:r>
      <w:r w:rsidRPr="00047B02">
        <w:rPr>
          <w:b/>
          <w:color w:val="FF0000"/>
          <w:u w:val="single"/>
        </w:rPr>
        <w:t>nie występujących w rozporządzeniu</w:t>
      </w:r>
      <w:r w:rsidRPr="00047B02">
        <w:rPr>
          <w:b/>
          <w:color w:val="FF0000"/>
        </w:rPr>
        <w:t xml:space="preserve"> występują: .</w:t>
      </w:r>
      <w:proofErr w:type="spellStart"/>
      <w:r w:rsidRPr="00047B02">
        <w:rPr>
          <w:b/>
          <w:color w:val="FF0000"/>
        </w:rPr>
        <w:t>rar</w:t>
      </w:r>
      <w:proofErr w:type="spellEnd"/>
      <w:r w:rsidRPr="00047B02">
        <w:rPr>
          <w:b/>
          <w:color w:val="FF0000"/>
        </w:rPr>
        <w:t xml:space="preserve"> .gif .</w:t>
      </w:r>
      <w:proofErr w:type="spellStart"/>
      <w:r w:rsidRPr="00047B02">
        <w:rPr>
          <w:b/>
          <w:color w:val="FF0000"/>
        </w:rPr>
        <w:t>bmp</w:t>
      </w:r>
      <w:proofErr w:type="spellEnd"/>
      <w:r w:rsidRPr="00047B02">
        <w:rPr>
          <w:b/>
          <w:color w:val="FF0000"/>
        </w:rPr>
        <w:t xml:space="preserve"> .</w:t>
      </w:r>
      <w:proofErr w:type="spellStart"/>
      <w:r w:rsidRPr="00047B02">
        <w:rPr>
          <w:b/>
          <w:color w:val="FF0000"/>
        </w:rPr>
        <w:t>numbers</w:t>
      </w:r>
      <w:proofErr w:type="spellEnd"/>
      <w:r w:rsidRPr="00047B02">
        <w:rPr>
          <w:b/>
          <w:color w:val="FF0000"/>
        </w:rPr>
        <w:t xml:space="preserve"> .</w:t>
      </w:r>
      <w:proofErr w:type="spellStart"/>
      <w:r w:rsidRPr="00047B02">
        <w:rPr>
          <w:b/>
          <w:color w:val="FF0000"/>
        </w:rPr>
        <w:t>pages</w:t>
      </w:r>
      <w:proofErr w:type="spellEnd"/>
      <w:r w:rsidRPr="00047B02">
        <w:rPr>
          <w:b/>
          <w:color w:val="FF0000"/>
        </w:rPr>
        <w:t>. Dokumenty złożone w takich plikach zostaną uznane za złożone nieskutecznie</w:t>
      </w:r>
      <w:r w:rsidRPr="00047B02">
        <w:t>.</w:t>
      </w:r>
    </w:p>
    <w:p w14:paraId="6E28B8ED" w14:textId="77777777" w:rsidR="00047B02" w:rsidRPr="00047B02" w:rsidRDefault="00047B02" w:rsidP="00047B02">
      <w:pPr>
        <w:numPr>
          <w:ilvl w:val="0"/>
          <w:numId w:val="24"/>
        </w:numPr>
        <w:spacing w:after="0" w:line="276" w:lineRule="auto"/>
        <w:contextualSpacing/>
        <w:jc w:val="both"/>
      </w:pPr>
      <w:r w:rsidRPr="00047B02">
        <w:t xml:space="preserve">Zamawiający zwraca uwagę na ograniczenia wielkości plików podpisywanych profilem zaufanym, który wynosi max 10MB, oraz na ograniczenie wielkości plików podpisywanych w aplikacji </w:t>
      </w:r>
      <w:proofErr w:type="spellStart"/>
      <w:r w:rsidRPr="00047B02">
        <w:t>eDoApp</w:t>
      </w:r>
      <w:proofErr w:type="spellEnd"/>
      <w:r w:rsidRPr="00047B02">
        <w:t xml:space="preserve"> służącej do składania podpisu osobistego, który wynosi max 5MB.</w:t>
      </w:r>
    </w:p>
    <w:p w14:paraId="2B4B5748" w14:textId="77777777" w:rsidR="00047B02" w:rsidRPr="00047B02" w:rsidRDefault="00047B02" w:rsidP="00047B02">
      <w:pPr>
        <w:numPr>
          <w:ilvl w:val="0"/>
          <w:numId w:val="24"/>
        </w:numPr>
        <w:spacing w:after="0" w:line="276" w:lineRule="auto"/>
        <w:contextualSpacing/>
        <w:jc w:val="both"/>
      </w:pPr>
      <w:r w:rsidRPr="00047B02">
        <w:t xml:space="preserve">Ze względu na niskie ryzyko naruszenia integralności pliku oraz łatwiejszą weryfikację podpisu, </w:t>
      </w:r>
      <w:r w:rsidRPr="00047B02">
        <w:rPr>
          <w:b/>
        </w:rPr>
        <w:t xml:space="preserve">Zamawiający zaleca, w miarę możliwości, przekonwertowanie plików składających się na ofertę na format .pdf  i opatrzenie ich podpisem kwalifikowanym </w:t>
      </w:r>
      <w:proofErr w:type="spellStart"/>
      <w:r w:rsidRPr="00047B02">
        <w:rPr>
          <w:b/>
        </w:rPr>
        <w:t>PAdES</w:t>
      </w:r>
      <w:proofErr w:type="spellEnd"/>
      <w:r w:rsidRPr="00047B02">
        <w:t xml:space="preserve">. </w:t>
      </w:r>
    </w:p>
    <w:p w14:paraId="04603050" w14:textId="77777777" w:rsidR="00047B02" w:rsidRPr="00047B02" w:rsidRDefault="00047B02" w:rsidP="00047B02">
      <w:pPr>
        <w:numPr>
          <w:ilvl w:val="0"/>
          <w:numId w:val="24"/>
        </w:numPr>
        <w:spacing w:after="0" w:line="276" w:lineRule="auto"/>
        <w:contextualSpacing/>
        <w:jc w:val="both"/>
      </w:pPr>
      <w:r w:rsidRPr="00047B02">
        <w:t xml:space="preserve">Pliki w innych formatach niż PDF zaleca się opatrzyć zewnętrznym podpisem </w:t>
      </w:r>
      <w:proofErr w:type="spellStart"/>
      <w:r w:rsidRPr="00047B02">
        <w:t>XAdES</w:t>
      </w:r>
      <w:proofErr w:type="spellEnd"/>
      <w:r w:rsidRPr="00047B02">
        <w:t xml:space="preserve">.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047B02">
      <w:pPr>
        <w:numPr>
          <w:ilvl w:val="0"/>
          <w:numId w:val="24"/>
        </w:numPr>
        <w:spacing w:after="0" w:line="276"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047B02">
      <w:pPr>
        <w:numPr>
          <w:ilvl w:val="0"/>
          <w:numId w:val="24"/>
        </w:numPr>
        <w:spacing w:after="0" w:line="276" w:lineRule="auto"/>
        <w:contextualSpacing/>
        <w:jc w:val="both"/>
      </w:pPr>
      <w:r w:rsidRPr="00047B02">
        <w:lastRenderedPageBreak/>
        <w:t>Zamawiający zaleca, aby Wykonawca z odpowiednim wyprzedzeniem przetestował możliwość prawidłowego wykorzystania wybranej metody podpisania plików oferty.</w:t>
      </w:r>
    </w:p>
    <w:p w14:paraId="770546E9" w14:textId="77777777" w:rsidR="00047B02" w:rsidRPr="00047B02" w:rsidRDefault="00047B02" w:rsidP="00047B02">
      <w:pPr>
        <w:numPr>
          <w:ilvl w:val="0"/>
          <w:numId w:val="24"/>
        </w:numPr>
        <w:spacing w:after="0" w:line="276"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047B02">
      <w:pPr>
        <w:numPr>
          <w:ilvl w:val="0"/>
          <w:numId w:val="24"/>
        </w:numPr>
        <w:spacing w:after="0" w:line="276" w:lineRule="auto"/>
        <w:contextualSpacing/>
        <w:jc w:val="both"/>
      </w:pPr>
      <w:r w:rsidRPr="00047B02">
        <w:t>Osobą składającą ofertę powinna być osoba kontaktowa podawana w dokumentacji.</w:t>
      </w:r>
    </w:p>
    <w:p w14:paraId="2906BB4F" w14:textId="77777777" w:rsidR="00047B02" w:rsidRPr="00047B02" w:rsidRDefault="00047B02" w:rsidP="00047B02">
      <w:pPr>
        <w:numPr>
          <w:ilvl w:val="0"/>
          <w:numId w:val="24"/>
        </w:numPr>
        <w:spacing w:after="0" w:line="276"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047B02">
      <w:pPr>
        <w:numPr>
          <w:ilvl w:val="0"/>
          <w:numId w:val="24"/>
        </w:numPr>
        <w:spacing w:after="0" w:line="276"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047B02">
      <w:pPr>
        <w:numPr>
          <w:ilvl w:val="0"/>
          <w:numId w:val="24"/>
        </w:numPr>
        <w:spacing w:after="0" w:line="276"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047B02">
      <w:pPr>
        <w:numPr>
          <w:ilvl w:val="0"/>
          <w:numId w:val="24"/>
        </w:numPr>
        <w:spacing w:after="0" w:line="276" w:lineRule="auto"/>
        <w:contextualSpacing/>
        <w:jc w:val="both"/>
      </w:pPr>
      <w:r w:rsidRPr="00047B02">
        <w:t>Zamawiający rekomenduje wykorzystanie podpisu z kwalifikowanym znacznikiem czasu.</w:t>
      </w:r>
    </w:p>
    <w:p w14:paraId="3885C92A" w14:textId="77777777" w:rsidR="00047B02" w:rsidRPr="00047B02" w:rsidRDefault="00047B02" w:rsidP="00047B02">
      <w:pPr>
        <w:numPr>
          <w:ilvl w:val="0"/>
          <w:numId w:val="24"/>
        </w:numPr>
        <w:spacing w:after="0" w:line="276"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047B02">
      <w:pPr>
        <w:spacing w:after="0" w:line="276" w:lineRule="auto"/>
        <w:ind w:left="360"/>
        <w:contextualSpacing/>
        <w:jc w:val="both"/>
      </w:pPr>
    </w:p>
    <w:p w14:paraId="66998B40" w14:textId="77777777" w:rsidR="00E8281E" w:rsidRPr="00E8281E" w:rsidRDefault="00E8281E" w:rsidP="00E8281E">
      <w:pPr>
        <w:pStyle w:val="Akapitzlist"/>
        <w:numPr>
          <w:ilvl w:val="0"/>
          <w:numId w:val="1"/>
        </w:numPr>
        <w:spacing w:after="0"/>
        <w:jc w:val="both"/>
        <w:rPr>
          <w:b/>
        </w:rPr>
      </w:pPr>
      <w:r w:rsidRPr="00E8281E">
        <w:rPr>
          <w:b/>
        </w:rPr>
        <w:t>SPOSÓB ORAZ TERMIN SKŁADANIA OFERT</w:t>
      </w:r>
    </w:p>
    <w:p w14:paraId="2B800D2A" w14:textId="77777777" w:rsidR="00E8281E" w:rsidRDefault="00E8281E" w:rsidP="00D05C1F">
      <w:pPr>
        <w:spacing w:after="0"/>
        <w:jc w:val="both"/>
      </w:pPr>
    </w:p>
    <w:p w14:paraId="6A85C1D9" w14:textId="59756283" w:rsidR="00C84272" w:rsidRPr="00C84272" w:rsidRDefault="00C84272" w:rsidP="00C84272">
      <w:pPr>
        <w:pStyle w:val="Akapitzlist"/>
        <w:numPr>
          <w:ilvl w:val="0"/>
          <w:numId w:val="25"/>
        </w:numPr>
        <w:spacing w:after="0"/>
        <w:jc w:val="both"/>
      </w:pPr>
      <w:r>
        <w:t xml:space="preserve">Ofertę wraz z wymaganymi dokumentami należy umieścić na platformazakupowa.pl pod adresem: </w:t>
      </w:r>
      <w:hyperlink r:id="rId15" w:history="1">
        <w:r w:rsidRPr="00C84272">
          <w:rPr>
            <w:rStyle w:val="Hipercze"/>
            <w:b/>
          </w:rPr>
          <w:t>https://platformazakupowa.pl/pn/spzoz_wegrow</w:t>
        </w:r>
      </w:hyperlink>
      <w:r>
        <w:t xml:space="preserve">    do dnia </w:t>
      </w:r>
      <w:r w:rsidR="00487E5C">
        <w:rPr>
          <w:b/>
          <w:color w:val="FF0000"/>
        </w:rPr>
        <w:t>24.05</w:t>
      </w:r>
      <w:r w:rsidRPr="00C84272">
        <w:rPr>
          <w:b/>
          <w:color w:val="FF0000"/>
        </w:rPr>
        <w:t>.202</w:t>
      </w:r>
      <w:r w:rsidR="00047B02">
        <w:rPr>
          <w:b/>
          <w:color w:val="FF0000"/>
        </w:rPr>
        <w:t>2</w:t>
      </w:r>
      <w:r w:rsidRPr="00C84272">
        <w:rPr>
          <w:b/>
          <w:color w:val="FF0000"/>
        </w:rPr>
        <w:t xml:space="preserve"> r</w:t>
      </w:r>
      <w:r w:rsidRPr="00D7335D">
        <w:rPr>
          <w:b/>
          <w:color w:val="FF0000"/>
        </w:rPr>
        <w:t>.</w:t>
      </w:r>
      <w:r w:rsidR="00D7335D" w:rsidRPr="00D7335D">
        <w:rPr>
          <w:b/>
          <w:color w:val="FF0000"/>
        </w:rPr>
        <w:t xml:space="preserve"> do godz. 10:00</w:t>
      </w:r>
    </w:p>
    <w:p w14:paraId="286A8783" w14:textId="77777777" w:rsidR="00C84272" w:rsidRDefault="00C84272" w:rsidP="00C84272">
      <w:pPr>
        <w:pStyle w:val="Akapitzlist"/>
        <w:numPr>
          <w:ilvl w:val="0"/>
          <w:numId w:val="25"/>
        </w:numPr>
        <w:spacing w:after="0"/>
        <w:jc w:val="both"/>
      </w:pPr>
      <w:r>
        <w:t>Do oferty należy dołączyć wszystkie wymagane w SWZ dokumenty.</w:t>
      </w:r>
    </w:p>
    <w:p w14:paraId="19DD72BA" w14:textId="77777777" w:rsidR="00C84272" w:rsidRDefault="00C84272" w:rsidP="00C84272">
      <w:pPr>
        <w:pStyle w:val="Akapitzlist"/>
        <w:numPr>
          <w:ilvl w:val="0"/>
          <w:numId w:val="25"/>
        </w:numPr>
        <w:spacing w:after="0"/>
        <w:jc w:val="both"/>
      </w:pPr>
      <w:r>
        <w:t>Po wypełnieniu Formularza składania oferty lub wniosku i dołączenia  wszystkich wymaganych załączników należy kliknąć przycisk „Przejdź do podsumowania”.</w:t>
      </w:r>
    </w:p>
    <w:p w14:paraId="5F86FDA5" w14:textId="3D346132" w:rsidR="00D7335D" w:rsidRDefault="00C84272" w:rsidP="00C84272">
      <w:pPr>
        <w:pStyle w:val="Akapitzlist"/>
        <w:numPr>
          <w:ilvl w:val="0"/>
          <w:numId w:val="25"/>
        </w:numPr>
        <w:spacing w:after="0"/>
        <w:jc w:val="both"/>
      </w:pPr>
      <w:r w:rsidRPr="00D7335D">
        <w:rPr>
          <w:b/>
        </w:rPr>
        <w:t>Oferta lub wniosek składana elektronicznie musi zostać podpisana elektronicznym podpisem kwalifikowanym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C84272">
      <w:pPr>
        <w:pStyle w:val="Akapitzlist"/>
        <w:numPr>
          <w:ilvl w:val="0"/>
          <w:numId w:val="25"/>
        </w:numPr>
        <w:spacing w:after="0"/>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6704DE">
      <w:pPr>
        <w:pStyle w:val="Akapitzlist"/>
        <w:numPr>
          <w:ilvl w:val="0"/>
          <w:numId w:val="25"/>
        </w:numPr>
        <w:spacing w:after="0"/>
        <w:jc w:val="both"/>
      </w:pPr>
      <w:r>
        <w:t xml:space="preserve">Szczegółowa instrukcja dla Wykonawców dotycząca złożenia, zmiany i wycofania oferty znajduje się na stronie internetowej pod adresem:  </w:t>
      </w:r>
      <w:hyperlink r:id="rId16"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2E15D5">
      <w:pPr>
        <w:spacing w:after="0"/>
        <w:jc w:val="both"/>
      </w:pPr>
    </w:p>
    <w:p w14:paraId="64C80E74" w14:textId="77777777" w:rsidR="00D7335D" w:rsidRPr="004A5ACA" w:rsidRDefault="00D7335D" w:rsidP="004A5ACA">
      <w:pPr>
        <w:pStyle w:val="Akapitzlist"/>
        <w:numPr>
          <w:ilvl w:val="0"/>
          <w:numId w:val="1"/>
        </w:numPr>
        <w:spacing w:after="0"/>
        <w:jc w:val="both"/>
        <w:rPr>
          <w:b/>
        </w:rPr>
      </w:pPr>
      <w:r w:rsidRPr="004A5ACA">
        <w:rPr>
          <w:b/>
        </w:rPr>
        <w:t>TERMIN OTWARCIA OFERT</w:t>
      </w:r>
    </w:p>
    <w:p w14:paraId="69DF7472" w14:textId="77777777" w:rsidR="00D7335D" w:rsidRDefault="00D7335D" w:rsidP="00D7335D">
      <w:pPr>
        <w:spacing w:after="0"/>
        <w:jc w:val="both"/>
        <w:rPr>
          <w:b/>
        </w:rPr>
      </w:pPr>
    </w:p>
    <w:p w14:paraId="3C83205E" w14:textId="65FE2F5F" w:rsidR="00D7335D" w:rsidRDefault="00D7335D" w:rsidP="00D7335D">
      <w:pPr>
        <w:pStyle w:val="Akapitzlist"/>
        <w:numPr>
          <w:ilvl w:val="0"/>
          <w:numId w:val="26"/>
        </w:numPr>
        <w:spacing w:after="0"/>
        <w:jc w:val="both"/>
      </w:pPr>
      <w:r w:rsidRPr="00D7335D">
        <w:t xml:space="preserve">Otwarcie ofert nastąpi w dniu: </w:t>
      </w:r>
      <w:r w:rsidR="001C3E25">
        <w:rPr>
          <w:b/>
        </w:rPr>
        <w:t>24.05</w:t>
      </w:r>
      <w:r w:rsidR="00047B02">
        <w:rPr>
          <w:b/>
        </w:rPr>
        <w:t>.2022 r.</w:t>
      </w:r>
      <w:r w:rsidRPr="00D7335D">
        <w:rPr>
          <w:b/>
        </w:rPr>
        <w:t xml:space="preserve"> o godzinie: 10:</w:t>
      </w:r>
      <w:r w:rsidR="00047B02">
        <w:rPr>
          <w:b/>
        </w:rPr>
        <w:t>05</w:t>
      </w:r>
      <w:r>
        <w:t>.</w:t>
      </w:r>
    </w:p>
    <w:p w14:paraId="0D7D7FA8" w14:textId="77777777" w:rsidR="00D7335D" w:rsidRDefault="00D7335D" w:rsidP="00D7335D">
      <w:pPr>
        <w:pStyle w:val="Akapitzlist"/>
        <w:numPr>
          <w:ilvl w:val="0"/>
          <w:numId w:val="26"/>
        </w:numPr>
        <w:spacing w:after="0"/>
        <w:jc w:val="both"/>
      </w:pPr>
      <w:r w:rsidRPr="00D7335D">
        <w:t>Zamawiający nie przewi</w:t>
      </w:r>
      <w:r>
        <w:t xml:space="preserve">duje publicznej sesji otwarcia </w:t>
      </w:r>
      <w:r w:rsidRPr="00D7335D">
        <w:t>ofert.</w:t>
      </w:r>
    </w:p>
    <w:p w14:paraId="22970AC7" w14:textId="77777777" w:rsidR="00D7335D" w:rsidRDefault="00D7335D" w:rsidP="004A5ACA">
      <w:pPr>
        <w:pStyle w:val="Akapitzlist"/>
        <w:numPr>
          <w:ilvl w:val="0"/>
          <w:numId w:val="26"/>
        </w:numPr>
        <w:spacing w:after="0"/>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17"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A5ACA">
      <w:pPr>
        <w:pStyle w:val="Akapitzlist"/>
        <w:numPr>
          <w:ilvl w:val="0"/>
          <w:numId w:val="26"/>
        </w:numPr>
        <w:spacing w:after="0"/>
        <w:jc w:val="both"/>
      </w:pPr>
      <w:r w:rsidRPr="00D7335D">
        <w:lastRenderedPageBreak/>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18"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D7335D">
      <w:pPr>
        <w:pStyle w:val="Akapitzlist"/>
        <w:numPr>
          <w:ilvl w:val="1"/>
          <w:numId w:val="26"/>
        </w:numPr>
        <w:spacing w:after="0"/>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D7335D">
      <w:pPr>
        <w:pStyle w:val="Akapitzlist"/>
        <w:numPr>
          <w:ilvl w:val="1"/>
          <w:numId w:val="26"/>
        </w:numPr>
        <w:spacing w:after="0"/>
        <w:jc w:val="both"/>
      </w:pPr>
      <w:r>
        <w:t xml:space="preserve">cenach zawartych w ofertach.  </w:t>
      </w:r>
    </w:p>
    <w:p w14:paraId="043914B4" w14:textId="77777777" w:rsidR="004A5ACA" w:rsidRDefault="00D7335D" w:rsidP="00D7335D">
      <w:pPr>
        <w:pStyle w:val="Akapitzlist"/>
        <w:numPr>
          <w:ilvl w:val="0"/>
          <w:numId w:val="26"/>
        </w:numPr>
        <w:spacing w:after="0"/>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4A94B83B" w:rsidR="004A5ACA" w:rsidRDefault="00D7335D" w:rsidP="004A5ACA">
      <w:pPr>
        <w:pStyle w:val="Akapitzlist"/>
        <w:numPr>
          <w:ilvl w:val="0"/>
          <w:numId w:val="26"/>
        </w:numPr>
        <w:spacing w:after="0"/>
        <w:jc w:val="both"/>
      </w:pPr>
      <w:r w:rsidRPr="00D7335D">
        <w:t>Zamawiający poinformuje o zmianie terminu otwarcia ofert na stronie internetowej prowadzonego postępowania.</w:t>
      </w:r>
    </w:p>
    <w:p w14:paraId="466C84A1" w14:textId="77777777" w:rsidR="00341E9B" w:rsidRDefault="00341E9B" w:rsidP="00341E9B">
      <w:pPr>
        <w:spacing w:after="0"/>
        <w:jc w:val="both"/>
      </w:pPr>
    </w:p>
    <w:p w14:paraId="51A56AD0" w14:textId="77777777" w:rsidR="004A5ACA" w:rsidRPr="004A5ACA" w:rsidRDefault="004A5ACA" w:rsidP="004A5ACA">
      <w:pPr>
        <w:pStyle w:val="Akapitzlist"/>
        <w:numPr>
          <w:ilvl w:val="0"/>
          <w:numId w:val="1"/>
        </w:numPr>
        <w:spacing w:after="0"/>
        <w:jc w:val="both"/>
        <w:rPr>
          <w:b/>
        </w:rPr>
      </w:pPr>
      <w:r w:rsidRPr="004A5ACA">
        <w:rPr>
          <w:b/>
        </w:rPr>
        <w:t>OPIS SPOSOBU OBLICZANIA CENY</w:t>
      </w:r>
    </w:p>
    <w:p w14:paraId="51FF92F1" w14:textId="77777777" w:rsidR="004A5ACA" w:rsidRDefault="004A5ACA" w:rsidP="004A5ACA">
      <w:pPr>
        <w:spacing w:after="0"/>
        <w:jc w:val="both"/>
      </w:pPr>
    </w:p>
    <w:p w14:paraId="54B4F82C"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A5ACA">
      <w:pPr>
        <w:spacing w:after="0"/>
        <w:contextualSpacing/>
        <w:jc w:val="both"/>
        <w:rPr>
          <w:rFonts w:ascii="Calibri" w:eastAsia="Calibri" w:hAnsi="Calibri" w:cs="Times New Roman"/>
        </w:rPr>
      </w:pPr>
    </w:p>
    <w:p w14:paraId="50FB6145" w14:textId="77777777" w:rsidR="004A5ACA" w:rsidRPr="004A5ACA" w:rsidRDefault="004A5ACA" w:rsidP="004A5ACA">
      <w:pPr>
        <w:pStyle w:val="Akapitzlist"/>
        <w:numPr>
          <w:ilvl w:val="0"/>
          <w:numId w:val="1"/>
        </w:numPr>
        <w:spacing w:after="0"/>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56CF728D" w14:textId="77777777" w:rsidR="004A5ACA" w:rsidRDefault="004A5ACA" w:rsidP="004A5ACA">
      <w:pPr>
        <w:spacing w:after="0"/>
        <w:contextualSpacing/>
        <w:jc w:val="both"/>
        <w:rPr>
          <w:rFonts w:ascii="Calibri" w:eastAsia="Calibri" w:hAnsi="Calibri" w:cs="Times New Roman"/>
        </w:rPr>
      </w:pPr>
    </w:p>
    <w:p w14:paraId="13526AF2" w14:textId="57F9CE99" w:rsidR="001C3E25" w:rsidRDefault="001C3E25" w:rsidP="001C3E25">
      <w:pPr>
        <w:pStyle w:val="Akapitzlist"/>
        <w:numPr>
          <w:ilvl w:val="0"/>
          <w:numId w:val="47"/>
        </w:numPr>
        <w:spacing w:after="0"/>
        <w:jc w:val="both"/>
      </w:pPr>
      <w:r>
        <w:t xml:space="preserve">Przy wyborze najkorzystniejszej oferty Zamawiający będzie kierował się następującym kryterium </w:t>
      </w:r>
      <w:r>
        <w:br/>
        <w:t xml:space="preserve">i wagą: </w:t>
      </w:r>
    </w:p>
    <w:tbl>
      <w:tblPr>
        <w:tblStyle w:val="Tabela-Siatka"/>
        <w:tblW w:w="8787" w:type="dxa"/>
        <w:tblInd w:w="360" w:type="dxa"/>
        <w:tblLook w:val="04A0" w:firstRow="1" w:lastRow="0" w:firstColumn="1" w:lastColumn="0" w:noHBand="0" w:noVBand="1"/>
      </w:tblPr>
      <w:tblGrid>
        <w:gridCol w:w="2220"/>
        <w:gridCol w:w="843"/>
        <w:gridCol w:w="1010"/>
        <w:gridCol w:w="4714"/>
      </w:tblGrid>
      <w:tr w:rsidR="001C3E25" w:rsidRPr="004A5ACA" w14:paraId="22B7D15A" w14:textId="77777777" w:rsidTr="0025611B">
        <w:tc>
          <w:tcPr>
            <w:tcW w:w="2220" w:type="dxa"/>
            <w:vAlign w:val="center"/>
          </w:tcPr>
          <w:p w14:paraId="5BDD9410"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Kryterium</w:t>
            </w:r>
          </w:p>
        </w:tc>
        <w:tc>
          <w:tcPr>
            <w:tcW w:w="843" w:type="dxa"/>
            <w:vAlign w:val="center"/>
          </w:tcPr>
          <w:p w14:paraId="5E8614F5"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Waga</w:t>
            </w:r>
          </w:p>
          <w:p w14:paraId="58DEF177"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7BE242BC"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Liczba punktów</w:t>
            </w:r>
          </w:p>
        </w:tc>
        <w:tc>
          <w:tcPr>
            <w:tcW w:w="4714" w:type="dxa"/>
            <w:vAlign w:val="center"/>
          </w:tcPr>
          <w:p w14:paraId="322724B4"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1C3E25" w:rsidRPr="004A5ACA" w14:paraId="2199D629" w14:textId="77777777" w:rsidTr="0025611B">
        <w:trPr>
          <w:trHeight w:val="624"/>
        </w:trPr>
        <w:tc>
          <w:tcPr>
            <w:tcW w:w="2220" w:type="dxa"/>
            <w:vAlign w:val="center"/>
          </w:tcPr>
          <w:p w14:paraId="00E739DF" w14:textId="77777777" w:rsidR="001C3E25" w:rsidRPr="004A5ACA" w:rsidRDefault="001C3E25" w:rsidP="0025611B">
            <w:pPr>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14:paraId="41A3E120" w14:textId="77777777" w:rsidR="001C3E25" w:rsidRPr="004A5ACA" w:rsidRDefault="001C3E25" w:rsidP="0025611B">
            <w:pPr>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47005C8C" w14:textId="77777777" w:rsidR="001C3E25" w:rsidRPr="004A5ACA" w:rsidRDefault="001C3E25" w:rsidP="0025611B">
            <w:pPr>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14:paraId="73EB3695" w14:textId="77777777" w:rsidR="001C3E25" w:rsidRPr="004A5ACA" w:rsidRDefault="001C3E25" w:rsidP="0025611B">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25B9A941" w14:textId="77777777" w:rsidR="001C3E25" w:rsidRPr="004A5ACA" w:rsidRDefault="001C3E25" w:rsidP="001C3E25">
      <w:pPr>
        <w:spacing w:after="0"/>
        <w:jc w:val="both"/>
        <w:rPr>
          <w:rFonts w:ascii="Calibri" w:eastAsia="Calibri" w:hAnsi="Calibri" w:cs="Times New Roman"/>
        </w:rPr>
      </w:pPr>
    </w:p>
    <w:p w14:paraId="5E9EEB98" w14:textId="77777777" w:rsidR="001C3E25" w:rsidRPr="000602EB" w:rsidRDefault="001C3E25" w:rsidP="001C3E25">
      <w:pPr>
        <w:pStyle w:val="Akapitzlist"/>
        <w:numPr>
          <w:ilvl w:val="0"/>
          <w:numId w:val="47"/>
        </w:numPr>
        <w:spacing w:after="0"/>
        <w:jc w:val="both"/>
        <w:rPr>
          <w:rFonts w:ascii="Calibri" w:eastAsia="Calibri" w:hAnsi="Calibri" w:cs="Times New Roman"/>
        </w:rPr>
      </w:pPr>
      <w:r w:rsidRPr="000602EB">
        <w:rPr>
          <w:rFonts w:ascii="Calibri" w:eastAsia="Calibri" w:hAnsi="Calibri" w:cs="Times New Roman"/>
        </w:rPr>
        <w:t>Oferta wypełniająca w najwyższym stopniu wymagania określone w powyższym kryterium otrzyma maksymalną liczbę punktów. Pozostałym Wykonawcom przypisana zostanie odpowiednio mniejsza (proporcjonalnie mniejsza) liczba punktów.</w:t>
      </w:r>
    </w:p>
    <w:p w14:paraId="11C0FCEA" w14:textId="77777777" w:rsidR="001C3E25" w:rsidRPr="000602EB" w:rsidRDefault="001C3E25" w:rsidP="001C3E25">
      <w:pPr>
        <w:numPr>
          <w:ilvl w:val="0"/>
          <w:numId w:val="47"/>
        </w:numPr>
        <w:spacing w:after="0"/>
        <w:contextualSpacing/>
        <w:jc w:val="both"/>
        <w:rPr>
          <w:rFonts w:ascii="Calibri" w:eastAsia="Calibri" w:hAnsi="Calibri" w:cs="Times New Roman"/>
        </w:rPr>
      </w:pPr>
      <w:r w:rsidRPr="004A5ACA">
        <w:rPr>
          <w:rFonts w:ascii="Calibri" w:eastAsia="Calibri" w:hAnsi="Calibri" w:cs="Times New Roman"/>
        </w:rPr>
        <w:t xml:space="preserve">Punktacja przyznawana ofertom w poszczególnych kryteriach będzie liczona z dokładnością do dwóch miejsc po przecinku. </w:t>
      </w:r>
    </w:p>
    <w:p w14:paraId="33B3568E" w14:textId="77777777" w:rsidR="001C3E25" w:rsidRPr="004A5ACA" w:rsidRDefault="001C3E25" w:rsidP="001C3E25">
      <w:pPr>
        <w:numPr>
          <w:ilvl w:val="0"/>
          <w:numId w:val="47"/>
        </w:numPr>
        <w:spacing w:after="0"/>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w:t>
      </w:r>
      <w:r w:rsidRPr="004A5ACA">
        <w:rPr>
          <w:rFonts w:ascii="Calibri" w:eastAsia="Calibri" w:hAnsi="Calibri" w:cs="Times New Roman"/>
        </w:rPr>
        <w:lastRenderedPageBreak/>
        <w:t xml:space="preserve">złożenie dowodów, dotyczących wyliczenia ceny lub kosztu. W przypadku, gdy cena całkowita oferty jest niższa o co najmniej 30% od: </w:t>
      </w:r>
    </w:p>
    <w:p w14:paraId="020C4C3F" w14:textId="555531BF" w:rsidR="001C3E25" w:rsidRDefault="001C3E25" w:rsidP="001C3E25">
      <w:pPr>
        <w:numPr>
          <w:ilvl w:val="1"/>
          <w:numId w:val="47"/>
        </w:numPr>
        <w:spacing w:after="0"/>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2CD5CB61" w14:textId="77777777" w:rsidR="001C3E25" w:rsidRPr="004A5ACA" w:rsidRDefault="001C3E25" w:rsidP="001C3E25">
      <w:pPr>
        <w:numPr>
          <w:ilvl w:val="1"/>
          <w:numId w:val="47"/>
        </w:numPr>
        <w:spacing w:after="0"/>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20E80E73" w14:textId="77777777" w:rsidR="001C3E25" w:rsidRDefault="001C3E25" w:rsidP="001C3E25">
      <w:pPr>
        <w:pStyle w:val="Akapitzlist"/>
        <w:numPr>
          <w:ilvl w:val="0"/>
          <w:numId w:val="47"/>
        </w:numPr>
        <w:spacing w:after="0"/>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017F23D4" w14:textId="77777777" w:rsidR="001C3E25" w:rsidRDefault="001C3E25" w:rsidP="001C3E25">
      <w:pPr>
        <w:pStyle w:val="Akapitzlist"/>
        <w:numPr>
          <w:ilvl w:val="0"/>
          <w:numId w:val="47"/>
        </w:numPr>
        <w:spacing w:after="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58E2B86" w14:textId="77777777" w:rsidR="001C3E25" w:rsidRDefault="001C3E25" w:rsidP="001C3E25">
      <w:pPr>
        <w:pStyle w:val="Akapitzlist"/>
        <w:numPr>
          <w:ilvl w:val="0"/>
          <w:numId w:val="47"/>
        </w:numPr>
        <w:spacing w:after="0"/>
        <w:jc w:val="both"/>
      </w:pPr>
      <w:r>
        <w:t>Zamawiający wybiera najkorzystniejszą ofertę w terminie związania ofertą określonym w SWZ.</w:t>
      </w:r>
    </w:p>
    <w:p w14:paraId="3A286D4D" w14:textId="77777777" w:rsidR="001C3E25" w:rsidRDefault="001C3E25" w:rsidP="001C3E25">
      <w:pPr>
        <w:pStyle w:val="Akapitzlist"/>
        <w:numPr>
          <w:ilvl w:val="0"/>
          <w:numId w:val="47"/>
        </w:numPr>
        <w:spacing w:after="0"/>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BF5FC19" w14:textId="77777777" w:rsidR="001C3E25" w:rsidRDefault="001C3E25" w:rsidP="001C3E25">
      <w:pPr>
        <w:pStyle w:val="Akapitzlist"/>
        <w:numPr>
          <w:ilvl w:val="0"/>
          <w:numId w:val="47"/>
        </w:numPr>
        <w:spacing w:after="0"/>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17F3A">
      <w:pPr>
        <w:spacing w:after="0"/>
        <w:jc w:val="both"/>
      </w:pPr>
    </w:p>
    <w:p w14:paraId="01D5415F" w14:textId="10402E81" w:rsidR="00417F3A" w:rsidRPr="00417F3A" w:rsidRDefault="004031EB" w:rsidP="00417F3A">
      <w:pPr>
        <w:pStyle w:val="Akapitzlist"/>
        <w:numPr>
          <w:ilvl w:val="0"/>
          <w:numId w:val="1"/>
        </w:numPr>
        <w:spacing w:after="0"/>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6D399454" w14:textId="77777777" w:rsidR="00417F3A" w:rsidRDefault="00417F3A" w:rsidP="00417F3A">
      <w:pPr>
        <w:spacing w:after="0"/>
        <w:jc w:val="both"/>
      </w:pPr>
    </w:p>
    <w:p w14:paraId="389DF368" w14:textId="77777777" w:rsidR="00E57510" w:rsidRDefault="00E57510" w:rsidP="00E57510">
      <w:pPr>
        <w:pStyle w:val="Akapitzlist"/>
        <w:numPr>
          <w:ilvl w:val="0"/>
          <w:numId w:val="30"/>
        </w:numPr>
        <w:spacing w:after="0"/>
        <w:jc w:val="both"/>
      </w:pPr>
      <w:r w:rsidRPr="00417F3A">
        <w:t xml:space="preserve">Zamawiający zawiera umowę w sprawie zamówienia publicznego, z uwzględnieniem art. 577 </w:t>
      </w:r>
      <w:proofErr w:type="spellStart"/>
      <w:r w:rsidRPr="00417F3A">
        <w:t>Pzp</w:t>
      </w:r>
      <w:proofErr w:type="spellEnd"/>
      <w:r w:rsidRPr="00417F3A">
        <w:t xml:space="preserve">, w terminie nie krótszym niż </w:t>
      </w:r>
      <w:r>
        <w:t>10</w:t>
      </w:r>
      <w:r w:rsidRPr="00417F3A">
        <w:t xml:space="preserve"> dni od dnia przesłania zawiadomienia o wyborze najkorzystniejszej oferty, jeżel</w:t>
      </w:r>
      <w:r>
        <w:t>i zawiadomienie to zostało prze</w:t>
      </w:r>
      <w:r w:rsidRPr="00417F3A">
        <w:t>słane przy użyciu środków komunikacji elektronicznej, albo 1</w:t>
      </w:r>
      <w:r>
        <w:t>5</w:t>
      </w:r>
      <w:r w:rsidRPr="00417F3A">
        <w:t xml:space="preserve"> dni, jeżeli zos</w:t>
      </w:r>
      <w:r>
        <w:t xml:space="preserve">tało przesłane w inny sposób. </w:t>
      </w:r>
    </w:p>
    <w:p w14:paraId="1E8FAFA8" w14:textId="77777777" w:rsidR="00E57510" w:rsidRDefault="00E57510" w:rsidP="00E57510">
      <w:pPr>
        <w:pStyle w:val="Akapitzlist"/>
        <w:numPr>
          <w:ilvl w:val="0"/>
          <w:numId w:val="30"/>
        </w:numPr>
        <w:spacing w:after="0"/>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9526F77" w14:textId="77777777" w:rsidR="00E57510" w:rsidRDefault="00E57510" w:rsidP="00E57510">
      <w:pPr>
        <w:pStyle w:val="Akapitzlist"/>
        <w:numPr>
          <w:ilvl w:val="0"/>
          <w:numId w:val="30"/>
        </w:numPr>
        <w:spacing w:after="0"/>
        <w:jc w:val="both"/>
      </w:pPr>
      <w:r w:rsidRPr="00417F3A">
        <w:t xml:space="preserve">Zamawiający  zastrzega  możliwość  podpisania  jednej  umowy,  łączącej  realizację  kilku  lub  wszystkich  części (pakietów) w ramach zamówienia, jeżeli dany Wykonawca zostanie wybrany </w:t>
      </w:r>
      <w:r>
        <w:br/>
      </w:r>
      <w:r w:rsidRPr="00417F3A">
        <w:t>w zakresie więce</w:t>
      </w:r>
      <w:r>
        <w:t>j niż jednej części (pakietu).</w:t>
      </w:r>
    </w:p>
    <w:p w14:paraId="3A8ADAE2" w14:textId="77777777" w:rsidR="00E57510" w:rsidRDefault="00E57510" w:rsidP="00E57510">
      <w:pPr>
        <w:pStyle w:val="Akapitzlist"/>
        <w:numPr>
          <w:ilvl w:val="0"/>
          <w:numId w:val="30"/>
        </w:numPr>
        <w:spacing w:after="0"/>
        <w:jc w:val="both"/>
      </w:pPr>
      <w:r w:rsidRPr="00417F3A">
        <w:t xml:space="preserve">Wykonawca ma obowiązek zawrzeć umowę w sprawie zamówienia na warunkach określonych </w:t>
      </w:r>
      <w:r>
        <w:br/>
      </w:r>
      <w:r w:rsidRPr="00417F3A">
        <w:t>w projektowanych postanowieniach umow</w:t>
      </w:r>
      <w:r>
        <w:t>y, które stanowią Załącznik nr 7</w:t>
      </w:r>
      <w:r w:rsidRPr="00417F3A">
        <w:t xml:space="preserve"> do SWZ. Umowa zostanie uzupełniona o zapisy w</w:t>
      </w:r>
      <w:r>
        <w:t xml:space="preserve">ynikające ze złożonej oferty. </w:t>
      </w:r>
    </w:p>
    <w:p w14:paraId="7BFBE1D8" w14:textId="77777777" w:rsidR="00E57510" w:rsidRDefault="00E57510" w:rsidP="00E57510">
      <w:pPr>
        <w:pStyle w:val="Akapitzlist"/>
        <w:numPr>
          <w:ilvl w:val="0"/>
          <w:numId w:val="30"/>
        </w:numPr>
        <w:spacing w:after="0"/>
        <w:jc w:val="both"/>
      </w:pPr>
      <w:r w:rsidRPr="00417F3A">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t>
      </w:r>
      <w:r w:rsidRPr="00417F3A">
        <w:lastRenderedPageBreak/>
        <w:t>w  szczególności  wynikać: zasady  współdziałania, zakres  współuczestnictwa  i  podział  obowiązków  Wykonawców  w  wykonaniu</w:t>
      </w:r>
      <w:r>
        <w:t xml:space="preserve">  przedmiotu  zamówienia  (art. 59 ustawy </w:t>
      </w:r>
      <w:proofErr w:type="spellStart"/>
      <w:r>
        <w:t>Pzp</w:t>
      </w:r>
      <w:proofErr w:type="spellEnd"/>
      <w:r>
        <w:t xml:space="preserve">). </w:t>
      </w:r>
    </w:p>
    <w:p w14:paraId="09142232" w14:textId="77777777" w:rsidR="00E57510" w:rsidRDefault="00E57510" w:rsidP="00E57510">
      <w:pPr>
        <w:pStyle w:val="Akapitzlist"/>
        <w:numPr>
          <w:ilvl w:val="0"/>
          <w:numId w:val="30"/>
        </w:numPr>
        <w:spacing w:after="0"/>
        <w:jc w:val="both"/>
      </w:pPr>
      <w:r>
        <w:t xml:space="preserve">Zgodnie z art. 252 ust. 2 i </w:t>
      </w:r>
      <w:r w:rsidRPr="00417F3A">
        <w:t xml:space="preserve">3 ustawy </w:t>
      </w:r>
      <w:proofErr w:type="spellStart"/>
      <w:r w:rsidRPr="00417F3A">
        <w:t>Pzp</w:t>
      </w:r>
      <w:proofErr w:type="spellEnd"/>
      <w:r w:rsidRPr="00417F3A">
        <w:t xml:space="preserve"> </w:t>
      </w:r>
      <w:r>
        <w:t>j</w:t>
      </w:r>
      <w:r w:rsidRPr="00417F3A">
        <w:t>eżeli termin związania ofertą upłynął przed wyborem najkorzystniejszej oferty, zamawiający  wezwie  wykonawcę,  którego  ofer</w:t>
      </w:r>
      <w:r>
        <w:t>ta  otrzymała  najwyższą  ocenę</w:t>
      </w:r>
      <w:r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64707C0E" w14:textId="77777777" w:rsidR="00E57510" w:rsidRDefault="00E57510" w:rsidP="00E57510">
      <w:pPr>
        <w:pStyle w:val="Akapitzlist"/>
        <w:numPr>
          <w:ilvl w:val="0"/>
          <w:numId w:val="30"/>
        </w:numPr>
        <w:spacing w:after="0"/>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t xml:space="preserve">wanie (art. 263 ustawy </w:t>
      </w:r>
      <w:proofErr w:type="spellStart"/>
      <w:r>
        <w:t>Pzp</w:t>
      </w:r>
      <w:proofErr w:type="spellEnd"/>
      <w:r>
        <w:t xml:space="preserve">). </w:t>
      </w:r>
    </w:p>
    <w:p w14:paraId="4A53FF26" w14:textId="77777777" w:rsidR="00E57510" w:rsidRDefault="00E57510" w:rsidP="00E57510">
      <w:pPr>
        <w:pStyle w:val="Akapitzlist"/>
        <w:numPr>
          <w:ilvl w:val="0"/>
          <w:numId w:val="30"/>
        </w:numPr>
        <w:spacing w:after="0"/>
        <w:jc w:val="both"/>
      </w:pPr>
      <w:r w:rsidRPr="00417F3A">
        <w:t>Zamawiający nie przewiduje dodatkowych formalności.</w:t>
      </w:r>
    </w:p>
    <w:p w14:paraId="2EFC5A22" w14:textId="77777777" w:rsidR="00DA78C3" w:rsidRDefault="00DA78C3" w:rsidP="00DA78C3">
      <w:pPr>
        <w:spacing w:after="0"/>
        <w:jc w:val="both"/>
      </w:pPr>
    </w:p>
    <w:p w14:paraId="221AA16C" w14:textId="77777777" w:rsidR="00DA78C3" w:rsidRPr="00DA78C3" w:rsidRDefault="00DA78C3" w:rsidP="00DA78C3">
      <w:pPr>
        <w:pStyle w:val="Akapitzlist"/>
        <w:numPr>
          <w:ilvl w:val="0"/>
          <w:numId w:val="1"/>
        </w:numPr>
        <w:spacing w:after="0"/>
        <w:jc w:val="both"/>
        <w:rPr>
          <w:b/>
        </w:rPr>
      </w:pPr>
      <w:r w:rsidRPr="00DA78C3">
        <w:rPr>
          <w:b/>
        </w:rPr>
        <w:t>PROJEKTOWANE POSTANOWIENIA UMOWY W SPRAWIE ZAMÓWIENIA PUBLICZNEGO, KTÓRE ZOSTANĄ WPROWADZONE DO TREŚCI UMOWY</w:t>
      </w:r>
    </w:p>
    <w:p w14:paraId="72AF6241" w14:textId="77777777" w:rsidR="00DA78C3" w:rsidRDefault="00DA78C3" w:rsidP="00DA78C3">
      <w:pPr>
        <w:spacing w:after="0"/>
        <w:jc w:val="both"/>
      </w:pPr>
    </w:p>
    <w:p w14:paraId="4D595664" w14:textId="4A6828EA" w:rsidR="00DA78C3" w:rsidRDefault="00DA78C3" w:rsidP="00DA78C3">
      <w:pPr>
        <w:pStyle w:val="Akapitzlist"/>
        <w:numPr>
          <w:ilvl w:val="0"/>
          <w:numId w:val="31"/>
        </w:numPr>
        <w:spacing w:after="0"/>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341E9B">
        <w:rPr>
          <w:b/>
        </w:rPr>
        <w:t>8</w:t>
      </w:r>
      <w:r>
        <w:t xml:space="preserve"> do SWZ.</w:t>
      </w:r>
    </w:p>
    <w:p w14:paraId="7754210D" w14:textId="77777777" w:rsidR="00DA78C3" w:rsidRDefault="00DA78C3" w:rsidP="00DA78C3">
      <w:pPr>
        <w:pStyle w:val="Akapitzlist"/>
        <w:numPr>
          <w:ilvl w:val="0"/>
          <w:numId w:val="31"/>
        </w:numPr>
        <w:spacing w:after="0"/>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7184F10C" w14:textId="77777777" w:rsidR="00DA78C3" w:rsidRDefault="00DA78C3" w:rsidP="00DA78C3">
      <w:pPr>
        <w:spacing w:after="0"/>
        <w:jc w:val="both"/>
      </w:pPr>
    </w:p>
    <w:p w14:paraId="142046FC" w14:textId="77777777" w:rsidR="00DA78C3" w:rsidRPr="00DA78C3" w:rsidRDefault="00DA78C3" w:rsidP="00DA78C3">
      <w:pPr>
        <w:pStyle w:val="Akapitzlist"/>
        <w:numPr>
          <w:ilvl w:val="0"/>
          <w:numId w:val="1"/>
        </w:numPr>
        <w:spacing w:after="0"/>
        <w:jc w:val="both"/>
        <w:rPr>
          <w:b/>
        </w:rPr>
      </w:pPr>
      <w:r w:rsidRPr="00DA78C3">
        <w:rPr>
          <w:b/>
        </w:rPr>
        <w:t>POUCZENIE O ŚRODKACH OCHRONY PRAWNEJ PRZYSŁUGUJĄCYCH WYKONAWCY W TOKU POSTĘPOWANIA</w:t>
      </w:r>
    </w:p>
    <w:p w14:paraId="354FDB22" w14:textId="77777777" w:rsidR="00DA78C3" w:rsidRDefault="00DA78C3" w:rsidP="00DA78C3">
      <w:pPr>
        <w:spacing w:after="0"/>
        <w:jc w:val="both"/>
      </w:pPr>
    </w:p>
    <w:p w14:paraId="218F76A3" w14:textId="77777777" w:rsidR="00E57510" w:rsidRDefault="00E57510" w:rsidP="00E57510">
      <w:pPr>
        <w:pStyle w:val="Akapitzlist"/>
        <w:numPr>
          <w:ilvl w:val="0"/>
          <w:numId w:val="32"/>
        </w:numPr>
        <w:spacing w:after="0"/>
        <w:jc w:val="both"/>
      </w:pPr>
      <w:r>
        <w:t xml:space="preserve">Wykonawcy oraz innemu podmiotowi przysługują środki ochrony prawnej opisane w Dziale IX ustawy </w:t>
      </w:r>
      <w:proofErr w:type="spellStart"/>
      <w:r>
        <w:t>Pzp</w:t>
      </w:r>
      <w:proofErr w:type="spellEnd"/>
      <w:r>
        <w:t xml:space="preserve">, jeżeli ma lub miał interes w uzyskaniu zamówienia oraz poniósł lub może ponieść szkodę w wyniku naruszenia przez Zamawiającego przepisów ustawy </w:t>
      </w:r>
      <w:proofErr w:type="spellStart"/>
      <w:r>
        <w:t>Pzp</w:t>
      </w:r>
      <w:proofErr w:type="spellEnd"/>
      <w:r>
        <w:t>.</w:t>
      </w:r>
    </w:p>
    <w:p w14:paraId="17C70AFB" w14:textId="77777777" w:rsidR="00E57510" w:rsidRDefault="00E57510" w:rsidP="00E57510">
      <w:pPr>
        <w:pStyle w:val="Akapitzlist"/>
        <w:numPr>
          <w:ilvl w:val="0"/>
          <w:numId w:val="32"/>
        </w:numPr>
        <w:spacing w:after="0"/>
        <w:jc w:val="both"/>
      </w:pPr>
      <w:r>
        <w:t xml:space="preserve">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xml:space="preserve"> oraz Rzecznikowi Małych Średnich Przedsiębiorstw.</w:t>
      </w:r>
    </w:p>
    <w:p w14:paraId="49FD08C3" w14:textId="77777777" w:rsidR="00E57510" w:rsidRDefault="00E57510" w:rsidP="00E57510">
      <w:pPr>
        <w:pStyle w:val="Akapitzlist"/>
        <w:numPr>
          <w:ilvl w:val="0"/>
          <w:numId w:val="32"/>
        </w:numPr>
        <w:spacing w:after="0"/>
        <w:jc w:val="both"/>
      </w:pPr>
      <w:r>
        <w:t>Odwołanie przysługuje na:</w:t>
      </w:r>
    </w:p>
    <w:p w14:paraId="0B4608EB" w14:textId="77777777" w:rsidR="00E57510" w:rsidRDefault="00E57510" w:rsidP="00E57510">
      <w:pPr>
        <w:pStyle w:val="Akapitzlist"/>
        <w:numPr>
          <w:ilvl w:val="1"/>
          <w:numId w:val="32"/>
        </w:numPr>
        <w:spacing w:after="0"/>
        <w:jc w:val="both"/>
      </w:pPr>
      <w:r>
        <w:t>niezgodną z przepisami ustawy czynność zamawiającego, podjętą w postępowaniu o udzielenie zamówienia, w tym na projektowane postanowienie umowy;</w:t>
      </w:r>
    </w:p>
    <w:p w14:paraId="18D0DE50" w14:textId="77777777" w:rsidR="00E57510" w:rsidRDefault="00E57510" w:rsidP="00E57510">
      <w:pPr>
        <w:pStyle w:val="Akapitzlist"/>
        <w:numPr>
          <w:ilvl w:val="1"/>
          <w:numId w:val="32"/>
        </w:numPr>
        <w:spacing w:after="0"/>
        <w:jc w:val="both"/>
      </w:pPr>
      <w:r>
        <w:t>zaniechanie czynności w postępowaniu o udzielenie zamówienia, do której zamawiający był obowiązany na podstawie ustawy;</w:t>
      </w:r>
    </w:p>
    <w:p w14:paraId="1FED6CB8" w14:textId="77777777" w:rsidR="00E57510" w:rsidRDefault="00E57510" w:rsidP="00E57510">
      <w:pPr>
        <w:pStyle w:val="Akapitzlist"/>
        <w:numPr>
          <w:ilvl w:val="0"/>
          <w:numId w:val="32"/>
        </w:numPr>
        <w:spacing w:after="0"/>
        <w:jc w:val="both"/>
      </w:pPr>
      <w:r>
        <w:t xml:space="preserve">Odwołanie wnosi się do Prezesa Krajowej Izby Odwoławczej. </w:t>
      </w:r>
    </w:p>
    <w:p w14:paraId="72709785" w14:textId="77777777" w:rsidR="00E57510" w:rsidRDefault="00E57510" w:rsidP="00E57510">
      <w:pPr>
        <w:pStyle w:val="Akapitzlist"/>
        <w:numPr>
          <w:ilvl w:val="0"/>
          <w:numId w:val="32"/>
        </w:numPr>
        <w:spacing w:after="0"/>
        <w:jc w:val="both"/>
      </w:pPr>
      <w:r>
        <w:t>Odwołujący przekazuje kopię odwołania zamawiającemu przed upływem terminu do wniesienia odwołania w taki sposób, aby mógł on zapoznać się z jego treścią przed upływem tego terminu.</w:t>
      </w:r>
    </w:p>
    <w:p w14:paraId="6471D0DC" w14:textId="77777777" w:rsidR="00E57510" w:rsidRDefault="00E57510" w:rsidP="00E57510">
      <w:pPr>
        <w:pStyle w:val="Akapitzlist"/>
        <w:numPr>
          <w:ilvl w:val="0"/>
          <w:numId w:val="32"/>
        </w:numPr>
        <w:spacing w:after="0"/>
        <w:jc w:val="both"/>
      </w:pPr>
      <w: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D667863" w14:textId="77777777" w:rsidR="00E57510" w:rsidRDefault="00E57510" w:rsidP="00E57510">
      <w:pPr>
        <w:pStyle w:val="Akapitzlist"/>
        <w:numPr>
          <w:ilvl w:val="0"/>
          <w:numId w:val="32"/>
        </w:numPr>
        <w:spacing w:after="0"/>
        <w:jc w:val="both"/>
      </w:pPr>
      <w:r>
        <w:t>Odwołanie zawiera:</w:t>
      </w:r>
    </w:p>
    <w:p w14:paraId="5F256074" w14:textId="77777777" w:rsidR="00E57510" w:rsidRDefault="00E57510" w:rsidP="00E57510">
      <w:pPr>
        <w:pStyle w:val="Akapitzlist"/>
        <w:numPr>
          <w:ilvl w:val="1"/>
          <w:numId w:val="32"/>
        </w:numPr>
        <w:spacing w:after="0"/>
        <w:jc w:val="both"/>
      </w:pPr>
      <w:r>
        <w:lastRenderedPageBreak/>
        <w:t>imię  i  nazwisko  albo  nazwę,  miejsce  zamieszkania  albo  siedzibę,  numer  telefonu  oraz  adres  poczty elektronicznej odwołującego oraz imię i nazwisko przedstawiciela (przedstawicieli);</w:t>
      </w:r>
    </w:p>
    <w:p w14:paraId="37F230F6" w14:textId="77777777" w:rsidR="00E57510" w:rsidRDefault="00E57510" w:rsidP="00E57510">
      <w:pPr>
        <w:pStyle w:val="Akapitzlist"/>
        <w:numPr>
          <w:ilvl w:val="1"/>
          <w:numId w:val="32"/>
        </w:numPr>
        <w:spacing w:after="0"/>
        <w:jc w:val="both"/>
      </w:pPr>
      <w:r>
        <w:t>nazwę i siedzibę zamawiającego, numer telefonu oraz adres poczty elektronicznej zamawiającego;</w:t>
      </w:r>
    </w:p>
    <w:p w14:paraId="614D19A4" w14:textId="77777777" w:rsidR="00E57510" w:rsidRDefault="00E57510" w:rsidP="00E57510">
      <w:pPr>
        <w:pStyle w:val="Akapitzlist"/>
        <w:numPr>
          <w:ilvl w:val="1"/>
          <w:numId w:val="32"/>
        </w:numPr>
        <w:spacing w:after="0"/>
        <w:jc w:val="both"/>
      </w:pPr>
      <w:r>
        <w:t>numer Powszechnego Elektronicznego Systemu Ewidencji Ludności (PESEL) lub NIP odwołującego będącego osobą fizyczną, jeżeli jest on obowiązany do jego posiadania albo posiada go nie mając takiego obowiązku;</w:t>
      </w:r>
    </w:p>
    <w:p w14:paraId="65DDA555" w14:textId="77777777" w:rsidR="00E57510" w:rsidRDefault="00E57510" w:rsidP="00E57510">
      <w:pPr>
        <w:pStyle w:val="Akapitzlist"/>
        <w:numPr>
          <w:ilvl w:val="1"/>
          <w:numId w:val="32"/>
        </w:numPr>
        <w:spacing w:after="0"/>
        <w:jc w:val="both"/>
      </w:pPr>
      <w: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31C9848" w14:textId="77777777" w:rsidR="00E57510" w:rsidRDefault="00E57510" w:rsidP="00E57510">
      <w:pPr>
        <w:pStyle w:val="Akapitzlist"/>
        <w:numPr>
          <w:ilvl w:val="1"/>
          <w:numId w:val="32"/>
        </w:numPr>
        <w:spacing w:after="0"/>
        <w:jc w:val="both"/>
      </w:pPr>
      <w:r>
        <w:t>określenie przedmiotu zamówienia;</w:t>
      </w:r>
    </w:p>
    <w:p w14:paraId="7B0AB2EE" w14:textId="77777777" w:rsidR="00E57510" w:rsidRDefault="00E57510" w:rsidP="00E57510">
      <w:pPr>
        <w:pStyle w:val="Akapitzlist"/>
        <w:numPr>
          <w:ilvl w:val="1"/>
          <w:numId w:val="32"/>
        </w:numPr>
        <w:spacing w:after="0"/>
        <w:jc w:val="both"/>
      </w:pPr>
      <w:r>
        <w:t>wskazanie numeru ogłoszenia w przypadku zamieszczenia w Biuletynie Zamówień Publicznych albo publikacji w Dzienniku Urzędowym Unii Europejskiej;</w:t>
      </w:r>
    </w:p>
    <w:p w14:paraId="647F5E2E" w14:textId="77777777" w:rsidR="00E57510" w:rsidRDefault="00E57510" w:rsidP="00E57510">
      <w:pPr>
        <w:pStyle w:val="Akapitzlist"/>
        <w:numPr>
          <w:ilvl w:val="1"/>
          <w:numId w:val="32"/>
        </w:numPr>
        <w:spacing w:after="0"/>
        <w:jc w:val="both"/>
      </w:pPr>
      <w:r>
        <w:t>wskazanie czynności lub zaniechania czynności zamawiającego, której zarzuca się niezgodność z przepisami ustawy;</w:t>
      </w:r>
    </w:p>
    <w:p w14:paraId="054CF616" w14:textId="77777777" w:rsidR="00E57510" w:rsidRDefault="00E57510" w:rsidP="00E57510">
      <w:pPr>
        <w:pStyle w:val="Akapitzlist"/>
        <w:numPr>
          <w:ilvl w:val="1"/>
          <w:numId w:val="32"/>
        </w:numPr>
        <w:spacing w:after="0"/>
        <w:jc w:val="both"/>
      </w:pPr>
      <w:r>
        <w:t>zwięzłe przedstawienie zarzutów;</w:t>
      </w:r>
    </w:p>
    <w:p w14:paraId="748968A1" w14:textId="77777777" w:rsidR="00E57510" w:rsidRDefault="00E57510" w:rsidP="00E57510">
      <w:pPr>
        <w:pStyle w:val="Akapitzlist"/>
        <w:numPr>
          <w:ilvl w:val="1"/>
          <w:numId w:val="32"/>
        </w:numPr>
        <w:spacing w:after="0"/>
        <w:jc w:val="both"/>
      </w:pPr>
      <w:r>
        <w:t>żądanie co do sposobu rozstrzygnięcia odwołania;</w:t>
      </w:r>
    </w:p>
    <w:p w14:paraId="567FE2FF" w14:textId="77777777" w:rsidR="00E57510" w:rsidRDefault="00E57510" w:rsidP="00E57510">
      <w:pPr>
        <w:pStyle w:val="Akapitzlist"/>
        <w:numPr>
          <w:ilvl w:val="1"/>
          <w:numId w:val="32"/>
        </w:numPr>
        <w:spacing w:after="0"/>
        <w:jc w:val="both"/>
      </w:pPr>
      <w:r>
        <w:t>wskazanie  okoliczności  faktycznych  i  prawnych  uzasadniających  wniesienie  odwołania  oraz  dowodów  na poparcie przytoczonych okoliczności;</w:t>
      </w:r>
    </w:p>
    <w:p w14:paraId="033429E1" w14:textId="77777777" w:rsidR="00E57510" w:rsidRDefault="00E57510" w:rsidP="00E57510">
      <w:pPr>
        <w:pStyle w:val="Akapitzlist"/>
        <w:numPr>
          <w:ilvl w:val="1"/>
          <w:numId w:val="32"/>
        </w:numPr>
        <w:spacing w:after="0"/>
        <w:jc w:val="both"/>
      </w:pPr>
      <w:r>
        <w:t>podpis odwołującego albo jego przedstawiciela lub przedstawicieli;</w:t>
      </w:r>
    </w:p>
    <w:p w14:paraId="03375D08" w14:textId="77777777" w:rsidR="00E57510" w:rsidRDefault="00E57510" w:rsidP="00E57510">
      <w:pPr>
        <w:pStyle w:val="Akapitzlist"/>
        <w:numPr>
          <w:ilvl w:val="1"/>
          <w:numId w:val="32"/>
        </w:numPr>
        <w:spacing w:after="0"/>
        <w:jc w:val="both"/>
      </w:pPr>
      <w:r>
        <w:t>wykaz załączników.</w:t>
      </w:r>
    </w:p>
    <w:p w14:paraId="7DF8A989" w14:textId="77777777" w:rsidR="00E57510" w:rsidRDefault="00E57510" w:rsidP="00E57510">
      <w:pPr>
        <w:pStyle w:val="Akapitzlist"/>
        <w:numPr>
          <w:ilvl w:val="0"/>
          <w:numId w:val="32"/>
        </w:numPr>
        <w:spacing w:after="0"/>
        <w:jc w:val="both"/>
      </w:pPr>
      <w:r>
        <w:t>Do odwołania dołącza się:</w:t>
      </w:r>
    </w:p>
    <w:p w14:paraId="478CF55C" w14:textId="77777777" w:rsidR="00E57510" w:rsidRDefault="00E57510" w:rsidP="00E57510">
      <w:pPr>
        <w:pStyle w:val="Akapitzlist"/>
        <w:numPr>
          <w:ilvl w:val="1"/>
          <w:numId w:val="32"/>
        </w:numPr>
        <w:spacing w:after="0"/>
        <w:jc w:val="both"/>
      </w:pPr>
      <w:r>
        <w:t>dowód uiszczenia wpisu od odwołania w wymaganej wysokości;</w:t>
      </w:r>
    </w:p>
    <w:p w14:paraId="05ADA1B8" w14:textId="77777777" w:rsidR="00E57510" w:rsidRDefault="00E57510" w:rsidP="00E57510">
      <w:pPr>
        <w:pStyle w:val="Akapitzlist"/>
        <w:numPr>
          <w:ilvl w:val="1"/>
          <w:numId w:val="32"/>
        </w:numPr>
        <w:spacing w:after="0"/>
        <w:jc w:val="both"/>
      </w:pPr>
      <w:r>
        <w:t>dowód przesłania kopii odwołania zamawiającemu;</w:t>
      </w:r>
    </w:p>
    <w:p w14:paraId="7121B468" w14:textId="77777777" w:rsidR="00E57510" w:rsidRDefault="00E57510" w:rsidP="00E57510">
      <w:pPr>
        <w:pStyle w:val="Akapitzlist"/>
        <w:numPr>
          <w:ilvl w:val="1"/>
          <w:numId w:val="32"/>
        </w:numPr>
        <w:spacing w:after="0"/>
        <w:jc w:val="both"/>
      </w:pPr>
      <w:r>
        <w:t>dokument potwierdzający umocowanie do reprezentowania odwołującego.</w:t>
      </w:r>
    </w:p>
    <w:p w14:paraId="3512EC33" w14:textId="77777777" w:rsidR="00E57510" w:rsidRDefault="00E57510" w:rsidP="00E57510">
      <w:pPr>
        <w:pStyle w:val="Akapitzlist"/>
        <w:numPr>
          <w:ilvl w:val="0"/>
          <w:numId w:val="32"/>
        </w:numPr>
        <w:spacing w:after="0"/>
        <w:jc w:val="both"/>
      </w:pPr>
      <w:r>
        <w:t>Odwołanie wnosi się w przypadku zamówień, których wartość jest równa lub przekracza  progi unijne, w terminie:</w:t>
      </w:r>
    </w:p>
    <w:p w14:paraId="31FC2217" w14:textId="77777777" w:rsidR="00E57510" w:rsidRDefault="00E57510" w:rsidP="00E57510">
      <w:pPr>
        <w:pStyle w:val="Akapitzlist"/>
        <w:numPr>
          <w:ilvl w:val="1"/>
          <w:numId w:val="32"/>
        </w:numPr>
        <w:spacing w:after="0"/>
        <w:jc w:val="both"/>
      </w:pPr>
      <w:r>
        <w:t xml:space="preserve">10 dni od dnia przekazania informacji o czynności zamawiającego stanowiącej podstawę jego wniesienia, jeżeli informacja została przekazana przy użyciu środków komunikacji elektronicznej, </w:t>
      </w:r>
    </w:p>
    <w:p w14:paraId="30B4A3B9" w14:textId="77777777" w:rsidR="00E57510" w:rsidRDefault="00E57510" w:rsidP="00E57510">
      <w:pPr>
        <w:pStyle w:val="Akapitzlist"/>
        <w:numPr>
          <w:ilvl w:val="1"/>
          <w:numId w:val="32"/>
        </w:numPr>
        <w:spacing w:after="0"/>
        <w:jc w:val="both"/>
      </w:pPr>
      <w:r>
        <w:t>15 dni od dnia przekazania informacji o czynności zamawiającego stanowiącej podstawę jego wniesienia, jeżeli informacja została przekazana w sposób inny niż określony w pkt 9.1.</w:t>
      </w:r>
    </w:p>
    <w:p w14:paraId="1CF9C21B" w14:textId="77777777" w:rsidR="00E57510" w:rsidRDefault="00E57510" w:rsidP="00E57510">
      <w:pPr>
        <w:pStyle w:val="Akapitzlist"/>
        <w:numPr>
          <w:ilvl w:val="0"/>
          <w:numId w:val="32"/>
        </w:numPr>
        <w:jc w:val="both"/>
      </w:pPr>
      <w: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 przypadku zamówień, których wartość jest </w:t>
      </w:r>
      <w:r w:rsidRPr="00F255EF">
        <w:t>równa lub przek</w:t>
      </w:r>
      <w:r>
        <w:t>racza  progi unijne.</w:t>
      </w:r>
    </w:p>
    <w:p w14:paraId="34984DBE" w14:textId="77777777" w:rsidR="00E57510" w:rsidRDefault="00E57510" w:rsidP="00E57510">
      <w:pPr>
        <w:pStyle w:val="Akapitzlist"/>
        <w:numPr>
          <w:ilvl w:val="0"/>
          <w:numId w:val="32"/>
        </w:numPr>
        <w:spacing w:after="0"/>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51EB33E2" w14:textId="77777777" w:rsidR="00E57510" w:rsidRDefault="00E57510" w:rsidP="00E57510">
      <w:pPr>
        <w:pStyle w:val="Akapitzlist"/>
        <w:numPr>
          <w:ilvl w:val="0"/>
          <w:numId w:val="32"/>
        </w:numPr>
        <w:spacing w:after="0"/>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7325857" w14:textId="77777777" w:rsidR="00E57510" w:rsidRDefault="00E57510" w:rsidP="00E57510">
      <w:pPr>
        <w:pStyle w:val="Akapitzlist"/>
        <w:numPr>
          <w:ilvl w:val="0"/>
          <w:numId w:val="32"/>
        </w:numPr>
        <w:spacing w:after="0"/>
        <w:jc w:val="both"/>
      </w:pPr>
      <w: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173E961" w14:textId="77777777" w:rsidR="00E57510" w:rsidRDefault="00E57510" w:rsidP="00E57510">
      <w:pPr>
        <w:pStyle w:val="Akapitzlist"/>
        <w:numPr>
          <w:ilvl w:val="0"/>
          <w:numId w:val="32"/>
        </w:numPr>
        <w:spacing w:after="0"/>
        <w:jc w:val="both"/>
      </w:pPr>
      <w: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6CD1E09" w14:textId="77777777" w:rsidR="00E57510" w:rsidRDefault="00E57510" w:rsidP="00E57510">
      <w:pPr>
        <w:pStyle w:val="Akapitzlist"/>
        <w:numPr>
          <w:ilvl w:val="0"/>
          <w:numId w:val="32"/>
        </w:numPr>
        <w:spacing w:after="0"/>
        <w:jc w:val="both"/>
      </w:pPr>
      <w:r>
        <w:t xml:space="preserve">Zgodnie z art. 579 ust. 1 ustawy </w:t>
      </w:r>
      <w:proofErr w:type="spellStart"/>
      <w:r>
        <w:t>Pzp</w:t>
      </w:r>
      <w:proofErr w:type="spellEnd"/>
      <w:r>
        <w:t xml:space="preserve"> na orzeczenie Izby oraz postanowienie Prezesa Izby, o którym mowa w art. 519 ust. 1, stronom oraz uczestnikom postępowania odwoławczego przysługuje skarga do sądu.  </w:t>
      </w:r>
    </w:p>
    <w:p w14:paraId="5556DC2A" w14:textId="77777777" w:rsidR="00166002" w:rsidRDefault="00166002" w:rsidP="00166002">
      <w:pPr>
        <w:spacing w:after="0"/>
        <w:jc w:val="both"/>
      </w:pPr>
    </w:p>
    <w:p w14:paraId="0049161F" w14:textId="77777777" w:rsidR="00166002" w:rsidRPr="00166002" w:rsidRDefault="00166002" w:rsidP="00166002">
      <w:pPr>
        <w:pStyle w:val="Akapitzlist"/>
        <w:numPr>
          <w:ilvl w:val="0"/>
          <w:numId w:val="1"/>
        </w:numPr>
        <w:spacing w:after="0"/>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EE25518" w14:textId="77777777" w:rsidR="00166002" w:rsidRDefault="00166002" w:rsidP="00166002">
      <w:pPr>
        <w:spacing w:after="0"/>
        <w:jc w:val="both"/>
      </w:pPr>
    </w:p>
    <w:p w14:paraId="1BE7252E" w14:textId="77777777" w:rsidR="00166002" w:rsidRDefault="00166002" w:rsidP="00166002">
      <w:pPr>
        <w:spacing w:after="0"/>
        <w:jc w:val="both"/>
      </w:pPr>
      <w:r w:rsidRPr="00166002">
        <w:t xml:space="preserve">Zamawiający  nie  określa  wymagań  w  zakresie  zatrudnienia  na  podstawie  stosunku  pracy,  </w:t>
      </w:r>
      <w:r>
        <w:br/>
      </w:r>
      <w:r w:rsidRPr="00166002">
        <w:t xml:space="preserve">w  okolicznościach,  o których mowa w art. 95 ustawy </w:t>
      </w:r>
      <w:proofErr w:type="spellStart"/>
      <w:r w:rsidRPr="00166002">
        <w:t>Pzp</w:t>
      </w:r>
      <w:proofErr w:type="spellEnd"/>
      <w:r w:rsidRPr="00166002">
        <w:t>.</w:t>
      </w:r>
    </w:p>
    <w:p w14:paraId="0D8A250B" w14:textId="77777777" w:rsidR="00166002" w:rsidRDefault="00166002" w:rsidP="00166002">
      <w:pPr>
        <w:spacing w:after="0"/>
        <w:jc w:val="both"/>
      </w:pPr>
    </w:p>
    <w:p w14:paraId="07BBE00E" w14:textId="77777777" w:rsidR="00166002" w:rsidRPr="00166002" w:rsidRDefault="00166002" w:rsidP="00166002">
      <w:pPr>
        <w:pStyle w:val="Akapitzlist"/>
        <w:numPr>
          <w:ilvl w:val="0"/>
          <w:numId w:val="1"/>
        </w:numPr>
        <w:spacing w:after="0"/>
        <w:jc w:val="both"/>
        <w:rPr>
          <w:b/>
        </w:rPr>
      </w:pPr>
      <w:r w:rsidRPr="00166002">
        <w:rPr>
          <w:b/>
        </w:rPr>
        <w:t>WYMAGANIA W ZAKRESIE ZATRUDNIENIA OSÓB, O KTÓRYCH MOWA W ART. 96 UST. 2 PKT 2 USTAWY PZP</w:t>
      </w:r>
    </w:p>
    <w:p w14:paraId="4D8F3062" w14:textId="77777777" w:rsidR="00166002" w:rsidRDefault="00166002" w:rsidP="00166002">
      <w:pPr>
        <w:spacing w:after="0"/>
        <w:jc w:val="both"/>
      </w:pPr>
    </w:p>
    <w:p w14:paraId="093FFB64" w14:textId="77777777" w:rsidR="00166002" w:rsidRDefault="00166002" w:rsidP="00166002">
      <w:pPr>
        <w:spacing w:after="0"/>
        <w:jc w:val="both"/>
      </w:pPr>
      <w:r w:rsidRPr="00166002">
        <w:t xml:space="preserve">Zamawiający nie określa wymagań w zakresie zatrudnienia osób, o których mowa w art. 96 ust. 2 pkt 2 ustawy </w:t>
      </w:r>
      <w:proofErr w:type="spellStart"/>
      <w:r w:rsidRPr="00166002">
        <w:t>Pzp</w:t>
      </w:r>
      <w:proofErr w:type="spellEnd"/>
      <w:r w:rsidRPr="00166002">
        <w:t>.</w:t>
      </w:r>
    </w:p>
    <w:p w14:paraId="769BF25B" w14:textId="77777777" w:rsidR="00166002" w:rsidRDefault="00166002" w:rsidP="00166002">
      <w:pPr>
        <w:spacing w:after="0"/>
        <w:jc w:val="both"/>
      </w:pPr>
    </w:p>
    <w:p w14:paraId="57AD94C1" w14:textId="77777777" w:rsidR="00166002" w:rsidRPr="00F17321" w:rsidRDefault="00166002" w:rsidP="00F17321">
      <w:pPr>
        <w:pStyle w:val="Akapitzlist"/>
        <w:numPr>
          <w:ilvl w:val="0"/>
          <w:numId w:val="1"/>
        </w:numPr>
        <w:spacing w:after="0"/>
        <w:jc w:val="both"/>
        <w:rPr>
          <w:b/>
        </w:rPr>
      </w:pPr>
      <w:r w:rsidRPr="00F17321">
        <w:rPr>
          <w:b/>
        </w:rPr>
        <w:t>INFORMACJE O ZASTRZEŻENIU MOŻLIWOŚCI UBIEGANIA SIĘ O UDZIELENIE ZAMÓWIENIA WYŁĄCZNIE PRZEZ WYKONAWCÓW, O KTÓRYCH MOWA W ART. 94 USTAWY PZP</w:t>
      </w:r>
    </w:p>
    <w:p w14:paraId="39308828" w14:textId="77777777" w:rsidR="00166002" w:rsidRDefault="00166002" w:rsidP="00166002">
      <w:pPr>
        <w:spacing w:after="0"/>
        <w:jc w:val="both"/>
      </w:pPr>
    </w:p>
    <w:p w14:paraId="15E42A6B" w14:textId="77777777" w:rsidR="00F17321" w:rsidRDefault="00166002" w:rsidP="00166002">
      <w:pPr>
        <w:spacing w:after="0"/>
        <w:jc w:val="both"/>
      </w:pPr>
      <w:r w:rsidRPr="00166002">
        <w:t xml:space="preserve">Zamawiający nie zastrzega możliwości ubiegania się o udzielenie zamówienia wyłącznie przez wykonawców, o których mowa w art. 94 ustawy </w:t>
      </w:r>
      <w:proofErr w:type="spellStart"/>
      <w:r w:rsidRPr="00166002">
        <w:t>Pzp</w:t>
      </w:r>
      <w:proofErr w:type="spellEnd"/>
      <w:r w:rsidRPr="00166002">
        <w:t>.</w:t>
      </w:r>
    </w:p>
    <w:p w14:paraId="6D3C1413" w14:textId="77777777" w:rsidR="00F17321" w:rsidRDefault="00F17321" w:rsidP="00166002">
      <w:pPr>
        <w:spacing w:after="0"/>
        <w:jc w:val="both"/>
      </w:pPr>
    </w:p>
    <w:p w14:paraId="34DB0880" w14:textId="77777777" w:rsidR="00F17321" w:rsidRPr="00F17321" w:rsidRDefault="00F17321" w:rsidP="00F17321">
      <w:pPr>
        <w:pStyle w:val="Akapitzlist"/>
        <w:numPr>
          <w:ilvl w:val="0"/>
          <w:numId w:val="1"/>
        </w:numPr>
        <w:spacing w:after="0"/>
        <w:jc w:val="both"/>
        <w:rPr>
          <w:b/>
        </w:rPr>
      </w:pPr>
      <w:r w:rsidRPr="00F17321">
        <w:rPr>
          <w:b/>
        </w:rPr>
        <w:t>WYMAGANIA DOTYCZĄCE WADIUM</w:t>
      </w:r>
    </w:p>
    <w:p w14:paraId="51E1EA0B" w14:textId="77777777" w:rsidR="00F17321" w:rsidRDefault="00F17321" w:rsidP="00166002">
      <w:pPr>
        <w:spacing w:after="0"/>
        <w:jc w:val="both"/>
      </w:pPr>
    </w:p>
    <w:p w14:paraId="62DC9624" w14:textId="77777777" w:rsidR="00F17321" w:rsidRDefault="00166002" w:rsidP="00166002">
      <w:pPr>
        <w:spacing w:after="0"/>
        <w:jc w:val="both"/>
      </w:pPr>
      <w:r w:rsidRPr="00166002">
        <w:t>Zamawiający nie wymaga wniesienia wadium w przedmiotowym postępowaniu.</w:t>
      </w:r>
    </w:p>
    <w:p w14:paraId="4378BD5E" w14:textId="77777777" w:rsidR="00F17321" w:rsidRDefault="00F17321" w:rsidP="00166002">
      <w:pPr>
        <w:spacing w:after="0"/>
        <w:jc w:val="both"/>
      </w:pPr>
    </w:p>
    <w:p w14:paraId="0A059445" w14:textId="77777777" w:rsidR="00F17321" w:rsidRPr="00F17321" w:rsidRDefault="00F17321" w:rsidP="00F17321">
      <w:pPr>
        <w:pStyle w:val="Akapitzlist"/>
        <w:numPr>
          <w:ilvl w:val="0"/>
          <w:numId w:val="1"/>
        </w:numPr>
        <w:spacing w:after="0"/>
        <w:jc w:val="both"/>
        <w:rPr>
          <w:b/>
        </w:rPr>
      </w:pPr>
      <w:r w:rsidRPr="00F17321">
        <w:rPr>
          <w:b/>
        </w:rPr>
        <w:t>ZABEZPIECZENIE NALEŻYTEGO WYKONANIA UMOWY</w:t>
      </w:r>
    </w:p>
    <w:p w14:paraId="1315DBBC" w14:textId="77777777" w:rsidR="00F17321" w:rsidRDefault="00F17321" w:rsidP="00166002">
      <w:pPr>
        <w:spacing w:after="0"/>
        <w:jc w:val="both"/>
      </w:pPr>
    </w:p>
    <w:p w14:paraId="489B6568" w14:textId="77777777" w:rsidR="00F17321" w:rsidRDefault="00166002" w:rsidP="00166002">
      <w:pPr>
        <w:spacing w:after="0"/>
        <w:jc w:val="both"/>
      </w:pPr>
      <w:r w:rsidRPr="00166002">
        <w:t xml:space="preserve">Zamawiający nie przewiduje </w:t>
      </w:r>
      <w:r w:rsidR="00F17321">
        <w:t>wniesienia należytego zabezpieczenia umowy w przedmiotowym postępowaniu</w:t>
      </w:r>
      <w:r w:rsidRPr="00166002">
        <w:t>.</w:t>
      </w:r>
    </w:p>
    <w:p w14:paraId="0C8E23C5" w14:textId="77777777" w:rsidR="00F17321" w:rsidRDefault="00F17321" w:rsidP="00166002">
      <w:pPr>
        <w:spacing w:after="0"/>
        <w:jc w:val="both"/>
      </w:pPr>
    </w:p>
    <w:p w14:paraId="43FF0001" w14:textId="77777777" w:rsidR="00F17321" w:rsidRPr="00F17321" w:rsidRDefault="00F17321" w:rsidP="00F17321">
      <w:pPr>
        <w:pStyle w:val="Akapitzlist"/>
        <w:numPr>
          <w:ilvl w:val="0"/>
          <w:numId w:val="1"/>
        </w:numPr>
        <w:spacing w:after="0"/>
        <w:jc w:val="both"/>
        <w:rPr>
          <w:b/>
        </w:rPr>
      </w:pPr>
      <w:r w:rsidRPr="00F17321">
        <w:rPr>
          <w:b/>
        </w:rPr>
        <w:t>INFORMACJA O OBOWIĄZKU OSOBISTEGO WYKONANIA PRZEZ WYKONAWCĘ KLUCZOWYCH ZADAŃ</w:t>
      </w:r>
    </w:p>
    <w:p w14:paraId="28AFEC20" w14:textId="77777777" w:rsidR="00F17321" w:rsidRDefault="00F17321" w:rsidP="00166002">
      <w:pPr>
        <w:spacing w:after="0"/>
        <w:jc w:val="both"/>
      </w:pPr>
    </w:p>
    <w:p w14:paraId="00023F3A" w14:textId="77777777" w:rsidR="00166002" w:rsidRDefault="00166002" w:rsidP="00166002">
      <w:pPr>
        <w:spacing w:after="0"/>
        <w:jc w:val="both"/>
      </w:pPr>
      <w:r w:rsidRPr="00166002">
        <w:t>Zamawiający nie ustala takiego</w:t>
      </w:r>
      <w:r w:rsidR="00F17321">
        <w:t xml:space="preserve"> obowiązku</w:t>
      </w:r>
    </w:p>
    <w:p w14:paraId="71403F00" w14:textId="77777777" w:rsidR="00F17321" w:rsidRDefault="00F17321" w:rsidP="00166002">
      <w:pPr>
        <w:spacing w:after="0"/>
        <w:jc w:val="both"/>
      </w:pPr>
    </w:p>
    <w:p w14:paraId="48BDE647" w14:textId="77777777" w:rsidR="00F17321" w:rsidRPr="00F17321" w:rsidRDefault="00F17321" w:rsidP="00F17321">
      <w:pPr>
        <w:pStyle w:val="Akapitzlist"/>
        <w:numPr>
          <w:ilvl w:val="0"/>
          <w:numId w:val="1"/>
        </w:numPr>
        <w:spacing w:after="0"/>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3837FC33" w14:textId="77777777" w:rsidR="00F17321" w:rsidRPr="00F17321" w:rsidRDefault="00F17321" w:rsidP="00F17321">
      <w:pPr>
        <w:spacing w:after="0"/>
        <w:jc w:val="both"/>
        <w:rPr>
          <w:rFonts w:ascii="Calibri" w:eastAsia="Calibri" w:hAnsi="Calibri" w:cs="Times New Roman"/>
        </w:rPr>
      </w:pPr>
    </w:p>
    <w:p w14:paraId="56D2F22A" w14:textId="77777777" w:rsidR="00047B02" w:rsidRPr="00047B02" w:rsidRDefault="00047B02" w:rsidP="00047B02">
      <w:pPr>
        <w:spacing w:after="0" w:line="276" w:lineRule="auto"/>
        <w:jc w:val="both"/>
        <w:rPr>
          <w:rFonts w:ascii="Calibri" w:eastAsia="Calibri" w:hAnsi="Calibri" w:cs="Times New Roman"/>
        </w:rPr>
      </w:pPr>
      <w:r w:rsidRPr="00047B02">
        <w:rPr>
          <w:rFonts w:ascii="Calibri" w:eastAsia="Calibri" w:hAnsi="Calibri" w:cs="Times New Roman"/>
        </w:rPr>
        <w:t xml:space="preserve">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w:t>
      </w:r>
      <w:r w:rsidRPr="00047B02">
        <w:rPr>
          <w:rFonts w:ascii="Calibri" w:eastAsia="Calibri" w:hAnsi="Calibri" w:cs="Times New Roman"/>
        </w:rPr>
        <w:lastRenderedPageBreak/>
        <w:t>kwietnia 2016 r. w sprawie ochrony osób fizycznych w związku z przetwarzaniem danych osobowych i w sprawie swobodnego przepływu takich danych oraz uchylenia dyrektywy 95/46/WE (ogólne rozporządzenie o ochronie danych), zwanego dalej RODO, informuję, iż:</w:t>
      </w:r>
    </w:p>
    <w:p w14:paraId="75A11397" w14:textId="77777777"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Administratorem</w:t>
      </w:r>
      <w:r w:rsidRPr="00047B02">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047B02">
        <w:rPr>
          <w:rFonts w:ascii="Calibri" w:eastAsia="Calibri" w:hAnsi="Calibri" w:cs="Times New Roman"/>
          <w:b/>
        </w:rPr>
        <w:t>listownie na adres: 07-100 Węgrów, ul. Kościuszki 15, poprzez e-mail: spzoz@onet.pl, telefonicznie: 25 792 28 33</w:t>
      </w:r>
    </w:p>
    <w:p w14:paraId="3F797BFF" w14:textId="77777777"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Wyznaczyliśmy inspektora ochrony danych</w:t>
      </w:r>
      <w:r w:rsidRPr="00047B02">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047B02">
        <w:rPr>
          <w:rFonts w:ascii="Calibri" w:eastAsia="Calibri" w:hAnsi="Calibri" w:cs="Times New Roman"/>
          <w:b/>
        </w:rPr>
        <w:t>listownie na adres: 07-100 Węgrów, ul. Kościuszki 15 poprzez e-mail: spzoz@onet.pl, telefonicznie: 25 792 28 33 tel. kom:  505 221 882</w:t>
      </w:r>
      <w:r w:rsidRPr="00047B02">
        <w:rPr>
          <w:rFonts w:ascii="Calibri" w:eastAsia="Calibri" w:hAnsi="Calibri" w:cs="Times New Roman"/>
        </w:rPr>
        <w:t xml:space="preserve">. </w:t>
      </w:r>
    </w:p>
    <w:p w14:paraId="3296AE18" w14:textId="77777777"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Cele przetwarzania danych osobowych</w:t>
      </w:r>
      <w:r w:rsidRPr="00047B02">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047B02">
        <w:rPr>
          <w:rFonts w:ascii="Calibri" w:eastAsia="Calibri" w:hAnsi="Calibri" w:cs="Times New Roman"/>
          <w:b/>
        </w:rPr>
        <w:t xml:space="preserve">nazwa, numer/ prowadzonym w trybie podstawowym, na podstawie art. 275 pkt 1 ustawy </w:t>
      </w:r>
      <w:proofErr w:type="spellStart"/>
      <w:r w:rsidRPr="00047B02">
        <w:rPr>
          <w:rFonts w:ascii="Calibri" w:eastAsia="Calibri" w:hAnsi="Calibri" w:cs="Times New Roman"/>
          <w:b/>
        </w:rPr>
        <w:t>Pzp</w:t>
      </w:r>
      <w:proofErr w:type="spellEnd"/>
      <w:r w:rsidRPr="00047B02">
        <w:rPr>
          <w:rFonts w:ascii="Calibri" w:eastAsia="Calibri" w:hAnsi="Calibri" w:cs="Times New Roman"/>
        </w:rPr>
        <w:t xml:space="preserve">; </w:t>
      </w:r>
    </w:p>
    <w:p w14:paraId="59A19AFF" w14:textId="77777777"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Podstawa prawna przetwarzania danych osobowych</w:t>
      </w:r>
      <w:r w:rsidRPr="00047B02">
        <w:rPr>
          <w:rFonts w:ascii="Calibri" w:eastAsia="Calibri" w:hAnsi="Calibri" w:cs="Times New Roman"/>
        </w:rPr>
        <w:t xml:space="preserve">: 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podstawie  akty wykonawcze. </w:t>
      </w:r>
    </w:p>
    <w:p w14:paraId="27C3FF08" w14:textId="77777777"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odbiorcach danych osobowych</w:t>
      </w:r>
      <w:r w:rsidRPr="00047B02">
        <w:rPr>
          <w:rFonts w:ascii="Calibri" w:eastAsia="Calibri" w:hAnsi="Calibri" w:cs="Times New Roman"/>
        </w:rPr>
        <w:t>: 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251B99F1" w14:textId="77777777"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Okres, przez który dane osobowe będą przechowywane</w:t>
      </w:r>
      <w:r w:rsidRPr="00047B02">
        <w:rPr>
          <w:rFonts w:ascii="Calibri" w:eastAsia="Calibri" w:hAnsi="Calibri" w:cs="Times New Roman"/>
        </w:rPr>
        <w:t xml:space="preserve">:  Dane osobowe są przechowywane, zgodnie z art. 78 ust. 1 i 4 ustawy z dnia 11 września 2019 r. Prawo zamówień publicznych, przez okres 4 lat od dnia zakończenia postępowania o udzielenie zamówienia, a jeżeli czas trwania umowy przekracza 4 lata, okres przechowywania obejmuje cały czas trwania umowy.  </w:t>
      </w:r>
    </w:p>
    <w:p w14:paraId="2EED89B2" w14:textId="77777777"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Uprawnienia z art. 15-21 RODO</w:t>
      </w:r>
      <w:r w:rsidRPr="00047B02">
        <w:rPr>
          <w:rFonts w:ascii="Calibri" w:eastAsia="Calibri" w:hAnsi="Calibri" w:cs="Times New Roman"/>
        </w:rPr>
        <w:t xml:space="preserve">: Przysługują Pani/Panu następujące uprawnienia: </w:t>
      </w:r>
    </w:p>
    <w:p w14:paraId="69C82EA7" w14:textId="77777777"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rPr>
        <w:t>prawo dostępu do swoich danych osobowych oraz otrzymania ich kopii;</w:t>
      </w:r>
    </w:p>
    <w:p w14:paraId="3FB2B753" w14:textId="77777777"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rPr>
        <w:t>prawo do sprostowania swoich danych osobowych;</w:t>
      </w:r>
    </w:p>
    <w:p w14:paraId="462FD241" w14:textId="77777777"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rPr>
        <w:t>prawo  żądania  od  administratora  ograniczenia  przetwarzania  danych  osobowych,  z  wyjątkiem  sytuacji określonych w przepisach prawa;</w:t>
      </w:r>
    </w:p>
    <w:p w14:paraId="33A1DF0E" w14:textId="77777777"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Prawo do wniesienia skargi</w:t>
      </w:r>
      <w:r w:rsidRPr="00047B02">
        <w:rPr>
          <w:rFonts w:ascii="Calibri" w:eastAsia="Calibri" w:hAnsi="Calibri" w:cs="Times New Roman"/>
        </w:rPr>
        <w:t xml:space="preserve">: Ma Pan/Pani prawo wniesienia skargi do Prezesa Urzędu Ochrony Danych Osobowych, gdy uzna Pani/Pan, iż przetwarzanie Pani/Pana danych osobowych przez Administratora narusza przepisy RODO. </w:t>
      </w:r>
    </w:p>
    <w:p w14:paraId="63F6F4F3" w14:textId="77777777"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lastRenderedPageBreak/>
        <w:t>Obowiązek podania danych</w:t>
      </w:r>
      <w:r w:rsidRPr="00047B02">
        <w:rPr>
          <w:rFonts w:ascii="Calibri" w:eastAsia="Calibri" w:hAnsi="Calibri" w:cs="Times New Roman"/>
        </w:rPr>
        <w:t xml:space="preserve">:  Podanie  danych  osobowych  jest  wymogiem  ustawowym.  Konsekwencje  niepodania  określonych  danych wynikają z ustawy z dnia 11 września 2019 r. Prawo zamówień publicznych. </w:t>
      </w:r>
    </w:p>
    <w:p w14:paraId="141FF874" w14:textId="77777777"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zautomatyzowanym podejmowaniu decyzji</w:t>
      </w:r>
      <w:r w:rsidRPr="00047B02">
        <w:rPr>
          <w:rFonts w:ascii="Calibri" w:eastAsia="Calibri" w:hAnsi="Calibri" w:cs="Times New Roman"/>
        </w:rPr>
        <w:t xml:space="preserve">: Pani/Pana dane nie będą przetwarzane w sposób zautomatyzowany, w tym w oparciu o profilowanie. </w:t>
      </w:r>
    </w:p>
    <w:p w14:paraId="298B3C61" w14:textId="77777777"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Informacja o ograniczeniach w realizacji praw określonych w art. 15, 16 i 18 rozporządzenia 2016/679 (ogólne rozporządzenie o ochronie danych)</w:t>
      </w:r>
      <w:r w:rsidRPr="00047B02">
        <w:rPr>
          <w:rFonts w:ascii="Calibri" w:eastAsia="Calibri" w:hAnsi="Calibri" w:cs="Times New Roman"/>
        </w:rPr>
        <w:t xml:space="preserve">: Zamawiający informuje, iż w związku z: </w:t>
      </w:r>
    </w:p>
    <w:p w14:paraId="5D981E97" w14:textId="77777777"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art. 75 ustawy z dnia 11 września 2019 r. Prawo zamówień publicznych</w:t>
      </w:r>
      <w:r w:rsidRPr="00047B02">
        <w:rPr>
          <w:rFonts w:ascii="Calibri" w:eastAsia="Calibri" w:hAnsi="Calibri" w:cs="Times New Roman"/>
        </w:rPr>
        <w:t xml:space="preserve">: </w:t>
      </w:r>
    </w:p>
    <w:p w14:paraId="2FDA8064" w14:textId="77777777" w:rsidR="00047B02" w:rsidRPr="00047B02" w:rsidRDefault="00047B02" w:rsidP="00047B02">
      <w:pPr>
        <w:numPr>
          <w:ilvl w:val="0"/>
          <w:numId w:val="35"/>
        </w:numPr>
        <w:spacing w:after="0" w:line="276" w:lineRule="auto"/>
        <w:contextualSpacing/>
        <w:jc w:val="both"/>
        <w:rPr>
          <w:rFonts w:ascii="Calibri" w:eastAsia="Calibri" w:hAnsi="Calibri" w:cs="Times New Roman"/>
        </w:rPr>
      </w:pPr>
      <w:r w:rsidRPr="00047B02">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6C7C47A1" w14:textId="77777777"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art. 19 ust. 2 i 3 i art. 74 ust. 3 ustawy z dnia 11 września 2019 r. Prawo zamówień publicznych</w:t>
      </w:r>
      <w:r w:rsidRPr="00047B02">
        <w:rPr>
          <w:rFonts w:ascii="Calibri" w:eastAsia="Calibri" w:hAnsi="Calibri" w:cs="Times New Roman"/>
        </w:rPr>
        <w:t>:</w:t>
      </w:r>
    </w:p>
    <w:p w14:paraId="76D4DA61" w14:textId="77777777" w:rsidR="00047B02" w:rsidRPr="00047B02" w:rsidRDefault="00047B02" w:rsidP="00047B02">
      <w:pPr>
        <w:numPr>
          <w:ilvl w:val="0"/>
          <w:numId w:val="39"/>
        </w:numPr>
        <w:spacing w:after="0" w:line="276" w:lineRule="auto"/>
        <w:contextualSpacing/>
        <w:jc w:val="both"/>
        <w:rPr>
          <w:rFonts w:ascii="Calibri" w:eastAsia="Calibri" w:hAnsi="Calibri" w:cs="Times New Roman"/>
        </w:rPr>
      </w:pPr>
      <w:r w:rsidRPr="00047B02">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ECAB4D8" w14:textId="77777777" w:rsidR="00047B02" w:rsidRPr="00047B02" w:rsidRDefault="00047B02" w:rsidP="00047B02">
      <w:pPr>
        <w:numPr>
          <w:ilvl w:val="0"/>
          <w:numId w:val="39"/>
        </w:numPr>
        <w:spacing w:after="0" w:line="276" w:lineRule="auto"/>
        <w:contextualSpacing/>
        <w:jc w:val="both"/>
        <w:rPr>
          <w:rFonts w:ascii="Calibri" w:eastAsia="Calibri" w:hAnsi="Calibri" w:cs="Times New Roman"/>
        </w:rPr>
      </w:pPr>
      <w:r w:rsidRPr="00047B02">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zakończenia tego postępowania;</w:t>
      </w:r>
    </w:p>
    <w:p w14:paraId="2188BB2E" w14:textId="77777777" w:rsidR="00047B02" w:rsidRPr="00047B02" w:rsidRDefault="00047B02" w:rsidP="00047B02">
      <w:pPr>
        <w:numPr>
          <w:ilvl w:val="0"/>
          <w:numId w:val="39"/>
        </w:numPr>
        <w:spacing w:after="0" w:line="276" w:lineRule="auto"/>
        <w:contextualSpacing/>
        <w:jc w:val="both"/>
        <w:rPr>
          <w:rFonts w:ascii="Calibri" w:eastAsia="Calibri" w:hAnsi="Calibri" w:cs="Times New Roman"/>
        </w:rPr>
      </w:pPr>
      <w:r w:rsidRPr="00047B02">
        <w:rPr>
          <w:rFonts w:ascii="Calibri" w:eastAsia="Calibri" w:hAnsi="Calibri" w:cs="Times New Roman"/>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5819F17" w14:textId="77777777" w:rsidR="00450CFE" w:rsidRDefault="00450CFE" w:rsidP="00450CFE">
      <w:pPr>
        <w:spacing w:after="0"/>
        <w:jc w:val="both"/>
        <w:rPr>
          <w:rFonts w:ascii="Calibri" w:eastAsia="Calibri" w:hAnsi="Calibri" w:cs="Times New Roman"/>
        </w:rPr>
      </w:pPr>
    </w:p>
    <w:p w14:paraId="28C104DB" w14:textId="77777777" w:rsidR="00F17321" w:rsidRPr="00B020DC" w:rsidRDefault="00F17321" w:rsidP="00B020DC">
      <w:pPr>
        <w:pStyle w:val="Akapitzlist"/>
        <w:numPr>
          <w:ilvl w:val="0"/>
          <w:numId w:val="1"/>
        </w:numPr>
        <w:spacing w:after="0"/>
        <w:jc w:val="both"/>
        <w:rPr>
          <w:b/>
        </w:rPr>
      </w:pPr>
      <w:r w:rsidRPr="00B020DC">
        <w:rPr>
          <w:b/>
        </w:rPr>
        <w:t xml:space="preserve">ZAŁĄCZNIKI </w:t>
      </w:r>
    </w:p>
    <w:p w14:paraId="0FE414B0" w14:textId="77777777" w:rsidR="00F17321" w:rsidRDefault="00F17321" w:rsidP="00F17321">
      <w:pPr>
        <w:pStyle w:val="Akapitzlist"/>
        <w:spacing w:after="0"/>
        <w:ind w:left="113"/>
        <w:jc w:val="both"/>
        <w:rPr>
          <w:b/>
        </w:rPr>
      </w:pPr>
    </w:p>
    <w:p w14:paraId="0004BAE8" w14:textId="77777777" w:rsidR="00341E9B" w:rsidRDefault="00341E9B" w:rsidP="00341E9B">
      <w:pPr>
        <w:pStyle w:val="Akapitzlist"/>
        <w:spacing w:after="0"/>
        <w:ind w:left="113"/>
        <w:jc w:val="both"/>
      </w:pPr>
      <w:r w:rsidRPr="00F17321">
        <w:t xml:space="preserve">Załącznik nr 1 </w:t>
      </w:r>
      <w:r>
        <w:t>– Formularz ofertowy</w:t>
      </w:r>
    </w:p>
    <w:p w14:paraId="50830629" w14:textId="77777777" w:rsidR="00341E9B" w:rsidRDefault="00341E9B" w:rsidP="00341E9B">
      <w:pPr>
        <w:pStyle w:val="Akapitzlist"/>
        <w:spacing w:after="0"/>
        <w:ind w:left="113"/>
        <w:jc w:val="both"/>
      </w:pPr>
      <w:r>
        <w:t>Załącznik nr 2 – Formularz cenowy</w:t>
      </w:r>
    </w:p>
    <w:p w14:paraId="4D902F5B" w14:textId="77777777" w:rsidR="00341E9B" w:rsidRDefault="00341E9B" w:rsidP="00341E9B">
      <w:pPr>
        <w:pStyle w:val="Akapitzlist"/>
        <w:spacing w:after="0"/>
        <w:ind w:left="113"/>
        <w:jc w:val="both"/>
      </w:pPr>
      <w:r>
        <w:t>Załącznik nr 3 – Oświadczenie Wykonawcy (JEDZ)</w:t>
      </w:r>
    </w:p>
    <w:p w14:paraId="2F75A34E" w14:textId="77777777" w:rsidR="00341E9B" w:rsidRDefault="00341E9B" w:rsidP="00341E9B">
      <w:pPr>
        <w:pStyle w:val="Akapitzlist"/>
        <w:spacing w:after="0"/>
        <w:ind w:left="113"/>
        <w:jc w:val="both"/>
      </w:pPr>
      <w:r>
        <w:t>Załącznik nr 4 – Oświadczenie Wykonawcy o braku przynależności do grupy kapitałowej</w:t>
      </w:r>
    </w:p>
    <w:p w14:paraId="4F06BABB" w14:textId="77777777" w:rsidR="00341E9B" w:rsidRDefault="00341E9B" w:rsidP="00341E9B">
      <w:pPr>
        <w:pStyle w:val="Akapitzlist"/>
        <w:spacing w:after="0"/>
        <w:ind w:left="113"/>
        <w:jc w:val="both"/>
      </w:pPr>
      <w:r>
        <w:t>Załącznik nr 5 – Oświadczenie Wykonawcy o posiadaniu dokumentów</w:t>
      </w:r>
    </w:p>
    <w:p w14:paraId="50367824" w14:textId="77777777" w:rsidR="00341E9B" w:rsidRPr="001A6009" w:rsidRDefault="00341E9B" w:rsidP="00341E9B">
      <w:pPr>
        <w:pStyle w:val="Akapitzlist"/>
        <w:spacing w:after="0"/>
        <w:ind w:left="113"/>
        <w:jc w:val="both"/>
      </w:pPr>
      <w:r>
        <w:t xml:space="preserve">Załącznik nr 6  – </w:t>
      </w:r>
      <w:r w:rsidRPr="001A6009">
        <w:t>Oświadczenie  o aktualności  oświadczeń zawartych w JEDZ</w:t>
      </w:r>
    </w:p>
    <w:p w14:paraId="54ABDF9C" w14:textId="4D34861A" w:rsidR="00341E9B" w:rsidRDefault="00341E9B" w:rsidP="00341E9B">
      <w:pPr>
        <w:pStyle w:val="Akapitzlist"/>
        <w:spacing w:after="0"/>
        <w:ind w:left="113"/>
        <w:jc w:val="both"/>
      </w:pPr>
      <w:r>
        <w:t xml:space="preserve">Załącznik nr 7 – Oświadczenie Wykonawcy o braku podstaw wykluczenia art. 1 ust. 3 </w:t>
      </w:r>
      <w:r w:rsidRPr="00341E9B">
        <w:t>ustawy z dnia z dnia 13 kwietnia 2022 r. o szczególnych rozwiązaniach w zakresie przeciwdziałania wspieraniu agresji na Ukrainę oraz służących ochronie bezpieczeństwa narodowego</w:t>
      </w:r>
    </w:p>
    <w:p w14:paraId="73096FC1" w14:textId="16C6ACDB" w:rsidR="00341E9B" w:rsidRPr="00F17321" w:rsidRDefault="00341E9B" w:rsidP="00341E9B">
      <w:pPr>
        <w:pStyle w:val="Akapitzlist"/>
        <w:spacing w:after="0"/>
        <w:ind w:left="113"/>
        <w:jc w:val="both"/>
      </w:pPr>
      <w:r>
        <w:t>Załącznik nr 8 – Projekt umowy</w:t>
      </w:r>
    </w:p>
    <w:p w14:paraId="66D08ED0" w14:textId="7E939D41" w:rsidR="00F17321" w:rsidRPr="00F17321" w:rsidRDefault="00F17321" w:rsidP="00341E9B">
      <w:pPr>
        <w:pStyle w:val="Akapitzlist"/>
        <w:spacing w:after="0"/>
        <w:ind w:left="113"/>
        <w:jc w:val="both"/>
      </w:pPr>
    </w:p>
    <w:sectPr w:rsidR="00F17321" w:rsidRPr="00F1732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45CC" w14:textId="77777777" w:rsidR="00757AA9" w:rsidRDefault="00757AA9" w:rsidP="00B11AE7">
      <w:pPr>
        <w:spacing w:after="0" w:line="240" w:lineRule="auto"/>
      </w:pPr>
      <w:r>
        <w:separator/>
      </w:r>
    </w:p>
  </w:endnote>
  <w:endnote w:type="continuationSeparator" w:id="0">
    <w:p w14:paraId="4A52F4F4" w14:textId="77777777" w:rsidR="00757AA9" w:rsidRDefault="00757AA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0674"/>
      <w:docPartObj>
        <w:docPartGallery w:val="Page Numbers (Bottom of Page)"/>
        <w:docPartUnique/>
      </w:docPartObj>
    </w:sdtPr>
    <w:sdtEndPr/>
    <w:sdtContent>
      <w:p w14:paraId="013E229B" w14:textId="77777777" w:rsidR="00E8009E" w:rsidRDefault="00E8009E">
        <w:pPr>
          <w:pStyle w:val="Stopka"/>
          <w:jc w:val="center"/>
        </w:pPr>
        <w:r>
          <w:fldChar w:fldCharType="begin"/>
        </w:r>
        <w:r>
          <w:instrText>PAGE   \* MERGEFORMAT</w:instrText>
        </w:r>
        <w:r>
          <w:fldChar w:fldCharType="separate"/>
        </w:r>
        <w:r w:rsidR="00E40C26">
          <w:rPr>
            <w:noProof/>
          </w:rPr>
          <w:t>14</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A31E" w14:textId="77777777" w:rsidR="00757AA9" w:rsidRDefault="00757AA9" w:rsidP="00B11AE7">
      <w:pPr>
        <w:spacing w:after="0" w:line="240" w:lineRule="auto"/>
      </w:pPr>
      <w:r>
        <w:separator/>
      </w:r>
    </w:p>
  </w:footnote>
  <w:footnote w:type="continuationSeparator" w:id="0">
    <w:p w14:paraId="0F92367D" w14:textId="77777777" w:rsidR="00757AA9" w:rsidRDefault="00757AA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60695"/>
    <w:multiLevelType w:val="hybridMultilevel"/>
    <w:tmpl w:val="4F6DA9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D969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6F55A3B"/>
    <w:multiLevelType w:val="hybridMultilevel"/>
    <w:tmpl w:val="3968BB1C"/>
    <w:lvl w:ilvl="0" w:tplc="F6188E5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46F82"/>
    <w:multiLevelType w:val="hybridMultilevel"/>
    <w:tmpl w:val="4C0A9ED4"/>
    <w:lvl w:ilvl="0" w:tplc="118A21B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3C270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5061E"/>
    <w:multiLevelType w:val="hybridMultilevel"/>
    <w:tmpl w:val="C0EA5E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A016E2"/>
    <w:multiLevelType w:val="multilevel"/>
    <w:tmpl w:val="D3E6D72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0"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47C06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4D4D3705"/>
    <w:multiLevelType w:val="hybridMultilevel"/>
    <w:tmpl w:val="2500DCEC"/>
    <w:lvl w:ilvl="0" w:tplc="7BBE9628">
      <w:start w:val="1"/>
      <w:numFmt w:val="upp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993A29"/>
    <w:multiLevelType w:val="hybridMultilevel"/>
    <w:tmpl w:val="1D1C42E6"/>
    <w:lvl w:ilvl="0" w:tplc="5EA2C1FA">
      <w:start w:val="7"/>
      <w:numFmt w:val="upperRoman"/>
      <w:lvlText w:val="%1&gt;"/>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595961"/>
    <w:multiLevelType w:val="hybridMultilevel"/>
    <w:tmpl w:val="6E0E7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562FA3"/>
    <w:multiLevelType w:val="multilevel"/>
    <w:tmpl w:val="47D65298"/>
    <w:lvl w:ilvl="0">
      <w:start w:val="1"/>
      <w:numFmt w:val="decimal"/>
      <w:lvlText w:val="%1."/>
      <w:lvlJc w:val="left"/>
      <w:pPr>
        <w:ind w:left="360" w:hanging="360"/>
      </w:pPr>
      <w:rPr>
        <w:b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882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90076E"/>
    <w:multiLevelType w:val="hybridMultilevel"/>
    <w:tmpl w:val="56E02D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C39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8827F1"/>
    <w:multiLevelType w:val="hybridMultilevel"/>
    <w:tmpl w:val="F35EEE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6A631C"/>
    <w:multiLevelType w:val="multilevel"/>
    <w:tmpl w:val="1BD89FC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8096722">
    <w:abstractNumId w:val="27"/>
  </w:num>
  <w:num w:numId="2" w16cid:durableId="248394961">
    <w:abstractNumId w:val="32"/>
  </w:num>
  <w:num w:numId="3" w16cid:durableId="2032488711">
    <w:abstractNumId w:val="3"/>
  </w:num>
  <w:num w:numId="4" w16cid:durableId="215118683">
    <w:abstractNumId w:val="41"/>
  </w:num>
  <w:num w:numId="5" w16cid:durableId="1317959161">
    <w:abstractNumId w:val="35"/>
  </w:num>
  <w:num w:numId="6" w16cid:durableId="1441297563">
    <w:abstractNumId w:val="15"/>
  </w:num>
  <w:num w:numId="7" w16cid:durableId="434525267">
    <w:abstractNumId w:val="45"/>
  </w:num>
  <w:num w:numId="8" w16cid:durableId="124934487">
    <w:abstractNumId w:val="43"/>
  </w:num>
  <w:num w:numId="9" w16cid:durableId="1878734457">
    <w:abstractNumId w:val="30"/>
  </w:num>
  <w:num w:numId="10" w16cid:durableId="894316300">
    <w:abstractNumId w:val="31"/>
  </w:num>
  <w:num w:numId="11" w16cid:durableId="1484813181">
    <w:abstractNumId w:val="20"/>
  </w:num>
  <w:num w:numId="12" w16cid:durableId="263727175">
    <w:abstractNumId w:val="42"/>
  </w:num>
  <w:num w:numId="13" w16cid:durableId="599411821">
    <w:abstractNumId w:val="22"/>
  </w:num>
  <w:num w:numId="14" w16cid:durableId="1973290238">
    <w:abstractNumId w:val="18"/>
  </w:num>
  <w:num w:numId="15" w16cid:durableId="1207640270">
    <w:abstractNumId w:val="7"/>
  </w:num>
  <w:num w:numId="16" w16cid:durableId="2082486643">
    <w:abstractNumId w:val="28"/>
  </w:num>
  <w:num w:numId="17" w16cid:durableId="1944916661">
    <w:abstractNumId w:val="12"/>
  </w:num>
  <w:num w:numId="18" w16cid:durableId="2135171357">
    <w:abstractNumId w:val="0"/>
  </w:num>
  <w:num w:numId="19" w16cid:durableId="1119488752">
    <w:abstractNumId w:val="8"/>
  </w:num>
  <w:num w:numId="20" w16cid:durableId="1302686346">
    <w:abstractNumId w:val="2"/>
  </w:num>
  <w:num w:numId="21" w16cid:durableId="904874414">
    <w:abstractNumId w:val="11"/>
  </w:num>
  <w:num w:numId="22" w16cid:durableId="1625386301">
    <w:abstractNumId w:val="39"/>
  </w:num>
  <w:num w:numId="23" w16cid:durableId="1883203879">
    <w:abstractNumId w:val="37"/>
  </w:num>
  <w:num w:numId="24" w16cid:durableId="233202694">
    <w:abstractNumId w:val="21"/>
  </w:num>
  <w:num w:numId="25" w16cid:durableId="117338960">
    <w:abstractNumId w:val="13"/>
  </w:num>
  <w:num w:numId="26" w16cid:durableId="1877042911">
    <w:abstractNumId w:val="5"/>
  </w:num>
  <w:num w:numId="27" w16cid:durableId="1683775889">
    <w:abstractNumId w:val="16"/>
  </w:num>
  <w:num w:numId="28" w16cid:durableId="2071995920">
    <w:abstractNumId w:val="46"/>
  </w:num>
  <w:num w:numId="29" w16cid:durableId="1059551130">
    <w:abstractNumId w:val="6"/>
  </w:num>
  <w:num w:numId="30" w16cid:durableId="471404470">
    <w:abstractNumId w:val="23"/>
  </w:num>
  <w:num w:numId="31" w16cid:durableId="713697439">
    <w:abstractNumId w:val="26"/>
  </w:num>
  <w:num w:numId="32" w16cid:durableId="573324583">
    <w:abstractNumId w:val="40"/>
  </w:num>
  <w:num w:numId="33" w16cid:durableId="1644312841">
    <w:abstractNumId w:val="38"/>
  </w:num>
  <w:num w:numId="34" w16cid:durableId="297302694">
    <w:abstractNumId w:val="10"/>
  </w:num>
  <w:num w:numId="35" w16cid:durableId="373622914">
    <w:abstractNumId w:val="24"/>
  </w:num>
  <w:num w:numId="36" w16cid:durableId="36007610">
    <w:abstractNumId w:val="36"/>
  </w:num>
  <w:num w:numId="37" w16cid:durableId="1779834246">
    <w:abstractNumId w:val="4"/>
  </w:num>
  <w:num w:numId="38" w16cid:durableId="1314723300">
    <w:abstractNumId w:val="25"/>
  </w:num>
  <w:num w:numId="39" w16cid:durableId="1326933798">
    <w:abstractNumId w:val="19"/>
  </w:num>
  <w:num w:numId="40" w16cid:durableId="1859003600">
    <w:abstractNumId w:val="34"/>
  </w:num>
  <w:num w:numId="41" w16cid:durableId="737556425">
    <w:abstractNumId w:val="44"/>
  </w:num>
  <w:num w:numId="42" w16cid:durableId="1871258189">
    <w:abstractNumId w:val="14"/>
  </w:num>
  <w:num w:numId="43" w16cid:durableId="990136854">
    <w:abstractNumId w:val="1"/>
  </w:num>
  <w:num w:numId="44" w16cid:durableId="1228758130">
    <w:abstractNumId w:val="29"/>
  </w:num>
  <w:num w:numId="45" w16cid:durableId="945625301">
    <w:abstractNumId w:val="33"/>
  </w:num>
  <w:num w:numId="46" w16cid:durableId="1288663613">
    <w:abstractNumId w:val="9"/>
  </w:num>
  <w:num w:numId="47" w16cid:durableId="11875227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9F"/>
    <w:rsid w:val="0001540F"/>
    <w:rsid w:val="00016C9E"/>
    <w:rsid w:val="00022423"/>
    <w:rsid w:val="00032753"/>
    <w:rsid w:val="00047B02"/>
    <w:rsid w:val="0008033A"/>
    <w:rsid w:val="000B113D"/>
    <w:rsid w:val="000F3D12"/>
    <w:rsid w:val="0012321E"/>
    <w:rsid w:val="00140702"/>
    <w:rsid w:val="00155DEC"/>
    <w:rsid w:val="00166002"/>
    <w:rsid w:val="001A250C"/>
    <w:rsid w:val="001A4B77"/>
    <w:rsid w:val="001B3F76"/>
    <w:rsid w:val="001C3E25"/>
    <w:rsid w:val="001D171A"/>
    <w:rsid w:val="00213377"/>
    <w:rsid w:val="00231AF0"/>
    <w:rsid w:val="0029771C"/>
    <w:rsid w:val="002E15D5"/>
    <w:rsid w:val="00303287"/>
    <w:rsid w:val="00341E9B"/>
    <w:rsid w:val="0035202D"/>
    <w:rsid w:val="003A28AE"/>
    <w:rsid w:val="003B0933"/>
    <w:rsid w:val="003B1924"/>
    <w:rsid w:val="004031EB"/>
    <w:rsid w:val="00417F3A"/>
    <w:rsid w:val="00425EED"/>
    <w:rsid w:val="00450CFE"/>
    <w:rsid w:val="00476FC5"/>
    <w:rsid w:val="004770A2"/>
    <w:rsid w:val="00487E5C"/>
    <w:rsid w:val="004A5ACA"/>
    <w:rsid w:val="004C6FA3"/>
    <w:rsid w:val="004F10D7"/>
    <w:rsid w:val="005066C6"/>
    <w:rsid w:val="005167F3"/>
    <w:rsid w:val="005873F0"/>
    <w:rsid w:val="00590EC1"/>
    <w:rsid w:val="005A4D1A"/>
    <w:rsid w:val="005B067A"/>
    <w:rsid w:val="005F2408"/>
    <w:rsid w:val="005F3BE6"/>
    <w:rsid w:val="006704DE"/>
    <w:rsid w:val="00694E91"/>
    <w:rsid w:val="00695B46"/>
    <w:rsid w:val="006A2804"/>
    <w:rsid w:val="006A375C"/>
    <w:rsid w:val="006B1612"/>
    <w:rsid w:val="0074424C"/>
    <w:rsid w:val="00757AA9"/>
    <w:rsid w:val="00762555"/>
    <w:rsid w:val="007B3EE9"/>
    <w:rsid w:val="008338BB"/>
    <w:rsid w:val="008745F2"/>
    <w:rsid w:val="008A1694"/>
    <w:rsid w:val="008E06E5"/>
    <w:rsid w:val="008E405A"/>
    <w:rsid w:val="0092168A"/>
    <w:rsid w:val="00921F63"/>
    <w:rsid w:val="00934EA0"/>
    <w:rsid w:val="00944E31"/>
    <w:rsid w:val="009529FF"/>
    <w:rsid w:val="00964975"/>
    <w:rsid w:val="00A06B4E"/>
    <w:rsid w:val="00A66229"/>
    <w:rsid w:val="00A719D3"/>
    <w:rsid w:val="00A8258E"/>
    <w:rsid w:val="00AE6D0E"/>
    <w:rsid w:val="00B017DA"/>
    <w:rsid w:val="00B020DC"/>
    <w:rsid w:val="00B11AE7"/>
    <w:rsid w:val="00B33814"/>
    <w:rsid w:val="00B37C92"/>
    <w:rsid w:val="00B456DD"/>
    <w:rsid w:val="00B6610F"/>
    <w:rsid w:val="00BC3748"/>
    <w:rsid w:val="00BE1B57"/>
    <w:rsid w:val="00C418F7"/>
    <w:rsid w:val="00C84272"/>
    <w:rsid w:val="00CD550E"/>
    <w:rsid w:val="00CE09F0"/>
    <w:rsid w:val="00D05C1F"/>
    <w:rsid w:val="00D10A9F"/>
    <w:rsid w:val="00D14981"/>
    <w:rsid w:val="00D157EC"/>
    <w:rsid w:val="00D7335D"/>
    <w:rsid w:val="00D7428A"/>
    <w:rsid w:val="00D9070F"/>
    <w:rsid w:val="00D91D3E"/>
    <w:rsid w:val="00DA2272"/>
    <w:rsid w:val="00DA78C3"/>
    <w:rsid w:val="00DB16E1"/>
    <w:rsid w:val="00DC529F"/>
    <w:rsid w:val="00DE0771"/>
    <w:rsid w:val="00DF3560"/>
    <w:rsid w:val="00E05639"/>
    <w:rsid w:val="00E359D1"/>
    <w:rsid w:val="00E40C26"/>
    <w:rsid w:val="00E53D84"/>
    <w:rsid w:val="00E57510"/>
    <w:rsid w:val="00E8009E"/>
    <w:rsid w:val="00E8281E"/>
    <w:rsid w:val="00ED7E1D"/>
    <w:rsid w:val="00EF6BB1"/>
    <w:rsid w:val="00F17321"/>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_wegrow" TargetMode="External"/><Relationship Id="rId13" Type="http://schemas.openxmlformats.org/officeDocument/2006/relationships/hyperlink" Target="https://www.nccert.pl/" TargetMode="External"/><Relationship Id="rId18" Type="http://schemas.openxmlformats.org/officeDocument/2006/relationships/hyperlink" Target="https://platformazakupowa.pl/pn/spzoz_wegro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zamowienia@spzoz-wegrow.home.pl" TargetMode="External"/><Relationship Id="rId12" Type="http://schemas.openxmlformats.org/officeDocument/2006/relationships/hyperlink" Target="https://platformazakupowa.pl/pn/spzoz_wegrow/proceedings" TargetMode="External"/><Relationship Id="rId17" Type="http://schemas.openxmlformats.org/officeDocument/2006/relationships/hyperlink" Target="https://platformazakupowa.pl/pn/spzoz_wegrow"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pn/spzoz_wegrow" TargetMode="External"/><Relationship Id="rId10" Type="http://schemas.openxmlformats.org/officeDocument/2006/relationships/hyperlink" Target="https://platformazakupowa.pl/pn/spzoz_wegro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TotalTime>
  <Pages>21</Pages>
  <Words>8943</Words>
  <Characters>53658</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20</cp:revision>
  <dcterms:created xsi:type="dcterms:W3CDTF">2021-02-18T12:36:00Z</dcterms:created>
  <dcterms:modified xsi:type="dcterms:W3CDTF">2022-04-28T10:45:00Z</dcterms:modified>
</cp:coreProperties>
</file>