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261E" w14:textId="3ADCEA4F" w:rsidR="00204076" w:rsidRDefault="00185322" w:rsidP="00204076">
      <w:pPr>
        <w:spacing w:after="0" w:line="240" w:lineRule="auto"/>
        <w:ind w:left="360"/>
        <w:jc w:val="both"/>
        <w:rPr>
          <w:rFonts w:cs="Arial"/>
          <w:i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Załącznik nr</w:t>
      </w:r>
      <w:r w:rsidR="00622FD2">
        <w:rPr>
          <w:rFonts w:cs="Arial"/>
          <w:i/>
        </w:rPr>
        <w:t xml:space="preserve"> </w:t>
      </w:r>
      <w:r w:rsidR="003E6AB3">
        <w:rPr>
          <w:rFonts w:cs="Arial"/>
          <w:i/>
        </w:rPr>
        <w:t>1 do oferty</w:t>
      </w:r>
    </w:p>
    <w:p w14:paraId="7E3A3C59" w14:textId="77777777" w:rsidR="00DE3730" w:rsidRDefault="00DE3730" w:rsidP="00204076">
      <w:pPr>
        <w:spacing w:after="0" w:line="240" w:lineRule="auto"/>
        <w:ind w:left="360"/>
        <w:jc w:val="both"/>
        <w:rPr>
          <w:rFonts w:cs="Arial"/>
          <w:i/>
        </w:rPr>
      </w:pPr>
    </w:p>
    <w:p w14:paraId="39F77977" w14:textId="77777777" w:rsidR="00DE3730" w:rsidRDefault="00DE3730" w:rsidP="00204076">
      <w:pPr>
        <w:spacing w:after="0" w:line="240" w:lineRule="auto"/>
        <w:ind w:left="360"/>
        <w:jc w:val="both"/>
        <w:rPr>
          <w:rFonts w:cs="Arial"/>
          <w:i/>
        </w:rPr>
      </w:pPr>
    </w:p>
    <w:p w14:paraId="0275F0D8" w14:textId="77777777" w:rsidR="00DE3730" w:rsidRDefault="00DE3730" w:rsidP="00204076">
      <w:pPr>
        <w:spacing w:after="0" w:line="240" w:lineRule="auto"/>
        <w:ind w:left="360"/>
        <w:jc w:val="both"/>
        <w:rPr>
          <w:rFonts w:cs="Arial"/>
          <w:i/>
        </w:rPr>
      </w:pPr>
    </w:p>
    <w:p w14:paraId="38BDF13C" w14:textId="16B67C36" w:rsidR="00204076" w:rsidRDefault="00645B49" w:rsidP="00204076">
      <w:pPr>
        <w:jc w:val="center"/>
        <w:rPr>
          <w:b/>
          <w:bCs/>
        </w:rPr>
      </w:pPr>
      <w:r>
        <w:rPr>
          <w:b/>
          <w:bCs/>
        </w:rPr>
        <w:t>TABELA</w:t>
      </w:r>
      <w:r w:rsidR="00204076" w:rsidRPr="00CF2E0D">
        <w:rPr>
          <w:b/>
          <w:bCs/>
        </w:rPr>
        <w:t xml:space="preserve"> ELEMENTÓW ROZLICZENIOWYCH</w:t>
      </w:r>
    </w:p>
    <w:p w14:paraId="69DC5D11" w14:textId="62498C32" w:rsidR="00204076" w:rsidRDefault="003E6AB3" w:rsidP="00204076">
      <w:pPr>
        <w:jc w:val="center"/>
        <w:rPr>
          <w:b/>
          <w:bCs/>
        </w:rPr>
      </w:pPr>
      <w:r w:rsidRPr="003E6AB3">
        <w:rPr>
          <w:b/>
          <w:bCs/>
        </w:rPr>
        <w:t>Olkusz z KLIMATEM – zielono-niebieska rewitalizacja olkuskiej starówki.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62"/>
        <w:gridCol w:w="5954"/>
        <w:gridCol w:w="2551"/>
      </w:tblGrid>
      <w:tr w:rsidR="00204076" w:rsidRPr="000523F9" w14:paraId="1FE2E675" w14:textId="77777777" w:rsidTr="00E16B5F">
        <w:trPr>
          <w:jc w:val="center"/>
        </w:trPr>
        <w:tc>
          <w:tcPr>
            <w:tcW w:w="562" w:type="dxa"/>
          </w:tcPr>
          <w:p w14:paraId="6D0120E5" w14:textId="77777777" w:rsidR="00204076" w:rsidRPr="000523F9" w:rsidRDefault="00204076" w:rsidP="00E16B5F"/>
        </w:tc>
        <w:tc>
          <w:tcPr>
            <w:tcW w:w="5954" w:type="dxa"/>
          </w:tcPr>
          <w:p w14:paraId="5F57E64E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 xml:space="preserve">Roboty budowlane </w:t>
            </w:r>
          </w:p>
        </w:tc>
        <w:tc>
          <w:tcPr>
            <w:tcW w:w="2551" w:type="dxa"/>
          </w:tcPr>
          <w:p w14:paraId="4A2B1494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>cena brutto w zł.:</w:t>
            </w:r>
          </w:p>
          <w:p w14:paraId="71C14E39" w14:textId="77777777" w:rsidR="00204076" w:rsidRPr="000523F9" w:rsidRDefault="00204076" w:rsidP="00E16B5F">
            <w:pPr>
              <w:rPr>
                <w:b/>
                <w:bCs/>
              </w:rPr>
            </w:pPr>
          </w:p>
        </w:tc>
      </w:tr>
      <w:tr w:rsidR="00204076" w:rsidRPr="000523F9" w14:paraId="48763D6E" w14:textId="77777777" w:rsidTr="00E16B5F">
        <w:trPr>
          <w:jc w:val="center"/>
        </w:trPr>
        <w:tc>
          <w:tcPr>
            <w:tcW w:w="562" w:type="dxa"/>
          </w:tcPr>
          <w:p w14:paraId="5EAFD2D2" w14:textId="77777777" w:rsidR="00204076" w:rsidRPr="000523F9" w:rsidRDefault="00204076" w:rsidP="00E16B5F">
            <w:r w:rsidRPr="000523F9">
              <w:t>1.</w:t>
            </w:r>
          </w:p>
        </w:tc>
        <w:tc>
          <w:tcPr>
            <w:tcW w:w="5954" w:type="dxa"/>
          </w:tcPr>
          <w:p w14:paraId="1A37A499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>Instalacje elektryczne</w:t>
            </w:r>
          </w:p>
        </w:tc>
        <w:tc>
          <w:tcPr>
            <w:tcW w:w="2551" w:type="dxa"/>
          </w:tcPr>
          <w:p w14:paraId="63B2410B" w14:textId="77777777" w:rsidR="00204076" w:rsidRPr="000523F9" w:rsidRDefault="00204076" w:rsidP="00E16B5F"/>
        </w:tc>
      </w:tr>
      <w:tr w:rsidR="00204076" w:rsidRPr="000523F9" w14:paraId="2769E8ED" w14:textId="77777777" w:rsidTr="00E16B5F">
        <w:trPr>
          <w:jc w:val="center"/>
        </w:trPr>
        <w:tc>
          <w:tcPr>
            <w:tcW w:w="562" w:type="dxa"/>
          </w:tcPr>
          <w:p w14:paraId="7B1F7727" w14:textId="77777777" w:rsidR="00204076" w:rsidRPr="000523F9" w:rsidRDefault="00204076" w:rsidP="00E16B5F">
            <w:r w:rsidRPr="000523F9">
              <w:t xml:space="preserve">2. </w:t>
            </w:r>
          </w:p>
        </w:tc>
        <w:tc>
          <w:tcPr>
            <w:tcW w:w="5954" w:type="dxa"/>
          </w:tcPr>
          <w:p w14:paraId="012B1D57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>System nawadniania</w:t>
            </w:r>
          </w:p>
        </w:tc>
        <w:tc>
          <w:tcPr>
            <w:tcW w:w="2551" w:type="dxa"/>
          </w:tcPr>
          <w:p w14:paraId="6E1143FB" w14:textId="77777777" w:rsidR="00204076" w:rsidRPr="000523F9" w:rsidRDefault="00204076" w:rsidP="00E16B5F"/>
        </w:tc>
      </w:tr>
      <w:tr w:rsidR="00204076" w:rsidRPr="000523F9" w14:paraId="7AD0304A" w14:textId="77777777" w:rsidTr="00E16B5F">
        <w:trPr>
          <w:jc w:val="center"/>
        </w:trPr>
        <w:tc>
          <w:tcPr>
            <w:tcW w:w="562" w:type="dxa"/>
          </w:tcPr>
          <w:p w14:paraId="25198AF7" w14:textId="77777777" w:rsidR="00204076" w:rsidRPr="000523F9" w:rsidRDefault="00204076" w:rsidP="00E16B5F">
            <w:r w:rsidRPr="000523F9">
              <w:t>3.</w:t>
            </w:r>
          </w:p>
        </w:tc>
        <w:tc>
          <w:tcPr>
            <w:tcW w:w="5954" w:type="dxa"/>
          </w:tcPr>
          <w:p w14:paraId="5FF4E86A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>Mała architektura w</w:t>
            </w:r>
            <w:r>
              <w:rPr>
                <w:b/>
                <w:bCs/>
              </w:rPr>
              <w:t xml:space="preserve"> </w:t>
            </w:r>
            <w:r w:rsidRPr="000523F9">
              <w:rPr>
                <w:b/>
                <w:bCs/>
              </w:rPr>
              <w:t>tym:</w:t>
            </w:r>
          </w:p>
        </w:tc>
        <w:tc>
          <w:tcPr>
            <w:tcW w:w="2551" w:type="dxa"/>
          </w:tcPr>
          <w:p w14:paraId="51851DAC" w14:textId="77777777" w:rsidR="00204076" w:rsidRPr="000523F9" w:rsidRDefault="00204076" w:rsidP="00E16B5F"/>
        </w:tc>
      </w:tr>
      <w:tr w:rsidR="00204076" w:rsidRPr="000523F9" w14:paraId="177B17D2" w14:textId="77777777" w:rsidTr="00E16B5F">
        <w:trPr>
          <w:jc w:val="center"/>
        </w:trPr>
        <w:tc>
          <w:tcPr>
            <w:tcW w:w="562" w:type="dxa"/>
          </w:tcPr>
          <w:p w14:paraId="1FD97ACD" w14:textId="77777777" w:rsidR="00204076" w:rsidRPr="000523F9" w:rsidRDefault="00204076" w:rsidP="00E16B5F">
            <w:r w:rsidRPr="000523F9">
              <w:t>3a.</w:t>
            </w:r>
          </w:p>
        </w:tc>
        <w:tc>
          <w:tcPr>
            <w:tcW w:w="5954" w:type="dxa"/>
          </w:tcPr>
          <w:p w14:paraId="7548BDF2" w14:textId="77777777" w:rsidR="00204076" w:rsidRPr="000523F9" w:rsidRDefault="00204076" w:rsidP="00E16B5F">
            <w:r w:rsidRPr="000523F9">
              <w:t>Tablica informacyjno-promocyjna</w:t>
            </w:r>
          </w:p>
        </w:tc>
        <w:tc>
          <w:tcPr>
            <w:tcW w:w="2551" w:type="dxa"/>
          </w:tcPr>
          <w:p w14:paraId="02ABE4F4" w14:textId="77777777" w:rsidR="00204076" w:rsidRPr="000523F9" w:rsidRDefault="00204076" w:rsidP="00E16B5F"/>
        </w:tc>
      </w:tr>
      <w:tr w:rsidR="00204076" w:rsidRPr="000523F9" w14:paraId="5934B026" w14:textId="77777777" w:rsidTr="00E16B5F">
        <w:trPr>
          <w:jc w:val="center"/>
        </w:trPr>
        <w:tc>
          <w:tcPr>
            <w:tcW w:w="562" w:type="dxa"/>
          </w:tcPr>
          <w:p w14:paraId="684D8916" w14:textId="77777777" w:rsidR="00204076" w:rsidRPr="000523F9" w:rsidRDefault="00204076" w:rsidP="00E16B5F">
            <w:r w:rsidRPr="000523F9">
              <w:t>4.</w:t>
            </w:r>
          </w:p>
        </w:tc>
        <w:tc>
          <w:tcPr>
            <w:tcW w:w="5954" w:type="dxa"/>
          </w:tcPr>
          <w:p w14:paraId="019111DF" w14:textId="03BD02A4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 xml:space="preserve">Roboty nawierzchniowe </w:t>
            </w:r>
            <w:r w:rsidR="00675F9A">
              <w:rPr>
                <w:b/>
                <w:bCs/>
              </w:rPr>
              <w:t xml:space="preserve"> </w:t>
            </w:r>
            <w:r w:rsidRPr="000523F9">
              <w:rPr>
                <w:b/>
                <w:bCs/>
              </w:rPr>
              <w:t>(tj. roboty nawierzchniowe, zieleńce i zbiorniki, nasadzenia) w tym</w:t>
            </w:r>
            <w:r w:rsidR="00675F9A">
              <w:rPr>
                <w:b/>
                <w:bCs/>
              </w:rPr>
              <w:t xml:space="preserve"> m.in.*</w:t>
            </w:r>
            <w:r w:rsidRPr="000523F9">
              <w:rPr>
                <w:b/>
                <w:bCs/>
              </w:rPr>
              <w:t>:</w:t>
            </w:r>
          </w:p>
        </w:tc>
        <w:tc>
          <w:tcPr>
            <w:tcW w:w="2551" w:type="dxa"/>
          </w:tcPr>
          <w:p w14:paraId="35675BAC" w14:textId="77777777" w:rsidR="00204076" w:rsidRPr="000523F9" w:rsidRDefault="00204076" w:rsidP="00E16B5F"/>
        </w:tc>
      </w:tr>
      <w:tr w:rsidR="00204076" w:rsidRPr="000523F9" w14:paraId="4447068B" w14:textId="77777777" w:rsidTr="00E16B5F">
        <w:trPr>
          <w:jc w:val="center"/>
        </w:trPr>
        <w:tc>
          <w:tcPr>
            <w:tcW w:w="562" w:type="dxa"/>
          </w:tcPr>
          <w:p w14:paraId="55567EDD" w14:textId="77777777" w:rsidR="00204076" w:rsidRPr="000523F9" w:rsidRDefault="00204076" w:rsidP="00E16B5F">
            <w:r w:rsidRPr="000523F9">
              <w:t>4a.</w:t>
            </w:r>
          </w:p>
        </w:tc>
        <w:tc>
          <w:tcPr>
            <w:tcW w:w="5954" w:type="dxa"/>
          </w:tcPr>
          <w:p w14:paraId="724DD50D" w14:textId="77777777" w:rsidR="00204076" w:rsidRPr="000523F9" w:rsidRDefault="00204076" w:rsidP="00E16B5F">
            <w:r w:rsidRPr="000523F9">
              <w:t>Izolacja pozioma przeciwwodna i termiczna</w:t>
            </w:r>
          </w:p>
        </w:tc>
        <w:tc>
          <w:tcPr>
            <w:tcW w:w="2551" w:type="dxa"/>
          </w:tcPr>
          <w:p w14:paraId="2EF33BB9" w14:textId="77777777" w:rsidR="00204076" w:rsidRPr="000523F9" w:rsidRDefault="00204076" w:rsidP="00E16B5F"/>
        </w:tc>
      </w:tr>
      <w:tr w:rsidR="00204076" w:rsidRPr="000523F9" w14:paraId="65552894" w14:textId="77777777" w:rsidTr="00E16B5F">
        <w:trPr>
          <w:jc w:val="center"/>
        </w:trPr>
        <w:tc>
          <w:tcPr>
            <w:tcW w:w="562" w:type="dxa"/>
          </w:tcPr>
          <w:p w14:paraId="73D2D045" w14:textId="77777777" w:rsidR="00204076" w:rsidRPr="000523F9" w:rsidRDefault="00204076" w:rsidP="00E16B5F">
            <w:r w:rsidRPr="000523F9">
              <w:t>4b.</w:t>
            </w:r>
          </w:p>
        </w:tc>
        <w:tc>
          <w:tcPr>
            <w:tcW w:w="5954" w:type="dxa"/>
          </w:tcPr>
          <w:p w14:paraId="798CD5BB" w14:textId="77777777" w:rsidR="00204076" w:rsidRPr="000523F9" w:rsidRDefault="00204076" w:rsidP="00E16B5F">
            <w:r w:rsidRPr="000523F9">
              <w:t>Izolacja pionowa przeciwwodna i termiczna ścian wieży ciśnień</w:t>
            </w:r>
          </w:p>
        </w:tc>
        <w:tc>
          <w:tcPr>
            <w:tcW w:w="2551" w:type="dxa"/>
          </w:tcPr>
          <w:p w14:paraId="2AF07214" w14:textId="77777777" w:rsidR="00204076" w:rsidRPr="000523F9" w:rsidRDefault="00204076" w:rsidP="00E16B5F"/>
        </w:tc>
      </w:tr>
      <w:tr w:rsidR="00204076" w:rsidRPr="000523F9" w14:paraId="77662443" w14:textId="77777777" w:rsidTr="00E16B5F">
        <w:trPr>
          <w:jc w:val="center"/>
        </w:trPr>
        <w:tc>
          <w:tcPr>
            <w:tcW w:w="562" w:type="dxa"/>
          </w:tcPr>
          <w:p w14:paraId="0F02A244" w14:textId="77777777" w:rsidR="00204076" w:rsidRPr="000523F9" w:rsidRDefault="00204076" w:rsidP="00E16B5F">
            <w:r w:rsidRPr="000523F9">
              <w:t>4c.</w:t>
            </w:r>
          </w:p>
        </w:tc>
        <w:tc>
          <w:tcPr>
            <w:tcW w:w="5954" w:type="dxa"/>
          </w:tcPr>
          <w:p w14:paraId="7317BEC7" w14:textId="77777777" w:rsidR="00204076" w:rsidRPr="000523F9" w:rsidRDefault="00204076" w:rsidP="00E16B5F">
            <w:r w:rsidRPr="000523F9">
              <w:t>Uszczelnienie przejścia kanałów wentylacyjnych</w:t>
            </w:r>
          </w:p>
        </w:tc>
        <w:tc>
          <w:tcPr>
            <w:tcW w:w="2551" w:type="dxa"/>
          </w:tcPr>
          <w:p w14:paraId="70FEBB58" w14:textId="77777777" w:rsidR="00204076" w:rsidRPr="000523F9" w:rsidRDefault="00204076" w:rsidP="00E16B5F"/>
        </w:tc>
      </w:tr>
      <w:tr w:rsidR="00204076" w:rsidRPr="000523F9" w14:paraId="010A64CF" w14:textId="77777777" w:rsidTr="00E16B5F">
        <w:trPr>
          <w:jc w:val="center"/>
        </w:trPr>
        <w:tc>
          <w:tcPr>
            <w:tcW w:w="562" w:type="dxa"/>
          </w:tcPr>
          <w:p w14:paraId="248A23F0" w14:textId="77777777" w:rsidR="00204076" w:rsidRPr="000523F9" w:rsidRDefault="00204076" w:rsidP="00E16B5F">
            <w:r w:rsidRPr="000523F9">
              <w:t>4d.</w:t>
            </w:r>
          </w:p>
        </w:tc>
        <w:tc>
          <w:tcPr>
            <w:tcW w:w="5954" w:type="dxa"/>
          </w:tcPr>
          <w:p w14:paraId="629182EE" w14:textId="77777777" w:rsidR="00204076" w:rsidRPr="000523F9" w:rsidRDefault="00204076" w:rsidP="00E16B5F">
            <w:r w:rsidRPr="000523F9">
              <w:t>Przekrycie murów wysokich blachą</w:t>
            </w:r>
          </w:p>
        </w:tc>
        <w:tc>
          <w:tcPr>
            <w:tcW w:w="2551" w:type="dxa"/>
          </w:tcPr>
          <w:p w14:paraId="0358CF03" w14:textId="77777777" w:rsidR="00204076" w:rsidRPr="000523F9" w:rsidRDefault="00204076" w:rsidP="00E16B5F"/>
        </w:tc>
      </w:tr>
      <w:tr w:rsidR="00204076" w:rsidRPr="000523F9" w14:paraId="1A683294" w14:textId="77777777" w:rsidTr="00E16B5F">
        <w:trPr>
          <w:jc w:val="center"/>
        </w:trPr>
        <w:tc>
          <w:tcPr>
            <w:tcW w:w="562" w:type="dxa"/>
          </w:tcPr>
          <w:p w14:paraId="06CA0DF4" w14:textId="77777777" w:rsidR="00204076" w:rsidRPr="000523F9" w:rsidRDefault="00204076" w:rsidP="00E16B5F">
            <w:r w:rsidRPr="000523F9">
              <w:t>4e.</w:t>
            </w:r>
          </w:p>
        </w:tc>
        <w:tc>
          <w:tcPr>
            <w:tcW w:w="5954" w:type="dxa"/>
          </w:tcPr>
          <w:p w14:paraId="1085F853" w14:textId="77777777" w:rsidR="00204076" w:rsidRPr="000523F9" w:rsidRDefault="00204076" w:rsidP="00E16B5F">
            <w:r w:rsidRPr="000523F9">
              <w:t>Przekrycie murów niskich płytami betonowymi</w:t>
            </w:r>
          </w:p>
        </w:tc>
        <w:tc>
          <w:tcPr>
            <w:tcW w:w="2551" w:type="dxa"/>
          </w:tcPr>
          <w:p w14:paraId="7E944D58" w14:textId="77777777" w:rsidR="00204076" w:rsidRPr="000523F9" w:rsidRDefault="00204076" w:rsidP="00E16B5F"/>
        </w:tc>
      </w:tr>
      <w:tr w:rsidR="00204076" w:rsidRPr="000523F9" w14:paraId="783AACBB" w14:textId="77777777" w:rsidTr="00E16B5F">
        <w:trPr>
          <w:jc w:val="center"/>
        </w:trPr>
        <w:tc>
          <w:tcPr>
            <w:tcW w:w="562" w:type="dxa"/>
          </w:tcPr>
          <w:p w14:paraId="2A690E8A" w14:textId="77777777" w:rsidR="00204076" w:rsidRPr="000523F9" w:rsidRDefault="00204076" w:rsidP="00E16B5F">
            <w:r w:rsidRPr="000523F9">
              <w:t>4f.</w:t>
            </w:r>
          </w:p>
        </w:tc>
        <w:tc>
          <w:tcPr>
            <w:tcW w:w="5954" w:type="dxa"/>
          </w:tcPr>
          <w:p w14:paraId="1B5F9582" w14:textId="77777777" w:rsidR="00204076" w:rsidRPr="000523F9" w:rsidRDefault="00204076" w:rsidP="00E16B5F">
            <w:r w:rsidRPr="000523F9">
              <w:t>Remont sceny</w:t>
            </w:r>
          </w:p>
        </w:tc>
        <w:tc>
          <w:tcPr>
            <w:tcW w:w="2551" w:type="dxa"/>
          </w:tcPr>
          <w:p w14:paraId="3CF759BE" w14:textId="77777777" w:rsidR="00204076" w:rsidRPr="000523F9" w:rsidRDefault="00204076" w:rsidP="00E16B5F"/>
        </w:tc>
      </w:tr>
      <w:tr w:rsidR="00204076" w:rsidRPr="000523F9" w14:paraId="21013DDF" w14:textId="77777777" w:rsidTr="00E16B5F">
        <w:trPr>
          <w:jc w:val="center"/>
        </w:trPr>
        <w:tc>
          <w:tcPr>
            <w:tcW w:w="562" w:type="dxa"/>
          </w:tcPr>
          <w:p w14:paraId="7E01728C" w14:textId="77777777" w:rsidR="00204076" w:rsidRPr="000523F9" w:rsidRDefault="00204076" w:rsidP="00E16B5F">
            <w:r w:rsidRPr="000523F9">
              <w:t>4g.</w:t>
            </w:r>
          </w:p>
        </w:tc>
        <w:tc>
          <w:tcPr>
            <w:tcW w:w="5954" w:type="dxa"/>
          </w:tcPr>
          <w:p w14:paraId="1894655D" w14:textId="77777777" w:rsidR="00204076" w:rsidRPr="000523F9" w:rsidRDefault="00204076" w:rsidP="00E16B5F">
            <w:r w:rsidRPr="000523F9">
              <w:t>Ściana murowana</w:t>
            </w:r>
          </w:p>
        </w:tc>
        <w:tc>
          <w:tcPr>
            <w:tcW w:w="2551" w:type="dxa"/>
          </w:tcPr>
          <w:p w14:paraId="1001680C" w14:textId="77777777" w:rsidR="00204076" w:rsidRPr="000523F9" w:rsidRDefault="00204076" w:rsidP="00E16B5F"/>
        </w:tc>
      </w:tr>
      <w:tr w:rsidR="00204076" w:rsidRPr="000523F9" w14:paraId="1A772A56" w14:textId="77777777" w:rsidTr="00E16B5F">
        <w:trPr>
          <w:jc w:val="center"/>
        </w:trPr>
        <w:tc>
          <w:tcPr>
            <w:tcW w:w="562" w:type="dxa"/>
          </w:tcPr>
          <w:p w14:paraId="47AF5F9D" w14:textId="77777777" w:rsidR="00204076" w:rsidRPr="000523F9" w:rsidRDefault="00204076" w:rsidP="00E16B5F">
            <w:r w:rsidRPr="000523F9">
              <w:t>4h.</w:t>
            </w:r>
          </w:p>
        </w:tc>
        <w:tc>
          <w:tcPr>
            <w:tcW w:w="5954" w:type="dxa"/>
          </w:tcPr>
          <w:p w14:paraId="2DF3EE71" w14:textId="77777777" w:rsidR="00204076" w:rsidRPr="000523F9" w:rsidRDefault="00204076" w:rsidP="00E16B5F">
            <w:r w:rsidRPr="000523F9">
              <w:t xml:space="preserve">Remont nawierzchni – obszar 1 i 6 </w:t>
            </w:r>
          </w:p>
        </w:tc>
        <w:tc>
          <w:tcPr>
            <w:tcW w:w="2551" w:type="dxa"/>
          </w:tcPr>
          <w:p w14:paraId="020F27D1" w14:textId="77777777" w:rsidR="00204076" w:rsidRPr="000523F9" w:rsidRDefault="00204076" w:rsidP="00E16B5F"/>
        </w:tc>
      </w:tr>
      <w:tr w:rsidR="00204076" w:rsidRPr="000523F9" w14:paraId="3E091B55" w14:textId="77777777" w:rsidTr="00E16B5F">
        <w:trPr>
          <w:jc w:val="center"/>
        </w:trPr>
        <w:tc>
          <w:tcPr>
            <w:tcW w:w="562" w:type="dxa"/>
          </w:tcPr>
          <w:p w14:paraId="689FDB91" w14:textId="77777777" w:rsidR="00204076" w:rsidRPr="000523F9" w:rsidRDefault="00204076" w:rsidP="00E16B5F">
            <w:r w:rsidRPr="000523F9">
              <w:t>5.</w:t>
            </w:r>
          </w:p>
        </w:tc>
        <w:tc>
          <w:tcPr>
            <w:tcW w:w="5954" w:type="dxa"/>
          </w:tcPr>
          <w:p w14:paraId="57B72E9A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>Ornitolog</w:t>
            </w:r>
          </w:p>
        </w:tc>
        <w:tc>
          <w:tcPr>
            <w:tcW w:w="2551" w:type="dxa"/>
          </w:tcPr>
          <w:p w14:paraId="2983BD7D" w14:textId="77777777" w:rsidR="00204076" w:rsidRPr="000523F9" w:rsidRDefault="00204076" w:rsidP="00E16B5F"/>
        </w:tc>
      </w:tr>
      <w:tr w:rsidR="00204076" w:rsidRPr="000523F9" w14:paraId="5526B6DE" w14:textId="77777777" w:rsidTr="00E16B5F">
        <w:trPr>
          <w:jc w:val="center"/>
        </w:trPr>
        <w:tc>
          <w:tcPr>
            <w:tcW w:w="562" w:type="dxa"/>
          </w:tcPr>
          <w:p w14:paraId="7E6A6B2F" w14:textId="77777777" w:rsidR="00204076" w:rsidRPr="000523F9" w:rsidRDefault="00204076" w:rsidP="00E16B5F">
            <w:r w:rsidRPr="000523F9">
              <w:t>6.</w:t>
            </w:r>
          </w:p>
        </w:tc>
        <w:tc>
          <w:tcPr>
            <w:tcW w:w="5954" w:type="dxa"/>
          </w:tcPr>
          <w:p w14:paraId="539EEC13" w14:textId="77777777" w:rsidR="00204076" w:rsidRPr="000523F9" w:rsidRDefault="00204076" w:rsidP="00E16B5F">
            <w:pPr>
              <w:rPr>
                <w:b/>
                <w:bCs/>
              </w:rPr>
            </w:pPr>
            <w:r w:rsidRPr="000523F9">
              <w:rPr>
                <w:b/>
                <w:bCs/>
              </w:rPr>
              <w:t>Badania archeologiczne z nadzorem</w:t>
            </w:r>
          </w:p>
        </w:tc>
        <w:tc>
          <w:tcPr>
            <w:tcW w:w="2551" w:type="dxa"/>
          </w:tcPr>
          <w:p w14:paraId="12D37470" w14:textId="77777777" w:rsidR="00204076" w:rsidRPr="000523F9" w:rsidRDefault="00204076" w:rsidP="00E16B5F"/>
        </w:tc>
      </w:tr>
      <w:tr w:rsidR="002B591A" w:rsidRPr="000523F9" w14:paraId="2334FBB4" w14:textId="77777777" w:rsidTr="00E16B5F">
        <w:trPr>
          <w:jc w:val="center"/>
        </w:trPr>
        <w:tc>
          <w:tcPr>
            <w:tcW w:w="562" w:type="dxa"/>
          </w:tcPr>
          <w:p w14:paraId="01F7DF6F" w14:textId="77777777" w:rsidR="002B591A" w:rsidRPr="000523F9" w:rsidRDefault="002B591A" w:rsidP="00E16B5F"/>
        </w:tc>
        <w:tc>
          <w:tcPr>
            <w:tcW w:w="5954" w:type="dxa"/>
          </w:tcPr>
          <w:p w14:paraId="1D4349D1" w14:textId="6BE67D33" w:rsidR="002B591A" w:rsidRPr="000523F9" w:rsidRDefault="002B591A" w:rsidP="00E16B5F">
            <w:pPr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2551" w:type="dxa"/>
          </w:tcPr>
          <w:p w14:paraId="39739C03" w14:textId="77777777" w:rsidR="002B591A" w:rsidRPr="000523F9" w:rsidRDefault="002B591A" w:rsidP="00E16B5F"/>
        </w:tc>
      </w:tr>
    </w:tbl>
    <w:p w14:paraId="494235BE" w14:textId="77777777" w:rsidR="00204076" w:rsidRDefault="00204076" w:rsidP="005F23D0"/>
    <w:p w14:paraId="1A44B75E" w14:textId="1F0683D5" w:rsidR="00675F9A" w:rsidRPr="00675F9A" w:rsidRDefault="00675F9A" w:rsidP="00675F9A">
      <w:r>
        <w:rPr>
          <w:b/>
          <w:bCs/>
        </w:rPr>
        <w:t>*</w:t>
      </w:r>
      <w:r>
        <w:rPr>
          <w:b/>
          <w:bCs/>
        </w:rPr>
        <w:t xml:space="preserve"> </w:t>
      </w:r>
      <w:r>
        <w:t xml:space="preserve">W pozycji </w:t>
      </w:r>
      <w:r w:rsidR="005573E6">
        <w:t xml:space="preserve">nr </w:t>
      </w:r>
      <w:r>
        <w:t>4</w:t>
      </w:r>
      <w:r w:rsidR="005573E6">
        <w:t xml:space="preserve"> </w:t>
      </w:r>
      <w:r>
        <w:t xml:space="preserve">zostały uwzględnione </w:t>
      </w:r>
      <w:r w:rsidRPr="005573E6">
        <w:rPr>
          <w:b/>
          <w:bCs/>
        </w:rPr>
        <w:t>wszystkie</w:t>
      </w:r>
      <w:r>
        <w:t xml:space="preserve"> </w:t>
      </w:r>
      <w:r w:rsidRPr="005573E6">
        <w:rPr>
          <w:b/>
          <w:bCs/>
        </w:rPr>
        <w:t>roboty nawierzchniowe</w:t>
      </w:r>
      <w:r>
        <w:t xml:space="preserve"> </w:t>
      </w:r>
      <w:r w:rsidR="005573E6">
        <w:t xml:space="preserve">łącznie z obszarami 2, 3, 4, 5, zieleńcami, zbiornikami  oraz </w:t>
      </w:r>
      <w:proofErr w:type="spellStart"/>
      <w:r w:rsidR="005573E6">
        <w:t>nasadzeniami</w:t>
      </w:r>
      <w:proofErr w:type="spellEnd"/>
      <w:r w:rsidR="005573E6">
        <w:t>. Roboty wymienione w pozycjach nr 4a-4h zostały z nich wyodrębnione ze względu na specyfikę projektu.</w:t>
      </w:r>
    </w:p>
    <w:sectPr w:rsidR="00675F9A" w:rsidRPr="00675F9A" w:rsidSect="0084457F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AB236" w14:textId="77777777" w:rsidR="00E01055" w:rsidRDefault="00E01055" w:rsidP="00004062">
      <w:pPr>
        <w:spacing w:after="0" w:line="240" w:lineRule="auto"/>
      </w:pPr>
      <w:r>
        <w:separator/>
      </w:r>
    </w:p>
  </w:endnote>
  <w:endnote w:type="continuationSeparator" w:id="0">
    <w:p w14:paraId="43701F1E" w14:textId="77777777" w:rsidR="00E01055" w:rsidRDefault="00E01055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13663" w14:textId="77777777" w:rsidR="00E01055" w:rsidRDefault="00E01055" w:rsidP="00004062">
      <w:pPr>
        <w:spacing w:after="0" w:line="240" w:lineRule="auto"/>
      </w:pPr>
      <w:r>
        <w:separator/>
      </w:r>
    </w:p>
  </w:footnote>
  <w:footnote w:type="continuationSeparator" w:id="0">
    <w:p w14:paraId="38967CE8" w14:textId="77777777" w:rsidR="00E01055" w:rsidRDefault="00E01055" w:rsidP="0000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7CE3" w14:textId="5921473D" w:rsidR="00185322" w:rsidRDefault="00185322">
    <w:pPr>
      <w:pStyle w:val="Nagwek"/>
    </w:pPr>
    <w:r>
      <w:rPr>
        <w:noProof/>
      </w:rPr>
      <w:drawing>
        <wp:inline distT="0" distB="0" distL="0" distR="0" wp14:anchorId="642BB9F7" wp14:editId="11A7457B">
          <wp:extent cx="5761355" cy="494030"/>
          <wp:effectExtent l="0" t="0" r="0" b="0"/>
          <wp:docPr id="20607067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1072ACC"/>
    <w:multiLevelType w:val="hybridMultilevel"/>
    <w:tmpl w:val="CF801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17F30"/>
    <w:multiLevelType w:val="hybridMultilevel"/>
    <w:tmpl w:val="CE02B9A8"/>
    <w:lvl w:ilvl="0" w:tplc="8FEA7A4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FC6"/>
    <w:multiLevelType w:val="multilevel"/>
    <w:tmpl w:val="F858E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365B1"/>
    <w:multiLevelType w:val="hybridMultilevel"/>
    <w:tmpl w:val="A5680BC0"/>
    <w:lvl w:ilvl="0" w:tplc="04150013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9D4ACD"/>
    <w:multiLevelType w:val="hybridMultilevel"/>
    <w:tmpl w:val="E2126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90257"/>
    <w:multiLevelType w:val="hybridMultilevel"/>
    <w:tmpl w:val="419684B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23E5"/>
    <w:multiLevelType w:val="hybridMultilevel"/>
    <w:tmpl w:val="737A7B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747C9"/>
    <w:multiLevelType w:val="hybridMultilevel"/>
    <w:tmpl w:val="C0A06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F3B77"/>
    <w:multiLevelType w:val="hybridMultilevel"/>
    <w:tmpl w:val="2C5AED00"/>
    <w:lvl w:ilvl="0" w:tplc="DB2CBA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F6914"/>
    <w:multiLevelType w:val="hybridMultilevel"/>
    <w:tmpl w:val="E86AC012"/>
    <w:lvl w:ilvl="0" w:tplc="269EF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34F4F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A267C"/>
    <w:multiLevelType w:val="hybridMultilevel"/>
    <w:tmpl w:val="419684B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85B58"/>
    <w:multiLevelType w:val="hybridMultilevel"/>
    <w:tmpl w:val="BC5824E6"/>
    <w:lvl w:ilvl="0" w:tplc="0F023E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B1590"/>
    <w:multiLevelType w:val="hybridMultilevel"/>
    <w:tmpl w:val="3376C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56CAC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65CA3"/>
    <w:multiLevelType w:val="hybridMultilevel"/>
    <w:tmpl w:val="268ACC7E"/>
    <w:lvl w:ilvl="0" w:tplc="767E5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C5509A"/>
    <w:multiLevelType w:val="hybridMultilevel"/>
    <w:tmpl w:val="CD32A848"/>
    <w:lvl w:ilvl="0" w:tplc="77E04B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0E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2F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CAA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E0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AB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E6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046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6A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23B73B1"/>
    <w:multiLevelType w:val="hybridMultilevel"/>
    <w:tmpl w:val="ACC45B62"/>
    <w:lvl w:ilvl="0" w:tplc="EF4CDDA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</w:rPr>
    </w:lvl>
    <w:lvl w:ilvl="1" w:tplc="29D65580">
      <w:start w:val="1"/>
      <w:numFmt w:val="decimal"/>
      <w:lvlText w:val="%2)"/>
      <w:lvlJc w:val="left"/>
      <w:pPr>
        <w:ind w:left="2097" w:hanging="45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D81B91"/>
    <w:multiLevelType w:val="hybridMultilevel"/>
    <w:tmpl w:val="E86AC012"/>
    <w:lvl w:ilvl="0" w:tplc="269EF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34F4F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73DEB"/>
    <w:multiLevelType w:val="hybridMultilevel"/>
    <w:tmpl w:val="1DC09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26C13"/>
    <w:multiLevelType w:val="hybridMultilevel"/>
    <w:tmpl w:val="CBCCD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BE3346"/>
    <w:multiLevelType w:val="multilevel"/>
    <w:tmpl w:val="518A7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8136636"/>
    <w:multiLevelType w:val="hybridMultilevel"/>
    <w:tmpl w:val="F75AFC50"/>
    <w:lvl w:ilvl="0" w:tplc="D9C0509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F74BA"/>
    <w:multiLevelType w:val="hybridMultilevel"/>
    <w:tmpl w:val="4C5CDD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8846134">
      <w:start w:val="1"/>
      <w:numFmt w:val="decimal"/>
      <w:lvlText w:val="%2)"/>
      <w:lvlJc w:val="left"/>
      <w:pPr>
        <w:ind w:left="214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00603F"/>
    <w:multiLevelType w:val="hybridMultilevel"/>
    <w:tmpl w:val="EC5AFAD6"/>
    <w:lvl w:ilvl="0" w:tplc="12D8267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A5581"/>
    <w:multiLevelType w:val="hybridMultilevel"/>
    <w:tmpl w:val="349E0D5A"/>
    <w:lvl w:ilvl="0" w:tplc="FFFFFFFF">
      <w:start w:val="1"/>
      <w:numFmt w:val="lowerLetter"/>
      <w:lvlText w:val="%1)"/>
      <w:lvlJc w:val="left"/>
      <w:pPr>
        <w:ind w:left="1708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71BB5571"/>
    <w:multiLevelType w:val="hybridMultilevel"/>
    <w:tmpl w:val="3F38B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74929">
    <w:abstractNumId w:val="2"/>
  </w:num>
  <w:num w:numId="2" w16cid:durableId="2115854850">
    <w:abstractNumId w:val="11"/>
  </w:num>
  <w:num w:numId="3" w16cid:durableId="851726765">
    <w:abstractNumId w:val="9"/>
  </w:num>
  <w:num w:numId="4" w16cid:durableId="690256086">
    <w:abstractNumId w:val="13"/>
  </w:num>
  <w:num w:numId="5" w16cid:durableId="2128961874">
    <w:abstractNumId w:val="4"/>
  </w:num>
  <w:num w:numId="6" w16cid:durableId="1237469791">
    <w:abstractNumId w:val="16"/>
  </w:num>
  <w:num w:numId="7" w16cid:durableId="1347974990">
    <w:abstractNumId w:val="10"/>
  </w:num>
  <w:num w:numId="8" w16cid:durableId="805707414">
    <w:abstractNumId w:val="15"/>
  </w:num>
  <w:num w:numId="9" w16cid:durableId="368265366">
    <w:abstractNumId w:val="23"/>
  </w:num>
  <w:num w:numId="10" w16cid:durableId="884096264">
    <w:abstractNumId w:val="6"/>
  </w:num>
  <w:num w:numId="11" w16cid:durableId="249775804">
    <w:abstractNumId w:val="18"/>
  </w:num>
  <w:num w:numId="12" w16cid:durableId="1709601589">
    <w:abstractNumId w:val="3"/>
  </w:num>
  <w:num w:numId="13" w16cid:durableId="344402773">
    <w:abstractNumId w:val="5"/>
  </w:num>
  <w:num w:numId="14" w16cid:durableId="664093856">
    <w:abstractNumId w:val="0"/>
  </w:num>
  <w:num w:numId="15" w16cid:durableId="1585798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6128897">
    <w:abstractNumId w:val="14"/>
  </w:num>
  <w:num w:numId="17" w16cid:durableId="965357256">
    <w:abstractNumId w:val="21"/>
  </w:num>
  <w:num w:numId="18" w16cid:durableId="103503746">
    <w:abstractNumId w:val="17"/>
  </w:num>
  <w:num w:numId="19" w16cid:durableId="1218936781">
    <w:abstractNumId w:val="19"/>
  </w:num>
  <w:num w:numId="20" w16cid:durableId="2000424017">
    <w:abstractNumId w:val="12"/>
  </w:num>
  <w:num w:numId="21" w16cid:durableId="1735541049">
    <w:abstractNumId w:val="24"/>
  </w:num>
  <w:num w:numId="22" w16cid:durableId="193276812">
    <w:abstractNumId w:val="7"/>
  </w:num>
  <w:num w:numId="23" w16cid:durableId="1561674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7808723">
    <w:abstractNumId w:val="22"/>
  </w:num>
  <w:num w:numId="25" w16cid:durableId="535121553">
    <w:abstractNumId w:val="1"/>
  </w:num>
  <w:num w:numId="26" w16cid:durableId="11804664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6C"/>
    <w:rsid w:val="0000170F"/>
    <w:rsid w:val="0000246F"/>
    <w:rsid w:val="00004062"/>
    <w:rsid w:val="00005224"/>
    <w:rsid w:val="00033246"/>
    <w:rsid w:val="000464AB"/>
    <w:rsid w:val="000504E3"/>
    <w:rsid w:val="00053D0A"/>
    <w:rsid w:val="000B73AF"/>
    <w:rsid w:val="000C5EE0"/>
    <w:rsid w:val="000E460C"/>
    <w:rsid w:val="00105636"/>
    <w:rsid w:val="00106799"/>
    <w:rsid w:val="00134CDC"/>
    <w:rsid w:val="00145C30"/>
    <w:rsid w:val="001524AF"/>
    <w:rsid w:val="00175E32"/>
    <w:rsid w:val="00185322"/>
    <w:rsid w:val="00193947"/>
    <w:rsid w:val="001A02C3"/>
    <w:rsid w:val="001B4C8D"/>
    <w:rsid w:val="001C0E3D"/>
    <w:rsid w:val="001D6219"/>
    <w:rsid w:val="001E0AC6"/>
    <w:rsid w:val="001E5A09"/>
    <w:rsid w:val="001E66DA"/>
    <w:rsid w:val="001F6F6B"/>
    <w:rsid w:val="00204076"/>
    <w:rsid w:val="00205926"/>
    <w:rsid w:val="00222E66"/>
    <w:rsid w:val="0022447E"/>
    <w:rsid w:val="00230068"/>
    <w:rsid w:val="00231734"/>
    <w:rsid w:val="00232DFD"/>
    <w:rsid w:val="00235E42"/>
    <w:rsid w:val="0023719D"/>
    <w:rsid w:val="00241224"/>
    <w:rsid w:val="0025060E"/>
    <w:rsid w:val="00254DCD"/>
    <w:rsid w:val="00262570"/>
    <w:rsid w:val="00271E8E"/>
    <w:rsid w:val="00294EFC"/>
    <w:rsid w:val="002A2343"/>
    <w:rsid w:val="002B012E"/>
    <w:rsid w:val="002B591A"/>
    <w:rsid w:val="002E51CB"/>
    <w:rsid w:val="002F4F3D"/>
    <w:rsid w:val="002F5A6F"/>
    <w:rsid w:val="003049D2"/>
    <w:rsid w:val="0030626A"/>
    <w:rsid w:val="00320325"/>
    <w:rsid w:val="00332B74"/>
    <w:rsid w:val="003332B0"/>
    <w:rsid w:val="003370C2"/>
    <w:rsid w:val="00345805"/>
    <w:rsid w:val="003463C4"/>
    <w:rsid w:val="003472C8"/>
    <w:rsid w:val="0034745A"/>
    <w:rsid w:val="00360490"/>
    <w:rsid w:val="00367253"/>
    <w:rsid w:val="00380A87"/>
    <w:rsid w:val="003A112F"/>
    <w:rsid w:val="003A1518"/>
    <w:rsid w:val="003B24EA"/>
    <w:rsid w:val="003D5990"/>
    <w:rsid w:val="003D6162"/>
    <w:rsid w:val="003E0353"/>
    <w:rsid w:val="003E6AB3"/>
    <w:rsid w:val="003F032A"/>
    <w:rsid w:val="003F2816"/>
    <w:rsid w:val="00402169"/>
    <w:rsid w:val="00413356"/>
    <w:rsid w:val="00424022"/>
    <w:rsid w:val="0043083F"/>
    <w:rsid w:val="00440026"/>
    <w:rsid w:val="00440AA9"/>
    <w:rsid w:val="004752CE"/>
    <w:rsid w:val="004A7394"/>
    <w:rsid w:val="004B1EB9"/>
    <w:rsid w:val="004D39F1"/>
    <w:rsid w:val="004D3D3A"/>
    <w:rsid w:val="004D7EEE"/>
    <w:rsid w:val="0051381A"/>
    <w:rsid w:val="0052004C"/>
    <w:rsid w:val="00541125"/>
    <w:rsid w:val="00554D9F"/>
    <w:rsid w:val="00554F06"/>
    <w:rsid w:val="005573E6"/>
    <w:rsid w:val="00557A49"/>
    <w:rsid w:val="00562DBB"/>
    <w:rsid w:val="00563315"/>
    <w:rsid w:val="005662E3"/>
    <w:rsid w:val="00585A6B"/>
    <w:rsid w:val="005A2B57"/>
    <w:rsid w:val="005B6489"/>
    <w:rsid w:val="005C0D7E"/>
    <w:rsid w:val="005D256C"/>
    <w:rsid w:val="005D4F10"/>
    <w:rsid w:val="005F1096"/>
    <w:rsid w:val="005F23D0"/>
    <w:rsid w:val="005F4643"/>
    <w:rsid w:val="005F5E91"/>
    <w:rsid w:val="00607FE3"/>
    <w:rsid w:val="00622FD2"/>
    <w:rsid w:val="00645B49"/>
    <w:rsid w:val="00650098"/>
    <w:rsid w:val="006665BA"/>
    <w:rsid w:val="00670195"/>
    <w:rsid w:val="006746BE"/>
    <w:rsid w:val="00675F9A"/>
    <w:rsid w:val="0067660B"/>
    <w:rsid w:val="00687A4F"/>
    <w:rsid w:val="00696851"/>
    <w:rsid w:val="006A1667"/>
    <w:rsid w:val="006E59B5"/>
    <w:rsid w:val="006F4EAD"/>
    <w:rsid w:val="007071D9"/>
    <w:rsid w:val="007120EC"/>
    <w:rsid w:val="007275D8"/>
    <w:rsid w:val="00732B98"/>
    <w:rsid w:val="007573DB"/>
    <w:rsid w:val="00764ED7"/>
    <w:rsid w:val="007664BE"/>
    <w:rsid w:val="007A3031"/>
    <w:rsid w:val="007B63D6"/>
    <w:rsid w:val="007C221B"/>
    <w:rsid w:val="007F29D6"/>
    <w:rsid w:val="00807370"/>
    <w:rsid w:val="00825A09"/>
    <w:rsid w:val="00827F10"/>
    <w:rsid w:val="00827F22"/>
    <w:rsid w:val="0084077E"/>
    <w:rsid w:val="008436EA"/>
    <w:rsid w:val="0084457F"/>
    <w:rsid w:val="0085753D"/>
    <w:rsid w:val="00870E91"/>
    <w:rsid w:val="00873E32"/>
    <w:rsid w:val="008744AA"/>
    <w:rsid w:val="00876B07"/>
    <w:rsid w:val="008B3092"/>
    <w:rsid w:val="008B3CFB"/>
    <w:rsid w:val="008C1E9B"/>
    <w:rsid w:val="008D3003"/>
    <w:rsid w:val="008F1D07"/>
    <w:rsid w:val="00914410"/>
    <w:rsid w:val="00931517"/>
    <w:rsid w:val="00944C3A"/>
    <w:rsid w:val="00956551"/>
    <w:rsid w:val="009816C6"/>
    <w:rsid w:val="00981CD4"/>
    <w:rsid w:val="00984C0B"/>
    <w:rsid w:val="009B5691"/>
    <w:rsid w:val="009D1877"/>
    <w:rsid w:val="009D1B78"/>
    <w:rsid w:val="009D59AD"/>
    <w:rsid w:val="009E5E76"/>
    <w:rsid w:val="009F445C"/>
    <w:rsid w:val="009F5481"/>
    <w:rsid w:val="00A10374"/>
    <w:rsid w:val="00A23F16"/>
    <w:rsid w:val="00A251A1"/>
    <w:rsid w:val="00A4676B"/>
    <w:rsid w:val="00A602AD"/>
    <w:rsid w:val="00A63696"/>
    <w:rsid w:val="00A73C4D"/>
    <w:rsid w:val="00A763B7"/>
    <w:rsid w:val="00A82A82"/>
    <w:rsid w:val="00AB204F"/>
    <w:rsid w:val="00AB20DE"/>
    <w:rsid w:val="00AD50DA"/>
    <w:rsid w:val="00AF42DE"/>
    <w:rsid w:val="00B12710"/>
    <w:rsid w:val="00B14D3B"/>
    <w:rsid w:val="00B3209E"/>
    <w:rsid w:val="00B35FA7"/>
    <w:rsid w:val="00B40175"/>
    <w:rsid w:val="00B420AA"/>
    <w:rsid w:val="00B4777C"/>
    <w:rsid w:val="00B64BEE"/>
    <w:rsid w:val="00B76DF4"/>
    <w:rsid w:val="00B858A8"/>
    <w:rsid w:val="00B900F4"/>
    <w:rsid w:val="00B90B34"/>
    <w:rsid w:val="00BE3E57"/>
    <w:rsid w:val="00BF0AA9"/>
    <w:rsid w:val="00C11972"/>
    <w:rsid w:val="00C20514"/>
    <w:rsid w:val="00C25228"/>
    <w:rsid w:val="00C75C93"/>
    <w:rsid w:val="00C955E4"/>
    <w:rsid w:val="00CA2B1B"/>
    <w:rsid w:val="00CA410A"/>
    <w:rsid w:val="00CA75E3"/>
    <w:rsid w:val="00CA78EB"/>
    <w:rsid w:val="00CC378F"/>
    <w:rsid w:val="00CD29E4"/>
    <w:rsid w:val="00CD6465"/>
    <w:rsid w:val="00CE2314"/>
    <w:rsid w:val="00CE551A"/>
    <w:rsid w:val="00CF1AEB"/>
    <w:rsid w:val="00D10AE5"/>
    <w:rsid w:val="00D10BA2"/>
    <w:rsid w:val="00D11F65"/>
    <w:rsid w:val="00D4354C"/>
    <w:rsid w:val="00D44BAC"/>
    <w:rsid w:val="00D47878"/>
    <w:rsid w:val="00D547ED"/>
    <w:rsid w:val="00D558F3"/>
    <w:rsid w:val="00D62A46"/>
    <w:rsid w:val="00D66B42"/>
    <w:rsid w:val="00D80EE8"/>
    <w:rsid w:val="00D9075C"/>
    <w:rsid w:val="00D95355"/>
    <w:rsid w:val="00DA4265"/>
    <w:rsid w:val="00DA4E32"/>
    <w:rsid w:val="00DB1160"/>
    <w:rsid w:val="00DB3606"/>
    <w:rsid w:val="00DC59EA"/>
    <w:rsid w:val="00DE335C"/>
    <w:rsid w:val="00DE3730"/>
    <w:rsid w:val="00DE60BA"/>
    <w:rsid w:val="00E01055"/>
    <w:rsid w:val="00E0109B"/>
    <w:rsid w:val="00E01254"/>
    <w:rsid w:val="00E07504"/>
    <w:rsid w:val="00E20C2E"/>
    <w:rsid w:val="00E22904"/>
    <w:rsid w:val="00E339B7"/>
    <w:rsid w:val="00E374F6"/>
    <w:rsid w:val="00E836E2"/>
    <w:rsid w:val="00E861D4"/>
    <w:rsid w:val="00E9423E"/>
    <w:rsid w:val="00E9441F"/>
    <w:rsid w:val="00EA1531"/>
    <w:rsid w:val="00EA719D"/>
    <w:rsid w:val="00EB5C39"/>
    <w:rsid w:val="00ED649B"/>
    <w:rsid w:val="00EE7A10"/>
    <w:rsid w:val="00F059A3"/>
    <w:rsid w:val="00F415BD"/>
    <w:rsid w:val="00F462C6"/>
    <w:rsid w:val="00F74116"/>
    <w:rsid w:val="00F763DC"/>
    <w:rsid w:val="00F82D62"/>
    <w:rsid w:val="00F8725A"/>
    <w:rsid w:val="00F900A2"/>
    <w:rsid w:val="00FA378F"/>
    <w:rsid w:val="00FA37B6"/>
    <w:rsid w:val="00FD68F1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5E6F3"/>
  <w15:docId w15:val="{38D27B5A-E7D9-4964-BA99-EB42FD5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3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E60BA"/>
    <w:pPr>
      <w:keepNext/>
      <w:contextualSpacing/>
      <w:jc w:val="center"/>
      <w:outlineLvl w:val="0"/>
    </w:pPr>
    <w:rPr>
      <w:rFonts w:ascii="Tahoma" w:eastAsia="Times New Roman" w:hAnsi="Tahom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2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A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E60BA"/>
    <w:rPr>
      <w:rFonts w:ascii="Tahoma" w:eastAsia="Times New Roman" w:hAnsi="Tahoma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rsid w:val="00DE60B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E60B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link w:val="TytuZnak"/>
    <w:qFormat/>
    <w:rsid w:val="00DE60BA"/>
    <w:pPr>
      <w:spacing w:before="240" w:after="60"/>
      <w:contextualSpacing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E60BA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BodyText21">
    <w:name w:val="Body Text 21"/>
    <w:basedOn w:val="Normalny"/>
    <w:rsid w:val="00DE60BA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Akapitzlist">
    <w:name w:val="List Paragraph"/>
    <w:aliases w:val="normalny tekst,ISCG Numerowanie,lp1,CW_Lista,L1,Numerowanie,2 heading,A_wyliczenie,K-P_odwolanie,Akapit z listą5,maz_wyliczenie,opis dzialania,Obiekt,BulletC,Akapit z listą31,NOWY,Akapit z listą32,Akapit z listą3,Wyliczanie,Bullets"/>
    <w:basedOn w:val="Normalny"/>
    <w:link w:val="AkapitzlistZnak"/>
    <w:uiPriority w:val="34"/>
    <w:qFormat/>
    <w:rsid w:val="00DE60BA"/>
    <w:pPr>
      <w:ind w:left="720"/>
      <w:contextualSpacing/>
    </w:pPr>
    <w:rPr>
      <w:rFonts w:ascii="Tahoma" w:eastAsia="Times New Roman" w:hAnsi="Tahoma"/>
      <w:szCs w:val="20"/>
      <w:lang w:eastAsia="pl-PL"/>
    </w:rPr>
  </w:style>
  <w:style w:type="character" w:customStyle="1" w:styleId="AkapitzlistZnak">
    <w:name w:val="Akapit z listą Znak"/>
    <w:aliases w:val="normalny tekst Znak,ISCG Numerowanie Znak,lp1 Znak,CW_Lista Znak,L1 Znak,Numerowanie Znak,2 heading Znak,A_wyliczenie Znak,K-P_odwolanie Znak,Akapit z listą5 Znak,maz_wyliczenie Znak,opis dzialania Znak,Obiekt Znak,BulletC Znak"/>
    <w:link w:val="Akapitzlist"/>
    <w:uiPriority w:val="34"/>
    <w:qFormat/>
    <w:locked/>
    <w:rsid w:val="00DE60BA"/>
    <w:rPr>
      <w:rFonts w:ascii="Tahoma" w:eastAsia="Times New Roman" w:hAnsi="Tahoma" w:cs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DE60B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E60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DE60B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E60BA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2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32B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B7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4777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052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C5EA-62CF-475D-B55B-C15CABA2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Urząd Miasta Olkusz</cp:lastModifiedBy>
  <cp:revision>5</cp:revision>
  <cp:lastPrinted>2024-08-26T07:15:00Z</cp:lastPrinted>
  <dcterms:created xsi:type="dcterms:W3CDTF">2024-08-20T11:51:00Z</dcterms:created>
  <dcterms:modified xsi:type="dcterms:W3CDTF">2024-08-26T07:39:00Z</dcterms:modified>
</cp:coreProperties>
</file>