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8DC2" w14:textId="77777777" w:rsidR="00656FC4" w:rsidRPr="00F211BE" w:rsidRDefault="00656FC4" w:rsidP="00F211BE">
      <w:pPr>
        <w:ind w:firstLine="708"/>
        <w:jc w:val="center"/>
        <w:rPr>
          <w:rFonts w:ascii="Arial" w:hAnsi="Arial" w:cs="Arial"/>
          <w:sz w:val="18"/>
          <w:szCs w:val="18"/>
        </w:rPr>
      </w:pPr>
    </w:p>
    <w:p w14:paraId="61403A72" w14:textId="77777777" w:rsidR="00656FC4" w:rsidRPr="00F211BE" w:rsidRDefault="00656FC4" w:rsidP="00F211BE">
      <w:pPr>
        <w:jc w:val="center"/>
        <w:rPr>
          <w:rFonts w:ascii="Arial" w:hAnsi="Arial" w:cs="Arial"/>
          <w:sz w:val="18"/>
          <w:szCs w:val="18"/>
        </w:rPr>
      </w:pPr>
    </w:p>
    <w:p w14:paraId="780F01A0" w14:textId="77777777" w:rsidR="00656FC4" w:rsidRPr="00F211BE" w:rsidRDefault="00661BA0" w:rsidP="00F211BE">
      <w:pPr>
        <w:pStyle w:val="Nagwek"/>
        <w:tabs>
          <w:tab w:val="clear" w:pos="4536"/>
          <w:tab w:val="clear" w:pos="9072"/>
        </w:tabs>
        <w:jc w:val="center"/>
        <w:rPr>
          <w:rFonts w:ascii="Arial" w:hAnsi="Arial" w:cs="Arial"/>
          <w:sz w:val="18"/>
          <w:szCs w:val="18"/>
        </w:rPr>
      </w:pPr>
      <w:r>
        <w:rPr>
          <w:rFonts w:ascii="Arial" w:hAnsi="Arial" w:cs="Arial"/>
          <w:noProof/>
          <w:sz w:val="18"/>
          <w:szCs w:val="18"/>
        </w:rPr>
        <w:drawing>
          <wp:inline distT="0" distB="0" distL="0" distR="0" wp14:anchorId="3B5443B2" wp14:editId="2AB5C5C1">
            <wp:extent cx="3976370" cy="3710940"/>
            <wp:effectExtent l="1905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76370" cy="3710940"/>
                    </a:xfrm>
                    <a:prstGeom prst="rect">
                      <a:avLst/>
                    </a:prstGeom>
                    <a:noFill/>
                    <a:ln w="9525">
                      <a:noFill/>
                      <a:miter lim="800000"/>
                      <a:headEnd/>
                      <a:tailEnd/>
                    </a:ln>
                  </pic:spPr>
                </pic:pic>
              </a:graphicData>
            </a:graphic>
          </wp:inline>
        </w:drawing>
      </w:r>
    </w:p>
    <w:p w14:paraId="72BE4BA3" w14:textId="77777777" w:rsidR="00656FC4" w:rsidRPr="00F211BE" w:rsidRDefault="00656FC4" w:rsidP="00F211BE">
      <w:pPr>
        <w:pStyle w:val="Nagwek"/>
        <w:tabs>
          <w:tab w:val="clear" w:pos="4536"/>
          <w:tab w:val="clear" w:pos="9072"/>
        </w:tabs>
        <w:jc w:val="center"/>
        <w:rPr>
          <w:rFonts w:ascii="Arial" w:hAnsi="Arial" w:cs="Arial"/>
          <w:sz w:val="18"/>
          <w:szCs w:val="18"/>
        </w:rPr>
      </w:pPr>
    </w:p>
    <w:p w14:paraId="09689771" w14:textId="77777777" w:rsidR="00656FC4" w:rsidRPr="00F211BE" w:rsidRDefault="00656FC4" w:rsidP="00F211BE">
      <w:pPr>
        <w:pStyle w:val="Nagwek"/>
        <w:tabs>
          <w:tab w:val="clear" w:pos="4536"/>
          <w:tab w:val="clear" w:pos="9072"/>
        </w:tabs>
        <w:jc w:val="center"/>
        <w:rPr>
          <w:rFonts w:ascii="Arial" w:hAnsi="Arial" w:cs="Arial"/>
          <w:sz w:val="18"/>
          <w:szCs w:val="18"/>
        </w:rPr>
      </w:pPr>
    </w:p>
    <w:p w14:paraId="0C867AD5" w14:textId="77777777" w:rsidR="00656FC4" w:rsidRPr="00F211BE" w:rsidRDefault="00656FC4" w:rsidP="00F211BE">
      <w:pPr>
        <w:rPr>
          <w:rFonts w:ascii="Arial" w:hAnsi="Arial" w:cs="Arial"/>
          <w:b/>
          <w:caps/>
          <w:sz w:val="18"/>
          <w:szCs w:val="18"/>
        </w:rPr>
      </w:pPr>
    </w:p>
    <w:p w14:paraId="1E22FA5F" w14:textId="77777777" w:rsidR="00AA1494" w:rsidRPr="00F211BE" w:rsidRDefault="00AA1494" w:rsidP="00F211BE">
      <w:pPr>
        <w:jc w:val="center"/>
        <w:rPr>
          <w:rFonts w:ascii="Arial" w:hAnsi="Arial" w:cs="Arial"/>
          <w:b/>
          <w:caps/>
          <w:sz w:val="18"/>
          <w:szCs w:val="18"/>
        </w:rPr>
      </w:pPr>
      <w:r w:rsidRPr="00F211BE">
        <w:rPr>
          <w:rFonts w:ascii="Arial" w:hAnsi="Arial" w:cs="Arial"/>
          <w:b/>
          <w:caps/>
          <w:sz w:val="18"/>
          <w:szCs w:val="18"/>
        </w:rPr>
        <w:t>SPECYFIKACJA warunków zamówienia</w:t>
      </w:r>
    </w:p>
    <w:p w14:paraId="3EEBE2CE" w14:textId="77777777" w:rsidR="00AA1494" w:rsidRPr="00F211BE" w:rsidRDefault="00AA1494" w:rsidP="00F211BE">
      <w:pPr>
        <w:jc w:val="center"/>
        <w:rPr>
          <w:rFonts w:ascii="Arial" w:hAnsi="Arial" w:cs="Arial"/>
          <w:b/>
          <w:caps/>
          <w:sz w:val="18"/>
          <w:szCs w:val="18"/>
        </w:rPr>
      </w:pPr>
      <w:r w:rsidRPr="00F211BE">
        <w:rPr>
          <w:rFonts w:ascii="Arial" w:hAnsi="Arial" w:cs="Arial"/>
          <w:b/>
          <w:caps/>
          <w:sz w:val="18"/>
          <w:szCs w:val="18"/>
        </w:rPr>
        <w:t xml:space="preserve">dla </w:t>
      </w:r>
      <w:r w:rsidR="00E94BAB" w:rsidRPr="00F211BE">
        <w:rPr>
          <w:rFonts w:ascii="Arial" w:hAnsi="Arial" w:cs="Arial"/>
          <w:b/>
          <w:caps/>
          <w:sz w:val="18"/>
          <w:szCs w:val="18"/>
        </w:rPr>
        <w:t xml:space="preserve">trybu podstawowego </w:t>
      </w:r>
    </w:p>
    <w:p w14:paraId="7A68DFEF" w14:textId="77777777" w:rsidR="00507E9B" w:rsidRPr="002A6AA7" w:rsidRDefault="00AA1494" w:rsidP="00507E9B">
      <w:pPr>
        <w:jc w:val="center"/>
        <w:rPr>
          <w:rFonts w:ascii="Arial" w:hAnsi="Arial" w:cs="Arial"/>
          <w:b/>
          <w:caps/>
          <w:sz w:val="18"/>
          <w:szCs w:val="18"/>
        </w:rPr>
      </w:pPr>
      <w:r w:rsidRPr="00F211BE">
        <w:rPr>
          <w:rFonts w:ascii="Arial" w:hAnsi="Arial" w:cs="Arial"/>
          <w:b/>
          <w:caps/>
          <w:sz w:val="18"/>
          <w:szCs w:val="18"/>
        </w:rPr>
        <w:t xml:space="preserve">na </w:t>
      </w:r>
      <w:r w:rsidR="003C3A9D">
        <w:rPr>
          <w:rFonts w:ascii="Arial" w:hAnsi="Arial" w:cs="Arial"/>
          <w:b/>
          <w:caps/>
          <w:sz w:val="18"/>
          <w:szCs w:val="18"/>
        </w:rPr>
        <w:t xml:space="preserve">przebudowę budynku nr 12 na potrzeby zapasowej serwerowni </w:t>
      </w:r>
      <w:r w:rsidR="00507E9B" w:rsidRPr="002A6AA7">
        <w:rPr>
          <w:rFonts w:ascii="Arial" w:hAnsi="Arial" w:cs="Arial"/>
          <w:b/>
          <w:sz w:val="18"/>
          <w:szCs w:val="18"/>
        </w:rPr>
        <w:t xml:space="preserve"> 109 SZPITALA WOJSKOWEGO Z PRZYCHODNIĄ SP</w:t>
      </w:r>
      <w:r w:rsidR="009F2B09">
        <w:rPr>
          <w:rFonts w:ascii="Arial" w:hAnsi="Arial" w:cs="Arial"/>
          <w:b/>
          <w:sz w:val="18"/>
          <w:szCs w:val="18"/>
        </w:rPr>
        <w:t xml:space="preserve"> </w:t>
      </w:r>
      <w:r w:rsidR="00507E9B" w:rsidRPr="002A6AA7">
        <w:rPr>
          <w:rFonts w:ascii="Arial" w:hAnsi="Arial" w:cs="Arial"/>
          <w:b/>
          <w:sz w:val="18"/>
          <w:szCs w:val="18"/>
        </w:rPr>
        <w:t xml:space="preserve">ZOZ </w:t>
      </w:r>
    </w:p>
    <w:p w14:paraId="2463D1A1" w14:textId="77777777" w:rsidR="00656FC4" w:rsidRPr="00F211BE" w:rsidRDefault="00656FC4" w:rsidP="00507E9B">
      <w:pPr>
        <w:jc w:val="center"/>
        <w:rPr>
          <w:rFonts w:ascii="Arial" w:hAnsi="Arial" w:cs="Arial"/>
          <w:sz w:val="18"/>
          <w:szCs w:val="18"/>
        </w:rPr>
      </w:pPr>
    </w:p>
    <w:p w14:paraId="246DE66E" w14:textId="68C89824" w:rsidR="00656FC4" w:rsidRPr="00F211BE" w:rsidRDefault="00656FC4" w:rsidP="00F211BE">
      <w:pPr>
        <w:ind w:left="6382" w:firstLine="708"/>
        <w:rPr>
          <w:rFonts w:ascii="Arial" w:hAnsi="Arial" w:cs="Arial"/>
          <w:sz w:val="18"/>
          <w:szCs w:val="18"/>
        </w:rPr>
      </w:pPr>
      <w:r w:rsidRPr="00F211BE">
        <w:rPr>
          <w:rFonts w:ascii="Arial" w:hAnsi="Arial" w:cs="Arial"/>
          <w:sz w:val="18"/>
          <w:szCs w:val="18"/>
        </w:rPr>
        <w:t xml:space="preserve">Szczecin, dnia </w:t>
      </w:r>
      <w:r w:rsidR="00FE66A1">
        <w:rPr>
          <w:rFonts w:ascii="Arial" w:hAnsi="Arial" w:cs="Arial"/>
          <w:sz w:val="18"/>
          <w:szCs w:val="18"/>
        </w:rPr>
        <w:t>10.06.</w:t>
      </w:r>
      <w:r w:rsidR="00CD4F8A">
        <w:rPr>
          <w:rFonts w:ascii="Arial" w:hAnsi="Arial" w:cs="Arial"/>
          <w:sz w:val="18"/>
          <w:szCs w:val="18"/>
        </w:rPr>
        <w:t>2022</w:t>
      </w:r>
      <w:r w:rsidR="00411EDE" w:rsidRPr="00F211BE">
        <w:rPr>
          <w:rFonts w:ascii="Arial" w:hAnsi="Arial" w:cs="Arial"/>
          <w:sz w:val="18"/>
          <w:szCs w:val="18"/>
        </w:rPr>
        <w:t xml:space="preserve"> </w:t>
      </w:r>
      <w:r w:rsidR="001D7431" w:rsidRPr="00F211BE">
        <w:rPr>
          <w:rFonts w:ascii="Arial" w:hAnsi="Arial" w:cs="Arial"/>
          <w:sz w:val="18"/>
          <w:szCs w:val="18"/>
        </w:rPr>
        <w:t>r.</w:t>
      </w:r>
      <w:r w:rsidRPr="00F211BE">
        <w:rPr>
          <w:rFonts w:ascii="Arial" w:hAnsi="Arial" w:cs="Arial"/>
          <w:sz w:val="18"/>
          <w:szCs w:val="18"/>
        </w:rPr>
        <w:t xml:space="preserve"> </w:t>
      </w:r>
    </w:p>
    <w:p w14:paraId="272DD4BE" w14:textId="4129AB17" w:rsidR="00AA1494" w:rsidRPr="00F211BE" w:rsidRDefault="00AA1494" w:rsidP="00F211BE">
      <w:pPr>
        <w:jc w:val="right"/>
        <w:rPr>
          <w:rFonts w:ascii="Arial" w:hAnsi="Arial" w:cs="Arial"/>
          <w:sz w:val="18"/>
          <w:szCs w:val="18"/>
        </w:rPr>
      </w:pPr>
      <w:r w:rsidRPr="00F211BE">
        <w:rPr>
          <w:rFonts w:ascii="Arial" w:hAnsi="Arial" w:cs="Arial"/>
          <w:sz w:val="18"/>
          <w:szCs w:val="18"/>
        </w:rPr>
        <w:t xml:space="preserve">Znak sprawy Nr </w:t>
      </w:r>
      <w:proofErr w:type="spellStart"/>
      <w:r w:rsidRPr="00F211BE">
        <w:rPr>
          <w:rFonts w:ascii="Arial" w:hAnsi="Arial" w:cs="Arial"/>
          <w:sz w:val="18"/>
          <w:szCs w:val="18"/>
        </w:rPr>
        <w:t>RPoZP</w:t>
      </w:r>
      <w:proofErr w:type="spellEnd"/>
      <w:r w:rsidRPr="00F211BE">
        <w:rPr>
          <w:rFonts w:ascii="Arial" w:hAnsi="Arial" w:cs="Arial"/>
          <w:sz w:val="18"/>
          <w:szCs w:val="18"/>
        </w:rPr>
        <w:t xml:space="preserve"> </w:t>
      </w:r>
      <w:r w:rsidR="00FE66A1">
        <w:rPr>
          <w:rFonts w:ascii="Arial" w:hAnsi="Arial" w:cs="Arial"/>
          <w:sz w:val="18"/>
          <w:szCs w:val="18"/>
        </w:rPr>
        <w:t>21</w:t>
      </w:r>
      <w:r w:rsidR="00CD4F8A">
        <w:rPr>
          <w:rFonts w:ascii="Arial" w:hAnsi="Arial" w:cs="Arial"/>
          <w:sz w:val="18"/>
          <w:szCs w:val="18"/>
        </w:rPr>
        <w:t>/2022</w:t>
      </w:r>
    </w:p>
    <w:p w14:paraId="24473B24" w14:textId="77777777" w:rsidR="00656FC4" w:rsidRPr="00F211BE" w:rsidRDefault="00E21FF8" w:rsidP="00F211BE">
      <w:pPr>
        <w:jc w:val="both"/>
        <w:rPr>
          <w:rFonts w:ascii="Arial" w:hAnsi="Arial" w:cs="Arial"/>
          <w:sz w:val="18"/>
          <w:szCs w:val="18"/>
        </w:rPr>
      </w:pPr>
      <w:r w:rsidRPr="00F211BE">
        <w:rPr>
          <w:rFonts w:ascii="Arial" w:hAnsi="Arial" w:cs="Arial"/>
          <w:sz w:val="18"/>
          <w:szCs w:val="18"/>
        </w:rPr>
        <w:t xml:space="preserve">                                                                                                                                                        </w:t>
      </w:r>
    </w:p>
    <w:p w14:paraId="5BB49DCE" w14:textId="77777777" w:rsidR="00C4468F" w:rsidRPr="00F211BE" w:rsidRDefault="00C4468F" w:rsidP="00F211BE">
      <w:pPr>
        <w:jc w:val="both"/>
        <w:rPr>
          <w:rFonts w:ascii="Arial" w:hAnsi="Arial" w:cs="Arial"/>
          <w:sz w:val="18"/>
          <w:szCs w:val="18"/>
        </w:rPr>
      </w:pPr>
    </w:p>
    <w:p w14:paraId="3B16DDD9" w14:textId="77777777" w:rsidR="00C4468F" w:rsidRPr="00F211BE" w:rsidRDefault="00C4468F" w:rsidP="00F211BE">
      <w:pPr>
        <w:jc w:val="both"/>
        <w:rPr>
          <w:rFonts w:ascii="Arial" w:hAnsi="Arial" w:cs="Arial"/>
          <w:sz w:val="18"/>
          <w:szCs w:val="18"/>
        </w:rPr>
      </w:pPr>
    </w:p>
    <w:p w14:paraId="7749AAE4" w14:textId="77777777" w:rsidR="00C4468F" w:rsidRPr="00F211BE" w:rsidRDefault="00C4468F" w:rsidP="00F211BE">
      <w:pPr>
        <w:jc w:val="both"/>
        <w:rPr>
          <w:rFonts w:ascii="Arial" w:hAnsi="Arial" w:cs="Arial"/>
          <w:sz w:val="18"/>
          <w:szCs w:val="18"/>
        </w:rPr>
      </w:pPr>
    </w:p>
    <w:p w14:paraId="602DDD98" w14:textId="77777777" w:rsidR="00656FC4" w:rsidRPr="00F211BE" w:rsidRDefault="00656FC4" w:rsidP="00F211BE">
      <w:pPr>
        <w:jc w:val="both"/>
        <w:rPr>
          <w:rFonts w:ascii="Arial" w:hAnsi="Arial" w:cs="Arial"/>
          <w:sz w:val="18"/>
          <w:szCs w:val="18"/>
        </w:rPr>
      </w:pPr>
      <w:r w:rsidRPr="00F211BE">
        <w:rPr>
          <w:rFonts w:ascii="Arial" w:hAnsi="Arial" w:cs="Arial"/>
          <w:sz w:val="18"/>
          <w:szCs w:val="18"/>
        </w:rPr>
        <w:t>Zawartość dokumentów:</w:t>
      </w:r>
    </w:p>
    <w:p w14:paraId="5A9AF84B" w14:textId="77777777" w:rsidR="009F2B09" w:rsidRDefault="009F2B09" w:rsidP="00F211BE">
      <w:pPr>
        <w:numPr>
          <w:ilvl w:val="0"/>
          <w:numId w:val="3"/>
        </w:numPr>
        <w:jc w:val="both"/>
        <w:rPr>
          <w:rFonts w:ascii="Arial" w:hAnsi="Arial" w:cs="Arial"/>
          <w:sz w:val="18"/>
          <w:szCs w:val="18"/>
        </w:rPr>
      </w:pPr>
      <w:r>
        <w:rPr>
          <w:rFonts w:ascii="Arial" w:hAnsi="Arial" w:cs="Arial"/>
          <w:sz w:val="18"/>
          <w:szCs w:val="18"/>
        </w:rPr>
        <w:t>Dokumentacja projektowa</w:t>
      </w:r>
      <w:r w:rsidR="00CD4F8A">
        <w:rPr>
          <w:rFonts w:ascii="Arial" w:hAnsi="Arial" w:cs="Arial"/>
          <w:sz w:val="18"/>
          <w:szCs w:val="18"/>
        </w:rPr>
        <w:t xml:space="preserve"> </w:t>
      </w:r>
      <w:r>
        <w:rPr>
          <w:rFonts w:ascii="Arial" w:hAnsi="Arial" w:cs="Arial"/>
          <w:sz w:val="18"/>
          <w:szCs w:val="18"/>
        </w:rPr>
        <w:t xml:space="preserve">– załącznik nr </w:t>
      </w:r>
      <w:r w:rsidR="00F85238">
        <w:rPr>
          <w:rFonts w:ascii="Arial" w:hAnsi="Arial" w:cs="Arial"/>
          <w:sz w:val="18"/>
          <w:szCs w:val="18"/>
        </w:rPr>
        <w:t>1</w:t>
      </w:r>
      <w:r>
        <w:rPr>
          <w:rFonts w:ascii="Arial" w:hAnsi="Arial" w:cs="Arial"/>
          <w:sz w:val="18"/>
          <w:szCs w:val="18"/>
        </w:rPr>
        <w:t>;</w:t>
      </w:r>
    </w:p>
    <w:p w14:paraId="06343A8E" w14:textId="77777777" w:rsidR="00656FC4" w:rsidRPr="00F211BE" w:rsidRDefault="001D7431" w:rsidP="00F211BE">
      <w:pPr>
        <w:numPr>
          <w:ilvl w:val="0"/>
          <w:numId w:val="3"/>
        </w:numPr>
        <w:jc w:val="both"/>
        <w:rPr>
          <w:rFonts w:ascii="Arial" w:hAnsi="Arial" w:cs="Arial"/>
          <w:sz w:val="18"/>
          <w:szCs w:val="18"/>
        </w:rPr>
      </w:pPr>
      <w:r w:rsidRPr="00F211BE">
        <w:rPr>
          <w:rFonts w:ascii="Arial" w:hAnsi="Arial" w:cs="Arial"/>
          <w:sz w:val="18"/>
          <w:szCs w:val="18"/>
        </w:rPr>
        <w:t xml:space="preserve">Oferta Wykonawcy- załącznik nr </w:t>
      </w:r>
      <w:r w:rsidR="00CD4F8A">
        <w:rPr>
          <w:rFonts w:ascii="Arial" w:hAnsi="Arial" w:cs="Arial"/>
          <w:sz w:val="18"/>
          <w:szCs w:val="18"/>
        </w:rPr>
        <w:t>2</w:t>
      </w:r>
      <w:r w:rsidR="009F11EF" w:rsidRPr="00F211BE">
        <w:rPr>
          <w:rFonts w:ascii="Arial" w:hAnsi="Arial" w:cs="Arial"/>
          <w:sz w:val="18"/>
          <w:szCs w:val="18"/>
        </w:rPr>
        <w:t>;</w:t>
      </w:r>
    </w:p>
    <w:p w14:paraId="1CB6FCE1" w14:textId="77777777" w:rsidR="00656FC4" w:rsidRDefault="00245E67" w:rsidP="00F211BE">
      <w:pPr>
        <w:numPr>
          <w:ilvl w:val="0"/>
          <w:numId w:val="3"/>
        </w:numPr>
        <w:jc w:val="both"/>
        <w:rPr>
          <w:rFonts w:ascii="Arial" w:hAnsi="Arial" w:cs="Arial"/>
          <w:sz w:val="18"/>
          <w:szCs w:val="18"/>
        </w:rPr>
      </w:pPr>
      <w:r w:rsidRPr="00F211BE">
        <w:rPr>
          <w:rFonts w:ascii="Arial" w:hAnsi="Arial" w:cs="Arial"/>
          <w:sz w:val="18"/>
          <w:szCs w:val="18"/>
        </w:rPr>
        <w:t>Oświadczenie o braku podstaw do wykluczenia</w:t>
      </w:r>
      <w:r w:rsidR="00197E78" w:rsidRPr="00F211BE">
        <w:rPr>
          <w:rFonts w:ascii="Arial" w:hAnsi="Arial" w:cs="Arial"/>
          <w:sz w:val="18"/>
          <w:szCs w:val="18"/>
        </w:rPr>
        <w:t xml:space="preserve"> oraz spełnianiu warunków udziału w postępowaniu </w:t>
      </w:r>
      <w:r w:rsidR="0005410E" w:rsidRPr="00F211BE">
        <w:rPr>
          <w:rFonts w:ascii="Arial" w:hAnsi="Arial" w:cs="Arial"/>
          <w:sz w:val="18"/>
          <w:szCs w:val="18"/>
        </w:rPr>
        <w:t xml:space="preserve"> - </w:t>
      </w:r>
      <w:r w:rsidR="001D7431" w:rsidRPr="00F211BE">
        <w:rPr>
          <w:rFonts w:ascii="Arial" w:hAnsi="Arial" w:cs="Arial"/>
          <w:sz w:val="18"/>
          <w:szCs w:val="18"/>
        </w:rPr>
        <w:t>załącznik nr</w:t>
      </w:r>
      <w:r w:rsidR="00733FCF">
        <w:rPr>
          <w:rFonts w:ascii="Arial" w:hAnsi="Arial" w:cs="Arial"/>
          <w:sz w:val="18"/>
          <w:szCs w:val="18"/>
        </w:rPr>
        <w:t xml:space="preserve"> </w:t>
      </w:r>
      <w:r w:rsidR="00CD4F8A">
        <w:rPr>
          <w:rFonts w:ascii="Arial" w:hAnsi="Arial" w:cs="Arial"/>
          <w:sz w:val="18"/>
          <w:szCs w:val="18"/>
        </w:rPr>
        <w:t>3</w:t>
      </w:r>
      <w:r w:rsidR="009F11EF" w:rsidRPr="00F211BE">
        <w:rPr>
          <w:rFonts w:ascii="Arial" w:hAnsi="Arial" w:cs="Arial"/>
          <w:sz w:val="18"/>
          <w:szCs w:val="18"/>
        </w:rPr>
        <w:t>;</w:t>
      </w:r>
    </w:p>
    <w:p w14:paraId="33100C6B" w14:textId="77777777" w:rsidR="009F2B09" w:rsidRDefault="009F2B09" w:rsidP="009F2B09">
      <w:pPr>
        <w:numPr>
          <w:ilvl w:val="0"/>
          <w:numId w:val="20"/>
        </w:numPr>
        <w:jc w:val="both"/>
        <w:rPr>
          <w:rFonts w:ascii="Arial" w:hAnsi="Arial" w:cs="Arial"/>
          <w:sz w:val="18"/>
          <w:szCs w:val="18"/>
        </w:rPr>
      </w:pPr>
      <w:r>
        <w:rPr>
          <w:rFonts w:ascii="Arial" w:hAnsi="Arial" w:cs="Arial"/>
          <w:sz w:val="18"/>
          <w:szCs w:val="18"/>
        </w:rPr>
        <w:t xml:space="preserve">Wykaz wykonanych robót – załącznik nr </w:t>
      </w:r>
      <w:r w:rsidR="00CD4F8A">
        <w:rPr>
          <w:rFonts w:ascii="Arial" w:hAnsi="Arial" w:cs="Arial"/>
          <w:sz w:val="18"/>
          <w:szCs w:val="18"/>
        </w:rPr>
        <w:t>4</w:t>
      </w:r>
      <w:r>
        <w:rPr>
          <w:rFonts w:ascii="Arial" w:hAnsi="Arial" w:cs="Arial"/>
          <w:sz w:val="18"/>
          <w:szCs w:val="18"/>
        </w:rPr>
        <w:t>;</w:t>
      </w:r>
    </w:p>
    <w:p w14:paraId="09B9460F" w14:textId="77777777" w:rsidR="004C7EC2" w:rsidRDefault="004C7EC2" w:rsidP="009F2B09">
      <w:pPr>
        <w:numPr>
          <w:ilvl w:val="0"/>
          <w:numId w:val="20"/>
        </w:numPr>
        <w:jc w:val="both"/>
        <w:rPr>
          <w:rFonts w:ascii="Arial" w:hAnsi="Arial" w:cs="Arial"/>
          <w:sz w:val="18"/>
          <w:szCs w:val="18"/>
        </w:rPr>
      </w:pPr>
      <w:r>
        <w:rPr>
          <w:rFonts w:ascii="Arial" w:hAnsi="Arial" w:cs="Arial"/>
          <w:sz w:val="18"/>
          <w:szCs w:val="18"/>
        </w:rPr>
        <w:t>Wykaz osób skierowanych do realizacji zamówienia – załącznik nr 5;</w:t>
      </w:r>
    </w:p>
    <w:p w14:paraId="23C1511E" w14:textId="77777777" w:rsidR="00656FC4" w:rsidRDefault="000E43EA" w:rsidP="00F211BE">
      <w:pPr>
        <w:numPr>
          <w:ilvl w:val="0"/>
          <w:numId w:val="3"/>
        </w:numPr>
        <w:jc w:val="both"/>
        <w:rPr>
          <w:rFonts w:ascii="Arial" w:hAnsi="Arial" w:cs="Arial"/>
          <w:sz w:val="18"/>
          <w:szCs w:val="18"/>
        </w:rPr>
      </w:pPr>
      <w:r w:rsidRPr="00F211BE">
        <w:rPr>
          <w:rFonts w:ascii="Arial" w:hAnsi="Arial" w:cs="Arial"/>
          <w:sz w:val="18"/>
          <w:szCs w:val="18"/>
        </w:rPr>
        <w:t>Projektowane postanowienia umowy</w:t>
      </w:r>
      <w:r w:rsidR="0005410E" w:rsidRPr="00F211BE">
        <w:rPr>
          <w:rFonts w:ascii="Arial" w:hAnsi="Arial" w:cs="Arial"/>
          <w:sz w:val="18"/>
          <w:szCs w:val="18"/>
        </w:rPr>
        <w:t xml:space="preserve"> - załącznik nr </w:t>
      </w:r>
      <w:r w:rsidR="004C7EC2">
        <w:rPr>
          <w:rFonts w:ascii="Arial" w:hAnsi="Arial" w:cs="Arial"/>
          <w:sz w:val="18"/>
          <w:szCs w:val="18"/>
        </w:rPr>
        <w:t>6</w:t>
      </w:r>
      <w:r w:rsidR="009F11EF" w:rsidRPr="00F211BE">
        <w:rPr>
          <w:rFonts w:ascii="Arial" w:hAnsi="Arial" w:cs="Arial"/>
          <w:sz w:val="18"/>
          <w:szCs w:val="18"/>
        </w:rPr>
        <w:t>;</w:t>
      </w:r>
    </w:p>
    <w:p w14:paraId="4A51B10F" w14:textId="07E0D009" w:rsidR="009F2B09" w:rsidRDefault="009F2B09" w:rsidP="009F2B09">
      <w:pPr>
        <w:numPr>
          <w:ilvl w:val="0"/>
          <w:numId w:val="20"/>
        </w:numPr>
        <w:jc w:val="both"/>
        <w:rPr>
          <w:rFonts w:ascii="Arial" w:hAnsi="Arial" w:cs="Arial"/>
          <w:sz w:val="18"/>
          <w:szCs w:val="18"/>
        </w:rPr>
      </w:pPr>
      <w:r>
        <w:rPr>
          <w:rFonts w:ascii="Arial" w:hAnsi="Arial" w:cs="Arial"/>
          <w:sz w:val="18"/>
          <w:szCs w:val="18"/>
        </w:rPr>
        <w:t xml:space="preserve">Zobowiązanie podmiotu trzeciego – załącznik nr </w:t>
      </w:r>
      <w:r w:rsidR="004C7EC2">
        <w:rPr>
          <w:rFonts w:ascii="Arial" w:hAnsi="Arial" w:cs="Arial"/>
          <w:sz w:val="18"/>
          <w:szCs w:val="18"/>
        </w:rPr>
        <w:t>7</w:t>
      </w:r>
      <w:r>
        <w:rPr>
          <w:rFonts w:ascii="Arial" w:hAnsi="Arial" w:cs="Arial"/>
          <w:sz w:val="18"/>
          <w:szCs w:val="18"/>
        </w:rPr>
        <w:t>;</w:t>
      </w:r>
    </w:p>
    <w:p w14:paraId="56999793" w14:textId="589B89E0" w:rsidR="00FB30D5" w:rsidRDefault="00FB30D5" w:rsidP="009F2B09">
      <w:pPr>
        <w:numPr>
          <w:ilvl w:val="0"/>
          <w:numId w:val="20"/>
        </w:numPr>
        <w:jc w:val="both"/>
        <w:rPr>
          <w:rFonts w:ascii="Arial" w:hAnsi="Arial" w:cs="Arial"/>
          <w:sz w:val="18"/>
          <w:szCs w:val="18"/>
        </w:rPr>
      </w:pPr>
      <w:r>
        <w:rPr>
          <w:rFonts w:ascii="Arial" w:hAnsi="Arial" w:cs="Arial"/>
          <w:sz w:val="18"/>
          <w:szCs w:val="18"/>
        </w:rPr>
        <w:t xml:space="preserve"> Oświadczenie podmiotu trzeciego – załącznik nr 8;</w:t>
      </w:r>
    </w:p>
    <w:p w14:paraId="3B025907" w14:textId="6B5AC7D0" w:rsidR="000A6F0B" w:rsidRDefault="000A6F0B" w:rsidP="000A6F0B">
      <w:pPr>
        <w:numPr>
          <w:ilvl w:val="0"/>
          <w:numId w:val="20"/>
        </w:numPr>
        <w:jc w:val="both"/>
        <w:rPr>
          <w:rFonts w:ascii="Arial" w:hAnsi="Arial" w:cs="Arial"/>
          <w:sz w:val="18"/>
          <w:szCs w:val="18"/>
        </w:rPr>
      </w:pPr>
      <w:r>
        <w:rPr>
          <w:rFonts w:ascii="Arial" w:hAnsi="Arial" w:cs="Arial"/>
          <w:sz w:val="18"/>
          <w:szCs w:val="18"/>
        </w:rPr>
        <w:t xml:space="preserve">Oświadczenie Wykonawców wspólnie ubiegających się o udzielenie zamówienia  z art. 117 ust. 4 ustawy – załącznik nr </w:t>
      </w:r>
      <w:r w:rsidR="00FB30D5">
        <w:rPr>
          <w:rFonts w:ascii="Arial" w:hAnsi="Arial" w:cs="Arial"/>
          <w:sz w:val="18"/>
          <w:szCs w:val="18"/>
        </w:rPr>
        <w:t>9</w:t>
      </w:r>
      <w:r w:rsidR="00F85238">
        <w:rPr>
          <w:rFonts w:ascii="Arial" w:hAnsi="Arial" w:cs="Arial"/>
          <w:sz w:val="18"/>
          <w:szCs w:val="18"/>
        </w:rPr>
        <w:t>;</w:t>
      </w:r>
    </w:p>
    <w:p w14:paraId="641E2D72" w14:textId="77777777" w:rsidR="00F85238" w:rsidRDefault="00F85238" w:rsidP="00F85238">
      <w:pPr>
        <w:jc w:val="both"/>
        <w:rPr>
          <w:rFonts w:ascii="Arial" w:hAnsi="Arial" w:cs="Arial"/>
          <w:sz w:val="18"/>
          <w:szCs w:val="18"/>
        </w:rPr>
      </w:pPr>
    </w:p>
    <w:p w14:paraId="74C24853" w14:textId="77777777" w:rsidR="00F85238" w:rsidRDefault="00F85238" w:rsidP="00F85238">
      <w:pPr>
        <w:jc w:val="both"/>
        <w:rPr>
          <w:rFonts w:ascii="Arial" w:hAnsi="Arial" w:cs="Arial"/>
          <w:sz w:val="18"/>
          <w:szCs w:val="18"/>
        </w:rPr>
      </w:pPr>
    </w:p>
    <w:p w14:paraId="5C5D9728" w14:textId="77777777" w:rsidR="000A6F0B" w:rsidRDefault="000A6F0B" w:rsidP="000A6F0B">
      <w:pPr>
        <w:ind w:left="360"/>
        <w:jc w:val="both"/>
        <w:rPr>
          <w:rFonts w:ascii="Arial" w:hAnsi="Arial" w:cs="Arial"/>
          <w:sz w:val="18"/>
          <w:szCs w:val="18"/>
        </w:rPr>
      </w:pPr>
    </w:p>
    <w:p w14:paraId="0D7CAEE1" w14:textId="77777777" w:rsidR="009F2B09" w:rsidRDefault="009F2B09" w:rsidP="009F2B09">
      <w:pPr>
        <w:jc w:val="both"/>
        <w:rPr>
          <w:rFonts w:ascii="Arial" w:hAnsi="Arial" w:cs="Arial"/>
          <w:sz w:val="18"/>
          <w:szCs w:val="18"/>
        </w:rPr>
      </w:pPr>
    </w:p>
    <w:p w14:paraId="034D9CF2" w14:textId="77777777" w:rsidR="001D7431" w:rsidRPr="00F211BE" w:rsidRDefault="001D7431" w:rsidP="00F211BE">
      <w:pPr>
        <w:jc w:val="both"/>
        <w:rPr>
          <w:rFonts w:ascii="Arial" w:hAnsi="Arial" w:cs="Arial"/>
          <w:sz w:val="18"/>
          <w:szCs w:val="18"/>
        </w:rPr>
      </w:pPr>
    </w:p>
    <w:p w14:paraId="538AB406" w14:textId="77777777" w:rsidR="00245E67" w:rsidRPr="00F211BE" w:rsidRDefault="00245E67" w:rsidP="00F211BE">
      <w:pPr>
        <w:jc w:val="both"/>
        <w:rPr>
          <w:rFonts w:ascii="Arial" w:hAnsi="Arial" w:cs="Arial"/>
          <w:sz w:val="18"/>
          <w:szCs w:val="18"/>
        </w:rPr>
      </w:pPr>
    </w:p>
    <w:p w14:paraId="0B29284C" w14:textId="77777777" w:rsidR="00245E67" w:rsidRPr="00F211BE" w:rsidRDefault="00245E67" w:rsidP="00F211BE">
      <w:pPr>
        <w:jc w:val="both"/>
        <w:rPr>
          <w:rFonts w:ascii="Arial" w:hAnsi="Arial" w:cs="Arial"/>
          <w:sz w:val="18"/>
          <w:szCs w:val="18"/>
        </w:rPr>
      </w:pPr>
    </w:p>
    <w:p w14:paraId="44FB951F" w14:textId="77777777" w:rsidR="00245E67" w:rsidRPr="00F211BE" w:rsidRDefault="00245E67" w:rsidP="00F211BE">
      <w:pPr>
        <w:jc w:val="both"/>
        <w:rPr>
          <w:rFonts w:ascii="Arial" w:hAnsi="Arial" w:cs="Arial"/>
          <w:sz w:val="18"/>
          <w:szCs w:val="18"/>
        </w:rPr>
      </w:pPr>
    </w:p>
    <w:p w14:paraId="029491DE" w14:textId="77777777" w:rsidR="0005410E" w:rsidRPr="00F211BE" w:rsidRDefault="0005410E" w:rsidP="00F211BE">
      <w:pPr>
        <w:jc w:val="both"/>
        <w:rPr>
          <w:rFonts w:ascii="Arial" w:hAnsi="Arial" w:cs="Arial"/>
          <w:sz w:val="18"/>
          <w:szCs w:val="18"/>
        </w:rPr>
      </w:pPr>
    </w:p>
    <w:p w14:paraId="18ACAFB1" w14:textId="77777777" w:rsidR="0005410E" w:rsidRPr="00F211BE" w:rsidRDefault="0005410E" w:rsidP="00F211BE">
      <w:pPr>
        <w:jc w:val="both"/>
        <w:rPr>
          <w:rFonts w:ascii="Arial" w:hAnsi="Arial" w:cs="Arial"/>
          <w:sz w:val="18"/>
          <w:szCs w:val="18"/>
        </w:rPr>
      </w:pPr>
    </w:p>
    <w:p w14:paraId="33DCDC11" w14:textId="77777777" w:rsidR="0005410E" w:rsidRPr="00F211BE" w:rsidRDefault="0005410E" w:rsidP="00F211BE">
      <w:pPr>
        <w:jc w:val="both"/>
        <w:rPr>
          <w:rFonts w:ascii="Arial" w:hAnsi="Arial" w:cs="Arial"/>
          <w:sz w:val="18"/>
          <w:szCs w:val="18"/>
        </w:rPr>
      </w:pPr>
    </w:p>
    <w:p w14:paraId="3AF33C96" w14:textId="77777777" w:rsidR="0005410E" w:rsidRPr="00F211BE" w:rsidRDefault="0005410E" w:rsidP="00F211BE">
      <w:pPr>
        <w:jc w:val="both"/>
        <w:rPr>
          <w:rFonts w:ascii="Arial" w:hAnsi="Arial" w:cs="Arial"/>
          <w:sz w:val="18"/>
          <w:szCs w:val="18"/>
        </w:rPr>
      </w:pPr>
    </w:p>
    <w:p w14:paraId="20681A1D" w14:textId="77777777" w:rsidR="00815249" w:rsidRPr="00F211BE" w:rsidRDefault="00815249" w:rsidP="00F211BE">
      <w:pPr>
        <w:jc w:val="both"/>
        <w:rPr>
          <w:rFonts w:ascii="Arial" w:hAnsi="Arial" w:cs="Arial"/>
          <w:sz w:val="18"/>
          <w:szCs w:val="18"/>
        </w:rPr>
      </w:pPr>
    </w:p>
    <w:p w14:paraId="54BE9949" w14:textId="77777777" w:rsidR="0005410E" w:rsidRPr="00F211BE" w:rsidRDefault="0005410E" w:rsidP="00F211BE">
      <w:pPr>
        <w:jc w:val="both"/>
        <w:rPr>
          <w:rFonts w:ascii="Arial" w:hAnsi="Arial" w:cs="Arial"/>
          <w:sz w:val="18"/>
          <w:szCs w:val="18"/>
        </w:rPr>
      </w:pPr>
    </w:p>
    <w:p w14:paraId="2F0B5BB0" w14:textId="77777777" w:rsidR="00001038" w:rsidRPr="00F211BE" w:rsidRDefault="00001038" w:rsidP="00F211BE">
      <w:pPr>
        <w:jc w:val="both"/>
        <w:rPr>
          <w:rFonts w:ascii="Arial" w:hAnsi="Arial" w:cs="Arial"/>
          <w:sz w:val="18"/>
          <w:szCs w:val="18"/>
        </w:rPr>
      </w:pPr>
    </w:p>
    <w:p w14:paraId="61C9446E" w14:textId="77777777" w:rsidR="000403E2" w:rsidRPr="00F211BE" w:rsidRDefault="000403E2" w:rsidP="00F211BE">
      <w:pPr>
        <w:jc w:val="both"/>
        <w:rPr>
          <w:rFonts w:ascii="Arial" w:hAnsi="Arial" w:cs="Arial"/>
          <w:sz w:val="18"/>
          <w:szCs w:val="18"/>
        </w:rPr>
      </w:pPr>
    </w:p>
    <w:p w14:paraId="6B1E9E76" w14:textId="77777777" w:rsidR="00CD4F8A" w:rsidRPr="00F211BE" w:rsidRDefault="00CD4F8A" w:rsidP="009F2B09">
      <w:pPr>
        <w:rPr>
          <w:rFonts w:ascii="Arial" w:hAnsi="Arial" w:cs="Arial"/>
          <w:sz w:val="18"/>
          <w:szCs w:val="18"/>
        </w:rPr>
      </w:pPr>
    </w:p>
    <w:p w14:paraId="10B1F3BB" w14:textId="77777777" w:rsidR="00AA1494" w:rsidRPr="00F211BE" w:rsidRDefault="00AA1494" w:rsidP="00F211BE">
      <w:pPr>
        <w:numPr>
          <w:ilvl w:val="0"/>
          <w:numId w:val="1"/>
        </w:numPr>
        <w:tabs>
          <w:tab w:val="clear" w:pos="1080"/>
          <w:tab w:val="num" w:pos="900"/>
        </w:tabs>
        <w:ind w:left="900"/>
        <w:jc w:val="both"/>
        <w:rPr>
          <w:rFonts w:ascii="Arial" w:hAnsi="Arial" w:cs="Arial"/>
          <w:b/>
          <w:sz w:val="18"/>
          <w:szCs w:val="18"/>
        </w:rPr>
      </w:pPr>
      <w:r w:rsidRPr="00F211BE">
        <w:rPr>
          <w:rFonts w:ascii="Arial" w:hAnsi="Arial" w:cs="Arial"/>
          <w:b/>
          <w:sz w:val="18"/>
          <w:szCs w:val="18"/>
        </w:rPr>
        <w:t>Nazwa (firma) oraz adres Zamawiającego:</w:t>
      </w:r>
    </w:p>
    <w:p w14:paraId="15E00A4E" w14:textId="77777777" w:rsidR="00AA1494" w:rsidRPr="00F211BE" w:rsidRDefault="00AA1494" w:rsidP="00F211BE">
      <w:pPr>
        <w:jc w:val="both"/>
        <w:rPr>
          <w:rFonts w:ascii="Arial" w:hAnsi="Arial" w:cs="Arial"/>
          <w:sz w:val="18"/>
          <w:szCs w:val="18"/>
        </w:rPr>
      </w:pPr>
      <w:r w:rsidRPr="00F211BE">
        <w:rPr>
          <w:rFonts w:ascii="Arial" w:hAnsi="Arial" w:cs="Arial"/>
          <w:sz w:val="18"/>
          <w:szCs w:val="18"/>
        </w:rPr>
        <w:t>109 Szpital Wojskowy z Przychodnią  SP ZOZ</w:t>
      </w:r>
    </w:p>
    <w:p w14:paraId="4EF7FCBF" w14:textId="77777777" w:rsidR="00AA1494" w:rsidRPr="00F211BE" w:rsidRDefault="00AA1494" w:rsidP="00F211BE">
      <w:pPr>
        <w:jc w:val="both"/>
        <w:rPr>
          <w:rFonts w:ascii="Arial" w:hAnsi="Arial" w:cs="Arial"/>
          <w:sz w:val="18"/>
          <w:szCs w:val="18"/>
        </w:rPr>
      </w:pPr>
      <w:r w:rsidRPr="00F211BE">
        <w:rPr>
          <w:rFonts w:ascii="Arial" w:hAnsi="Arial" w:cs="Arial"/>
          <w:sz w:val="18"/>
          <w:szCs w:val="18"/>
        </w:rPr>
        <w:t>ul. Piotra Skargi 9-11</w:t>
      </w:r>
    </w:p>
    <w:p w14:paraId="1AA7FDE3" w14:textId="77777777" w:rsidR="00AA1494" w:rsidRPr="00F211BE" w:rsidRDefault="00AA1494" w:rsidP="00F211BE">
      <w:pPr>
        <w:jc w:val="both"/>
        <w:rPr>
          <w:rFonts w:ascii="Arial" w:hAnsi="Arial" w:cs="Arial"/>
          <w:sz w:val="18"/>
          <w:szCs w:val="18"/>
        </w:rPr>
      </w:pPr>
      <w:r w:rsidRPr="00F211BE">
        <w:rPr>
          <w:rFonts w:ascii="Arial" w:hAnsi="Arial" w:cs="Arial"/>
          <w:sz w:val="18"/>
          <w:szCs w:val="18"/>
        </w:rPr>
        <w:t>70-965 Szczecin</w:t>
      </w:r>
    </w:p>
    <w:p w14:paraId="39C3A06B" w14:textId="77777777" w:rsidR="00AA1494" w:rsidRPr="00F211BE" w:rsidRDefault="00AA1494" w:rsidP="00F211BE">
      <w:pPr>
        <w:jc w:val="both"/>
        <w:rPr>
          <w:rFonts w:ascii="Arial" w:hAnsi="Arial" w:cs="Arial"/>
          <w:b/>
          <w:sz w:val="18"/>
          <w:szCs w:val="18"/>
        </w:rPr>
      </w:pPr>
      <w:r w:rsidRPr="00F211BE">
        <w:rPr>
          <w:rFonts w:ascii="Arial" w:hAnsi="Arial" w:cs="Arial"/>
          <w:sz w:val="18"/>
          <w:szCs w:val="18"/>
        </w:rPr>
        <w:t xml:space="preserve">Adres strony internetowej: </w:t>
      </w:r>
      <w:hyperlink r:id="rId9" w:history="1">
        <w:r w:rsidR="00E94BAB" w:rsidRPr="00F211BE">
          <w:rPr>
            <w:rStyle w:val="Hipercze"/>
            <w:rFonts w:ascii="Arial" w:hAnsi="Arial" w:cs="Arial"/>
            <w:b/>
            <w:sz w:val="18"/>
            <w:szCs w:val="18"/>
          </w:rPr>
          <w:t>www.109szpital.pl</w:t>
        </w:r>
      </w:hyperlink>
    </w:p>
    <w:p w14:paraId="20EDF021" w14:textId="77777777" w:rsidR="00E94BAB" w:rsidRPr="00F211BE" w:rsidRDefault="00E94BAB" w:rsidP="00F211BE">
      <w:pPr>
        <w:jc w:val="both"/>
        <w:rPr>
          <w:rFonts w:ascii="Arial" w:hAnsi="Arial" w:cs="Arial"/>
          <w:bCs/>
          <w:sz w:val="18"/>
          <w:szCs w:val="18"/>
        </w:rPr>
      </w:pPr>
      <w:r w:rsidRPr="00F211BE">
        <w:rPr>
          <w:rFonts w:ascii="Arial" w:hAnsi="Arial" w:cs="Arial"/>
          <w:bCs/>
          <w:sz w:val="18"/>
          <w:szCs w:val="18"/>
        </w:rPr>
        <w:t xml:space="preserve">Tel. </w:t>
      </w:r>
      <w:r w:rsidR="00307027" w:rsidRPr="00F211BE">
        <w:rPr>
          <w:rFonts w:ascii="Arial" w:hAnsi="Arial" w:cs="Arial"/>
          <w:bCs/>
          <w:sz w:val="18"/>
          <w:szCs w:val="18"/>
        </w:rPr>
        <w:t>261</w:t>
      </w:r>
      <w:r w:rsidR="000722B9">
        <w:rPr>
          <w:rFonts w:ascii="Arial" w:hAnsi="Arial" w:cs="Arial"/>
          <w:bCs/>
          <w:sz w:val="18"/>
          <w:szCs w:val="18"/>
        </w:rPr>
        <w:t>45</w:t>
      </w:r>
      <w:r w:rsidRPr="00F211BE">
        <w:rPr>
          <w:rFonts w:ascii="Arial" w:hAnsi="Arial" w:cs="Arial"/>
          <w:bCs/>
          <w:sz w:val="18"/>
          <w:szCs w:val="18"/>
        </w:rPr>
        <w:t>5982</w:t>
      </w:r>
    </w:p>
    <w:p w14:paraId="6321F1DC" w14:textId="4D64571A" w:rsidR="00AA1494" w:rsidRPr="00F211BE" w:rsidRDefault="00AA1494" w:rsidP="00F211BE">
      <w:pPr>
        <w:jc w:val="both"/>
        <w:rPr>
          <w:rFonts w:ascii="Arial" w:hAnsi="Arial" w:cs="Arial"/>
          <w:b/>
          <w:sz w:val="18"/>
          <w:szCs w:val="18"/>
          <w:u w:val="single"/>
          <w:lang w:val="en-US"/>
        </w:rPr>
      </w:pPr>
      <w:proofErr w:type="spellStart"/>
      <w:r w:rsidRPr="00F211BE">
        <w:rPr>
          <w:rFonts w:ascii="Arial" w:hAnsi="Arial" w:cs="Arial"/>
          <w:sz w:val="18"/>
          <w:szCs w:val="18"/>
          <w:lang w:val="en-US"/>
        </w:rPr>
        <w:t>Adres</w:t>
      </w:r>
      <w:proofErr w:type="spellEnd"/>
      <w:r w:rsidRPr="00F211BE">
        <w:rPr>
          <w:rFonts w:ascii="Arial" w:hAnsi="Arial" w:cs="Arial"/>
          <w:sz w:val="18"/>
          <w:szCs w:val="18"/>
          <w:lang w:val="en-US"/>
        </w:rPr>
        <w:t xml:space="preserve"> email: </w:t>
      </w:r>
      <w:hyperlink r:id="rId10" w:history="1">
        <w:r w:rsidR="00D65553" w:rsidRPr="00F211BE">
          <w:rPr>
            <w:rStyle w:val="Hipercze"/>
            <w:rFonts w:ascii="Arial" w:hAnsi="Arial" w:cs="Arial"/>
            <w:b/>
            <w:sz w:val="18"/>
            <w:szCs w:val="18"/>
            <w:lang w:val="en-US"/>
          </w:rPr>
          <w:t>przetargi@109szpital.pl</w:t>
        </w:r>
      </w:hyperlink>
      <w:r w:rsidR="00D65553" w:rsidRPr="00F211BE">
        <w:rPr>
          <w:rFonts w:ascii="Arial" w:hAnsi="Arial" w:cs="Arial"/>
          <w:b/>
          <w:sz w:val="18"/>
          <w:szCs w:val="18"/>
          <w:lang w:val="en-US"/>
        </w:rPr>
        <w:t xml:space="preserve">, </w:t>
      </w:r>
    </w:p>
    <w:p w14:paraId="284876E4" w14:textId="77777777" w:rsidR="00411EDE" w:rsidRPr="00F211BE" w:rsidRDefault="00E94BAB" w:rsidP="00F211BE">
      <w:pPr>
        <w:jc w:val="both"/>
        <w:rPr>
          <w:rFonts w:ascii="Arial" w:hAnsi="Arial" w:cs="Arial"/>
          <w:bCs/>
          <w:sz w:val="18"/>
          <w:szCs w:val="18"/>
        </w:rPr>
      </w:pPr>
      <w:r w:rsidRPr="00F211BE">
        <w:rPr>
          <w:rFonts w:ascii="Arial" w:hAnsi="Arial" w:cs="Arial"/>
          <w:bCs/>
          <w:sz w:val="18"/>
          <w:szCs w:val="18"/>
        </w:rPr>
        <w:t>Strona internetowa prowadzonego post</w:t>
      </w:r>
      <w:r w:rsidR="00831A44" w:rsidRPr="00F211BE">
        <w:rPr>
          <w:rFonts w:ascii="Arial" w:hAnsi="Arial" w:cs="Arial"/>
          <w:bCs/>
          <w:sz w:val="18"/>
          <w:szCs w:val="18"/>
        </w:rPr>
        <w:t>ę</w:t>
      </w:r>
      <w:r w:rsidRPr="00F211BE">
        <w:rPr>
          <w:rFonts w:ascii="Arial" w:hAnsi="Arial" w:cs="Arial"/>
          <w:bCs/>
          <w:sz w:val="18"/>
          <w:szCs w:val="18"/>
        </w:rPr>
        <w:t>powania:</w:t>
      </w:r>
      <w:r w:rsidRPr="00F211BE">
        <w:rPr>
          <w:rFonts w:ascii="Arial" w:hAnsi="Arial" w:cs="Arial"/>
          <w:b/>
          <w:sz w:val="18"/>
          <w:szCs w:val="18"/>
        </w:rPr>
        <w:t xml:space="preserve">  </w:t>
      </w:r>
      <w:r w:rsidR="00411EDE" w:rsidRPr="00F211BE">
        <w:rPr>
          <w:rFonts w:ascii="Arial" w:hAnsi="Arial" w:cs="Arial"/>
          <w:b/>
          <w:sz w:val="18"/>
          <w:szCs w:val="18"/>
        </w:rPr>
        <w:t>https://platformazakupowa.pl/pn/109szpital</w:t>
      </w:r>
    </w:p>
    <w:p w14:paraId="7F05C6DD" w14:textId="77777777" w:rsidR="00AA1494" w:rsidRPr="00F211BE" w:rsidRDefault="00D65553" w:rsidP="00F211BE">
      <w:pPr>
        <w:jc w:val="both"/>
        <w:rPr>
          <w:rFonts w:ascii="Arial" w:hAnsi="Arial" w:cs="Arial"/>
          <w:sz w:val="18"/>
          <w:szCs w:val="18"/>
          <w:lang w:val="en-US"/>
        </w:rPr>
      </w:pPr>
      <w:r w:rsidRPr="00F211BE">
        <w:rPr>
          <w:rFonts w:ascii="Arial" w:hAnsi="Arial" w:cs="Arial"/>
          <w:sz w:val="18"/>
          <w:szCs w:val="18"/>
          <w:lang w:val="en-US"/>
        </w:rPr>
        <w:t xml:space="preserve"> </w:t>
      </w:r>
    </w:p>
    <w:p w14:paraId="1BAB1BC6" w14:textId="77777777" w:rsidR="00AA1494" w:rsidRPr="00F211BE" w:rsidRDefault="00AA1494" w:rsidP="00F211BE">
      <w:pPr>
        <w:numPr>
          <w:ilvl w:val="0"/>
          <w:numId w:val="1"/>
        </w:numPr>
        <w:jc w:val="both"/>
        <w:rPr>
          <w:rFonts w:ascii="Arial" w:hAnsi="Arial" w:cs="Arial"/>
          <w:b/>
          <w:sz w:val="18"/>
          <w:szCs w:val="18"/>
        </w:rPr>
      </w:pPr>
      <w:r w:rsidRPr="00F211BE">
        <w:rPr>
          <w:rFonts w:ascii="Arial" w:hAnsi="Arial" w:cs="Arial"/>
          <w:b/>
          <w:sz w:val="18"/>
          <w:szCs w:val="18"/>
        </w:rPr>
        <w:t>Tryb udzielenia zamówienia:</w:t>
      </w:r>
    </w:p>
    <w:p w14:paraId="0E554EC7" w14:textId="77777777" w:rsidR="00AA1494" w:rsidRPr="00F211BE" w:rsidRDefault="00AA1494" w:rsidP="00F211BE">
      <w:pPr>
        <w:jc w:val="both"/>
        <w:rPr>
          <w:rFonts w:ascii="Arial" w:hAnsi="Arial" w:cs="Arial"/>
          <w:sz w:val="18"/>
          <w:szCs w:val="18"/>
        </w:rPr>
      </w:pPr>
      <w:r w:rsidRPr="00F211BE">
        <w:rPr>
          <w:rFonts w:ascii="Arial" w:hAnsi="Arial" w:cs="Arial"/>
          <w:sz w:val="18"/>
          <w:szCs w:val="18"/>
        </w:rPr>
        <w:t xml:space="preserve">Zamówienie udzielane jest w trybie </w:t>
      </w:r>
      <w:r w:rsidR="00E94BAB" w:rsidRPr="00F211BE">
        <w:rPr>
          <w:rFonts w:ascii="Arial" w:hAnsi="Arial" w:cs="Arial"/>
          <w:sz w:val="18"/>
          <w:szCs w:val="18"/>
        </w:rPr>
        <w:t>podstawowym</w:t>
      </w:r>
      <w:r w:rsidRPr="00F211BE">
        <w:rPr>
          <w:rFonts w:ascii="Arial" w:hAnsi="Arial" w:cs="Arial"/>
          <w:sz w:val="18"/>
          <w:szCs w:val="18"/>
        </w:rPr>
        <w:t xml:space="preserve">, na podstawie art. </w:t>
      </w:r>
      <w:r w:rsidR="00E94BAB" w:rsidRPr="00F211BE">
        <w:rPr>
          <w:rFonts w:ascii="Arial" w:hAnsi="Arial" w:cs="Arial"/>
          <w:sz w:val="18"/>
          <w:szCs w:val="18"/>
        </w:rPr>
        <w:t>275</w:t>
      </w:r>
      <w:r w:rsidR="009F2B09">
        <w:rPr>
          <w:rFonts w:ascii="Arial" w:hAnsi="Arial" w:cs="Arial"/>
          <w:sz w:val="18"/>
          <w:szCs w:val="18"/>
        </w:rPr>
        <w:t xml:space="preserve"> pkt 1</w:t>
      </w:r>
      <w:r w:rsidRPr="00F211BE">
        <w:rPr>
          <w:rFonts w:ascii="Arial" w:hAnsi="Arial" w:cs="Arial"/>
          <w:sz w:val="18"/>
          <w:szCs w:val="18"/>
        </w:rPr>
        <w:t xml:space="preserve"> ustawy z dnia </w:t>
      </w:r>
      <w:r w:rsidR="00E94BAB" w:rsidRPr="00F211BE">
        <w:rPr>
          <w:rFonts w:ascii="Arial" w:hAnsi="Arial" w:cs="Arial"/>
          <w:sz w:val="18"/>
          <w:szCs w:val="18"/>
        </w:rPr>
        <w:t>11</w:t>
      </w:r>
      <w:r w:rsidRPr="00F211BE">
        <w:rPr>
          <w:rFonts w:ascii="Arial" w:hAnsi="Arial" w:cs="Arial"/>
          <w:sz w:val="18"/>
          <w:szCs w:val="18"/>
        </w:rPr>
        <w:t xml:space="preserve"> </w:t>
      </w:r>
      <w:r w:rsidR="00E94BAB" w:rsidRPr="00F211BE">
        <w:rPr>
          <w:rFonts w:ascii="Arial" w:hAnsi="Arial" w:cs="Arial"/>
          <w:sz w:val="18"/>
          <w:szCs w:val="18"/>
        </w:rPr>
        <w:t>września</w:t>
      </w:r>
      <w:r w:rsidRPr="00F211BE">
        <w:rPr>
          <w:rFonts w:ascii="Arial" w:hAnsi="Arial" w:cs="Arial"/>
          <w:sz w:val="18"/>
          <w:szCs w:val="18"/>
        </w:rPr>
        <w:t xml:space="preserve"> 20</w:t>
      </w:r>
      <w:r w:rsidR="00E94BAB" w:rsidRPr="00F211BE">
        <w:rPr>
          <w:rFonts w:ascii="Arial" w:hAnsi="Arial" w:cs="Arial"/>
          <w:sz w:val="18"/>
          <w:szCs w:val="18"/>
        </w:rPr>
        <w:t>19</w:t>
      </w:r>
      <w:r w:rsidRPr="00F211BE">
        <w:rPr>
          <w:rFonts w:ascii="Arial" w:hAnsi="Arial" w:cs="Arial"/>
          <w:sz w:val="18"/>
          <w:szCs w:val="18"/>
        </w:rPr>
        <w:t xml:space="preserve">r. Prawo zamówień publicznych (zwanej dalej ustawą). </w:t>
      </w:r>
    </w:p>
    <w:p w14:paraId="79BBE595" w14:textId="77777777" w:rsidR="00662AEF" w:rsidRPr="00F211BE" w:rsidRDefault="00662AEF" w:rsidP="00F211BE">
      <w:pPr>
        <w:jc w:val="both"/>
        <w:rPr>
          <w:rFonts w:ascii="Arial" w:hAnsi="Arial" w:cs="Arial"/>
          <w:sz w:val="18"/>
          <w:szCs w:val="18"/>
        </w:rPr>
      </w:pPr>
    </w:p>
    <w:p w14:paraId="3863754C" w14:textId="77777777" w:rsidR="005940B6" w:rsidRPr="00F211BE" w:rsidRDefault="005940B6" w:rsidP="00F211BE">
      <w:pPr>
        <w:numPr>
          <w:ilvl w:val="0"/>
          <w:numId w:val="1"/>
        </w:numPr>
        <w:jc w:val="both"/>
        <w:rPr>
          <w:rFonts w:ascii="Arial" w:hAnsi="Arial" w:cs="Arial"/>
          <w:b/>
          <w:sz w:val="18"/>
          <w:szCs w:val="18"/>
        </w:rPr>
      </w:pPr>
      <w:r w:rsidRPr="00F211BE">
        <w:rPr>
          <w:rFonts w:ascii="Arial" w:hAnsi="Arial" w:cs="Arial"/>
          <w:b/>
          <w:sz w:val="18"/>
          <w:szCs w:val="18"/>
        </w:rPr>
        <w:t>Informacje czy Zamawiający przewiduje wybór oferty najkorzystniejszej z możliwością prowadzenia negocjacji</w:t>
      </w:r>
    </w:p>
    <w:p w14:paraId="5A97BB4D" w14:textId="77777777" w:rsidR="00831A44" w:rsidRPr="00F211BE" w:rsidRDefault="005940B6" w:rsidP="00F211BE">
      <w:pPr>
        <w:jc w:val="both"/>
        <w:rPr>
          <w:rFonts w:ascii="Arial" w:hAnsi="Arial" w:cs="Arial"/>
          <w:sz w:val="18"/>
          <w:szCs w:val="18"/>
        </w:rPr>
      </w:pPr>
      <w:r w:rsidRPr="00F211BE">
        <w:rPr>
          <w:rFonts w:ascii="Arial" w:hAnsi="Arial" w:cs="Arial"/>
          <w:sz w:val="18"/>
          <w:szCs w:val="18"/>
        </w:rPr>
        <w:t>Zamawiający</w:t>
      </w:r>
      <w:r w:rsidR="00831A44" w:rsidRPr="00F211BE">
        <w:rPr>
          <w:rFonts w:ascii="Arial" w:hAnsi="Arial" w:cs="Arial"/>
          <w:sz w:val="18"/>
          <w:szCs w:val="18"/>
        </w:rPr>
        <w:t xml:space="preserve"> nie</w:t>
      </w:r>
      <w:r w:rsidRPr="00F211BE">
        <w:rPr>
          <w:rFonts w:ascii="Arial" w:hAnsi="Arial" w:cs="Arial"/>
          <w:sz w:val="18"/>
          <w:szCs w:val="18"/>
        </w:rPr>
        <w:t xml:space="preserve"> przewiduje </w:t>
      </w:r>
      <w:r w:rsidR="00831A44" w:rsidRPr="00F211BE">
        <w:rPr>
          <w:rFonts w:ascii="Arial" w:hAnsi="Arial" w:cs="Arial"/>
          <w:sz w:val="18"/>
          <w:szCs w:val="18"/>
        </w:rPr>
        <w:t>możliwości prowadzenia negocjacji.</w:t>
      </w:r>
    </w:p>
    <w:p w14:paraId="09F958E2" w14:textId="77777777" w:rsidR="00831A44" w:rsidRPr="00F211BE" w:rsidRDefault="00831A44" w:rsidP="00F211BE">
      <w:pPr>
        <w:jc w:val="both"/>
        <w:rPr>
          <w:rFonts w:ascii="Arial" w:hAnsi="Arial" w:cs="Arial"/>
          <w:b/>
          <w:sz w:val="18"/>
          <w:szCs w:val="18"/>
        </w:rPr>
      </w:pPr>
    </w:p>
    <w:p w14:paraId="3DD39CC2" w14:textId="77777777" w:rsidR="00AA1494" w:rsidRPr="00F211BE" w:rsidRDefault="00AA1494" w:rsidP="00F211BE">
      <w:pPr>
        <w:numPr>
          <w:ilvl w:val="0"/>
          <w:numId w:val="1"/>
        </w:numPr>
        <w:jc w:val="both"/>
        <w:rPr>
          <w:rFonts w:ascii="Arial" w:hAnsi="Arial" w:cs="Arial"/>
          <w:b/>
          <w:sz w:val="18"/>
          <w:szCs w:val="18"/>
        </w:rPr>
      </w:pPr>
      <w:r w:rsidRPr="00F211BE">
        <w:rPr>
          <w:rFonts w:ascii="Arial" w:hAnsi="Arial" w:cs="Arial"/>
          <w:b/>
          <w:sz w:val="18"/>
          <w:szCs w:val="18"/>
        </w:rPr>
        <w:t>Opis przedmiotu zamówienia:</w:t>
      </w:r>
    </w:p>
    <w:p w14:paraId="7A31A354" w14:textId="1D6E5E2F" w:rsidR="00AA1494" w:rsidRPr="00F211BE" w:rsidRDefault="00AA1494" w:rsidP="00F211BE">
      <w:pPr>
        <w:tabs>
          <w:tab w:val="left" w:pos="0"/>
        </w:tabs>
        <w:jc w:val="both"/>
        <w:rPr>
          <w:rFonts w:ascii="Arial" w:hAnsi="Arial" w:cs="Arial"/>
          <w:b/>
          <w:sz w:val="18"/>
          <w:szCs w:val="18"/>
        </w:rPr>
      </w:pPr>
      <w:r w:rsidRPr="00F211BE">
        <w:rPr>
          <w:rFonts w:ascii="Arial" w:hAnsi="Arial" w:cs="Arial"/>
          <w:sz w:val="18"/>
          <w:szCs w:val="18"/>
        </w:rPr>
        <w:t>Przedmiotem zamówienia jest</w:t>
      </w:r>
      <w:r w:rsidR="00056854" w:rsidRPr="00F211BE">
        <w:rPr>
          <w:rFonts w:ascii="Arial" w:hAnsi="Arial" w:cs="Arial"/>
          <w:sz w:val="18"/>
          <w:szCs w:val="18"/>
        </w:rPr>
        <w:t xml:space="preserve"> </w:t>
      </w:r>
      <w:r w:rsidR="003C3A9D">
        <w:rPr>
          <w:rFonts w:ascii="Arial" w:hAnsi="Arial" w:cs="Arial"/>
          <w:b/>
          <w:sz w:val="18"/>
          <w:szCs w:val="18"/>
        </w:rPr>
        <w:t xml:space="preserve">przebudowa budynku nr 12 na potrzeby zapasowej serwerowni 109 Szpitala Wojskowego </w:t>
      </w:r>
      <w:r w:rsidR="003F3F96">
        <w:rPr>
          <w:rFonts w:ascii="Arial" w:hAnsi="Arial" w:cs="Arial"/>
          <w:b/>
          <w:sz w:val="18"/>
          <w:szCs w:val="18"/>
        </w:rPr>
        <w:t>w ramach zadania inwestycyjnego Modernizacja 109 Szpitala Wojskowego z Przychodnią SP ZOZ  - Przebudowa budynku nr 12 na potrzeby zapasowej serwerowni Szpitala</w:t>
      </w:r>
      <w:r w:rsidR="009F2B09">
        <w:rPr>
          <w:rFonts w:ascii="Arial" w:hAnsi="Arial" w:cs="Arial"/>
          <w:sz w:val="18"/>
          <w:szCs w:val="18"/>
        </w:rPr>
        <w:t>.</w:t>
      </w:r>
    </w:p>
    <w:p w14:paraId="5D53BA16" w14:textId="77777777" w:rsidR="00F85238" w:rsidRDefault="00F85238" w:rsidP="00F211BE">
      <w:pPr>
        <w:tabs>
          <w:tab w:val="left" w:pos="0"/>
        </w:tabs>
        <w:autoSpaceDE w:val="0"/>
        <w:autoSpaceDN w:val="0"/>
        <w:adjustRightInd w:val="0"/>
        <w:jc w:val="both"/>
        <w:rPr>
          <w:rFonts w:ascii="Arial" w:hAnsi="Arial" w:cs="Arial"/>
          <w:sz w:val="18"/>
          <w:szCs w:val="18"/>
        </w:rPr>
      </w:pPr>
    </w:p>
    <w:p w14:paraId="7016BF79" w14:textId="77777777" w:rsidR="001522A5" w:rsidRPr="00F211BE" w:rsidRDefault="00AA1494" w:rsidP="00F211BE">
      <w:pPr>
        <w:tabs>
          <w:tab w:val="left" w:pos="0"/>
        </w:tabs>
        <w:autoSpaceDE w:val="0"/>
        <w:autoSpaceDN w:val="0"/>
        <w:adjustRightInd w:val="0"/>
        <w:jc w:val="both"/>
        <w:rPr>
          <w:rFonts w:ascii="Arial" w:hAnsi="Arial" w:cs="Arial"/>
          <w:sz w:val="18"/>
          <w:szCs w:val="18"/>
        </w:rPr>
      </w:pPr>
      <w:r w:rsidRPr="00F211BE">
        <w:rPr>
          <w:rFonts w:ascii="Arial" w:hAnsi="Arial" w:cs="Arial"/>
          <w:sz w:val="18"/>
          <w:szCs w:val="18"/>
        </w:rPr>
        <w:t>Przedmiot dostawy określono według Wspólnego Słownika Zamówień (CPV):</w:t>
      </w:r>
    </w:p>
    <w:p w14:paraId="33BC6ADC"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 xml:space="preserve">45100000-8 Przygotowanie terenu pod budowę. </w:t>
      </w:r>
    </w:p>
    <w:p w14:paraId="5E5C54F5"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 xml:space="preserve">45110000-1 Roboty w zakresie burzenia i rozbiórki obiektów budowlanych, roboty ziemne. </w:t>
      </w:r>
    </w:p>
    <w:p w14:paraId="17342F72"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 xml:space="preserve">45111000-8 Roboty w zakresie burzenia, roboty ziemne. </w:t>
      </w:r>
    </w:p>
    <w:p w14:paraId="480CE63B"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 xml:space="preserve">45111100-9 Roboty w zakresie burzenia. </w:t>
      </w:r>
    </w:p>
    <w:p w14:paraId="31E939A7"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45111220-6 Roboty w zakresie usuwania gruzu</w:t>
      </w:r>
    </w:p>
    <w:p w14:paraId="5B559BCD"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 xml:space="preserve">45300000-0 Roboty w zakresie instalacji budowlanych. </w:t>
      </w:r>
    </w:p>
    <w:p w14:paraId="7E46E308"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45320000-6 Roboty izolacyjne</w:t>
      </w:r>
    </w:p>
    <w:p w14:paraId="0080A8C4" w14:textId="77777777" w:rsidR="003C3A9D" w:rsidRPr="003C3A9D" w:rsidRDefault="003C3A9D" w:rsidP="00CB74BB">
      <w:pPr>
        <w:ind w:left="1276" w:hanging="992"/>
        <w:rPr>
          <w:rFonts w:ascii="Arial" w:hAnsi="Arial" w:cs="Arial"/>
          <w:b/>
          <w:bCs/>
          <w:sz w:val="18"/>
          <w:szCs w:val="18"/>
        </w:rPr>
      </w:pPr>
      <w:r w:rsidRPr="003C3A9D">
        <w:rPr>
          <w:rFonts w:ascii="Arial" w:hAnsi="Arial" w:cs="Arial"/>
          <w:b/>
          <w:bCs/>
          <w:sz w:val="18"/>
          <w:szCs w:val="18"/>
        </w:rPr>
        <w:t xml:space="preserve">45200000-9 Roboty budowlane w zakresie wznoszenia kompletnych obiektów budowlanych lub ich części oraz w zakresie inżynierii lądowej i wodnej. </w:t>
      </w:r>
    </w:p>
    <w:p w14:paraId="62D7083F" w14:textId="77777777" w:rsidR="003C3A9D" w:rsidRPr="003C3A9D" w:rsidRDefault="003C3A9D" w:rsidP="00CB74BB">
      <w:pPr>
        <w:ind w:left="1276" w:hanging="992"/>
        <w:rPr>
          <w:rFonts w:ascii="Arial" w:hAnsi="Arial" w:cs="Arial"/>
          <w:b/>
          <w:bCs/>
          <w:sz w:val="18"/>
          <w:szCs w:val="18"/>
        </w:rPr>
      </w:pPr>
      <w:r w:rsidRPr="003C3A9D">
        <w:rPr>
          <w:rFonts w:ascii="Arial" w:hAnsi="Arial" w:cs="Arial"/>
          <w:b/>
          <w:bCs/>
          <w:sz w:val="18"/>
          <w:szCs w:val="18"/>
        </w:rPr>
        <w:t xml:space="preserve">45260000-7 Roboty w zakresie wykonywania pokryć i konstrukcji dachowych i inne podobne roboty specjalistyczne. 45261000-4 Wykonywanie pokryć i konstrukcji dachowych oraz podobne roboty. </w:t>
      </w:r>
    </w:p>
    <w:p w14:paraId="6E6436B2"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45262500-6 Roboty murarskie.</w:t>
      </w:r>
    </w:p>
    <w:p w14:paraId="15933FDB"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98395000-8 Usługi ślusarskie.</w:t>
      </w:r>
    </w:p>
    <w:p w14:paraId="4D056B55"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45400000-1 Roboty wykończeniowe w zakresie obiektów budowlanych.</w:t>
      </w:r>
    </w:p>
    <w:p w14:paraId="63F36D40"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 xml:space="preserve">45420000-7 Roboty w zakresie stolarki budowlanej oraz roboty ciesielskie. </w:t>
      </w:r>
    </w:p>
    <w:p w14:paraId="0CB31422" w14:textId="77777777" w:rsidR="003C3A9D" w:rsidRPr="003C3A9D" w:rsidRDefault="003C3A9D" w:rsidP="00CB74BB">
      <w:pPr>
        <w:ind w:left="360" w:hanging="76"/>
        <w:rPr>
          <w:rFonts w:ascii="Arial" w:hAnsi="Arial" w:cs="Arial"/>
          <w:b/>
          <w:bCs/>
          <w:sz w:val="18"/>
          <w:szCs w:val="18"/>
        </w:rPr>
      </w:pPr>
      <w:r w:rsidRPr="003C3A9D">
        <w:rPr>
          <w:rFonts w:ascii="Arial" w:hAnsi="Arial" w:cs="Arial"/>
          <w:b/>
          <w:bCs/>
          <w:sz w:val="18"/>
          <w:szCs w:val="18"/>
        </w:rPr>
        <w:t>45421000-4 Roboty w zakresie stolarki budowlanej.</w:t>
      </w:r>
    </w:p>
    <w:p w14:paraId="4D1814B2" w14:textId="77777777" w:rsidR="005A623F" w:rsidRDefault="005A623F" w:rsidP="005A623F">
      <w:pPr>
        <w:jc w:val="both"/>
        <w:rPr>
          <w:rFonts w:ascii="Arial" w:hAnsi="Arial" w:cs="Arial"/>
          <w:b/>
          <w:sz w:val="18"/>
          <w:szCs w:val="18"/>
        </w:rPr>
      </w:pPr>
    </w:p>
    <w:p w14:paraId="2FDEE148" w14:textId="77777777" w:rsidR="005A623F" w:rsidRPr="00F85238" w:rsidRDefault="005A623F" w:rsidP="005A623F">
      <w:pPr>
        <w:jc w:val="both"/>
        <w:rPr>
          <w:rFonts w:ascii="Arial" w:hAnsi="Arial" w:cs="Arial"/>
          <w:b/>
          <w:sz w:val="18"/>
          <w:szCs w:val="18"/>
        </w:rPr>
      </w:pPr>
      <w:r w:rsidRPr="00F85238">
        <w:rPr>
          <w:rFonts w:ascii="Arial" w:hAnsi="Arial" w:cs="Arial"/>
          <w:b/>
          <w:sz w:val="18"/>
          <w:szCs w:val="18"/>
        </w:rPr>
        <w:t>Zamówienie obejmuje wykonanie robót budowlanych w zakresie:</w:t>
      </w:r>
    </w:p>
    <w:p w14:paraId="14756139" w14:textId="77777777" w:rsidR="00CB74BB" w:rsidRDefault="005A623F" w:rsidP="005A623F">
      <w:pPr>
        <w:jc w:val="both"/>
        <w:rPr>
          <w:rFonts w:ascii="Arial" w:hAnsi="Arial" w:cs="Arial"/>
          <w:b/>
          <w:sz w:val="18"/>
          <w:szCs w:val="18"/>
        </w:rPr>
      </w:pPr>
      <w:r w:rsidRPr="001B741F">
        <w:rPr>
          <w:rFonts w:ascii="Arial" w:hAnsi="Arial" w:cs="Arial"/>
          <w:b/>
          <w:sz w:val="18"/>
          <w:szCs w:val="18"/>
        </w:rPr>
        <w:t xml:space="preserve">- </w:t>
      </w:r>
      <w:r w:rsidR="00CB74BB">
        <w:rPr>
          <w:rFonts w:ascii="Arial" w:hAnsi="Arial" w:cs="Arial"/>
          <w:b/>
          <w:sz w:val="18"/>
          <w:szCs w:val="18"/>
        </w:rPr>
        <w:t>Wykonanie przyłączy</w:t>
      </w:r>
    </w:p>
    <w:p w14:paraId="761F87EB" w14:textId="77777777" w:rsidR="005D52BF" w:rsidRDefault="00CB74BB" w:rsidP="005A623F">
      <w:pPr>
        <w:jc w:val="both"/>
        <w:rPr>
          <w:rFonts w:ascii="Arial" w:hAnsi="Arial" w:cs="Arial"/>
          <w:b/>
          <w:sz w:val="18"/>
          <w:szCs w:val="18"/>
        </w:rPr>
      </w:pPr>
      <w:r>
        <w:rPr>
          <w:rFonts w:ascii="Arial" w:hAnsi="Arial" w:cs="Arial"/>
          <w:b/>
          <w:sz w:val="18"/>
          <w:szCs w:val="18"/>
        </w:rPr>
        <w:t>- Roboty budowl</w:t>
      </w:r>
      <w:r w:rsidR="00175D1E">
        <w:rPr>
          <w:rFonts w:ascii="Arial" w:hAnsi="Arial" w:cs="Arial"/>
          <w:b/>
          <w:sz w:val="18"/>
          <w:szCs w:val="18"/>
        </w:rPr>
        <w:t>a</w:t>
      </w:r>
      <w:r>
        <w:rPr>
          <w:rFonts w:ascii="Arial" w:hAnsi="Arial" w:cs="Arial"/>
          <w:b/>
          <w:sz w:val="18"/>
          <w:szCs w:val="18"/>
        </w:rPr>
        <w:t>n</w:t>
      </w:r>
      <w:r w:rsidR="00175D1E">
        <w:rPr>
          <w:rFonts w:ascii="Arial" w:hAnsi="Arial" w:cs="Arial"/>
          <w:b/>
          <w:sz w:val="18"/>
          <w:szCs w:val="18"/>
        </w:rPr>
        <w:t>e</w:t>
      </w:r>
      <w:r>
        <w:rPr>
          <w:rFonts w:ascii="Arial" w:hAnsi="Arial" w:cs="Arial"/>
          <w:b/>
          <w:sz w:val="18"/>
          <w:szCs w:val="18"/>
        </w:rPr>
        <w:t xml:space="preserve"> i wykończeniowe</w:t>
      </w:r>
    </w:p>
    <w:p w14:paraId="32AE35C3" w14:textId="77777777" w:rsidR="00CB74BB" w:rsidRDefault="00CB74BB" w:rsidP="005A623F">
      <w:pPr>
        <w:jc w:val="both"/>
        <w:rPr>
          <w:rFonts w:ascii="Arial" w:hAnsi="Arial" w:cs="Arial"/>
          <w:b/>
          <w:sz w:val="18"/>
          <w:szCs w:val="18"/>
        </w:rPr>
      </w:pPr>
      <w:r>
        <w:rPr>
          <w:rFonts w:ascii="Arial" w:hAnsi="Arial" w:cs="Arial"/>
          <w:b/>
          <w:sz w:val="18"/>
          <w:szCs w:val="18"/>
        </w:rPr>
        <w:t>- Instalacje wewnętrzne</w:t>
      </w:r>
    </w:p>
    <w:p w14:paraId="60514930" w14:textId="77777777" w:rsidR="00CB74BB" w:rsidRDefault="00CB74BB" w:rsidP="005A623F">
      <w:pPr>
        <w:jc w:val="both"/>
        <w:rPr>
          <w:rFonts w:ascii="Arial" w:hAnsi="Arial" w:cs="Arial"/>
          <w:b/>
          <w:sz w:val="18"/>
          <w:szCs w:val="18"/>
        </w:rPr>
      </w:pPr>
      <w:r>
        <w:rPr>
          <w:rFonts w:ascii="Arial" w:hAnsi="Arial" w:cs="Arial"/>
          <w:b/>
          <w:sz w:val="18"/>
          <w:szCs w:val="18"/>
        </w:rPr>
        <w:t>- Zagospodarowanie terenu</w:t>
      </w:r>
    </w:p>
    <w:p w14:paraId="29719DFD" w14:textId="77777777" w:rsidR="00CB74BB" w:rsidRPr="001B741F" w:rsidRDefault="00CB74BB" w:rsidP="005A623F">
      <w:pPr>
        <w:jc w:val="both"/>
        <w:rPr>
          <w:rFonts w:ascii="Arial" w:hAnsi="Arial" w:cs="Arial"/>
          <w:b/>
          <w:sz w:val="18"/>
          <w:szCs w:val="18"/>
        </w:rPr>
      </w:pPr>
      <w:r>
        <w:rPr>
          <w:rFonts w:ascii="Arial" w:hAnsi="Arial" w:cs="Arial"/>
          <w:b/>
          <w:sz w:val="18"/>
          <w:szCs w:val="18"/>
        </w:rPr>
        <w:t>- Prace konserwatorskie</w:t>
      </w:r>
    </w:p>
    <w:p w14:paraId="06C6CDCD" w14:textId="77777777" w:rsidR="005A623F" w:rsidRDefault="005A623F" w:rsidP="005A623F">
      <w:pPr>
        <w:jc w:val="both"/>
        <w:rPr>
          <w:rFonts w:ascii="Arial" w:hAnsi="Arial" w:cs="Arial"/>
          <w:sz w:val="18"/>
          <w:szCs w:val="18"/>
        </w:rPr>
      </w:pPr>
    </w:p>
    <w:p w14:paraId="13D1F19D" w14:textId="77777777" w:rsidR="005A623F" w:rsidRPr="00E74030" w:rsidRDefault="005A623F" w:rsidP="005A623F">
      <w:pPr>
        <w:jc w:val="both"/>
        <w:rPr>
          <w:rFonts w:ascii="Arial" w:hAnsi="Arial" w:cs="Arial"/>
          <w:sz w:val="18"/>
          <w:szCs w:val="18"/>
        </w:rPr>
      </w:pPr>
      <w:r w:rsidRPr="00E74030">
        <w:rPr>
          <w:rFonts w:ascii="Arial" w:hAnsi="Arial" w:cs="Arial"/>
          <w:sz w:val="18"/>
          <w:szCs w:val="18"/>
        </w:rPr>
        <w:t>Przedmiot zamówienia został szczegółowo opisany w następujących opracowaniach</w:t>
      </w:r>
      <w:r>
        <w:rPr>
          <w:rFonts w:ascii="Arial" w:hAnsi="Arial" w:cs="Arial"/>
          <w:sz w:val="18"/>
          <w:szCs w:val="18"/>
        </w:rPr>
        <w:t>:</w:t>
      </w:r>
      <w:r w:rsidRPr="00E74030">
        <w:rPr>
          <w:rFonts w:ascii="Arial" w:hAnsi="Arial" w:cs="Arial"/>
          <w:sz w:val="18"/>
          <w:szCs w:val="18"/>
        </w:rPr>
        <w:t xml:space="preserve"> </w:t>
      </w:r>
    </w:p>
    <w:p w14:paraId="782EDA17" w14:textId="77777777" w:rsidR="00263214" w:rsidRPr="00263214" w:rsidRDefault="00263214" w:rsidP="00263214">
      <w:pPr>
        <w:pStyle w:val="Akapitzlist"/>
        <w:numPr>
          <w:ilvl w:val="0"/>
          <w:numId w:val="31"/>
        </w:numPr>
        <w:spacing w:after="0" w:line="240" w:lineRule="auto"/>
        <w:ind w:left="284" w:hanging="284"/>
        <w:rPr>
          <w:rFonts w:ascii="Arial" w:hAnsi="Arial" w:cs="Arial"/>
          <w:sz w:val="18"/>
          <w:szCs w:val="18"/>
        </w:rPr>
      </w:pPr>
      <w:r w:rsidRPr="00263214">
        <w:rPr>
          <w:rFonts w:ascii="Arial" w:hAnsi="Arial" w:cs="Arial"/>
          <w:sz w:val="18"/>
          <w:szCs w:val="18"/>
        </w:rPr>
        <w:t>Dokumentacji projektowej obejmującej Projekt Budowlany z uzyskaną Decyzją o pozwoleniu na budowę nr 1221/21 z dnia 02.12.2021</w:t>
      </w:r>
      <w:r w:rsidR="00660995">
        <w:rPr>
          <w:rFonts w:ascii="Arial" w:hAnsi="Arial" w:cs="Arial"/>
          <w:sz w:val="18"/>
          <w:szCs w:val="18"/>
        </w:rPr>
        <w:t xml:space="preserve"> </w:t>
      </w:r>
      <w:r w:rsidRPr="00263214">
        <w:rPr>
          <w:rFonts w:ascii="Arial" w:hAnsi="Arial" w:cs="Arial"/>
          <w:sz w:val="18"/>
          <w:szCs w:val="18"/>
        </w:rPr>
        <w:t>r.  wydanej przez Prezydenta Miasta Szczecin,</w:t>
      </w:r>
    </w:p>
    <w:p w14:paraId="38719E31" w14:textId="5DB6E241" w:rsidR="00263214" w:rsidRPr="00F95281" w:rsidRDefault="00263214" w:rsidP="00263214">
      <w:pPr>
        <w:pStyle w:val="Akapitzlist"/>
        <w:numPr>
          <w:ilvl w:val="0"/>
          <w:numId w:val="31"/>
        </w:numPr>
        <w:spacing w:after="0" w:line="240" w:lineRule="auto"/>
        <w:ind w:left="284" w:hanging="284"/>
        <w:rPr>
          <w:rFonts w:ascii="Arial" w:hAnsi="Arial" w:cs="Arial"/>
          <w:b/>
          <w:bCs/>
          <w:sz w:val="18"/>
          <w:szCs w:val="18"/>
          <w:u w:val="single"/>
        </w:rPr>
      </w:pPr>
      <w:r w:rsidRPr="00263214">
        <w:rPr>
          <w:rFonts w:ascii="Arial" w:hAnsi="Arial" w:cs="Arial"/>
          <w:sz w:val="18"/>
          <w:szCs w:val="18"/>
        </w:rPr>
        <w:t>Dokumentacji Projektowej – projekty techniczne opracowane w 10.2021</w:t>
      </w:r>
      <w:r w:rsidR="00660995">
        <w:rPr>
          <w:rFonts w:ascii="Arial" w:hAnsi="Arial" w:cs="Arial"/>
          <w:sz w:val="18"/>
          <w:szCs w:val="18"/>
        </w:rPr>
        <w:t xml:space="preserve"> </w:t>
      </w:r>
      <w:r w:rsidRPr="00263214">
        <w:rPr>
          <w:rFonts w:ascii="Arial" w:hAnsi="Arial" w:cs="Arial"/>
          <w:sz w:val="18"/>
          <w:szCs w:val="18"/>
        </w:rPr>
        <w:t>r. przez INDUSTRIA PROJECT Sp. z o.o.</w:t>
      </w:r>
      <w:r w:rsidR="00BE2433">
        <w:rPr>
          <w:rFonts w:ascii="Arial" w:hAnsi="Arial" w:cs="Arial"/>
          <w:sz w:val="18"/>
          <w:szCs w:val="18"/>
        </w:rPr>
        <w:t xml:space="preserve"> </w:t>
      </w:r>
      <w:r w:rsidR="00BE2433" w:rsidRPr="00F95281">
        <w:rPr>
          <w:rFonts w:ascii="Arial" w:hAnsi="Arial" w:cs="Arial"/>
          <w:b/>
          <w:bCs/>
          <w:sz w:val="18"/>
          <w:szCs w:val="18"/>
          <w:u w:val="single"/>
        </w:rPr>
        <w:t>z wyłączeniem urządzeń aktywnych wraz z oprogramowaniem wchodzących w skład wyposażenia serwerowni</w:t>
      </w:r>
      <w:r w:rsidR="00F95281">
        <w:rPr>
          <w:rFonts w:ascii="Arial" w:hAnsi="Arial" w:cs="Arial"/>
          <w:b/>
          <w:bCs/>
          <w:sz w:val="18"/>
          <w:szCs w:val="18"/>
          <w:u w:val="single"/>
        </w:rPr>
        <w:t xml:space="preserve"> (punkty a-f)</w:t>
      </w:r>
    </w:p>
    <w:p w14:paraId="79CE7EC3" w14:textId="77777777" w:rsidR="00263214" w:rsidRPr="00263214" w:rsidRDefault="00263214" w:rsidP="00263214">
      <w:pPr>
        <w:pStyle w:val="Akapitzlist"/>
        <w:numPr>
          <w:ilvl w:val="0"/>
          <w:numId w:val="31"/>
        </w:numPr>
        <w:spacing w:after="0" w:line="240" w:lineRule="auto"/>
        <w:ind w:left="284" w:hanging="284"/>
        <w:rPr>
          <w:rFonts w:ascii="Arial" w:hAnsi="Arial" w:cs="Arial"/>
          <w:sz w:val="18"/>
          <w:szCs w:val="18"/>
        </w:rPr>
      </w:pPr>
      <w:r w:rsidRPr="00263214">
        <w:rPr>
          <w:rFonts w:ascii="Arial" w:hAnsi="Arial" w:cs="Arial"/>
          <w:sz w:val="18"/>
          <w:szCs w:val="18"/>
        </w:rPr>
        <w:t>Decyzji zezwalającej na prowadzenie robót przy zabytku wydaną przez Miejskiego Konserwatora Zabytków – decyzja nr BMKZ-S.4125.692.2021.EW z dnia 08.11.2021</w:t>
      </w:r>
      <w:r w:rsidR="00660995">
        <w:rPr>
          <w:rFonts w:ascii="Arial" w:hAnsi="Arial" w:cs="Arial"/>
          <w:sz w:val="18"/>
          <w:szCs w:val="18"/>
        </w:rPr>
        <w:t xml:space="preserve"> </w:t>
      </w:r>
      <w:r w:rsidRPr="00263214">
        <w:rPr>
          <w:rFonts w:ascii="Arial" w:hAnsi="Arial" w:cs="Arial"/>
          <w:sz w:val="18"/>
          <w:szCs w:val="18"/>
        </w:rPr>
        <w:t>r.</w:t>
      </w:r>
    </w:p>
    <w:p w14:paraId="01E1EB31" w14:textId="77777777" w:rsidR="00263214" w:rsidRPr="00263214" w:rsidRDefault="00263214" w:rsidP="00263214">
      <w:pPr>
        <w:pStyle w:val="Akapitzlist"/>
        <w:numPr>
          <w:ilvl w:val="0"/>
          <w:numId w:val="31"/>
        </w:numPr>
        <w:spacing w:after="0" w:line="240" w:lineRule="auto"/>
        <w:ind w:left="284" w:hanging="284"/>
        <w:rPr>
          <w:rFonts w:ascii="Arial" w:hAnsi="Arial" w:cs="Arial"/>
          <w:sz w:val="18"/>
          <w:szCs w:val="18"/>
        </w:rPr>
      </w:pPr>
      <w:r w:rsidRPr="00263214">
        <w:rPr>
          <w:rFonts w:ascii="Arial" w:hAnsi="Arial" w:cs="Arial"/>
          <w:sz w:val="18"/>
          <w:szCs w:val="18"/>
        </w:rPr>
        <w:t>Programie Prac Konserwatorskich z września 2021</w:t>
      </w:r>
      <w:r w:rsidR="00660995">
        <w:rPr>
          <w:rFonts w:ascii="Arial" w:hAnsi="Arial" w:cs="Arial"/>
          <w:sz w:val="18"/>
          <w:szCs w:val="18"/>
        </w:rPr>
        <w:t xml:space="preserve"> </w:t>
      </w:r>
      <w:r w:rsidRPr="00263214">
        <w:rPr>
          <w:rFonts w:ascii="Arial" w:hAnsi="Arial" w:cs="Arial"/>
          <w:sz w:val="18"/>
          <w:szCs w:val="18"/>
        </w:rPr>
        <w:t>r. opracowanego przez mgr Martę Kaźmierczak-</w:t>
      </w:r>
      <w:proofErr w:type="spellStart"/>
      <w:r w:rsidRPr="00263214">
        <w:rPr>
          <w:rFonts w:ascii="Arial" w:hAnsi="Arial" w:cs="Arial"/>
          <w:sz w:val="18"/>
          <w:szCs w:val="18"/>
        </w:rPr>
        <w:t>Gieda</w:t>
      </w:r>
      <w:proofErr w:type="spellEnd"/>
      <w:r w:rsidRPr="00263214">
        <w:rPr>
          <w:rFonts w:ascii="Arial" w:hAnsi="Arial" w:cs="Arial"/>
          <w:sz w:val="18"/>
          <w:szCs w:val="18"/>
        </w:rPr>
        <w:t xml:space="preserve">. </w:t>
      </w:r>
    </w:p>
    <w:p w14:paraId="53085D17" w14:textId="77777777" w:rsidR="00E74030" w:rsidRDefault="00263214" w:rsidP="00660995">
      <w:pPr>
        <w:pStyle w:val="Akapitzlist"/>
        <w:numPr>
          <w:ilvl w:val="0"/>
          <w:numId w:val="31"/>
        </w:numPr>
        <w:spacing w:after="0" w:line="240" w:lineRule="auto"/>
        <w:ind w:left="284" w:hanging="284"/>
        <w:rPr>
          <w:rFonts w:ascii="Arial" w:hAnsi="Arial" w:cs="Arial"/>
          <w:sz w:val="18"/>
          <w:szCs w:val="18"/>
        </w:rPr>
      </w:pPr>
      <w:r w:rsidRPr="00263214">
        <w:rPr>
          <w:rFonts w:ascii="Arial" w:hAnsi="Arial" w:cs="Arial"/>
          <w:sz w:val="18"/>
          <w:szCs w:val="18"/>
        </w:rPr>
        <w:t>Opinią (uzgodnieniem dokumentacji) Komendanta Regionalnego Centrum Informatyki Bydgoszcz z dnia 22.11.2021</w:t>
      </w:r>
      <w:r w:rsidR="00660995">
        <w:rPr>
          <w:rFonts w:ascii="Arial" w:hAnsi="Arial" w:cs="Arial"/>
          <w:sz w:val="18"/>
          <w:szCs w:val="18"/>
        </w:rPr>
        <w:t xml:space="preserve"> </w:t>
      </w:r>
      <w:r w:rsidRPr="00263214">
        <w:rPr>
          <w:rFonts w:ascii="Arial" w:hAnsi="Arial" w:cs="Arial"/>
          <w:sz w:val="18"/>
          <w:szCs w:val="18"/>
        </w:rPr>
        <w:t>r.</w:t>
      </w:r>
    </w:p>
    <w:p w14:paraId="02E80E3C" w14:textId="77777777" w:rsidR="009B5CF6" w:rsidRDefault="009B5CF6" w:rsidP="005A623F">
      <w:pPr>
        <w:autoSpaceDE w:val="0"/>
        <w:autoSpaceDN w:val="0"/>
        <w:adjustRightInd w:val="0"/>
        <w:rPr>
          <w:rFonts w:ascii="Arial" w:hAnsi="Arial" w:cs="Arial"/>
          <w:color w:val="000000"/>
          <w:sz w:val="18"/>
          <w:szCs w:val="18"/>
        </w:rPr>
      </w:pPr>
    </w:p>
    <w:p w14:paraId="1B76B3DE" w14:textId="77777777" w:rsidR="007B764B" w:rsidRPr="006D18E2" w:rsidRDefault="00E74030" w:rsidP="00E74030">
      <w:pPr>
        <w:autoSpaceDE w:val="0"/>
        <w:autoSpaceDN w:val="0"/>
        <w:adjustRightInd w:val="0"/>
        <w:ind w:firstLine="709"/>
        <w:jc w:val="both"/>
        <w:rPr>
          <w:rFonts w:ascii="Arial" w:hAnsi="Arial" w:cs="Arial"/>
          <w:sz w:val="18"/>
          <w:szCs w:val="18"/>
        </w:rPr>
      </w:pPr>
      <w:r w:rsidRPr="006D18E2">
        <w:rPr>
          <w:rFonts w:ascii="Arial" w:hAnsi="Arial" w:cs="Arial"/>
          <w:sz w:val="18"/>
          <w:szCs w:val="18"/>
        </w:rPr>
        <w:t xml:space="preserve">Wykonawca powinien uwzględnić wszelkie nakłady konieczne do zrealizowania przedmiotu umowy, także wynikłe w oparciu o wizję lokalną. Przedmiar robót stanowi jedynie materiał posiłkowy do oferty, </w:t>
      </w:r>
      <w:r w:rsidR="00F85238" w:rsidRPr="006D18E2">
        <w:rPr>
          <w:rFonts w:ascii="Arial" w:hAnsi="Arial" w:cs="Arial"/>
          <w:sz w:val="18"/>
          <w:szCs w:val="18"/>
        </w:rPr>
        <w:t>do ewentualnego uzupełnienia i korekt Wykonawcy</w:t>
      </w:r>
      <w:r w:rsidRPr="006D18E2">
        <w:rPr>
          <w:rFonts w:ascii="Arial" w:hAnsi="Arial" w:cs="Arial"/>
          <w:sz w:val="18"/>
          <w:szCs w:val="18"/>
        </w:rPr>
        <w:t>.</w:t>
      </w:r>
    </w:p>
    <w:p w14:paraId="33DF1B9A" w14:textId="77777777" w:rsidR="00E74030" w:rsidRDefault="00E74030" w:rsidP="00E74030">
      <w:pPr>
        <w:suppressAutoHyphens/>
        <w:jc w:val="both"/>
        <w:rPr>
          <w:rFonts w:ascii="Arial" w:hAnsi="Arial" w:cs="Arial"/>
          <w:b/>
          <w:sz w:val="18"/>
          <w:szCs w:val="18"/>
          <w:lang w:eastAsia="ar-SA"/>
        </w:rPr>
      </w:pPr>
    </w:p>
    <w:p w14:paraId="1132A629" w14:textId="77777777" w:rsidR="00E74030" w:rsidRPr="002A6AA7" w:rsidRDefault="00E74030" w:rsidP="00E74030">
      <w:pPr>
        <w:suppressAutoHyphens/>
        <w:jc w:val="both"/>
        <w:rPr>
          <w:rFonts w:ascii="Arial" w:hAnsi="Arial" w:cs="Arial"/>
          <w:b/>
          <w:sz w:val="18"/>
          <w:szCs w:val="18"/>
          <w:lang w:eastAsia="ar-SA"/>
        </w:rPr>
      </w:pPr>
      <w:r w:rsidRPr="002A6AA7">
        <w:rPr>
          <w:rFonts w:ascii="Arial" w:hAnsi="Arial" w:cs="Arial"/>
          <w:b/>
          <w:sz w:val="18"/>
          <w:szCs w:val="18"/>
          <w:lang w:eastAsia="ar-SA"/>
        </w:rPr>
        <w:t xml:space="preserve">WARUNKI  WYKONAWSTWA  I  ODBIORU  </w:t>
      </w:r>
    </w:p>
    <w:p w14:paraId="5F1D23BF" w14:textId="77777777" w:rsidR="00F928F7" w:rsidRDefault="00E74030" w:rsidP="00F928F7">
      <w:pPr>
        <w:widowControl w:val="0"/>
        <w:numPr>
          <w:ilvl w:val="0"/>
          <w:numId w:val="32"/>
        </w:numPr>
        <w:suppressAutoHyphens/>
        <w:jc w:val="both"/>
        <w:rPr>
          <w:rFonts w:ascii="Arial" w:hAnsi="Arial" w:cs="Arial"/>
          <w:sz w:val="18"/>
          <w:szCs w:val="18"/>
        </w:rPr>
      </w:pPr>
      <w:r w:rsidRPr="002A6AA7">
        <w:rPr>
          <w:rFonts w:ascii="Arial" w:hAnsi="Arial" w:cs="Arial"/>
          <w:sz w:val="18"/>
          <w:szCs w:val="18"/>
          <w:lang w:eastAsia="ar-SA"/>
        </w:rPr>
        <w:t>Wymagany okres rękojmi oraz gwarancji</w:t>
      </w:r>
      <w:r w:rsidR="00140A1A">
        <w:rPr>
          <w:rFonts w:ascii="Arial" w:hAnsi="Arial" w:cs="Arial"/>
          <w:sz w:val="18"/>
          <w:szCs w:val="18"/>
          <w:lang w:eastAsia="ar-SA"/>
        </w:rPr>
        <w:t xml:space="preserve"> dla wykonanych robót budowlanych</w:t>
      </w:r>
      <w:r w:rsidRPr="002A6AA7">
        <w:rPr>
          <w:rFonts w:ascii="Arial" w:hAnsi="Arial" w:cs="Arial"/>
          <w:sz w:val="18"/>
          <w:szCs w:val="18"/>
          <w:lang w:eastAsia="ar-SA"/>
        </w:rPr>
        <w:t xml:space="preserve"> nie krótszy niż </w:t>
      </w:r>
      <w:r w:rsidR="00660995">
        <w:rPr>
          <w:rFonts w:ascii="Arial" w:hAnsi="Arial" w:cs="Arial"/>
          <w:sz w:val="18"/>
          <w:szCs w:val="18"/>
          <w:lang w:eastAsia="ar-SA"/>
        </w:rPr>
        <w:t>36</w:t>
      </w:r>
      <w:r w:rsidRPr="00AA6C65">
        <w:rPr>
          <w:rFonts w:ascii="Arial" w:hAnsi="Arial" w:cs="Arial"/>
          <w:sz w:val="18"/>
          <w:szCs w:val="18"/>
          <w:lang w:eastAsia="ar-SA"/>
        </w:rPr>
        <w:t xml:space="preserve"> miesi</w:t>
      </w:r>
      <w:r>
        <w:rPr>
          <w:rFonts w:ascii="Arial" w:hAnsi="Arial" w:cs="Arial"/>
          <w:sz w:val="18"/>
          <w:szCs w:val="18"/>
          <w:lang w:eastAsia="ar-SA"/>
        </w:rPr>
        <w:t>ę</w:t>
      </w:r>
      <w:r w:rsidRPr="00AA6C65">
        <w:rPr>
          <w:rFonts w:ascii="Arial" w:hAnsi="Arial" w:cs="Arial"/>
          <w:sz w:val="18"/>
          <w:szCs w:val="18"/>
          <w:lang w:eastAsia="ar-SA"/>
        </w:rPr>
        <w:t>c</w:t>
      </w:r>
      <w:r>
        <w:rPr>
          <w:rFonts w:ascii="Arial" w:hAnsi="Arial" w:cs="Arial"/>
          <w:sz w:val="18"/>
          <w:szCs w:val="18"/>
          <w:lang w:eastAsia="ar-SA"/>
        </w:rPr>
        <w:t>y</w:t>
      </w:r>
      <w:r w:rsidRPr="002A6AA7">
        <w:rPr>
          <w:rFonts w:ascii="Arial" w:hAnsi="Arial" w:cs="Arial"/>
          <w:sz w:val="18"/>
          <w:szCs w:val="18"/>
          <w:lang w:eastAsia="ar-SA"/>
        </w:rPr>
        <w:t xml:space="preserve"> od daty podpisania protokołu końcowego odbioru i przekazania do użytkowania</w:t>
      </w:r>
      <w:r>
        <w:rPr>
          <w:rFonts w:ascii="Arial" w:hAnsi="Arial" w:cs="Arial"/>
          <w:sz w:val="18"/>
          <w:szCs w:val="18"/>
          <w:lang w:eastAsia="ar-SA"/>
        </w:rPr>
        <w:t>.</w:t>
      </w:r>
      <w:r w:rsidR="00140A1A" w:rsidRPr="00140A1A">
        <w:t xml:space="preserve"> </w:t>
      </w:r>
      <w:r w:rsidR="00140A1A" w:rsidRPr="00F928F7">
        <w:rPr>
          <w:rFonts w:ascii="Arial" w:hAnsi="Arial" w:cs="Arial"/>
          <w:sz w:val="18"/>
          <w:szCs w:val="18"/>
        </w:rPr>
        <w:t>Ponadto Wykonawca dostarczy gwarancję systemową producenta na instalację z minimalną 25-letnią gwarancją na system okablowania strukturalnego jako całość.</w:t>
      </w:r>
    </w:p>
    <w:p w14:paraId="7BF140B5" w14:textId="77777777" w:rsidR="00F928F7" w:rsidRDefault="00E74030" w:rsidP="00F928F7">
      <w:pPr>
        <w:widowControl w:val="0"/>
        <w:numPr>
          <w:ilvl w:val="0"/>
          <w:numId w:val="32"/>
        </w:numPr>
        <w:suppressAutoHyphens/>
        <w:jc w:val="both"/>
        <w:rPr>
          <w:rFonts w:ascii="Arial" w:hAnsi="Arial" w:cs="Arial"/>
          <w:sz w:val="18"/>
          <w:szCs w:val="18"/>
        </w:rPr>
      </w:pPr>
      <w:r w:rsidRPr="00F928F7">
        <w:rPr>
          <w:rFonts w:ascii="Arial" w:hAnsi="Arial" w:cs="Arial"/>
          <w:sz w:val="18"/>
          <w:szCs w:val="18"/>
          <w:lang w:eastAsia="ar-SA"/>
        </w:rPr>
        <w:t>Wszystkie roboty należy wykonać zgodnie z dokumentacj</w:t>
      </w:r>
      <w:r w:rsidR="00F85238" w:rsidRPr="00F928F7">
        <w:rPr>
          <w:rFonts w:ascii="Arial" w:hAnsi="Arial" w:cs="Arial"/>
          <w:sz w:val="18"/>
          <w:szCs w:val="18"/>
          <w:lang w:eastAsia="ar-SA"/>
        </w:rPr>
        <w:t>ą</w:t>
      </w:r>
      <w:r w:rsidRPr="00F928F7">
        <w:rPr>
          <w:rFonts w:ascii="Arial" w:hAnsi="Arial" w:cs="Arial"/>
          <w:sz w:val="18"/>
          <w:szCs w:val="18"/>
          <w:lang w:eastAsia="ar-SA"/>
        </w:rPr>
        <w:t xml:space="preserve"> projektową będącą załącznikiem nr 1 do SWZ, </w:t>
      </w:r>
      <w:r w:rsidR="002978E0" w:rsidRPr="00F928F7">
        <w:rPr>
          <w:rFonts w:ascii="Arial" w:hAnsi="Arial" w:cs="Arial"/>
          <w:sz w:val="18"/>
          <w:szCs w:val="18"/>
          <w:lang w:eastAsia="ar-SA"/>
        </w:rPr>
        <w:t xml:space="preserve">projektowanymi </w:t>
      </w:r>
      <w:r w:rsidRPr="00F928F7">
        <w:rPr>
          <w:rFonts w:ascii="Arial" w:hAnsi="Arial" w:cs="Arial"/>
          <w:sz w:val="18"/>
          <w:szCs w:val="18"/>
          <w:lang w:eastAsia="ar-SA"/>
        </w:rPr>
        <w:t>postanowieniami umowy, obowiązującymi przepisami, normami i warunkami technicznymi oraz zasadami sztuki budowlanej i innymi uzgodnieniami z Inwestorem dokonanymi w formie pisemnej.</w:t>
      </w:r>
    </w:p>
    <w:p w14:paraId="714C564A" w14:textId="77777777" w:rsidR="00E74030" w:rsidRPr="00F928F7" w:rsidRDefault="00E74030" w:rsidP="00F928F7">
      <w:pPr>
        <w:widowControl w:val="0"/>
        <w:numPr>
          <w:ilvl w:val="0"/>
          <w:numId w:val="32"/>
        </w:numPr>
        <w:suppressAutoHyphens/>
        <w:jc w:val="both"/>
        <w:rPr>
          <w:rFonts w:ascii="Arial" w:hAnsi="Arial" w:cs="Arial"/>
          <w:sz w:val="18"/>
          <w:szCs w:val="18"/>
        </w:rPr>
      </w:pPr>
      <w:r w:rsidRPr="00F928F7">
        <w:rPr>
          <w:rFonts w:ascii="Arial" w:hAnsi="Arial" w:cs="Arial"/>
          <w:sz w:val="18"/>
          <w:szCs w:val="18"/>
          <w:lang w:eastAsia="ar-SA"/>
        </w:rPr>
        <w:t>Wykonawca w cenie oferty uwzględni wszelkie koszty związane z realizacją zamówienia, w tym w szczególności:</w:t>
      </w:r>
    </w:p>
    <w:p w14:paraId="18973C83" w14:textId="77777777" w:rsidR="00E74030" w:rsidRPr="002A6AA7" w:rsidRDefault="00E74030" w:rsidP="00E74030">
      <w:pPr>
        <w:numPr>
          <w:ilvl w:val="0"/>
          <w:numId w:val="25"/>
        </w:numPr>
        <w:tabs>
          <w:tab w:val="clear" w:pos="360"/>
          <w:tab w:val="num" w:pos="993"/>
        </w:tabs>
        <w:suppressAutoHyphens/>
        <w:ind w:left="1418" w:hanging="709"/>
        <w:jc w:val="both"/>
        <w:rPr>
          <w:rFonts w:ascii="Arial" w:hAnsi="Arial" w:cs="Arial"/>
          <w:sz w:val="18"/>
          <w:szCs w:val="18"/>
          <w:lang w:eastAsia="ar-SA"/>
        </w:rPr>
      </w:pPr>
      <w:r w:rsidRPr="002A6AA7">
        <w:rPr>
          <w:rFonts w:ascii="Arial" w:hAnsi="Arial" w:cs="Arial"/>
          <w:sz w:val="18"/>
          <w:szCs w:val="18"/>
          <w:lang w:eastAsia="ar-SA"/>
        </w:rPr>
        <w:lastRenderedPageBreak/>
        <w:t>koszty ubezpieczenia odpowiedzialności cywilnej,</w:t>
      </w:r>
    </w:p>
    <w:p w14:paraId="7CF92928" w14:textId="77777777" w:rsidR="00E74030" w:rsidRPr="002A6AA7" w:rsidRDefault="00E74030" w:rsidP="00E74030">
      <w:pPr>
        <w:numPr>
          <w:ilvl w:val="0"/>
          <w:numId w:val="25"/>
        </w:numPr>
        <w:tabs>
          <w:tab w:val="clear" w:pos="360"/>
          <w:tab w:val="num" w:pos="993"/>
        </w:tabs>
        <w:suppressAutoHyphens/>
        <w:ind w:left="1418" w:hanging="709"/>
        <w:jc w:val="both"/>
        <w:rPr>
          <w:rFonts w:ascii="Arial" w:hAnsi="Arial" w:cs="Arial"/>
          <w:color w:val="FF0000"/>
          <w:sz w:val="18"/>
          <w:szCs w:val="18"/>
          <w:lang w:eastAsia="ar-SA"/>
        </w:rPr>
      </w:pPr>
      <w:r w:rsidRPr="002A6AA7">
        <w:rPr>
          <w:rFonts w:ascii="Arial" w:eastAsia="Calibri" w:hAnsi="Arial" w:cs="Arial"/>
          <w:sz w:val="18"/>
          <w:szCs w:val="18"/>
        </w:rPr>
        <w:t>wszystkie roboty towarzyszące i tymczasowe niezbędne do wykonania zakresu robót.</w:t>
      </w:r>
    </w:p>
    <w:p w14:paraId="7DACCCE1" w14:textId="77777777" w:rsidR="00E74030" w:rsidRPr="002A6AA7" w:rsidRDefault="00E74030" w:rsidP="00E74030">
      <w:pPr>
        <w:numPr>
          <w:ilvl w:val="0"/>
          <w:numId w:val="26"/>
        </w:numPr>
        <w:tabs>
          <w:tab w:val="clear" w:pos="360"/>
          <w:tab w:val="num" w:pos="993"/>
        </w:tabs>
        <w:suppressAutoHyphens/>
        <w:ind w:left="993" w:hanging="239"/>
        <w:jc w:val="both"/>
        <w:rPr>
          <w:rFonts w:ascii="Arial" w:hAnsi="Arial" w:cs="Arial"/>
          <w:sz w:val="18"/>
          <w:szCs w:val="18"/>
          <w:lang w:eastAsia="ar-SA"/>
        </w:rPr>
      </w:pPr>
      <w:r w:rsidRPr="002A6AA7">
        <w:rPr>
          <w:rFonts w:ascii="Arial" w:hAnsi="Arial" w:cs="Arial"/>
          <w:sz w:val="18"/>
          <w:szCs w:val="18"/>
          <w:lang w:eastAsia="ar-SA"/>
        </w:rPr>
        <w:t>koszty związane z zagospodarowaniem placu budowy, utrzymaniem zaplecza budowy, dozorowaniem oraz uporządkowaniem terenu po likwidacji zaplecza, koszty ochrony mienia, warunków bhp i ppoż. na placu budowy,</w:t>
      </w:r>
    </w:p>
    <w:p w14:paraId="693CBC90" w14:textId="77777777" w:rsidR="00E74030" w:rsidRPr="002A6AA7" w:rsidRDefault="00E74030" w:rsidP="00E74030">
      <w:pPr>
        <w:numPr>
          <w:ilvl w:val="0"/>
          <w:numId w:val="26"/>
        </w:numPr>
        <w:tabs>
          <w:tab w:val="clear" w:pos="360"/>
          <w:tab w:val="num" w:pos="993"/>
        </w:tabs>
        <w:suppressAutoHyphens/>
        <w:ind w:left="993" w:hanging="239"/>
        <w:jc w:val="both"/>
        <w:rPr>
          <w:rFonts w:ascii="Arial" w:hAnsi="Arial" w:cs="Arial"/>
          <w:sz w:val="18"/>
          <w:szCs w:val="18"/>
          <w:lang w:eastAsia="ar-SA"/>
        </w:rPr>
      </w:pPr>
      <w:r w:rsidRPr="002A6AA7">
        <w:rPr>
          <w:rFonts w:ascii="Arial" w:hAnsi="Arial" w:cs="Arial"/>
          <w:sz w:val="18"/>
          <w:szCs w:val="18"/>
          <w:lang w:eastAsia="ar-SA"/>
        </w:rPr>
        <w:t xml:space="preserve">koszty oznaczenia terenu budowy zgodnie z obowiązującymi przepisami, </w:t>
      </w:r>
    </w:p>
    <w:p w14:paraId="5A1ABEA5" w14:textId="77777777" w:rsidR="00E74030" w:rsidRPr="002A6AA7" w:rsidRDefault="00E74030" w:rsidP="00E74030">
      <w:pPr>
        <w:numPr>
          <w:ilvl w:val="0"/>
          <w:numId w:val="27"/>
        </w:numPr>
        <w:tabs>
          <w:tab w:val="clear" w:pos="360"/>
          <w:tab w:val="num" w:pos="993"/>
          <w:tab w:val="num" w:pos="1103"/>
        </w:tabs>
        <w:suppressAutoHyphens/>
        <w:ind w:left="993" w:hanging="284"/>
        <w:jc w:val="both"/>
        <w:rPr>
          <w:rFonts w:ascii="Arial" w:hAnsi="Arial" w:cs="Arial"/>
          <w:sz w:val="18"/>
          <w:szCs w:val="18"/>
          <w:lang w:eastAsia="ar-SA"/>
        </w:rPr>
      </w:pPr>
      <w:r w:rsidRPr="002A6AA7">
        <w:rPr>
          <w:rFonts w:ascii="Arial" w:hAnsi="Arial" w:cs="Arial"/>
          <w:sz w:val="18"/>
          <w:szCs w:val="18"/>
          <w:lang w:eastAsia="ar-SA"/>
        </w:rPr>
        <w:t>koszty wszelkich robót przygotowawczych, rozbiórkowych, porządkowych, składowania i recyklingu materiałów odpadowych i ich wywozu,</w:t>
      </w:r>
    </w:p>
    <w:p w14:paraId="4F10B414" w14:textId="77777777" w:rsidR="00E74030" w:rsidRPr="002A6AA7" w:rsidRDefault="00E74030" w:rsidP="00E74030">
      <w:pPr>
        <w:numPr>
          <w:ilvl w:val="0"/>
          <w:numId w:val="28"/>
        </w:numPr>
        <w:tabs>
          <w:tab w:val="num" w:pos="993"/>
          <w:tab w:val="num" w:pos="1080"/>
        </w:tabs>
        <w:suppressAutoHyphens/>
        <w:ind w:left="1418" w:hanging="709"/>
        <w:jc w:val="both"/>
        <w:rPr>
          <w:rFonts w:ascii="Arial" w:hAnsi="Arial" w:cs="Arial"/>
          <w:sz w:val="18"/>
          <w:szCs w:val="18"/>
          <w:lang w:eastAsia="ar-SA"/>
        </w:rPr>
      </w:pPr>
      <w:r w:rsidRPr="002A6AA7">
        <w:rPr>
          <w:rFonts w:ascii="Arial" w:hAnsi="Arial" w:cs="Arial"/>
          <w:sz w:val="18"/>
          <w:szCs w:val="18"/>
          <w:lang w:eastAsia="ar-SA"/>
        </w:rPr>
        <w:t>podatek VAT,</w:t>
      </w:r>
    </w:p>
    <w:p w14:paraId="4ED951EF" w14:textId="77777777" w:rsidR="00E74030" w:rsidRPr="002A6AA7" w:rsidRDefault="00E74030" w:rsidP="00E74030">
      <w:pPr>
        <w:numPr>
          <w:ilvl w:val="0"/>
          <w:numId w:val="28"/>
        </w:numPr>
        <w:tabs>
          <w:tab w:val="num" w:pos="993"/>
          <w:tab w:val="num" w:pos="1080"/>
        </w:tabs>
        <w:suppressAutoHyphens/>
        <w:ind w:left="993" w:hanging="284"/>
        <w:jc w:val="both"/>
        <w:rPr>
          <w:rFonts w:ascii="Arial" w:hAnsi="Arial" w:cs="Arial"/>
          <w:sz w:val="18"/>
          <w:szCs w:val="18"/>
          <w:lang w:eastAsia="ar-SA"/>
        </w:rPr>
      </w:pPr>
      <w:r w:rsidRPr="002A6AA7">
        <w:rPr>
          <w:rFonts w:ascii="Arial" w:hAnsi="Arial" w:cs="Arial"/>
          <w:sz w:val="18"/>
          <w:szCs w:val="18"/>
          <w:lang w:eastAsia="ar-SA"/>
        </w:rPr>
        <w:t>wszelkie inne koszty konieczne do poniesienia w celu zrealizowania i oddania do użytkowania przedmiotu zamówienia.</w:t>
      </w:r>
    </w:p>
    <w:p w14:paraId="02292288" w14:textId="77777777" w:rsidR="00E74030" w:rsidRPr="002A6AA7" w:rsidRDefault="00E74030" w:rsidP="00E74030">
      <w:pPr>
        <w:numPr>
          <w:ilvl w:val="0"/>
          <w:numId w:val="28"/>
        </w:numPr>
        <w:tabs>
          <w:tab w:val="num" w:pos="993"/>
          <w:tab w:val="num" w:pos="1080"/>
        </w:tabs>
        <w:suppressAutoHyphens/>
        <w:ind w:left="993" w:hanging="284"/>
        <w:jc w:val="both"/>
        <w:rPr>
          <w:rFonts w:ascii="Arial" w:hAnsi="Arial" w:cs="Arial"/>
          <w:sz w:val="18"/>
          <w:szCs w:val="18"/>
          <w:lang w:eastAsia="ar-SA"/>
        </w:rPr>
      </w:pPr>
      <w:r w:rsidRPr="002A6AA7">
        <w:rPr>
          <w:rFonts w:ascii="Arial" w:hAnsi="Arial" w:cs="Arial"/>
          <w:sz w:val="18"/>
          <w:szCs w:val="18"/>
          <w:lang w:eastAsia="ar-SA"/>
        </w:rPr>
        <w:t>Koszty odbioru odpadów w trakcie realizacji zamówienia publicznego – robót budowlanych.</w:t>
      </w:r>
    </w:p>
    <w:p w14:paraId="7F1E73AD" w14:textId="77777777" w:rsidR="00E74030" w:rsidRPr="002A6AA7" w:rsidRDefault="00E74030" w:rsidP="00F928F7">
      <w:pPr>
        <w:numPr>
          <w:ilvl w:val="1"/>
          <w:numId w:val="24"/>
        </w:numPr>
        <w:suppressAutoHyphens/>
        <w:jc w:val="both"/>
        <w:rPr>
          <w:rFonts w:ascii="Arial" w:hAnsi="Arial" w:cs="Arial"/>
          <w:sz w:val="18"/>
          <w:szCs w:val="18"/>
          <w:lang w:eastAsia="ar-SA"/>
        </w:rPr>
      </w:pPr>
      <w:r w:rsidRPr="002A6AA7">
        <w:rPr>
          <w:rFonts w:ascii="Arial" w:hAnsi="Arial" w:cs="Arial"/>
          <w:sz w:val="18"/>
          <w:szCs w:val="18"/>
          <w:lang w:eastAsia="ar-SA"/>
        </w:rPr>
        <w:t xml:space="preserve">Bezpośredni nadzór nad robotami będzie sprawowany przez </w:t>
      </w:r>
      <w:r>
        <w:rPr>
          <w:rFonts w:ascii="Arial" w:hAnsi="Arial" w:cs="Arial"/>
          <w:sz w:val="18"/>
          <w:szCs w:val="18"/>
          <w:lang w:eastAsia="ar-SA"/>
        </w:rPr>
        <w:t>Kierownika budowy</w:t>
      </w:r>
      <w:r w:rsidRPr="002A6AA7">
        <w:rPr>
          <w:rFonts w:ascii="Arial" w:hAnsi="Arial" w:cs="Arial"/>
          <w:sz w:val="18"/>
          <w:szCs w:val="18"/>
          <w:lang w:eastAsia="ar-SA"/>
        </w:rPr>
        <w:t xml:space="preserve"> Wykonawcy. Zmiana osoby pełniącej tą funkcję, w stosunku do wykazu zawartego w ofercie, a także w trakcie trwania budowy, wymaga każdorazowo poinformowania</w:t>
      </w:r>
      <w:r>
        <w:rPr>
          <w:rFonts w:ascii="Arial" w:hAnsi="Arial" w:cs="Arial"/>
          <w:sz w:val="18"/>
          <w:szCs w:val="18"/>
          <w:lang w:eastAsia="ar-SA"/>
        </w:rPr>
        <w:t xml:space="preserve"> i zgody</w:t>
      </w:r>
      <w:r w:rsidRPr="002A6AA7">
        <w:rPr>
          <w:rFonts w:ascii="Arial" w:hAnsi="Arial" w:cs="Arial"/>
          <w:sz w:val="18"/>
          <w:szCs w:val="18"/>
          <w:lang w:eastAsia="ar-SA"/>
        </w:rPr>
        <w:t xml:space="preserve"> Zamawiającego.</w:t>
      </w:r>
    </w:p>
    <w:p w14:paraId="4E489D80" w14:textId="77777777" w:rsidR="00E74030" w:rsidRPr="002A6AA7" w:rsidRDefault="00E74030" w:rsidP="001973A2">
      <w:pPr>
        <w:numPr>
          <w:ilvl w:val="1"/>
          <w:numId w:val="24"/>
        </w:numPr>
        <w:tabs>
          <w:tab w:val="clear" w:pos="644"/>
          <w:tab w:val="num" w:pos="567"/>
        </w:tabs>
        <w:suppressAutoHyphens/>
        <w:ind w:left="567" w:hanging="283"/>
        <w:jc w:val="both"/>
        <w:rPr>
          <w:rFonts w:ascii="Arial" w:hAnsi="Arial" w:cs="Arial"/>
          <w:sz w:val="18"/>
          <w:szCs w:val="18"/>
          <w:lang w:eastAsia="ar-SA"/>
        </w:rPr>
      </w:pPr>
      <w:r w:rsidRPr="002A6AA7">
        <w:rPr>
          <w:rFonts w:ascii="Arial" w:hAnsi="Arial" w:cs="Arial"/>
          <w:sz w:val="18"/>
          <w:szCs w:val="18"/>
          <w:lang w:eastAsia="ar-SA"/>
        </w:rPr>
        <w:t>Wykonawca jest wytwórcą odpadów w myśl ustawy o odpadach z dnia  14.12.2012 r. (Dz.U.</w:t>
      </w:r>
      <w:r w:rsidR="00F85238">
        <w:rPr>
          <w:rFonts w:ascii="Arial" w:hAnsi="Arial" w:cs="Arial"/>
          <w:sz w:val="18"/>
          <w:szCs w:val="18"/>
          <w:lang w:eastAsia="ar-SA"/>
        </w:rPr>
        <w:t>202</w:t>
      </w:r>
      <w:r w:rsidR="002978E0">
        <w:rPr>
          <w:rFonts w:ascii="Arial" w:hAnsi="Arial" w:cs="Arial"/>
          <w:sz w:val="18"/>
          <w:szCs w:val="18"/>
          <w:lang w:eastAsia="ar-SA"/>
        </w:rPr>
        <w:t>2</w:t>
      </w:r>
      <w:r w:rsidR="00F85238">
        <w:rPr>
          <w:rFonts w:ascii="Arial" w:hAnsi="Arial" w:cs="Arial"/>
          <w:sz w:val="18"/>
          <w:szCs w:val="18"/>
          <w:lang w:eastAsia="ar-SA"/>
        </w:rPr>
        <w:t>.</w:t>
      </w:r>
      <w:r w:rsidR="002978E0">
        <w:rPr>
          <w:rFonts w:ascii="Arial" w:hAnsi="Arial" w:cs="Arial"/>
          <w:sz w:val="18"/>
          <w:szCs w:val="18"/>
          <w:lang w:eastAsia="ar-SA"/>
        </w:rPr>
        <w:t>69</w:t>
      </w:r>
      <w:r w:rsidR="00F85238">
        <w:rPr>
          <w:rFonts w:ascii="Arial" w:hAnsi="Arial" w:cs="Arial"/>
          <w:sz w:val="18"/>
          <w:szCs w:val="18"/>
          <w:lang w:eastAsia="ar-SA"/>
        </w:rPr>
        <w:t>9</w:t>
      </w:r>
      <w:r w:rsidRPr="002A6AA7">
        <w:rPr>
          <w:rFonts w:ascii="Arial" w:hAnsi="Arial" w:cs="Arial"/>
          <w:sz w:val="18"/>
          <w:szCs w:val="18"/>
          <w:lang w:eastAsia="ar-SA"/>
        </w:rPr>
        <w:t xml:space="preserve"> t.j.). Do dokumentów odbiorowych wykonawca złoży </w:t>
      </w:r>
      <w:r>
        <w:rPr>
          <w:rFonts w:ascii="Arial" w:hAnsi="Arial" w:cs="Arial"/>
          <w:sz w:val="18"/>
          <w:szCs w:val="18"/>
          <w:lang w:eastAsia="ar-SA"/>
        </w:rPr>
        <w:t>dokument potwierdzający utylizację odpadów</w:t>
      </w:r>
      <w:r w:rsidRPr="002A6AA7">
        <w:rPr>
          <w:rFonts w:ascii="Arial" w:hAnsi="Arial" w:cs="Arial"/>
          <w:sz w:val="18"/>
          <w:szCs w:val="18"/>
          <w:lang w:eastAsia="ar-SA"/>
        </w:rPr>
        <w:t>.</w:t>
      </w:r>
      <w:r w:rsidRPr="002A6AA7">
        <w:rPr>
          <w:rFonts w:ascii="Arial" w:hAnsi="Arial" w:cs="Arial"/>
          <w:b/>
          <w:sz w:val="18"/>
          <w:szCs w:val="18"/>
          <w:lang w:eastAsia="ar-SA"/>
        </w:rPr>
        <w:t xml:space="preserve">   </w:t>
      </w:r>
      <w:r>
        <w:rPr>
          <w:rFonts w:ascii="Arial" w:hAnsi="Arial" w:cs="Arial"/>
          <w:b/>
          <w:sz w:val="18"/>
          <w:szCs w:val="18"/>
          <w:lang w:eastAsia="ar-SA"/>
        </w:rPr>
        <w:t xml:space="preserve"> </w:t>
      </w:r>
    </w:p>
    <w:p w14:paraId="52CF0666" w14:textId="77777777" w:rsidR="00E74030" w:rsidRPr="002A6AA7" w:rsidRDefault="00E74030" w:rsidP="001973A2">
      <w:pPr>
        <w:numPr>
          <w:ilvl w:val="1"/>
          <w:numId w:val="24"/>
        </w:numPr>
        <w:tabs>
          <w:tab w:val="clear" w:pos="644"/>
          <w:tab w:val="num" w:pos="567"/>
        </w:tabs>
        <w:suppressAutoHyphens/>
        <w:ind w:left="567" w:hanging="283"/>
        <w:jc w:val="both"/>
        <w:rPr>
          <w:rFonts w:ascii="Arial" w:hAnsi="Arial" w:cs="Arial"/>
          <w:sz w:val="18"/>
          <w:szCs w:val="18"/>
          <w:lang w:eastAsia="ar-SA"/>
        </w:rPr>
      </w:pPr>
      <w:r w:rsidRPr="002A6AA7">
        <w:rPr>
          <w:rFonts w:ascii="Arial" w:hAnsi="Arial" w:cs="Arial"/>
          <w:sz w:val="18"/>
          <w:szCs w:val="18"/>
          <w:lang w:eastAsia="ar-SA"/>
        </w:rPr>
        <w:t>Wszystkie zmiany zakresu robót wynikłe w trakcie realizacji winny być zgłaszane  zamawiającemu i wykonane tylko i wyłącznie po ich akceptacji przez zamawiającego.</w:t>
      </w:r>
    </w:p>
    <w:p w14:paraId="6B355B28" w14:textId="77777777" w:rsidR="001973A2" w:rsidRPr="009B5CF6" w:rsidRDefault="00E74030" w:rsidP="001973A2">
      <w:pPr>
        <w:numPr>
          <w:ilvl w:val="1"/>
          <w:numId w:val="24"/>
        </w:numPr>
        <w:tabs>
          <w:tab w:val="clear" w:pos="644"/>
          <w:tab w:val="num" w:pos="567"/>
        </w:tabs>
        <w:ind w:left="567" w:hanging="283"/>
        <w:rPr>
          <w:rFonts w:ascii="Arial" w:hAnsi="Arial" w:cs="Arial"/>
          <w:sz w:val="18"/>
          <w:szCs w:val="18"/>
          <w:lang w:eastAsia="ar-SA"/>
        </w:rPr>
      </w:pPr>
      <w:r w:rsidRPr="009B5CF6">
        <w:rPr>
          <w:rFonts w:ascii="Arial" w:hAnsi="Arial" w:cs="Arial"/>
          <w:sz w:val="18"/>
          <w:szCs w:val="18"/>
          <w:lang w:eastAsia="ar-SA"/>
        </w:rPr>
        <w:t>Za termin wykonania zamówienia rozumie się pisemne zawiadomienie Zamawiającego o zakończeniu robót oraz gotowości do odbioru i przekazania do użytkowania złożone w Kancelarii Ogólnej Szpitala.</w:t>
      </w:r>
    </w:p>
    <w:p w14:paraId="78F70124" w14:textId="77777777" w:rsidR="00E74030" w:rsidRPr="007577C3" w:rsidRDefault="00E74030" w:rsidP="00556AFA">
      <w:pPr>
        <w:numPr>
          <w:ilvl w:val="1"/>
          <w:numId w:val="24"/>
        </w:numPr>
        <w:tabs>
          <w:tab w:val="clear" w:pos="644"/>
          <w:tab w:val="num" w:pos="567"/>
        </w:tabs>
        <w:ind w:hanging="283"/>
        <w:jc w:val="both"/>
        <w:rPr>
          <w:rFonts w:ascii="Arial" w:hAnsi="Arial" w:cs="Arial"/>
          <w:b/>
          <w:bCs/>
          <w:sz w:val="18"/>
          <w:szCs w:val="18"/>
          <w:lang w:eastAsia="ar-SA"/>
        </w:rPr>
      </w:pPr>
      <w:r w:rsidRPr="007577C3">
        <w:rPr>
          <w:rFonts w:ascii="Arial" w:hAnsi="Arial" w:cs="Arial"/>
          <w:b/>
          <w:bCs/>
          <w:sz w:val="18"/>
          <w:szCs w:val="18"/>
          <w:lang w:eastAsia="ar-SA"/>
        </w:rPr>
        <w:t xml:space="preserve"> </w:t>
      </w:r>
      <w:r w:rsidR="001973A2" w:rsidRPr="007577C3">
        <w:rPr>
          <w:rFonts w:ascii="Arial" w:hAnsi="Arial" w:cs="Arial"/>
          <w:b/>
          <w:bCs/>
          <w:sz w:val="18"/>
          <w:szCs w:val="18"/>
        </w:rPr>
        <w:t>Podane w dokumentacji p</w:t>
      </w:r>
      <w:r w:rsidR="001E2996" w:rsidRPr="007577C3">
        <w:rPr>
          <w:rFonts w:ascii="Arial" w:hAnsi="Arial" w:cs="Arial"/>
          <w:b/>
          <w:bCs/>
          <w:sz w:val="18"/>
          <w:szCs w:val="18"/>
        </w:rPr>
        <w:t>r</w:t>
      </w:r>
      <w:r w:rsidR="001973A2" w:rsidRPr="007577C3">
        <w:rPr>
          <w:rFonts w:ascii="Arial" w:hAnsi="Arial" w:cs="Arial"/>
          <w:b/>
          <w:bCs/>
          <w:sz w:val="18"/>
          <w:szCs w:val="18"/>
        </w:rPr>
        <w:t>ojektowej nazwy własne są przykładowe. Zamawiający dopuszcza możliwość składania ofert z produktami równoważnymi. Jeżeli Wykonawca składa ofertę z produktami równoważnymi musi przedłożyć informacje o proponowanym produkcie zawierającą co najmniej jego nazwę i parametry techniczne (opis produktu równoważnego). Za równoważne zostaną uznane wyroby, które będą spełniały te same normy, parametry i standardy co opisane w załącznik</w:t>
      </w:r>
      <w:r w:rsidR="002978E0" w:rsidRPr="007577C3">
        <w:rPr>
          <w:rFonts w:ascii="Arial" w:hAnsi="Arial" w:cs="Arial"/>
          <w:b/>
          <w:bCs/>
          <w:sz w:val="18"/>
          <w:szCs w:val="18"/>
        </w:rPr>
        <w:t>u</w:t>
      </w:r>
      <w:r w:rsidR="001973A2" w:rsidRPr="007577C3">
        <w:rPr>
          <w:rFonts w:ascii="Arial" w:hAnsi="Arial" w:cs="Arial"/>
          <w:b/>
          <w:bCs/>
          <w:sz w:val="18"/>
          <w:szCs w:val="18"/>
        </w:rPr>
        <w:t xml:space="preserve"> nr </w:t>
      </w:r>
      <w:r w:rsidR="00F85238" w:rsidRPr="007577C3">
        <w:rPr>
          <w:rFonts w:ascii="Arial" w:hAnsi="Arial" w:cs="Arial"/>
          <w:b/>
          <w:bCs/>
          <w:sz w:val="18"/>
          <w:szCs w:val="18"/>
        </w:rPr>
        <w:t>1</w:t>
      </w:r>
      <w:r w:rsidR="001973A2" w:rsidRPr="007577C3">
        <w:rPr>
          <w:rFonts w:ascii="Arial" w:hAnsi="Arial" w:cs="Arial"/>
          <w:b/>
          <w:bCs/>
          <w:sz w:val="18"/>
          <w:szCs w:val="18"/>
        </w:rPr>
        <w:t xml:space="preserve"> do SWZ oraz zostaną zaakceptowane przez Zamawiającego.</w:t>
      </w:r>
      <w:r w:rsidR="007577C3" w:rsidRPr="007577C3">
        <w:t xml:space="preserve"> </w:t>
      </w:r>
    </w:p>
    <w:p w14:paraId="36F3CCC5" w14:textId="77777777" w:rsidR="00E74030" w:rsidRPr="001973A2" w:rsidRDefault="00E74030" w:rsidP="001973A2">
      <w:pPr>
        <w:autoSpaceDE w:val="0"/>
        <w:autoSpaceDN w:val="0"/>
        <w:adjustRightInd w:val="0"/>
        <w:jc w:val="both"/>
        <w:rPr>
          <w:rFonts w:ascii="TT113Bo00" w:hAnsi="TT113Bo00" w:cs="TT113Bo00"/>
          <w:b/>
          <w:bCs/>
          <w:sz w:val="18"/>
          <w:szCs w:val="18"/>
        </w:rPr>
      </w:pPr>
    </w:p>
    <w:p w14:paraId="420383CC" w14:textId="77777777" w:rsidR="0029342C" w:rsidRPr="00F211BE" w:rsidRDefault="0029342C" w:rsidP="00F211BE">
      <w:pPr>
        <w:numPr>
          <w:ilvl w:val="0"/>
          <w:numId w:val="1"/>
        </w:numPr>
        <w:jc w:val="both"/>
        <w:rPr>
          <w:rFonts w:ascii="Arial" w:hAnsi="Arial" w:cs="Arial"/>
          <w:b/>
          <w:sz w:val="18"/>
          <w:szCs w:val="18"/>
        </w:rPr>
      </w:pPr>
      <w:r w:rsidRPr="00F211BE">
        <w:rPr>
          <w:rFonts w:ascii="Arial" w:hAnsi="Arial" w:cs="Arial"/>
          <w:b/>
          <w:sz w:val="18"/>
          <w:szCs w:val="18"/>
        </w:rPr>
        <w:t>Opis części zamówienia, jeżeli Zamawiający dopuszcza składanie ofert częściowych oraz liczba części zamówienia, na którą wykonawca może złożyć ofertę lub maksymalna liczba części, na które zamówienie może zostać udzielone temu samemu wykonawcy:</w:t>
      </w:r>
    </w:p>
    <w:p w14:paraId="1BE407F9" w14:textId="77777777" w:rsidR="0029342C" w:rsidRDefault="0029342C" w:rsidP="00F211BE">
      <w:pPr>
        <w:jc w:val="both"/>
        <w:rPr>
          <w:rFonts w:ascii="Arial" w:hAnsi="Arial" w:cs="Arial"/>
          <w:sz w:val="18"/>
          <w:szCs w:val="18"/>
        </w:rPr>
      </w:pPr>
      <w:r w:rsidRPr="00F04D5C">
        <w:rPr>
          <w:rFonts w:ascii="Arial" w:hAnsi="Arial" w:cs="Arial"/>
          <w:sz w:val="18"/>
          <w:szCs w:val="18"/>
        </w:rPr>
        <w:t xml:space="preserve">Zamawiający </w:t>
      </w:r>
      <w:r w:rsidR="009B5CF6">
        <w:rPr>
          <w:rFonts w:ascii="Arial" w:hAnsi="Arial" w:cs="Arial"/>
          <w:sz w:val="18"/>
          <w:szCs w:val="18"/>
        </w:rPr>
        <w:t xml:space="preserve">nie </w:t>
      </w:r>
      <w:r w:rsidRPr="00F04D5C">
        <w:rPr>
          <w:rFonts w:ascii="Arial" w:hAnsi="Arial" w:cs="Arial"/>
          <w:sz w:val="18"/>
          <w:szCs w:val="18"/>
        </w:rPr>
        <w:t>przewiduje składani</w:t>
      </w:r>
      <w:r w:rsidR="009B5CF6">
        <w:rPr>
          <w:rFonts w:ascii="Arial" w:hAnsi="Arial" w:cs="Arial"/>
          <w:sz w:val="18"/>
          <w:szCs w:val="18"/>
        </w:rPr>
        <w:t>a</w:t>
      </w:r>
      <w:r w:rsidRPr="00F04D5C">
        <w:rPr>
          <w:rFonts w:ascii="Arial" w:hAnsi="Arial" w:cs="Arial"/>
          <w:sz w:val="18"/>
          <w:szCs w:val="18"/>
        </w:rPr>
        <w:t xml:space="preserve"> ofert częściowych</w:t>
      </w:r>
      <w:r w:rsidR="009B5CF6">
        <w:rPr>
          <w:rFonts w:ascii="Arial" w:hAnsi="Arial" w:cs="Arial"/>
          <w:sz w:val="18"/>
          <w:szCs w:val="18"/>
        </w:rPr>
        <w:t>.</w:t>
      </w:r>
      <w:r w:rsidRPr="00F04D5C">
        <w:rPr>
          <w:rFonts w:ascii="Arial" w:hAnsi="Arial" w:cs="Arial"/>
          <w:sz w:val="18"/>
          <w:szCs w:val="18"/>
        </w:rPr>
        <w:t xml:space="preserve"> </w:t>
      </w:r>
    </w:p>
    <w:p w14:paraId="16128D4A" w14:textId="77777777" w:rsidR="002700D2" w:rsidRPr="006D18E2" w:rsidRDefault="00791636" w:rsidP="002700D2">
      <w:pPr>
        <w:jc w:val="both"/>
        <w:rPr>
          <w:rFonts w:ascii="Arial" w:hAnsi="Arial" w:cs="Arial"/>
          <w:sz w:val="18"/>
          <w:szCs w:val="18"/>
        </w:rPr>
      </w:pPr>
      <w:r w:rsidRPr="006D18E2">
        <w:rPr>
          <w:rFonts w:ascii="Arial" w:hAnsi="Arial" w:cs="Arial"/>
          <w:sz w:val="18"/>
          <w:szCs w:val="18"/>
        </w:rPr>
        <w:t>Brak podziału zamówienia na części wynika z konieczności wykonania w zakresie kompletnym i integralnym prac budowlanych i instalacyjnych z jednolitą gwarancją funkcjonalności i bezusterkowego działania obiektu serwerowni szpitala oraz konieczności udzielenia jednolitej gwarancji na wykonane systemy teletechniczne.</w:t>
      </w:r>
    </w:p>
    <w:p w14:paraId="60C2FB57" w14:textId="77777777" w:rsidR="00791636" w:rsidRPr="00525DC8" w:rsidRDefault="00791636" w:rsidP="002700D2">
      <w:pPr>
        <w:jc w:val="both"/>
        <w:rPr>
          <w:rFonts w:ascii="Arial" w:hAnsi="Arial" w:cs="Arial"/>
          <w:b/>
          <w:color w:val="FF0000"/>
          <w:sz w:val="18"/>
          <w:szCs w:val="18"/>
        </w:rPr>
      </w:pPr>
    </w:p>
    <w:p w14:paraId="33311FEF" w14:textId="77777777" w:rsidR="0029342C" w:rsidRPr="00F211BE" w:rsidRDefault="0029342C" w:rsidP="00F211BE">
      <w:pPr>
        <w:numPr>
          <w:ilvl w:val="0"/>
          <w:numId w:val="1"/>
        </w:numPr>
        <w:jc w:val="both"/>
        <w:rPr>
          <w:rFonts w:ascii="Arial" w:hAnsi="Arial" w:cs="Arial"/>
          <w:b/>
          <w:sz w:val="18"/>
          <w:szCs w:val="18"/>
        </w:rPr>
      </w:pPr>
      <w:r w:rsidRPr="00F211BE">
        <w:rPr>
          <w:rFonts w:ascii="Arial" w:hAnsi="Arial" w:cs="Arial"/>
          <w:b/>
          <w:sz w:val="18"/>
          <w:szCs w:val="18"/>
        </w:rPr>
        <w:t>Opis sposobu przedstawienia ofert wariantowych oraz minimalne warunki, jakim muszą odpowiadać oferty wariantowe, jeżeli Zamawiający dopuszcza ich składanie:</w:t>
      </w:r>
    </w:p>
    <w:p w14:paraId="7EA2D9CE" w14:textId="77777777" w:rsidR="0029342C" w:rsidRPr="00F211BE" w:rsidRDefault="0029342C" w:rsidP="00F211BE">
      <w:pPr>
        <w:rPr>
          <w:rFonts w:ascii="Arial" w:hAnsi="Arial" w:cs="Arial"/>
          <w:sz w:val="18"/>
          <w:szCs w:val="18"/>
        </w:rPr>
      </w:pPr>
      <w:r w:rsidRPr="00F211BE">
        <w:rPr>
          <w:rFonts w:ascii="Arial" w:hAnsi="Arial" w:cs="Arial"/>
          <w:sz w:val="18"/>
          <w:szCs w:val="18"/>
        </w:rPr>
        <w:t>Zamawiający nie dopuszcza składania ofert wariantowych.</w:t>
      </w:r>
    </w:p>
    <w:p w14:paraId="488AA6B3" w14:textId="77777777" w:rsidR="00CC0A40" w:rsidRPr="00F211BE" w:rsidRDefault="00CC0A40" w:rsidP="00F211BE">
      <w:pPr>
        <w:rPr>
          <w:rFonts w:ascii="Arial" w:hAnsi="Arial" w:cs="Arial"/>
          <w:sz w:val="18"/>
          <w:szCs w:val="18"/>
        </w:rPr>
      </w:pPr>
    </w:p>
    <w:p w14:paraId="0A2A0C67" w14:textId="77777777" w:rsidR="00CC0A40" w:rsidRPr="00F211BE" w:rsidRDefault="00CC0A40" w:rsidP="00F211BE">
      <w:pPr>
        <w:numPr>
          <w:ilvl w:val="0"/>
          <w:numId w:val="1"/>
        </w:numPr>
        <w:jc w:val="both"/>
        <w:rPr>
          <w:rFonts w:ascii="Arial" w:hAnsi="Arial" w:cs="Arial"/>
          <w:b/>
          <w:sz w:val="18"/>
          <w:szCs w:val="18"/>
        </w:rPr>
      </w:pPr>
      <w:r w:rsidRPr="00F211BE">
        <w:rPr>
          <w:rFonts w:ascii="Arial" w:hAnsi="Arial" w:cs="Arial"/>
          <w:b/>
          <w:sz w:val="18"/>
          <w:szCs w:val="18"/>
        </w:rPr>
        <w:t>Wymagania w zakresie zatrudnienia na podstawie stosunku pracy, w okolicznościach, o których mowa w art. 95 i 96 ustawy:</w:t>
      </w:r>
    </w:p>
    <w:p w14:paraId="0A2A8A10" w14:textId="77777777" w:rsidR="00E74030" w:rsidRPr="006D18E2" w:rsidRDefault="00E74030" w:rsidP="00D67E79">
      <w:pPr>
        <w:jc w:val="both"/>
        <w:rPr>
          <w:rFonts w:ascii="Arial" w:hAnsi="Arial" w:cs="Arial"/>
          <w:sz w:val="18"/>
          <w:szCs w:val="18"/>
        </w:rPr>
      </w:pPr>
      <w:r>
        <w:rPr>
          <w:rFonts w:ascii="Arial" w:hAnsi="Arial" w:cs="Arial"/>
          <w:sz w:val="18"/>
          <w:szCs w:val="18"/>
        </w:rPr>
        <w:t xml:space="preserve">Zamawiający zgodnie z przepisami art. 95 ust. 1 ustawy </w:t>
      </w:r>
      <w:proofErr w:type="spellStart"/>
      <w:r>
        <w:rPr>
          <w:rFonts w:ascii="Arial" w:hAnsi="Arial" w:cs="Arial"/>
          <w:sz w:val="18"/>
          <w:szCs w:val="18"/>
        </w:rPr>
        <w:t>Pzp</w:t>
      </w:r>
      <w:proofErr w:type="spellEnd"/>
      <w:r>
        <w:rPr>
          <w:rFonts w:ascii="Arial" w:hAnsi="Arial" w:cs="Arial"/>
          <w:sz w:val="18"/>
          <w:szCs w:val="18"/>
        </w:rPr>
        <w:t xml:space="preserve"> wymaga zatrudnienia przez Wykonawcę lub Podwykonawcę na podstawie umowy o pracę (w rozumieniu art. 22 § 1 Kodeksu Pracy) osób </w:t>
      </w:r>
      <w:r w:rsidRPr="00D67E79">
        <w:rPr>
          <w:rFonts w:ascii="Arial" w:hAnsi="Arial" w:cs="Arial"/>
          <w:sz w:val="18"/>
          <w:szCs w:val="18"/>
        </w:rPr>
        <w:t xml:space="preserve">wykonujących </w:t>
      </w:r>
      <w:r w:rsidR="00D67E79" w:rsidRPr="00D67E79">
        <w:rPr>
          <w:rFonts w:ascii="Arial" w:hAnsi="Arial" w:cs="Arial"/>
          <w:sz w:val="18"/>
          <w:szCs w:val="18"/>
        </w:rPr>
        <w:t xml:space="preserve"> </w:t>
      </w:r>
      <w:r w:rsidR="00F928F7" w:rsidRPr="006D18E2">
        <w:rPr>
          <w:rFonts w:ascii="Arial" w:hAnsi="Arial" w:cs="Arial"/>
          <w:sz w:val="18"/>
          <w:szCs w:val="18"/>
        </w:rPr>
        <w:t>roboty ogólnobudowlane w zakresie realizacji zamówienia z wyłączeniem osób kierujących robotami budowlanymi.</w:t>
      </w:r>
      <w:r w:rsidR="00D67E79" w:rsidRPr="006D18E2">
        <w:rPr>
          <w:rFonts w:ascii="Arial" w:hAnsi="Arial" w:cs="Arial"/>
          <w:sz w:val="18"/>
          <w:szCs w:val="18"/>
        </w:rPr>
        <w:t xml:space="preserve"> </w:t>
      </w:r>
    </w:p>
    <w:p w14:paraId="1CFF3599" w14:textId="77777777" w:rsidR="00E74030" w:rsidRDefault="00E74030" w:rsidP="00E74030">
      <w:pPr>
        <w:rPr>
          <w:rFonts w:ascii="Arial" w:hAnsi="Arial" w:cs="Arial"/>
          <w:sz w:val="18"/>
          <w:szCs w:val="18"/>
        </w:rPr>
      </w:pPr>
      <w:r>
        <w:rPr>
          <w:rFonts w:ascii="Arial" w:hAnsi="Arial" w:cs="Arial"/>
          <w:sz w:val="18"/>
          <w:szCs w:val="18"/>
        </w:rPr>
        <w:t>Zamawiający w trakcie realizacji zamówienia uprawniony jest do wykonywania czynności kontrolnych wobec Wykonawcy odnośnie spełniania przez Wykonawcę lub Podwykonawcę wymogu zatrudnienia na podstawie umowy o pracę. Zamawiający uprawniony jest w szczególności do:</w:t>
      </w:r>
    </w:p>
    <w:p w14:paraId="05B7E163" w14:textId="77777777" w:rsidR="00E74030" w:rsidRDefault="00E74030" w:rsidP="00E74030">
      <w:pPr>
        <w:rPr>
          <w:rFonts w:ascii="Arial" w:hAnsi="Arial" w:cs="Arial"/>
          <w:sz w:val="18"/>
          <w:szCs w:val="18"/>
        </w:rPr>
      </w:pPr>
      <w:r>
        <w:rPr>
          <w:rFonts w:ascii="Arial" w:hAnsi="Arial" w:cs="Arial"/>
          <w:sz w:val="18"/>
          <w:szCs w:val="18"/>
        </w:rPr>
        <w:t>- żądania oświadczeń i dokumentów w zakresie potwierdzenia spełniania ww. wymogów i dokonywania ich oceny,</w:t>
      </w:r>
    </w:p>
    <w:p w14:paraId="7A4E4C48" w14:textId="77777777" w:rsidR="00E74030" w:rsidRDefault="00E74030" w:rsidP="00E74030">
      <w:pPr>
        <w:rPr>
          <w:rFonts w:ascii="Arial" w:hAnsi="Arial" w:cs="Arial"/>
          <w:sz w:val="18"/>
          <w:szCs w:val="18"/>
        </w:rPr>
      </w:pPr>
      <w:r>
        <w:rPr>
          <w:rFonts w:ascii="Arial" w:hAnsi="Arial" w:cs="Arial"/>
          <w:sz w:val="18"/>
          <w:szCs w:val="18"/>
        </w:rPr>
        <w:t>- żądania wyjaśnień w przypadku wątpliwości w zakresie potwierdzenia spełniania ww. wymogów,</w:t>
      </w:r>
    </w:p>
    <w:p w14:paraId="28D164A3" w14:textId="77777777" w:rsidR="00E74030" w:rsidRDefault="00E74030" w:rsidP="00E74030">
      <w:pPr>
        <w:rPr>
          <w:rFonts w:ascii="Arial" w:hAnsi="Arial" w:cs="Arial"/>
          <w:sz w:val="18"/>
          <w:szCs w:val="18"/>
        </w:rPr>
      </w:pPr>
      <w:r>
        <w:rPr>
          <w:rFonts w:ascii="Arial" w:hAnsi="Arial" w:cs="Arial"/>
          <w:sz w:val="18"/>
          <w:szCs w:val="18"/>
        </w:rPr>
        <w:t>- przeprowadzania kontroli na miejscu wykonywania świadczenia,</w:t>
      </w:r>
    </w:p>
    <w:p w14:paraId="040E8C12" w14:textId="77777777" w:rsidR="00E74030" w:rsidRDefault="00E74030" w:rsidP="00E74030">
      <w:pPr>
        <w:jc w:val="both"/>
        <w:rPr>
          <w:rFonts w:ascii="Arial" w:hAnsi="Arial" w:cs="Arial"/>
          <w:sz w:val="18"/>
          <w:szCs w:val="18"/>
        </w:rPr>
      </w:pPr>
      <w:r>
        <w:rPr>
          <w:rFonts w:ascii="Arial" w:hAnsi="Arial" w:cs="Arial"/>
          <w:sz w:val="18"/>
          <w:szCs w:val="18"/>
        </w:rPr>
        <w:t>W trakcie realizacji zamówienia Wykonawca  na każe wezwanie Zamawiającego w terminie 3 dni roboczych przedłoży Zamawiającemu wskazane poniżej dowody w celu potwierdzenia  spełnienia wymogu zatrudnienia na podstawie umowy o pracę przez Wykonawcę lub podwykonawcę osób wykonujących czynności o których mowa powyżej:</w:t>
      </w:r>
    </w:p>
    <w:p w14:paraId="3D2053A0" w14:textId="77777777" w:rsidR="00E74030" w:rsidRDefault="00E74030" w:rsidP="00E74030">
      <w:pPr>
        <w:jc w:val="both"/>
        <w:rPr>
          <w:rFonts w:ascii="Arial" w:hAnsi="Arial" w:cs="Arial"/>
          <w:sz w:val="18"/>
          <w:szCs w:val="18"/>
        </w:rPr>
      </w:pPr>
      <w:r>
        <w:rPr>
          <w:rFonts w:ascii="Arial" w:hAnsi="Arial" w:cs="Arial"/>
          <w:sz w:val="18"/>
          <w:szCs w:val="18"/>
        </w:rPr>
        <w:t>-oświadczenie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C34E6BC" w14:textId="77777777" w:rsidR="00E74030" w:rsidRDefault="00E74030" w:rsidP="00E74030">
      <w:pPr>
        <w:jc w:val="both"/>
        <w:rPr>
          <w:rFonts w:ascii="Arial" w:hAnsi="Arial" w:cs="Arial"/>
          <w:sz w:val="18"/>
          <w:szCs w:val="18"/>
        </w:rPr>
      </w:pPr>
      <w:r>
        <w:rPr>
          <w:rFonts w:ascii="Arial" w:hAnsi="Arial" w:cs="Arial"/>
          <w:sz w:val="18"/>
          <w:szCs w:val="18"/>
        </w:rPr>
        <w:t>- poświadczoną za zgodność z oryginałem odpowiednio przez Wykonawcę lub podwykonawcę kopię umowy/ umów o pracę osób wykonujących w trakcie realizacji zamówienia czynności, których dotyczy ww. oświadczenie wykonawcy lub podwykonawcy. Kopia umowy/ 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34848A52" w14:textId="77777777" w:rsidR="00E74030" w:rsidRDefault="00E74030" w:rsidP="00E74030">
      <w:pPr>
        <w:jc w:val="both"/>
        <w:rPr>
          <w:rFonts w:ascii="Arial" w:hAnsi="Arial" w:cs="Arial"/>
          <w:sz w:val="18"/>
          <w:szCs w:val="18"/>
        </w:rPr>
      </w:pPr>
      <w:r>
        <w:rPr>
          <w:rFonts w:ascii="Arial" w:hAnsi="Arial" w:cs="Arial"/>
          <w:sz w:val="18"/>
          <w:szCs w:val="18"/>
        </w:rPr>
        <w:t>- zaświadczenie właściwego oddziału ZUS, potwierdzające opłacenie przez Wykonawcę lub podwykonawcę składek na ubezpieczenie społeczne i zdrowotne z tytułu zatrudnienia na podstawie umów o pracę  za ostatni okres rozliczeniowy;</w:t>
      </w:r>
    </w:p>
    <w:p w14:paraId="5BBB4554" w14:textId="77777777" w:rsidR="00E74030" w:rsidRDefault="00E74030" w:rsidP="00E74030">
      <w:pPr>
        <w:jc w:val="both"/>
        <w:rPr>
          <w:rFonts w:ascii="Arial" w:hAnsi="Arial" w:cs="Arial"/>
          <w:sz w:val="18"/>
          <w:szCs w:val="18"/>
        </w:rPr>
      </w:pPr>
      <w:r>
        <w:rPr>
          <w:rFonts w:ascii="Arial" w:hAnsi="Arial" w:cs="Arial"/>
          <w:sz w:val="18"/>
          <w:szCs w:val="18"/>
        </w:rPr>
        <w:t>- poświadczoną za zgodność z oryginałem odpowiednio przez Wykonawcę lub podwykonawcę kopię dowodu potwierdzającego zgłoszenie pracownika przez pracodawcę  do ubezpieczeń, zanonimizowana w sposób zapewniający ochronę danych osobowych pracowników, zgodnie z przepisami ustawy z dnia 29 sierpnia 1997 r.  o ochronie danych osobowych. Imię i nazwisko pracownika nie podlega anonimizacji.</w:t>
      </w:r>
    </w:p>
    <w:p w14:paraId="3A5F83AE" w14:textId="77777777" w:rsidR="00CC0A40" w:rsidRPr="00F211BE" w:rsidRDefault="00CC0A40" w:rsidP="00F211BE">
      <w:pPr>
        <w:rPr>
          <w:rFonts w:ascii="Arial" w:hAnsi="Arial" w:cs="Arial"/>
          <w:sz w:val="18"/>
          <w:szCs w:val="18"/>
        </w:rPr>
      </w:pPr>
    </w:p>
    <w:p w14:paraId="7D4B6DB8" w14:textId="77777777" w:rsidR="00CC0A40" w:rsidRPr="00F211BE" w:rsidRDefault="00CC0A40" w:rsidP="00F211BE">
      <w:pPr>
        <w:numPr>
          <w:ilvl w:val="0"/>
          <w:numId w:val="1"/>
        </w:numPr>
        <w:jc w:val="both"/>
        <w:rPr>
          <w:rFonts w:ascii="Arial" w:hAnsi="Arial" w:cs="Arial"/>
          <w:b/>
          <w:sz w:val="18"/>
          <w:szCs w:val="18"/>
        </w:rPr>
      </w:pPr>
      <w:r w:rsidRPr="00F211BE">
        <w:rPr>
          <w:rFonts w:ascii="Arial" w:hAnsi="Arial" w:cs="Arial"/>
          <w:b/>
          <w:sz w:val="18"/>
          <w:szCs w:val="18"/>
        </w:rPr>
        <w:t>Informacje o zastrzeżeniu możliwości ubiegania się o udzielenie zamówienia wyłącznie przez wykonawców, o których mowa w art. 94 ustawy:</w:t>
      </w:r>
    </w:p>
    <w:p w14:paraId="51BD1EEF" w14:textId="77777777" w:rsidR="00CC0A40" w:rsidRPr="00F211BE" w:rsidRDefault="00CC0A40" w:rsidP="00F211BE">
      <w:pPr>
        <w:rPr>
          <w:rFonts w:ascii="Arial" w:hAnsi="Arial" w:cs="Arial"/>
          <w:sz w:val="18"/>
          <w:szCs w:val="18"/>
        </w:rPr>
      </w:pPr>
      <w:r w:rsidRPr="00F211BE">
        <w:rPr>
          <w:rFonts w:ascii="Arial" w:hAnsi="Arial" w:cs="Arial"/>
          <w:sz w:val="18"/>
          <w:szCs w:val="18"/>
        </w:rPr>
        <w:t>Zamawiający nie zastrzega wymagań  w tym zakresie.</w:t>
      </w:r>
    </w:p>
    <w:p w14:paraId="5F5890A9" w14:textId="77777777" w:rsidR="00CC0A40" w:rsidRPr="00F211BE" w:rsidRDefault="00CC0A40" w:rsidP="00F211BE">
      <w:pPr>
        <w:rPr>
          <w:rFonts w:ascii="Arial" w:hAnsi="Arial" w:cs="Arial"/>
          <w:sz w:val="18"/>
          <w:szCs w:val="18"/>
        </w:rPr>
      </w:pPr>
    </w:p>
    <w:p w14:paraId="63B29B6E" w14:textId="77777777" w:rsidR="00CC0A40" w:rsidRPr="00F211BE" w:rsidRDefault="00CC0A40" w:rsidP="00F211BE">
      <w:pPr>
        <w:numPr>
          <w:ilvl w:val="0"/>
          <w:numId w:val="1"/>
        </w:numPr>
        <w:jc w:val="both"/>
        <w:rPr>
          <w:rFonts w:ascii="Arial" w:hAnsi="Arial" w:cs="Arial"/>
          <w:b/>
          <w:sz w:val="18"/>
          <w:szCs w:val="18"/>
        </w:rPr>
      </w:pPr>
      <w:r w:rsidRPr="00F211BE">
        <w:rPr>
          <w:rFonts w:ascii="Arial" w:hAnsi="Arial" w:cs="Arial"/>
          <w:b/>
          <w:sz w:val="18"/>
          <w:szCs w:val="18"/>
        </w:rPr>
        <w:t>Informacje o przewidywanych zamówieniach o których mowa w art. 214 ust. 1 pkt. 7 i 8</w:t>
      </w:r>
      <w:r w:rsidR="0044242B" w:rsidRPr="00F211BE">
        <w:rPr>
          <w:rFonts w:ascii="Arial" w:hAnsi="Arial" w:cs="Arial"/>
          <w:b/>
          <w:sz w:val="18"/>
          <w:szCs w:val="18"/>
        </w:rPr>
        <w:t xml:space="preserve"> ustawy</w:t>
      </w:r>
      <w:r w:rsidRPr="00F211BE">
        <w:rPr>
          <w:rFonts w:ascii="Arial" w:hAnsi="Arial" w:cs="Arial"/>
          <w:b/>
          <w:sz w:val="18"/>
          <w:szCs w:val="18"/>
        </w:rPr>
        <w:t xml:space="preserve">: </w:t>
      </w:r>
    </w:p>
    <w:p w14:paraId="5601A459" w14:textId="77777777" w:rsidR="00CC0A40" w:rsidRPr="00F211BE" w:rsidRDefault="00CC0A40" w:rsidP="00F211BE">
      <w:pPr>
        <w:jc w:val="both"/>
        <w:rPr>
          <w:rFonts w:ascii="Arial" w:hAnsi="Arial" w:cs="Arial"/>
          <w:sz w:val="18"/>
          <w:szCs w:val="18"/>
        </w:rPr>
      </w:pPr>
      <w:r w:rsidRPr="00F211BE">
        <w:rPr>
          <w:rFonts w:ascii="Arial" w:hAnsi="Arial" w:cs="Arial"/>
          <w:sz w:val="18"/>
          <w:szCs w:val="18"/>
        </w:rPr>
        <w:t>Zamawiający nie przewiduje udzielania zamówień o których mowa w art. 214 ust. 1 pkt. 7 i 8</w:t>
      </w:r>
      <w:r w:rsidR="0044242B" w:rsidRPr="00F211BE">
        <w:rPr>
          <w:rFonts w:ascii="Arial" w:hAnsi="Arial" w:cs="Arial"/>
          <w:sz w:val="18"/>
          <w:szCs w:val="18"/>
        </w:rPr>
        <w:t xml:space="preserve"> ustawy</w:t>
      </w:r>
      <w:r w:rsidRPr="00F211BE">
        <w:rPr>
          <w:rFonts w:ascii="Arial" w:hAnsi="Arial" w:cs="Arial"/>
          <w:sz w:val="18"/>
          <w:szCs w:val="18"/>
        </w:rPr>
        <w:t>.</w:t>
      </w:r>
    </w:p>
    <w:p w14:paraId="180ADEEC" w14:textId="77777777" w:rsidR="00275CDE" w:rsidRPr="00F211BE" w:rsidRDefault="00275CDE" w:rsidP="00F211BE">
      <w:pPr>
        <w:jc w:val="both"/>
        <w:rPr>
          <w:rFonts w:ascii="Arial" w:hAnsi="Arial" w:cs="Arial"/>
          <w:b/>
          <w:sz w:val="18"/>
          <w:szCs w:val="18"/>
        </w:rPr>
      </w:pPr>
    </w:p>
    <w:p w14:paraId="7416CF7C" w14:textId="77777777" w:rsidR="00275CDE" w:rsidRPr="00F211BE" w:rsidRDefault="00275CDE" w:rsidP="00F211BE">
      <w:pPr>
        <w:numPr>
          <w:ilvl w:val="0"/>
          <w:numId w:val="1"/>
        </w:numPr>
        <w:jc w:val="both"/>
        <w:rPr>
          <w:rFonts w:ascii="Arial" w:hAnsi="Arial" w:cs="Arial"/>
          <w:b/>
          <w:sz w:val="18"/>
          <w:szCs w:val="18"/>
        </w:rPr>
      </w:pPr>
      <w:r w:rsidRPr="00F211BE">
        <w:rPr>
          <w:rFonts w:ascii="Arial" w:hAnsi="Arial" w:cs="Arial"/>
          <w:b/>
          <w:sz w:val="18"/>
          <w:szCs w:val="18"/>
        </w:rPr>
        <w:t>Maksymalna liczba Wykonawców, z którymi Zamawiający zawrze umowę ramową, jeżeli Zamawiający przewiduje zawarcie umowy ramowej:</w:t>
      </w:r>
    </w:p>
    <w:p w14:paraId="2A22BA64" w14:textId="77777777" w:rsidR="0044242B" w:rsidRPr="00F211BE" w:rsidRDefault="00275CDE" w:rsidP="00F211BE">
      <w:pPr>
        <w:jc w:val="both"/>
        <w:rPr>
          <w:rFonts w:ascii="Arial" w:hAnsi="Arial" w:cs="Arial"/>
          <w:b/>
          <w:sz w:val="18"/>
          <w:szCs w:val="18"/>
        </w:rPr>
      </w:pPr>
      <w:r w:rsidRPr="00F211BE">
        <w:rPr>
          <w:rFonts w:ascii="Arial" w:hAnsi="Arial" w:cs="Arial"/>
          <w:sz w:val="18"/>
          <w:szCs w:val="18"/>
        </w:rPr>
        <w:t>Zamawiający nie przewiduje zawarcia umowy ramowej</w:t>
      </w:r>
      <w:r w:rsidR="0044242B" w:rsidRPr="00F211BE">
        <w:rPr>
          <w:rFonts w:ascii="Arial" w:hAnsi="Arial" w:cs="Arial"/>
          <w:b/>
          <w:sz w:val="18"/>
          <w:szCs w:val="18"/>
        </w:rPr>
        <w:t xml:space="preserve">: </w:t>
      </w:r>
    </w:p>
    <w:p w14:paraId="11554900" w14:textId="77777777" w:rsidR="00733FCF" w:rsidRPr="00F211BE" w:rsidRDefault="00733FCF" w:rsidP="00F211BE">
      <w:pPr>
        <w:jc w:val="both"/>
        <w:rPr>
          <w:rFonts w:ascii="Arial" w:hAnsi="Arial" w:cs="Arial"/>
          <w:sz w:val="18"/>
          <w:szCs w:val="18"/>
        </w:rPr>
      </w:pPr>
    </w:p>
    <w:p w14:paraId="0FDE4119" w14:textId="77777777" w:rsidR="00CC0A40" w:rsidRPr="00F211BE" w:rsidRDefault="00CC0A40" w:rsidP="00F211BE">
      <w:pPr>
        <w:numPr>
          <w:ilvl w:val="0"/>
          <w:numId w:val="1"/>
        </w:numPr>
        <w:jc w:val="both"/>
        <w:rPr>
          <w:rFonts w:ascii="Arial" w:hAnsi="Arial" w:cs="Arial"/>
          <w:b/>
          <w:sz w:val="18"/>
          <w:szCs w:val="18"/>
        </w:rPr>
      </w:pPr>
      <w:bookmarkStart w:id="0" w:name="_Hlk61593776"/>
      <w:r w:rsidRPr="00F211BE">
        <w:rPr>
          <w:rFonts w:ascii="Arial" w:hAnsi="Arial" w:cs="Arial"/>
          <w:b/>
          <w:sz w:val="18"/>
          <w:szCs w:val="18"/>
        </w:rPr>
        <w:t xml:space="preserve">Informacje dotyczące przeprowadzenia </w:t>
      </w:r>
      <w:r w:rsidR="00AB75C7" w:rsidRPr="00F211BE">
        <w:rPr>
          <w:rFonts w:ascii="Arial" w:hAnsi="Arial" w:cs="Arial"/>
          <w:b/>
          <w:sz w:val="18"/>
          <w:szCs w:val="18"/>
        </w:rPr>
        <w:t>przez wykonawcę wizji lokalnej</w:t>
      </w:r>
      <w:r w:rsidRPr="00F211BE">
        <w:rPr>
          <w:rFonts w:ascii="Arial" w:hAnsi="Arial" w:cs="Arial"/>
          <w:b/>
          <w:sz w:val="18"/>
          <w:szCs w:val="18"/>
        </w:rPr>
        <w:t xml:space="preserve">: </w:t>
      </w:r>
    </w:p>
    <w:bookmarkEnd w:id="0"/>
    <w:p w14:paraId="5C74031E" w14:textId="77777777" w:rsidR="0029342C" w:rsidRDefault="00AB7BAF" w:rsidP="00F211BE">
      <w:pPr>
        <w:rPr>
          <w:rFonts w:ascii="Arial" w:hAnsi="Arial" w:cs="Arial"/>
          <w:b/>
          <w:bCs/>
          <w:sz w:val="18"/>
          <w:szCs w:val="18"/>
        </w:rPr>
      </w:pPr>
      <w:r w:rsidRPr="00B958C9">
        <w:rPr>
          <w:rFonts w:ascii="Arial" w:hAnsi="Arial" w:cs="Arial"/>
          <w:b/>
          <w:bCs/>
          <w:sz w:val="18"/>
          <w:szCs w:val="18"/>
        </w:rPr>
        <w:t xml:space="preserve">Zamawiający zaleca przeprowadzenie wizji lokalnej do własnego sprawdzenia i weryfikacji. Wizji dokonać można po wcześniejszym uzgodnieniu terminu z Szefem Logistyki – </w:t>
      </w:r>
      <w:r w:rsidR="00043E61">
        <w:rPr>
          <w:rFonts w:ascii="Arial" w:hAnsi="Arial" w:cs="Arial"/>
          <w:b/>
          <w:bCs/>
          <w:sz w:val="18"/>
          <w:szCs w:val="18"/>
        </w:rPr>
        <w:t>ppłk</w:t>
      </w:r>
      <w:r w:rsidRPr="00B958C9">
        <w:rPr>
          <w:rFonts w:ascii="Arial" w:hAnsi="Arial" w:cs="Arial"/>
          <w:b/>
          <w:bCs/>
          <w:sz w:val="18"/>
          <w:szCs w:val="18"/>
        </w:rPr>
        <w:t xml:space="preserve"> Jacek </w:t>
      </w:r>
      <w:proofErr w:type="spellStart"/>
      <w:r>
        <w:rPr>
          <w:rFonts w:ascii="Arial" w:hAnsi="Arial" w:cs="Arial"/>
          <w:b/>
          <w:bCs/>
          <w:sz w:val="18"/>
          <w:szCs w:val="18"/>
        </w:rPr>
        <w:t>Jarmolik</w:t>
      </w:r>
      <w:proofErr w:type="spellEnd"/>
      <w:r w:rsidRPr="00B958C9">
        <w:rPr>
          <w:rFonts w:ascii="Arial" w:hAnsi="Arial" w:cs="Arial"/>
          <w:b/>
          <w:bCs/>
          <w:sz w:val="18"/>
          <w:szCs w:val="18"/>
        </w:rPr>
        <w:t>, tel. 261455804.</w:t>
      </w:r>
    </w:p>
    <w:p w14:paraId="69A88816" w14:textId="77777777" w:rsidR="00AB7BAF" w:rsidRPr="00F211BE" w:rsidRDefault="00AB7BAF" w:rsidP="00F211BE">
      <w:pPr>
        <w:rPr>
          <w:rFonts w:ascii="Arial" w:hAnsi="Arial" w:cs="Arial"/>
          <w:b/>
          <w:sz w:val="18"/>
          <w:szCs w:val="18"/>
        </w:rPr>
      </w:pPr>
    </w:p>
    <w:p w14:paraId="0179AD4E" w14:textId="77777777" w:rsidR="00831A44" w:rsidRPr="00F211BE" w:rsidRDefault="00831A44" w:rsidP="00F211BE">
      <w:pPr>
        <w:numPr>
          <w:ilvl w:val="0"/>
          <w:numId w:val="1"/>
        </w:numPr>
        <w:jc w:val="both"/>
        <w:rPr>
          <w:rFonts w:ascii="Arial" w:hAnsi="Arial" w:cs="Arial"/>
          <w:b/>
          <w:sz w:val="18"/>
          <w:szCs w:val="18"/>
        </w:rPr>
      </w:pPr>
      <w:r w:rsidRPr="00F211BE">
        <w:rPr>
          <w:rFonts w:ascii="Arial" w:hAnsi="Arial" w:cs="Arial"/>
          <w:b/>
          <w:sz w:val="18"/>
          <w:szCs w:val="18"/>
        </w:rPr>
        <w:t>Termin wykonania zamówienia:</w:t>
      </w:r>
    </w:p>
    <w:p w14:paraId="33FA3FBC" w14:textId="63B86D96" w:rsidR="00831A44" w:rsidRPr="00F211BE" w:rsidRDefault="00831A44" w:rsidP="00F211BE">
      <w:pPr>
        <w:jc w:val="both"/>
        <w:rPr>
          <w:rFonts w:ascii="Arial" w:hAnsi="Arial" w:cs="Arial"/>
          <w:sz w:val="18"/>
          <w:szCs w:val="18"/>
        </w:rPr>
      </w:pPr>
      <w:r w:rsidRPr="00F211BE">
        <w:rPr>
          <w:rFonts w:ascii="Arial" w:hAnsi="Arial" w:cs="Arial"/>
          <w:sz w:val="18"/>
          <w:szCs w:val="18"/>
        </w:rPr>
        <w:t xml:space="preserve">Realizacja przedmiotu zamówienia w okresie </w:t>
      </w:r>
      <w:r w:rsidR="00AB7BAF">
        <w:rPr>
          <w:rFonts w:ascii="Arial" w:hAnsi="Arial" w:cs="Arial"/>
          <w:b/>
          <w:bCs/>
          <w:sz w:val="18"/>
          <w:szCs w:val="18"/>
        </w:rPr>
        <w:t xml:space="preserve">do </w:t>
      </w:r>
      <w:r w:rsidR="003F3F96">
        <w:rPr>
          <w:rFonts w:ascii="Arial" w:hAnsi="Arial" w:cs="Arial"/>
          <w:b/>
          <w:bCs/>
          <w:sz w:val="18"/>
          <w:szCs w:val="18"/>
        </w:rPr>
        <w:t>4</w:t>
      </w:r>
      <w:r w:rsidR="002700D2">
        <w:rPr>
          <w:rFonts w:ascii="Arial" w:hAnsi="Arial" w:cs="Arial"/>
          <w:b/>
          <w:bCs/>
          <w:sz w:val="18"/>
          <w:szCs w:val="18"/>
        </w:rPr>
        <w:t xml:space="preserve"> miesięcy</w:t>
      </w:r>
      <w:r w:rsidR="00AB7BAF">
        <w:rPr>
          <w:rFonts w:ascii="Arial" w:hAnsi="Arial" w:cs="Arial"/>
          <w:b/>
          <w:bCs/>
          <w:sz w:val="18"/>
          <w:szCs w:val="18"/>
        </w:rPr>
        <w:t xml:space="preserve"> </w:t>
      </w:r>
      <w:r w:rsidRPr="00F211BE">
        <w:rPr>
          <w:rFonts w:ascii="Arial" w:hAnsi="Arial" w:cs="Arial"/>
          <w:sz w:val="18"/>
          <w:szCs w:val="18"/>
        </w:rPr>
        <w:t xml:space="preserve">od dnia </w:t>
      </w:r>
      <w:r w:rsidR="002700D2">
        <w:rPr>
          <w:rFonts w:ascii="Arial" w:hAnsi="Arial" w:cs="Arial"/>
          <w:sz w:val="18"/>
          <w:szCs w:val="18"/>
        </w:rPr>
        <w:t>zawarcia</w:t>
      </w:r>
      <w:r w:rsidRPr="00F211BE">
        <w:rPr>
          <w:rFonts w:ascii="Arial" w:hAnsi="Arial" w:cs="Arial"/>
          <w:sz w:val="18"/>
          <w:szCs w:val="18"/>
        </w:rPr>
        <w:t xml:space="preserve"> </w:t>
      </w:r>
      <w:r w:rsidRPr="002E664D">
        <w:rPr>
          <w:rFonts w:ascii="Arial" w:hAnsi="Arial" w:cs="Arial"/>
          <w:sz w:val="18"/>
          <w:szCs w:val="18"/>
        </w:rPr>
        <w:t>umowy</w:t>
      </w:r>
      <w:r w:rsidR="002E664D" w:rsidRPr="002E664D">
        <w:rPr>
          <w:rFonts w:ascii="Arial" w:hAnsi="Arial" w:cs="Arial"/>
          <w:sz w:val="18"/>
          <w:szCs w:val="18"/>
        </w:rPr>
        <w:t>.</w:t>
      </w:r>
      <w:r w:rsidR="001E2996">
        <w:rPr>
          <w:rFonts w:ascii="Arial" w:hAnsi="Arial" w:cs="Arial"/>
          <w:sz w:val="18"/>
          <w:szCs w:val="18"/>
        </w:rPr>
        <w:t xml:space="preserve"> </w:t>
      </w:r>
    </w:p>
    <w:p w14:paraId="226BE432" w14:textId="77777777" w:rsidR="00AB75C7" w:rsidRPr="00F211BE" w:rsidRDefault="00AB75C7" w:rsidP="00F211BE">
      <w:pPr>
        <w:jc w:val="both"/>
        <w:rPr>
          <w:rFonts w:ascii="Arial" w:hAnsi="Arial" w:cs="Arial"/>
          <w:sz w:val="18"/>
          <w:szCs w:val="18"/>
        </w:rPr>
      </w:pPr>
    </w:p>
    <w:p w14:paraId="201E096D" w14:textId="77777777" w:rsidR="00AB75C7" w:rsidRPr="00F211BE" w:rsidRDefault="00AB75C7" w:rsidP="00F211BE">
      <w:pPr>
        <w:numPr>
          <w:ilvl w:val="0"/>
          <w:numId w:val="1"/>
        </w:numPr>
        <w:jc w:val="both"/>
        <w:rPr>
          <w:rFonts w:ascii="Arial" w:hAnsi="Arial" w:cs="Arial"/>
          <w:b/>
          <w:sz w:val="18"/>
          <w:szCs w:val="18"/>
        </w:rPr>
      </w:pPr>
      <w:r w:rsidRPr="00F211BE">
        <w:rPr>
          <w:rFonts w:ascii="Arial" w:hAnsi="Arial" w:cs="Arial"/>
          <w:b/>
          <w:sz w:val="18"/>
          <w:szCs w:val="18"/>
        </w:rPr>
        <w:t>Informacje dotyczące walut obcych, w jakich mogą być prowadzone rozliczenia między Zamawiający a Wykonawcą, jeżeli Zamawiający przewiduje rozliczenia w walutach obcych:</w:t>
      </w:r>
    </w:p>
    <w:p w14:paraId="3B5C5FB8" w14:textId="77777777" w:rsidR="00AB75C7" w:rsidRPr="00F211BE" w:rsidRDefault="00AB75C7" w:rsidP="00F211BE">
      <w:pPr>
        <w:jc w:val="both"/>
        <w:rPr>
          <w:rFonts w:ascii="Arial" w:hAnsi="Arial" w:cs="Arial"/>
          <w:sz w:val="18"/>
          <w:szCs w:val="18"/>
        </w:rPr>
      </w:pPr>
      <w:r w:rsidRPr="00F211BE">
        <w:rPr>
          <w:rFonts w:ascii="Arial" w:hAnsi="Arial" w:cs="Arial"/>
          <w:sz w:val="18"/>
          <w:szCs w:val="18"/>
        </w:rPr>
        <w:t>Zamawiający nie przewiduje rozliczenia w walutach obcych.</w:t>
      </w:r>
    </w:p>
    <w:p w14:paraId="61D0F21E" w14:textId="77777777" w:rsidR="00AB75C7" w:rsidRPr="00F211BE" w:rsidRDefault="00AB75C7" w:rsidP="00F211BE">
      <w:pPr>
        <w:jc w:val="both"/>
        <w:rPr>
          <w:rFonts w:ascii="Arial" w:hAnsi="Arial" w:cs="Arial"/>
          <w:sz w:val="18"/>
          <w:szCs w:val="18"/>
        </w:rPr>
      </w:pPr>
    </w:p>
    <w:p w14:paraId="27E54A02" w14:textId="77777777" w:rsidR="00AB75C7" w:rsidRPr="00F211BE" w:rsidRDefault="00AB75C7" w:rsidP="00F211BE">
      <w:pPr>
        <w:numPr>
          <w:ilvl w:val="0"/>
          <w:numId w:val="1"/>
        </w:numPr>
        <w:jc w:val="both"/>
        <w:rPr>
          <w:rFonts w:ascii="Arial" w:hAnsi="Arial" w:cs="Arial"/>
          <w:b/>
          <w:sz w:val="18"/>
          <w:szCs w:val="18"/>
        </w:rPr>
      </w:pPr>
      <w:r w:rsidRPr="00F211BE">
        <w:rPr>
          <w:rFonts w:ascii="Arial" w:hAnsi="Arial" w:cs="Arial"/>
          <w:b/>
          <w:sz w:val="18"/>
          <w:szCs w:val="18"/>
        </w:rPr>
        <w:t>Wysokość zwrotu kosztów udziału w postępowaniu, jeżeli Zamawiający przewiduje ich zwrot:</w:t>
      </w:r>
    </w:p>
    <w:p w14:paraId="2254F1CA" w14:textId="77777777" w:rsidR="00AB75C7" w:rsidRPr="00F211BE" w:rsidRDefault="00AB75C7" w:rsidP="00F211BE">
      <w:pPr>
        <w:jc w:val="both"/>
        <w:rPr>
          <w:rFonts w:ascii="Arial" w:hAnsi="Arial" w:cs="Arial"/>
          <w:sz w:val="18"/>
          <w:szCs w:val="18"/>
        </w:rPr>
      </w:pPr>
      <w:r w:rsidRPr="00F211BE">
        <w:rPr>
          <w:rFonts w:ascii="Arial" w:hAnsi="Arial" w:cs="Arial"/>
          <w:sz w:val="18"/>
          <w:szCs w:val="18"/>
        </w:rPr>
        <w:t>Zamawiający nie przewiduje zwrotu kosztów udziału w postępowaniu.</w:t>
      </w:r>
    </w:p>
    <w:p w14:paraId="2FCC9BAA" w14:textId="77777777" w:rsidR="00AB75C7" w:rsidRPr="00F211BE" w:rsidRDefault="00AB75C7" w:rsidP="00F211BE">
      <w:pPr>
        <w:jc w:val="both"/>
        <w:rPr>
          <w:rFonts w:ascii="Arial" w:hAnsi="Arial" w:cs="Arial"/>
          <w:sz w:val="18"/>
          <w:szCs w:val="18"/>
        </w:rPr>
      </w:pPr>
    </w:p>
    <w:p w14:paraId="577C94F5" w14:textId="77777777" w:rsidR="00AB75C7" w:rsidRPr="00F211BE" w:rsidRDefault="00AB75C7" w:rsidP="00F211BE">
      <w:pPr>
        <w:numPr>
          <w:ilvl w:val="0"/>
          <w:numId w:val="1"/>
        </w:numPr>
        <w:jc w:val="both"/>
        <w:rPr>
          <w:rFonts w:ascii="Arial" w:hAnsi="Arial" w:cs="Arial"/>
          <w:b/>
          <w:sz w:val="18"/>
          <w:szCs w:val="18"/>
        </w:rPr>
      </w:pPr>
      <w:r w:rsidRPr="00F211BE">
        <w:rPr>
          <w:rFonts w:ascii="Arial" w:hAnsi="Arial" w:cs="Arial"/>
          <w:b/>
          <w:sz w:val="18"/>
          <w:szCs w:val="18"/>
        </w:rPr>
        <w:t>Maksymalna liczba Wykonawców, z którymi Zamawiający zawrze umowę ramową, jeżeli Zamawiający przewiduje zawarcie umowy ramowej:</w:t>
      </w:r>
    </w:p>
    <w:p w14:paraId="616B70CA" w14:textId="77777777" w:rsidR="00AB75C7" w:rsidRPr="00F211BE" w:rsidRDefault="00AB75C7" w:rsidP="00F211BE">
      <w:pPr>
        <w:jc w:val="both"/>
        <w:rPr>
          <w:rFonts w:ascii="Arial" w:hAnsi="Arial" w:cs="Arial"/>
          <w:sz w:val="18"/>
          <w:szCs w:val="18"/>
        </w:rPr>
      </w:pPr>
      <w:r w:rsidRPr="00F211BE">
        <w:rPr>
          <w:rFonts w:ascii="Arial" w:hAnsi="Arial" w:cs="Arial"/>
          <w:sz w:val="18"/>
          <w:szCs w:val="18"/>
        </w:rPr>
        <w:t>Zamawiający nie przewiduje zawarcia umowy ramowej.</w:t>
      </w:r>
    </w:p>
    <w:p w14:paraId="71D2E3E6" w14:textId="77777777" w:rsidR="00AB75C7" w:rsidRPr="00F211BE" w:rsidRDefault="00AB75C7" w:rsidP="00F211BE">
      <w:pPr>
        <w:jc w:val="both"/>
        <w:rPr>
          <w:rFonts w:ascii="Arial" w:hAnsi="Arial" w:cs="Arial"/>
          <w:sz w:val="18"/>
          <w:szCs w:val="18"/>
        </w:rPr>
      </w:pPr>
    </w:p>
    <w:p w14:paraId="427DEBAF" w14:textId="77777777" w:rsidR="00AB75C7" w:rsidRPr="00F211BE" w:rsidRDefault="00AB75C7" w:rsidP="00F211BE">
      <w:pPr>
        <w:numPr>
          <w:ilvl w:val="0"/>
          <w:numId w:val="1"/>
        </w:numPr>
        <w:jc w:val="both"/>
        <w:rPr>
          <w:rFonts w:ascii="Arial" w:hAnsi="Arial" w:cs="Arial"/>
          <w:b/>
          <w:sz w:val="18"/>
          <w:szCs w:val="18"/>
        </w:rPr>
      </w:pPr>
      <w:r w:rsidRPr="00F211BE">
        <w:rPr>
          <w:rFonts w:ascii="Arial" w:hAnsi="Arial" w:cs="Arial"/>
          <w:b/>
          <w:sz w:val="18"/>
          <w:szCs w:val="18"/>
        </w:rPr>
        <w:t>Aukcja elektroniczna:</w:t>
      </w:r>
    </w:p>
    <w:p w14:paraId="73C77F99" w14:textId="77777777" w:rsidR="00AB75C7" w:rsidRPr="00F211BE" w:rsidRDefault="00AB75C7" w:rsidP="00F211BE">
      <w:pPr>
        <w:jc w:val="both"/>
        <w:rPr>
          <w:rFonts w:ascii="Arial" w:hAnsi="Arial" w:cs="Arial"/>
          <w:sz w:val="18"/>
          <w:szCs w:val="18"/>
        </w:rPr>
      </w:pPr>
      <w:r w:rsidRPr="00F211BE">
        <w:rPr>
          <w:rFonts w:ascii="Arial" w:hAnsi="Arial" w:cs="Arial"/>
          <w:sz w:val="18"/>
          <w:szCs w:val="18"/>
        </w:rPr>
        <w:t>Zamawiający nie przewiduje przeprowadzenia aukcji elektronicznej.</w:t>
      </w:r>
    </w:p>
    <w:p w14:paraId="4777076B" w14:textId="77777777" w:rsidR="00AB75C7" w:rsidRPr="00F211BE" w:rsidRDefault="00AB75C7" w:rsidP="00F211BE">
      <w:pPr>
        <w:jc w:val="both"/>
        <w:rPr>
          <w:rFonts w:ascii="Arial" w:hAnsi="Arial" w:cs="Arial"/>
          <w:sz w:val="18"/>
          <w:szCs w:val="18"/>
        </w:rPr>
      </w:pPr>
    </w:p>
    <w:p w14:paraId="3C647102" w14:textId="77777777" w:rsidR="000E441E" w:rsidRPr="00F211BE" w:rsidRDefault="000E441E" w:rsidP="00F211BE">
      <w:pPr>
        <w:numPr>
          <w:ilvl w:val="0"/>
          <w:numId w:val="1"/>
        </w:numPr>
        <w:jc w:val="both"/>
        <w:rPr>
          <w:rFonts w:ascii="Arial" w:hAnsi="Arial" w:cs="Arial"/>
          <w:b/>
          <w:sz w:val="18"/>
          <w:szCs w:val="18"/>
        </w:rPr>
      </w:pPr>
      <w:r w:rsidRPr="00F211BE">
        <w:rPr>
          <w:rFonts w:ascii="Arial" w:hAnsi="Arial" w:cs="Arial"/>
          <w:b/>
          <w:sz w:val="18"/>
          <w:szCs w:val="18"/>
        </w:rPr>
        <w:t>Informacje o obowiązku osobistego wykonania przez wykonawcę kluczowych zadań:</w:t>
      </w:r>
    </w:p>
    <w:p w14:paraId="74502B19" w14:textId="77777777" w:rsidR="00831A44" w:rsidRPr="00F211BE" w:rsidRDefault="000E441E" w:rsidP="00F211BE">
      <w:pPr>
        <w:jc w:val="both"/>
        <w:rPr>
          <w:rFonts w:ascii="Arial" w:hAnsi="Arial" w:cs="Arial"/>
          <w:sz w:val="18"/>
          <w:szCs w:val="18"/>
        </w:rPr>
      </w:pPr>
      <w:r w:rsidRPr="00F211BE">
        <w:rPr>
          <w:rFonts w:ascii="Arial" w:hAnsi="Arial" w:cs="Arial"/>
          <w:sz w:val="18"/>
          <w:szCs w:val="18"/>
        </w:rPr>
        <w:t>Zamawiający nie zastrzega obowiązku osobistego wykonania przez wykonawcę kluczowych zadań.</w:t>
      </w:r>
    </w:p>
    <w:p w14:paraId="429241F6" w14:textId="77777777" w:rsidR="000E441E" w:rsidRPr="00F211BE" w:rsidRDefault="000E441E" w:rsidP="00F211BE">
      <w:pPr>
        <w:jc w:val="both"/>
        <w:rPr>
          <w:rFonts w:ascii="Arial" w:hAnsi="Arial" w:cs="Arial"/>
          <w:sz w:val="18"/>
          <w:szCs w:val="18"/>
        </w:rPr>
      </w:pPr>
    </w:p>
    <w:p w14:paraId="7FF95926" w14:textId="77777777" w:rsidR="000E441E" w:rsidRPr="00F211BE" w:rsidRDefault="000E441E" w:rsidP="00F211BE">
      <w:pPr>
        <w:numPr>
          <w:ilvl w:val="0"/>
          <w:numId w:val="1"/>
        </w:numPr>
        <w:jc w:val="both"/>
        <w:rPr>
          <w:rFonts w:ascii="Arial" w:hAnsi="Arial" w:cs="Arial"/>
          <w:b/>
          <w:sz w:val="18"/>
          <w:szCs w:val="18"/>
        </w:rPr>
      </w:pPr>
      <w:r w:rsidRPr="00F211BE">
        <w:rPr>
          <w:rFonts w:ascii="Arial" w:hAnsi="Arial" w:cs="Arial"/>
          <w:b/>
          <w:sz w:val="18"/>
          <w:szCs w:val="18"/>
        </w:rPr>
        <w:t>Wymóg lub możliwość złożenia ofert w postaci katalogów elektronicznych lub dołączenia katalogów elektronicznych do oferty:</w:t>
      </w:r>
    </w:p>
    <w:p w14:paraId="1BDDFE65" w14:textId="77777777" w:rsidR="000E441E" w:rsidRPr="00F211BE" w:rsidRDefault="00EA1F13" w:rsidP="00F211BE">
      <w:pPr>
        <w:jc w:val="both"/>
        <w:rPr>
          <w:rFonts w:ascii="Arial" w:hAnsi="Arial" w:cs="Arial"/>
          <w:sz w:val="18"/>
          <w:szCs w:val="18"/>
        </w:rPr>
      </w:pPr>
      <w:r w:rsidRPr="00F211BE">
        <w:rPr>
          <w:rFonts w:ascii="Arial" w:hAnsi="Arial" w:cs="Arial"/>
          <w:sz w:val="18"/>
          <w:szCs w:val="18"/>
        </w:rPr>
        <w:t>Zamawiający nie stawia wymogu złożenia ofert w postaci katalogów elektronicznych.</w:t>
      </w:r>
    </w:p>
    <w:p w14:paraId="2E751846" w14:textId="77777777" w:rsidR="0085497F" w:rsidRPr="00F211BE" w:rsidRDefault="0085497F" w:rsidP="00F211BE">
      <w:pPr>
        <w:jc w:val="both"/>
        <w:rPr>
          <w:rFonts w:ascii="Arial" w:hAnsi="Arial" w:cs="Arial"/>
          <w:sz w:val="18"/>
          <w:szCs w:val="18"/>
        </w:rPr>
      </w:pPr>
      <w:r w:rsidRPr="00F211BE">
        <w:rPr>
          <w:rFonts w:ascii="Arial" w:hAnsi="Arial" w:cs="Arial"/>
          <w:sz w:val="18"/>
          <w:szCs w:val="18"/>
        </w:rPr>
        <w:t>Zamawiający nie dopuszcza złożenia ofert w postaci katalogów elektronicznych.</w:t>
      </w:r>
    </w:p>
    <w:p w14:paraId="5D30F604" w14:textId="77777777" w:rsidR="000E441E" w:rsidRPr="00F211BE" w:rsidRDefault="000E441E" w:rsidP="00F211BE">
      <w:pPr>
        <w:jc w:val="both"/>
        <w:rPr>
          <w:rFonts w:ascii="Arial" w:hAnsi="Arial" w:cs="Arial"/>
          <w:sz w:val="18"/>
          <w:szCs w:val="18"/>
        </w:rPr>
      </w:pPr>
    </w:p>
    <w:p w14:paraId="3A5AE752" w14:textId="77777777" w:rsidR="00831A44" w:rsidRPr="00F211BE" w:rsidRDefault="00831A44" w:rsidP="00F211BE">
      <w:pPr>
        <w:numPr>
          <w:ilvl w:val="0"/>
          <w:numId w:val="1"/>
        </w:numPr>
        <w:jc w:val="both"/>
        <w:rPr>
          <w:rFonts w:ascii="Arial" w:hAnsi="Arial" w:cs="Arial"/>
          <w:b/>
          <w:sz w:val="18"/>
          <w:szCs w:val="18"/>
        </w:rPr>
      </w:pPr>
      <w:r w:rsidRPr="00F211BE">
        <w:rPr>
          <w:rFonts w:ascii="Arial" w:hAnsi="Arial" w:cs="Arial"/>
          <w:b/>
          <w:sz w:val="18"/>
          <w:szCs w:val="18"/>
        </w:rPr>
        <w:t xml:space="preserve">Projektowane postanowienia umowy w sprawie zamówienia publicznego, które zostaną wprowadzone do treści tej umowy: </w:t>
      </w:r>
    </w:p>
    <w:p w14:paraId="4C6915E5" w14:textId="77777777" w:rsidR="00831A44" w:rsidRPr="00F211BE" w:rsidRDefault="0088734A" w:rsidP="00F211BE">
      <w:pPr>
        <w:jc w:val="both"/>
        <w:rPr>
          <w:rFonts w:ascii="Arial" w:hAnsi="Arial" w:cs="Arial"/>
          <w:sz w:val="18"/>
          <w:szCs w:val="18"/>
        </w:rPr>
      </w:pPr>
      <w:r w:rsidRPr="00F211BE">
        <w:rPr>
          <w:rFonts w:ascii="Arial" w:hAnsi="Arial" w:cs="Arial"/>
          <w:sz w:val="18"/>
          <w:szCs w:val="18"/>
        </w:rPr>
        <w:t>Projekt</w:t>
      </w:r>
      <w:r w:rsidR="00AB7BAF">
        <w:rPr>
          <w:rFonts w:ascii="Arial" w:hAnsi="Arial" w:cs="Arial"/>
          <w:sz w:val="18"/>
          <w:szCs w:val="18"/>
        </w:rPr>
        <w:t>owane postanowienia</w:t>
      </w:r>
      <w:r w:rsidRPr="00F211BE">
        <w:rPr>
          <w:rFonts w:ascii="Arial" w:hAnsi="Arial" w:cs="Arial"/>
          <w:sz w:val="18"/>
          <w:szCs w:val="18"/>
        </w:rPr>
        <w:t xml:space="preserve"> umowy</w:t>
      </w:r>
      <w:r w:rsidR="00831A44" w:rsidRPr="00F211BE">
        <w:rPr>
          <w:rFonts w:ascii="Arial" w:hAnsi="Arial" w:cs="Arial"/>
          <w:sz w:val="18"/>
          <w:szCs w:val="18"/>
        </w:rPr>
        <w:t xml:space="preserve"> stanowi</w:t>
      </w:r>
      <w:r w:rsidR="00AB7BAF">
        <w:rPr>
          <w:rFonts w:ascii="Arial" w:hAnsi="Arial" w:cs="Arial"/>
          <w:sz w:val="18"/>
          <w:szCs w:val="18"/>
        </w:rPr>
        <w:t>ą</w:t>
      </w:r>
      <w:r w:rsidR="00831A44" w:rsidRPr="00F211BE">
        <w:rPr>
          <w:rFonts w:ascii="Arial" w:hAnsi="Arial" w:cs="Arial"/>
          <w:sz w:val="18"/>
          <w:szCs w:val="18"/>
        </w:rPr>
        <w:t xml:space="preserve"> załącznik nr </w:t>
      </w:r>
      <w:r w:rsidR="0041641D">
        <w:rPr>
          <w:rFonts w:ascii="Arial" w:hAnsi="Arial" w:cs="Arial"/>
          <w:sz w:val="18"/>
          <w:szCs w:val="18"/>
        </w:rPr>
        <w:t>6</w:t>
      </w:r>
      <w:r w:rsidR="00831A44" w:rsidRPr="00F211BE">
        <w:rPr>
          <w:rFonts w:ascii="Arial" w:hAnsi="Arial" w:cs="Arial"/>
          <w:sz w:val="18"/>
          <w:szCs w:val="18"/>
        </w:rPr>
        <w:t xml:space="preserve"> do niniejszej SWZ</w:t>
      </w:r>
      <w:r w:rsidR="00AB7BAF">
        <w:rPr>
          <w:rFonts w:ascii="Arial" w:hAnsi="Arial" w:cs="Arial"/>
          <w:sz w:val="18"/>
          <w:szCs w:val="18"/>
        </w:rPr>
        <w:t>.</w:t>
      </w:r>
    </w:p>
    <w:p w14:paraId="7679DB9D" w14:textId="77777777" w:rsidR="00056854" w:rsidRPr="00F211BE" w:rsidRDefault="00056854" w:rsidP="00F211BE">
      <w:pPr>
        <w:jc w:val="both"/>
        <w:rPr>
          <w:rFonts w:ascii="Arial" w:hAnsi="Arial" w:cs="Arial"/>
          <w:b/>
          <w:sz w:val="18"/>
          <w:szCs w:val="18"/>
        </w:rPr>
      </w:pPr>
    </w:p>
    <w:p w14:paraId="3BEB05AE" w14:textId="77777777" w:rsidR="00831A44" w:rsidRPr="00F211BE" w:rsidRDefault="00831A44" w:rsidP="00F211BE">
      <w:pPr>
        <w:numPr>
          <w:ilvl w:val="0"/>
          <w:numId w:val="1"/>
        </w:numPr>
        <w:jc w:val="both"/>
        <w:rPr>
          <w:rFonts w:ascii="Arial" w:hAnsi="Arial" w:cs="Arial"/>
          <w:b/>
          <w:sz w:val="18"/>
          <w:szCs w:val="18"/>
        </w:rPr>
      </w:pPr>
      <w:r w:rsidRPr="00F211BE">
        <w:rPr>
          <w:rFonts w:ascii="Arial" w:hAnsi="Arial" w:cs="Arial"/>
          <w:b/>
          <w:sz w:val="18"/>
          <w:szCs w:val="18"/>
        </w:rPr>
        <w:t>Informacja o środkach komunikacji elektronicznej</w:t>
      </w:r>
      <w:r w:rsidR="00D2265B" w:rsidRPr="00F211BE">
        <w:rPr>
          <w:rFonts w:ascii="Arial" w:hAnsi="Arial" w:cs="Arial"/>
          <w:b/>
          <w:sz w:val="18"/>
          <w:szCs w:val="18"/>
        </w:rPr>
        <w:t>, przy użyciu których Zamawiający będzie komunikował się z wykonawcami, oraz informacje o wymaganiach technicznych i organizacyjnych sporządzania, wysyłania i odbierania korespondencji elektronicznej</w:t>
      </w:r>
      <w:r w:rsidRPr="00F211BE">
        <w:rPr>
          <w:rFonts w:ascii="Arial" w:hAnsi="Arial" w:cs="Arial"/>
          <w:b/>
          <w:sz w:val="18"/>
          <w:szCs w:val="18"/>
        </w:rPr>
        <w:t>:</w:t>
      </w:r>
      <w:r w:rsidRPr="00F211BE">
        <w:rPr>
          <w:rFonts w:ascii="Arial" w:hAnsi="Arial" w:cs="Arial"/>
          <w:sz w:val="18"/>
          <w:szCs w:val="18"/>
        </w:rPr>
        <w:t xml:space="preserve"> </w:t>
      </w:r>
    </w:p>
    <w:p w14:paraId="4245B090" w14:textId="77777777" w:rsidR="00F211BE" w:rsidRPr="00F211BE" w:rsidRDefault="00F211BE" w:rsidP="00AE52A5">
      <w:pPr>
        <w:numPr>
          <w:ilvl w:val="0"/>
          <w:numId w:val="14"/>
        </w:numPr>
        <w:ind w:left="284" w:hanging="284"/>
        <w:jc w:val="both"/>
        <w:rPr>
          <w:rFonts w:ascii="Arial" w:eastAsia="Calibri" w:hAnsi="Arial" w:cs="Arial"/>
          <w:sz w:val="18"/>
          <w:szCs w:val="18"/>
        </w:rPr>
      </w:pPr>
      <w:r w:rsidRPr="00F211BE">
        <w:rPr>
          <w:rFonts w:ascii="Arial" w:eastAsia="Calibri" w:hAnsi="Arial" w:cs="Arial"/>
          <w:sz w:val="18"/>
          <w:szCs w:val="18"/>
        </w:rPr>
        <w:t xml:space="preserve">Osobą uprawnioną do kontaktu z Wykonawcami jest: </w:t>
      </w:r>
      <w:r w:rsidR="00AB7BAF">
        <w:rPr>
          <w:rFonts w:ascii="Arial" w:eastAsia="Calibri" w:hAnsi="Arial" w:cs="Arial"/>
          <w:sz w:val="18"/>
          <w:szCs w:val="18"/>
        </w:rPr>
        <w:t>mgr Izabela Bobik.</w:t>
      </w:r>
    </w:p>
    <w:p w14:paraId="069361AD" w14:textId="77777777" w:rsidR="00F211BE" w:rsidRPr="00F211BE" w:rsidRDefault="00F211BE" w:rsidP="00AE52A5">
      <w:pPr>
        <w:numPr>
          <w:ilvl w:val="0"/>
          <w:numId w:val="14"/>
        </w:numPr>
        <w:ind w:left="284" w:hanging="284"/>
        <w:jc w:val="both"/>
        <w:rPr>
          <w:rFonts w:ascii="Arial" w:eastAsia="Calibri" w:hAnsi="Arial" w:cs="Arial"/>
          <w:sz w:val="18"/>
          <w:szCs w:val="18"/>
        </w:rPr>
      </w:pPr>
      <w:r w:rsidRPr="00F211BE">
        <w:rPr>
          <w:rFonts w:ascii="Arial" w:eastAsia="Calibri" w:hAnsi="Arial" w:cs="Arial"/>
          <w:sz w:val="18"/>
          <w:szCs w:val="18"/>
        </w:rPr>
        <w:t xml:space="preserve">Postępowanie prowadzone jest w języku polskim w formie elektronicznej za pośrednictwem </w:t>
      </w:r>
      <w:hyperlink r:id="rId11" w:history="1">
        <w:r w:rsidRPr="00F211BE">
          <w:rPr>
            <w:rStyle w:val="Hipercze"/>
            <w:rFonts w:ascii="Arial" w:eastAsia="Calibri" w:hAnsi="Arial" w:cs="Arial"/>
            <w:color w:val="1155CC"/>
            <w:sz w:val="18"/>
            <w:szCs w:val="18"/>
          </w:rPr>
          <w:t>platformazakupowa.pl</w:t>
        </w:r>
      </w:hyperlink>
      <w:r w:rsidRPr="00F211BE">
        <w:rPr>
          <w:rFonts w:ascii="Arial" w:eastAsia="Calibri" w:hAnsi="Arial" w:cs="Arial"/>
          <w:sz w:val="18"/>
          <w:szCs w:val="18"/>
        </w:rPr>
        <w:t xml:space="preserve"> pod adresem: </w:t>
      </w:r>
      <w:r w:rsidR="00947FDB">
        <w:rPr>
          <w:rFonts w:ascii="Arial" w:eastAsia="Calibri" w:hAnsi="Arial" w:cs="Arial"/>
          <w:sz w:val="18"/>
          <w:szCs w:val="18"/>
        </w:rPr>
        <w:t>https://platformazakupowa.pl/pn/109szpital.</w:t>
      </w:r>
    </w:p>
    <w:p w14:paraId="5F16E9C3" w14:textId="77777777" w:rsidR="00F211BE" w:rsidRPr="00F211BE" w:rsidRDefault="00F211BE" w:rsidP="00AE52A5">
      <w:pPr>
        <w:numPr>
          <w:ilvl w:val="0"/>
          <w:numId w:val="14"/>
        </w:numPr>
        <w:ind w:left="284" w:hanging="284"/>
        <w:jc w:val="both"/>
        <w:rPr>
          <w:rFonts w:ascii="Arial" w:eastAsia="Calibri" w:hAnsi="Arial" w:cs="Arial"/>
          <w:sz w:val="18"/>
          <w:szCs w:val="18"/>
        </w:rPr>
      </w:pPr>
      <w:r w:rsidRPr="00F211BE">
        <w:rPr>
          <w:rFonts w:ascii="Arial" w:eastAsia="Calibri" w:hAnsi="Arial" w:cs="Arial"/>
          <w:sz w:val="18"/>
          <w:szCs w:val="18"/>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sidRPr="00F211BE">
          <w:rPr>
            <w:rStyle w:val="Hipercze"/>
            <w:rFonts w:ascii="Arial" w:eastAsia="Calibri" w:hAnsi="Arial" w:cs="Arial"/>
            <w:color w:val="1155CC"/>
            <w:sz w:val="18"/>
            <w:szCs w:val="18"/>
          </w:rPr>
          <w:t>platformazakupowa.pl</w:t>
        </w:r>
      </w:hyperlink>
      <w:r w:rsidRPr="00F211BE">
        <w:rPr>
          <w:rFonts w:ascii="Arial" w:eastAsia="Calibri" w:hAnsi="Arial" w:cs="Arial"/>
          <w:sz w:val="18"/>
          <w:szCs w:val="18"/>
        </w:rPr>
        <w:t xml:space="preserve"> i formularza „Wyślij wiadomość do zamawiającego”. </w:t>
      </w:r>
    </w:p>
    <w:p w14:paraId="0D12B55C" w14:textId="77777777" w:rsidR="00F211BE" w:rsidRPr="00F211BE" w:rsidRDefault="00F211BE" w:rsidP="002700D2">
      <w:pPr>
        <w:numPr>
          <w:ilvl w:val="0"/>
          <w:numId w:val="14"/>
        </w:numPr>
        <w:ind w:left="284" w:hanging="284"/>
        <w:jc w:val="both"/>
        <w:rPr>
          <w:rFonts w:ascii="Arial" w:eastAsia="Calibri" w:hAnsi="Arial" w:cs="Arial"/>
          <w:sz w:val="18"/>
          <w:szCs w:val="18"/>
        </w:rPr>
      </w:pPr>
      <w:r w:rsidRPr="00F211BE">
        <w:rPr>
          <w:rFonts w:ascii="Arial" w:eastAsia="Calibri" w:hAnsi="Arial" w:cs="Arial"/>
          <w:sz w:val="18"/>
          <w:szCs w:val="18"/>
        </w:rPr>
        <w:t xml:space="preserve">Za datę przekazania (wpływu) oświadczeń, wniosków, zawiadomień oraz informacji przyjmuje się datę ich przesłania za pośrednictwem </w:t>
      </w:r>
      <w:hyperlink r:id="rId13" w:history="1">
        <w:r w:rsidRPr="00F211BE">
          <w:rPr>
            <w:rStyle w:val="Hipercze"/>
            <w:rFonts w:ascii="Arial" w:eastAsia="Calibri" w:hAnsi="Arial" w:cs="Arial"/>
            <w:color w:val="1155CC"/>
            <w:sz w:val="18"/>
            <w:szCs w:val="18"/>
          </w:rPr>
          <w:t>platformazakupowa.pl</w:t>
        </w:r>
      </w:hyperlink>
      <w:r w:rsidRPr="00F211BE">
        <w:rPr>
          <w:rFonts w:ascii="Arial" w:eastAsia="Calibri" w:hAnsi="Arial" w:cs="Arial"/>
          <w:sz w:val="18"/>
          <w:szCs w:val="18"/>
        </w:rPr>
        <w:t xml:space="preserve"> poprzez kliknięcie przycisku  „Wyślij wiadomość do zamawiającego” po których pojawi się komunikat, że wiadomość została wysłana do zamawiającego.</w:t>
      </w:r>
    </w:p>
    <w:p w14:paraId="21C443E5" w14:textId="77777777" w:rsidR="00F211BE" w:rsidRPr="00F211BE" w:rsidRDefault="00F211BE" w:rsidP="00AE52A5">
      <w:pPr>
        <w:numPr>
          <w:ilvl w:val="0"/>
          <w:numId w:val="14"/>
        </w:numPr>
        <w:ind w:left="284" w:hanging="284"/>
        <w:jc w:val="both"/>
        <w:rPr>
          <w:rFonts w:ascii="Arial" w:eastAsia="Calibri" w:hAnsi="Arial" w:cs="Arial"/>
          <w:sz w:val="18"/>
          <w:szCs w:val="18"/>
        </w:rPr>
      </w:pPr>
      <w:r w:rsidRPr="00F211BE">
        <w:rPr>
          <w:rFonts w:ascii="Arial" w:eastAsia="Calibri" w:hAnsi="Arial" w:cs="Arial"/>
          <w:sz w:val="18"/>
          <w:szCs w:val="18"/>
        </w:rPr>
        <w:t xml:space="preserve">Zamawiający będzie przekazywał wykonawcom informacje w formie elektronicznej za pośrednictwem </w:t>
      </w:r>
      <w:hyperlink r:id="rId14" w:history="1">
        <w:r w:rsidRPr="00F211BE">
          <w:rPr>
            <w:rStyle w:val="Hipercze"/>
            <w:rFonts w:ascii="Arial" w:eastAsia="Calibri" w:hAnsi="Arial" w:cs="Arial"/>
            <w:color w:val="1155CC"/>
            <w:sz w:val="18"/>
            <w:szCs w:val="18"/>
          </w:rPr>
          <w:t>platformazakupowa.pl</w:t>
        </w:r>
      </w:hyperlink>
      <w:r w:rsidRPr="00F211BE">
        <w:rPr>
          <w:rFonts w:ascii="Arial" w:eastAsia="Calibri" w:hAnsi="Arial" w:cs="Arial"/>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F211BE">
          <w:rPr>
            <w:rStyle w:val="Hipercze"/>
            <w:rFonts w:ascii="Arial" w:eastAsia="Calibri" w:hAnsi="Arial" w:cs="Arial"/>
            <w:color w:val="1155CC"/>
            <w:sz w:val="18"/>
            <w:szCs w:val="18"/>
          </w:rPr>
          <w:t>platformazakupowa.pl</w:t>
        </w:r>
      </w:hyperlink>
      <w:r w:rsidRPr="00F211BE">
        <w:rPr>
          <w:rFonts w:ascii="Arial" w:eastAsia="Calibri" w:hAnsi="Arial" w:cs="Arial"/>
          <w:sz w:val="18"/>
          <w:szCs w:val="18"/>
        </w:rPr>
        <w:t xml:space="preserve"> do konkretnego wykonawcy.</w:t>
      </w:r>
    </w:p>
    <w:p w14:paraId="016D67E2" w14:textId="77777777" w:rsidR="00F211BE" w:rsidRPr="00F211BE" w:rsidRDefault="00F211BE" w:rsidP="00AE52A5">
      <w:pPr>
        <w:numPr>
          <w:ilvl w:val="0"/>
          <w:numId w:val="14"/>
        </w:numPr>
        <w:ind w:left="284" w:hanging="284"/>
        <w:jc w:val="both"/>
        <w:rPr>
          <w:rFonts w:ascii="Arial" w:eastAsia="Calibri" w:hAnsi="Arial" w:cs="Arial"/>
          <w:sz w:val="18"/>
          <w:szCs w:val="18"/>
        </w:rPr>
      </w:pPr>
      <w:r w:rsidRPr="00F211BE">
        <w:rPr>
          <w:rFonts w:ascii="Arial" w:eastAsia="Calibri" w:hAnsi="Arial" w:cs="Arial"/>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D370BB6" w14:textId="77777777" w:rsidR="00F211BE" w:rsidRPr="002700D2" w:rsidRDefault="00F211BE" w:rsidP="00AE52A5">
      <w:pPr>
        <w:numPr>
          <w:ilvl w:val="0"/>
          <w:numId w:val="14"/>
        </w:numPr>
        <w:ind w:left="284" w:hanging="284"/>
        <w:jc w:val="both"/>
        <w:rPr>
          <w:rFonts w:ascii="Arial" w:eastAsia="Calibri" w:hAnsi="Arial" w:cs="Arial"/>
          <w:sz w:val="18"/>
          <w:szCs w:val="18"/>
        </w:rPr>
      </w:pPr>
      <w:r w:rsidRPr="002700D2">
        <w:rPr>
          <w:rFonts w:ascii="Arial" w:eastAsia="Calibri" w:hAnsi="Arial" w:cs="Arial"/>
          <w:sz w:val="18"/>
          <w:szCs w:val="18"/>
        </w:rPr>
        <w:t xml:space="preserve">Zamawiający, zgodnie z Rozporządzeniem </w:t>
      </w:r>
      <w:r w:rsidRPr="002700D2">
        <w:rPr>
          <w:rFonts w:ascii="Arial" w:eastAsia="Roboto" w:hAnsi="Arial" w:cs="Arial"/>
          <w:color w:val="202124"/>
          <w:sz w:val="18"/>
          <w:szCs w:val="18"/>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700D2">
        <w:rPr>
          <w:rFonts w:ascii="Arial" w:eastAsia="Calibri" w:hAnsi="Arial" w:cs="Arial"/>
          <w:sz w:val="18"/>
          <w:szCs w:val="18"/>
        </w:rPr>
        <w:t xml:space="preserve">, określa niezbędne wymagania sprzętowo - aplikacyjne umożliwiające pracę na </w:t>
      </w:r>
      <w:hyperlink r:id="rId16" w:history="1">
        <w:r w:rsidRPr="002700D2">
          <w:rPr>
            <w:rStyle w:val="Hipercze"/>
            <w:rFonts w:ascii="Arial" w:eastAsia="Calibri" w:hAnsi="Arial" w:cs="Arial"/>
            <w:color w:val="1155CC"/>
            <w:sz w:val="18"/>
            <w:szCs w:val="18"/>
          </w:rPr>
          <w:t>platformazakupowa.pl</w:t>
        </w:r>
      </w:hyperlink>
      <w:r w:rsidRPr="002700D2">
        <w:rPr>
          <w:rFonts w:ascii="Arial" w:eastAsia="Calibri" w:hAnsi="Arial" w:cs="Arial"/>
          <w:sz w:val="18"/>
          <w:szCs w:val="18"/>
        </w:rPr>
        <w:t>, tj.:</w:t>
      </w:r>
    </w:p>
    <w:p w14:paraId="23C93151" w14:textId="77777777" w:rsidR="00F211BE" w:rsidRPr="00F211BE" w:rsidRDefault="00F211BE" w:rsidP="00AE52A5">
      <w:pPr>
        <w:numPr>
          <w:ilvl w:val="1"/>
          <w:numId w:val="14"/>
        </w:numPr>
        <w:ind w:left="284" w:firstLine="0"/>
        <w:jc w:val="both"/>
        <w:rPr>
          <w:rFonts w:ascii="Arial" w:eastAsia="Calibri" w:hAnsi="Arial" w:cs="Arial"/>
          <w:sz w:val="18"/>
          <w:szCs w:val="18"/>
        </w:rPr>
      </w:pPr>
      <w:r w:rsidRPr="00F211BE">
        <w:rPr>
          <w:rFonts w:ascii="Arial" w:eastAsia="Calibri" w:hAnsi="Arial" w:cs="Arial"/>
          <w:sz w:val="18"/>
          <w:szCs w:val="18"/>
        </w:rPr>
        <w:t xml:space="preserve">stały dostęp do sieci Internet o gwarantowanej przepustowości nie mniejszej niż 512 </w:t>
      </w:r>
      <w:proofErr w:type="spellStart"/>
      <w:r w:rsidRPr="00F211BE">
        <w:rPr>
          <w:rFonts w:ascii="Arial" w:eastAsia="Calibri" w:hAnsi="Arial" w:cs="Arial"/>
          <w:sz w:val="18"/>
          <w:szCs w:val="18"/>
        </w:rPr>
        <w:t>kb</w:t>
      </w:r>
      <w:proofErr w:type="spellEnd"/>
      <w:r w:rsidRPr="00F211BE">
        <w:rPr>
          <w:rFonts w:ascii="Arial" w:eastAsia="Calibri" w:hAnsi="Arial" w:cs="Arial"/>
          <w:sz w:val="18"/>
          <w:szCs w:val="18"/>
        </w:rPr>
        <w:t>/s,</w:t>
      </w:r>
    </w:p>
    <w:p w14:paraId="7875BA74" w14:textId="77777777" w:rsidR="00F211BE" w:rsidRPr="00F211BE" w:rsidRDefault="00F211BE" w:rsidP="00947FDB">
      <w:pPr>
        <w:numPr>
          <w:ilvl w:val="1"/>
          <w:numId w:val="14"/>
        </w:numPr>
        <w:ind w:left="709" w:hanging="425"/>
        <w:jc w:val="both"/>
        <w:rPr>
          <w:rFonts w:ascii="Arial" w:eastAsia="Calibri" w:hAnsi="Arial" w:cs="Arial"/>
          <w:sz w:val="18"/>
          <w:szCs w:val="18"/>
        </w:rPr>
      </w:pPr>
      <w:r w:rsidRPr="00F211BE">
        <w:rPr>
          <w:rFonts w:ascii="Arial" w:eastAsia="Calibri" w:hAnsi="Arial" w:cs="Arial"/>
          <w:sz w:val="18"/>
          <w:szCs w:val="18"/>
        </w:rPr>
        <w:lastRenderedPageBreak/>
        <w:t>komputer klasy PC lub MAC o następującej konfiguracji: pamięć min. 2 GB Ram, procesor Intel IV 2 GHZ lub jego nowsza wersja, jeden z systemów operacyjnych - MS Windows 7, Mac Os x 10 4, Linux, lub ich nowsze wersje,</w:t>
      </w:r>
    </w:p>
    <w:p w14:paraId="577EDFA9" w14:textId="77777777" w:rsidR="00F211BE" w:rsidRPr="00F211BE" w:rsidRDefault="00F211BE" w:rsidP="00AE52A5">
      <w:pPr>
        <w:numPr>
          <w:ilvl w:val="1"/>
          <w:numId w:val="14"/>
        </w:numPr>
        <w:ind w:left="284" w:firstLine="0"/>
        <w:jc w:val="both"/>
        <w:rPr>
          <w:rFonts w:ascii="Arial" w:eastAsia="Calibri" w:hAnsi="Arial" w:cs="Arial"/>
          <w:sz w:val="18"/>
          <w:szCs w:val="18"/>
        </w:rPr>
      </w:pPr>
      <w:r w:rsidRPr="00F211BE">
        <w:rPr>
          <w:rFonts w:ascii="Arial" w:eastAsia="Calibri" w:hAnsi="Arial" w:cs="Arial"/>
          <w:sz w:val="18"/>
          <w:szCs w:val="18"/>
        </w:rPr>
        <w:t>zainstalowana dowolna przeglądarka internetowa, w przypadku Internet Explorer minimalnie wersja 10 0.,</w:t>
      </w:r>
    </w:p>
    <w:p w14:paraId="39574969" w14:textId="77777777" w:rsidR="00F211BE" w:rsidRPr="00F211BE" w:rsidRDefault="00F211BE" w:rsidP="00AE52A5">
      <w:pPr>
        <w:numPr>
          <w:ilvl w:val="1"/>
          <w:numId w:val="14"/>
        </w:numPr>
        <w:ind w:left="284" w:firstLine="0"/>
        <w:jc w:val="both"/>
        <w:rPr>
          <w:rFonts w:ascii="Arial" w:eastAsia="Calibri" w:hAnsi="Arial" w:cs="Arial"/>
          <w:sz w:val="18"/>
          <w:szCs w:val="18"/>
        </w:rPr>
      </w:pPr>
      <w:r w:rsidRPr="00F211BE">
        <w:rPr>
          <w:rFonts w:ascii="Arial" w:eastAsia="Calibri" w:hAnsi="Arial" w:cs="Arial"/>
          <w:sz w:val="18"/>
          <w:szCs w:val="18"/>
        </w:rPr>
        <w:t>włączona obsługa JavaScript,</w:t>
      </w:r>
    </w:p>
    <w:p w14:paraId="64A81403" w14:textId="77777777" w:rsidR="00F211BE" w:rsidRPr="00F211BE" w:rsidRDefault="00F211BE" w:rsidP="00AE52A5">
      <w:pPr>
        <w:numPr>
          <w:ilvl w:val="1"/>
          <w:numId w:val="14"/>
        </w:numPr>
        <w:ind w:left="284" w:firstLine="0"/>
        <w:jc w:val="both"/>
        <w:rPr>
          <w:rFonts w:ascii="Arial" w:eastAsia="Calibri" w:hAnsi="Arial" w:cs="Arial"/>
          <w:sz w:val="18"/>
          <w:szCs w:val="18"/>
        </w:rPr>
      </w:pPr>
      <w:r w:rsidRPr="00F211BE">
        <w:rPr>
          <w:rFonts w:ascii="Arial" w:eastAsia="Calibri" w:hAnsi="Arial" w:cs="Arial"/>
          <w:sz w:val="18"/>
          <w:szCs w:val="18"/>
        </w:rPr>
        <w:t xml:space="preserve">zainstalowany program Adobe </w:t>
      </w:r>
      <w:proofErr w:type="spellStart"/>
      <w:r w:rsidRPr="00F211BE">
        <w:rPr>
          <w:rFonts w:ascii="Arial" w:eastAsia="Calibri" w:hAnsi="Arial" w:cs="Arial"/>
          <w:sz w:val="18"/>
          <w:szCs w:val="18"/>
        </w:rPr>
        <w:t>Acrobat</w:t>
      </w:r>
      <w:proofErr w:type="spellEnd"/>
      <w:r w:rsidRPr="00F211BE">
        <w:rPr>
          <w:rFonts w:ascii="Arial" w:eastAsia="Calibri" w:hAnsi="Arial" w:cs="Arial"/>
          <w:sz w:val="18"/>
          <w:szCs w:val="18"/>
        </w:rPr>
        <w:t xml:space="preserve"> Reader lub inny obsługujący format plików .pdf,</w:t>
      </w:r>
    </w:p>
    <w:p w14:paraId="1F14B340" w14:textId="77777777" w:rsidR="00F211BE" w:rsidRPr="00F211BE" w:rsidRDefault="00F211BE" w:rsidP="00AE52A5">
      <w:pPr>
        <w:numPr>
          <w:ilvl w:val="1"/>
          <w:numId w:val="14"/>
        </w:numPr>
        <w:ind w:left="284" w:firstLine="0"/>
        <w:jc w:val="both"/>
        <w:rPr>
          <w:rFonts w:ascii="Arial" w:eastAsia="Calibri" w:hAnsi="Arial" w:cs="Arial"/>
          <w:sz w:val="18"/>
          <w:szCs w:val="18"/>
        </w:rPr>
      </w:pPr>
      <w:r w:rsidRPr="00F211BE">
        <w:rPr>
          <w:rFonts w:ascii="Arial" w:eastAsia="Calibri" w:hAnsi="Arial" w:cs="Arial"/>
          <w:sz w:val="18"/>
          <w:szCs w:val="18"/>
        </w:rPr>
        <w:t>Szyfrowanie na platformazakupowa.pl odbywa się za pomocą protokołu TLS 1.3.</w:t>
      </w:r>
    </w:p>
    <w:p w14:paraId="782D50E6" w14:textId="77777777" w:rsidR="00F211BE" w:rsidRPr="00F211BE" w:rsidRDefault="00F211BE" w:rsidP="00AE52A5">
      <w:pPr>
        <w:numPr>
          <w:ilvl w:val="1"/>
          <w:numId w:val="14"/>
        </w:numPr>
        <w:ind w:left="284" w:firstLine="0"/>
        <w:jc w:val="both"/>
        <w:rPr>
          <w:rFonts w:ascii="Arial" w:eastAsia="Calibri" w:hAnsi="Arial" w:cs="Arial"/>
          <w:sz w:val="18"/>
          <w:szCs w:val="18"/>
        </w:rPr>
      </w:pPr>
      <w:r w:rsidRPr="00F211BE">
        <w:rPr>
          <w:rFonts w:ascii="Arial" w:eastAsia="Calibri" w:hAnsi="Arial" w:cs="Arial"/>
          <w:sz w:val="18"/>
          <w:szCs w:val="18"/>
        </w:rPr>
        <w:t>Oznaczenie czasu odbioru danych przez platformę zakupową stanowi datę oraz dokładny czas (</w:t>
      </w:r>
      <w:proofErr w:type="spellStart"/>
      <w:r w:rsidRPr="00F211BE">
        <w:rPr>
          <w:rFonts w:ascii="Arial" w:eastAsia="Calibri" w:hAnsi="Arial" w:cs="Arial"/>
          <w:sz w:val="18"/>
          <w:szCs w:val="18"/>
        </w:rPr>
        <w:t>hh:mm:ss</w:t>
      </w:r>
      <w:proofErr w:type="spellEnd"/>
      <w:r w:rsidRPr="00F211BE">
        <w:rPr>
          <w:rFonts w:ascii="Arial" w:eastAsia="Calibri" w:hAnsi="Arial" w:cs="Arial"/>
          <w:sz w:val="18"/>
          <w:szCs w:val="18"/>
        </w:rPr>
        <w:t>) generowany wg. czasu lokalnego serwera synchronizowanego z zegarem Głównego Urzędu Miar.</w:t>
      </w:r>
    </w:p>
    <w:p w14:paraId="7D857FA9" w14:textId="77777777" w:rsidR="00F211BE" w:rsidRPr="00F211BE" w:rsidRDefault="00F211BE" w:rsidP="00AE52A5">
      <w:pPr>
        <w:numPr>
          <w:ilvl w:val="0"/>
          <w:numId w:val="14"/>
        </w:numPr>
        <w:ind w:left="284" w:hanging="284"/>
        <w:jc w:val="both"/>
        <w:rPr>
          <w:rFonts w:ascii="Arial" w:eastAsia="Calibri" w:hAnsi="Arial" w:cs="Arial"/>
          <w:sz w:val="18"/>
          <w:szCs w:val="18"/>
        </w:rPr>
      </w:pPr>
      <w:r w:rsidRPr="00F211BE">
        <w:rPr>
          <w:rFonts w:ascii="Arial" w:eastAsia="Calibri" w:hAnsi="Arial" w:cs="Arial"/>
          <w:sz w:val="18"/>
          <w:szCs w:val="18"/>
        </w:rPr>
        <w:t>Wykonawca, przystępując do niniejszego postępowania o udzielenie zamówienia publicznego:</w:t>
      </w:r>
    </w:p>
    <w:p w14:paraId="057F7D32" w14:textId="77777777" w:rsidR="00F211BE" w:rsidRPr="00F211BE" w:rsidRDefault="00F211BE" w:rsidP="00AE52A5">
      <w:pPr>
        <w:numPr>
          <w:ilvl w:val="1"/>
          <w:numId w:val="14"/>
        </w:numPr>
        <w:ind w:left="284" w:firstLine="0"/>
        <w:jc w:val="both"/>
        <w:rPr>
          <w:rFonts w:ascii="Arial" w:eastAsia="Calibri" w:hAnsi="Arial" w:cs="Arial"/>
          <w:sz w:val="18"/>
          <w:szCs w:val="18"/>
        </w:rPr>
      </w:pPr>
      <w:r w:rsidRPr="00F211BE">
        <w:rPr>
          <w:rFonts w:ascii="Arial" w:eastAsia="Calibri" w:hAnsi="Arial" w:cs="Arial"/>
          <w:sz w:val="18"/>
          <w:szCs w:val="18"/>
        </w:rPr>
        <w:t xml:space="preserve">akceptuje warunki korzystania z </w:t>
      </w:r>
      <w:hyperlink r:id="rId17" w:history="1">
        <w:r w:rsidRPr="00F211BE">
          <w:rPr>
            <w:rStyle w:val="Hipercze"/>
            <w:rFonts w:ascii="Arial" w:eastAsia="Calibri" w:hAnsi="Arial" w:cs="Arial"/>
            <w:color w:val="1155CC"/>
            <w:sz w:val="18"/>
            <w:szCs w:val="18"/>
          </w:rPr>
          <w:t>platformazakupowa.pl</w:t>
        </w:r>
      </w:hyperlink>
      <w:r w:rsidRPr="00F211BE">
        <w:rPr>
          <w:rFonts w:ascii="Arial" w:eastAsia="Calibri" w:hAnsi="Arial" w:cs="Arial"/>
          <w:sz w:val="18"/>
          <w:szCs w:val="18"/>
        </w:rPr>
        <w:t xml:space="preserve"> określone w Regulaminie zamieszczonym na stronie internetowej </w:t>
      </w:r>
      <w:hyperlink r:id="rId18" w:history="1">
        <w:r w:rsidRPr="00F211BE">
          <w:rPr>
            <w:rStyle w:val="Hipercze"/>
            <w:rFonts w:ascii="Arial" w:eastAsia="Calibri" w:hAnsi="Arial" w:cs="Arial"/>
            <w:sz w:val="18"/>
            <w:szCs w:val="18"/>
          </w:rPr>
          <w:t>pod linkiem</w:t>
        </w:r>
      </w:hyperlink>
      <w:r w:rsidRPr="00F211BE">
        <w:rPr>
          <w:rFonts w:ascii="Arial" w:eastAsia="Calibri" w:hAnsi="Arial" w:cs="Arial"/>
          <w:sz w:val="18"/>
          <w:szCs w:val="18"/>
        </w:rPr>
        <w:t xml:space="preserve">  w zakładce „Regulamin" oraz uznaje go za wiążący,</w:t>
      </w:r>
    </w:p>
    <w:p w14:paraId="06F291F4" w14:textId="77777777" w:rsidR="00F211BE" w:rsidRPr="00F211BE" w:rsidRDefault="00F211BE" w:rsidP="00AE52A5">
      <w:pPr>
        <w:numPr>
          <w:ilvl w:val="1"/>
          <w:numId w:val="14"/>
        </w:numPr>
        <w:ind w:left="284" w:firstLine="0"/>
        <w:jc w:val="both"/>
        <w:rPr>
          <w:rFonts w:ascii="Arial" w:eastAsia="Calibri" w:hAnsi="Arial" w:cs="Arial"/>
          <w:sz w:val="18"/>
          <w:szCs w:val="18"/>
        </w:rPr>
      </w:pPr>
      <w:r w:rsidRPr="00F211BE">
        <w:rPr>
          <w:rFonts w:ascii="Arial" w:eastAsia="Calibri" w:hAnsi="Arial" w:cs="Arial"/>
          <w:sz w:val="18"/>
          <w:szCs w:val="18"/>
        </w:rPr>
        <w:t xml:space="preserve">zapoznał i stosuje się do Instrukcji składania ofert/wniosków dostępnej </w:t>
      </w:r>
      <w:hyperlink r:id="rId19" w:history="1">
        <w:r w:rsidRPr="00F211BE">
          <w:rPr>
            <w:rStyle w:val="Hipercze"/>
            <w:rFonts w:ascii="Arial" w:eastAsia="Calibri" w:hAnsi="Arial" w:cs="Arial"/>
            <w:color w:val="1155CC"/>
            <w:sz w:val="18"/>
            <w:szCs w:val="18"/>
          </w:rPr>
          <w:t>pod linkiem</w:t>
        </w:r>
      </w:hyperlink>
      <w:r w:rsidRPr="00F211BE">
        <w:rPr>
          <w:rFonts w:ascii="Arial" w:eastAsia="Calibri" w:hAnsi="Arial" w:cs="Arial"/>
          <w:sz w:val="18"/>
          <w:szCs w:val="18"/>
        </w:rPr>
        <w:t xml:space="preserve">. </w:t>
      </w:r>
    </w:p>
    <w:p w14:paraId="22D5E641" w14:textId="77777777" w:rsidR="00F211BE" w:rsidRPr="00F211BE" w:rsidRDefault="00F211BE" w:rsidP="00AE52A5">
      <w:pPr>
        <w:numPr>
          <w:ilvl w:val="0"/>
          <w:numId w:val="14"/>
        </w:numPr>
        <w:ind w:left="284" w:hanging="284"/>
        <w:jc w:val="both"/>
        <w:rPr>
          <w:rFonts w:ascii="Arial" w:eastAsia="Calibri" w:hAnsi="Arial" w:cs="Arial"/>
          <w:sz w:val="18"/>
          <w:szCs w:val="18"/>
        </w:rPr>
      </w:pPr>
      <w:r w:rsidRPr="00F211BE">
        <w:rPr>
          <w:rFonts w:ascii="Arial" w:eastAsia="Calibri" w:hAnsi="Arial" w:cs="Arial"/>
          <w:b/>
          <w:sz w:val="18"/>
          <w:szCs w:val="18"/>
        </w:rPr>
        <w:t xml:space="preserve">Zamawiający nie ponosi odpowiedzialności za złożenie oferty w sposób niezgodny z Instrukcją korzystania z </w:t>
      </w:r>
      <w:hyperlink r:id="rId20" w:history="1">
        <w:r w:rsidRPr="00F211BE">
          <w:rPr>
            <w:rStyle w:val="Hipercze"/>
            <w:rFonts w:ascii="Arial" w:eastAsia="Calibri" w:hAnsi="Arial" w:cs="Arial"/>
            <w:b/>
            <w:color w:val="1155CC"/>
            <w:sz w:val="18"/>
            <w:szCs w:val="18"/>
          </w:rPr>
          <w:t>platformazakupowa.pl</w:t>
        </w:r>
      </w:hyperlink>
      <w:r w:rsidRPr="00F211BE">
        <w:rPr>
          <w:rFonts w:ascii="Arial" w:eastAsia="Calibri" w:hAnsi="Arial" w:cs="Arial"/>
          <w:sz w:val="18"/>
          <w:szCs w:val="18"/>
        </w:rPr>
        <w:t xml:space="preserve">, w szczególności za sytuację, gdy zamawiający zapozna się z treścią oferty przed upływem terminu składania ofert (np. złożenie oferty w zakładce „Wyślij wiadomość do zamawiającego”). </w:t>
      </w:r>
      <w:r w:rsidRPr="00F211BE">
        <w:rPr>
          <w:rFonts w:ascii="Arial" w:eastAsia="Calibri" w:hAnsi="Arial" w:cs="Arial"/>
          <w:sz w:val="18"/>
          <w:szCs w:val="18"/>
        </w:rPr>
        <w:br/>
        <w:t>Taka oferta zostanie uznana przez Zamawiającego za ofertę handlową i nie będzie brana pod uwagę w przedmiotowym postępowaniu ponieważ nie został spełniony obowiązek narzucony w art. 221 Ustawy Prawo Zamówień Publicznych.</w:t>
      </w:r>
    </w:p>
    <w:p w14:paraId="02EF1054" w14:textId="77777777" w:rsidR="00F211BE" w:rsidRPr="00F211BE" w:rsidRDefault="00F211BE" w:rsidP="00AE52A5">
      <w:pPr>
        <w:numPr>
          <w:ilvl w:val="0"/>
          <w:numId w:val="14"/>
        </w:numPr>
        <w:ind w:left="284" w:hanging="284"/>
        <w:jc w:val="both"/>
        <w:rPr>
          <w:rFonts w:ascii="Arial" w:eastAsia="Calibri" w:hAnsi="Arial" w:cs="Arial"/>
          <w:sz w:val="18"/>
          <w:szCs w:val="18"/>
        </w:rPr>
      </w:pPr>
      <w:r w:rsidRPr="00F211BE">
        <w:rPr>
          <w:rFonts w:ascii="Arial" w:eastAsia="Calibri" w:hAnsi="Arial" w:cs="Arial"/>
          <w:sz w:val="18"/>
          <w:szCs w:val="18"/>
        </w:rPr>
        <w:t xml:space="preserve">Zamawiający informuje, że instrukcje korzystania z </w:t>
      </w:r>
      <w:hyperlink r:id="rId21" w:history="1">
        <w:r w:rsidRPr="00F211BE">
          <w:rPr>
            <w:rStyle w:val="Hipercze"/>
            <w:rFonts w:ascii="Arial" w:eastAsia="Calibri" w:hAnsi="Arial" w:cs="Arial"/>
            <w:color w:val="1155CC"/>
            <w:sz w:val="18"/>
            <w:szCs w:val="18"/>
          </w:rPr>
          <w:t>platformazakupowa.pl</w:t>
        </w:r>
      </w:hyperlink>
      <w:r w:rsidRPr="00F211BE">
        <w:rPr>
          <w:rFonts w:ascii="Arial" w:eastAsia="Calibri" w:hAnsi="Arial" w:cs="Arial"/>
          <w:sz w:val="18"/>
          <w:szCs w:val="18"/>
        </w:rPr>
        <w:t xml:space="preserve"> dotyczące w szczególności logowania, składania wniosków o wyjaśnienie treści SWZ, składania ofert oraz innych czynności podejmowanych w niniejszym postępowaniu przy użyciu </w:t>
      </w:r>
      <w:hyperlink r:id="rId22" w:history="1">
        <w:r w:rsidRPr="00F211BE">
          <w:rPr>
            <w:rStyle w:val="Hipercze"/>
            <w:rFonts w:ascii="Arial" w:eastAsia="Calibri" w:hAnsi="Arial" w:cs="Arial"/>
            <w:color w:val="1155CC"/>
            <w:sz w:val="18"/>
            <w:szCs w:val="18"/>
          </w:rPr>
          <w:t>platformazakupowa.pl</w:t>
        </w:r>
      </w:hyperlink>
      <w:r w:rsidRPr="00F211BE">
        <w:rPr>
          <w:rFonts w:ascii="Arial" w:eastAsia="Calibri" w:hAnsi="Arial" w:cs="Arial"/>
          <w:sz w:val="18"/>
          <w:szCs w:val="18"/>
        </w:rPr>
        <w:t xml:space="preserve"> znajdują się w zakładce „Instrukcje dla Wykonawców" na stronie internetowej pod adresem: </w:t>
      </w:r>
      <w:hyperlink r:id="rId23" w:history="1">
        <w:r w:rsidRPr="00F211BE">
          <w:rPr>
            <w:rStyle w:val="Hipercze"/>
            <w:rFonts w:ascii="Arial" w:eastAsia="Calibri" w:hAnsi="Arial" w:cs="Arial"/>
            <w:color w:val="1155CC"/>
            <w:sz w:val="18"/>
            <w:szCs w:val="18"/>
          </w:rPr>
          <w:t>https://platformazakupowa.pl/strona/45-instrukcje</w:t>
        </w:r>
      </w:hyperlink>
    </w:p>
    <w:p w14:paraId="28520949" w14:textId="77777777" w:rsidR="00F211BE" w:rsidRPr="00F211BE" w:rsidRDefault="00F211BE" w:rsidP="00F211BE">
      <w:pPr>
        <w:pStyle w:val="Nagwek1"/>
        <w:rPr>
          <w:rFonts w:ascii="Arial" w:eastAsia="Calibri" w:hAnsi="Arial" w:cs="Arial"/>
          <w:sz w:val="18"/>
          <w:szCs w:val="18"/>
        </w:rPr>
      </w:pPr>
      <w:bookmarkStart w:id="1" w:name="_wp2umuqo1p7z"/>
      <w:bookmarkEnd w:id="1"/>
      <w:r w:rsidRPr="00F211BE">
        <w:rPr>
          <w:rFonts w:ascii="Arial" w:eastAsia="Calibri" w:hAnsi="Arial" w:cs="Arial"/>
          <w:b w:val="0"/>
          <w:sz w:val="18"/>
          <w:szCs w:val="18"/>
        </w:rPr>
        <w:t>Zalecenia</w:t>
      </w:r>
    </w:p>
    <w:p w14:paraId="6E3AF3C9" w14:textId="77777777" w:rsidR="00F211BE" w:rsidRPr="00F211BE" w:rsidRDefault="00F211BE" w:rsidP="00F211BE">
      <w:pPr>
        <w:jc w:val="both"/>
        <w:rPr>
          <w:rFonts w:ascii="Arial" w:eastAsia="Calibri" w:hAnsi="Arial" w:cs="Arial"/>
          <w:sz w:val="18"/>
          <w:szCs w:val="18"/>
        </w:rPr>
      </w:pPr>
      <w:r w:rsidRPr="00F211BE">
        <w:rPr>
          <w:rFonts w:ascii="Arial" w:eastAsia="Calibri" w:hAnsi="Arial" w:cs="Arial"/>
          <w:b/>
          <w:sz w:val="18"/>
          <w:szCs w:val="18"/>
        </w:rPr>
        <w:t>Formaty plików wykorzystywanych przez wykonawców powinny być zgodne z</w:t>
      </w:r>
      <w:r w:rsidRPr="00F211BE">
        <w:rPr>
          <w:rFonts w:ascii="Arial" w:eastAsia="Calibri" w:hAnsi="Arial" w:cs="Arial"/>
          <w:sz w:val="18"/>
          <w:szCs w:val="18"/>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A754B0"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Zamawiający rekomenduje wykorzystanie formatów: .pdf .</w:t>
      </w:r>
      <w:proofErr w:type="spellStart"/>
      <w:r w:rsidRPr="00F211BE">
        <w:rPr>
          <w:rFonts w:ascii="Arial" w:eastAsia="Calibri" w:hAnsi="Arial" w:cs="Arial"/>
          <w:sz w:val="18"/>
          <w:szCs w:val="18"/>
        </w:rPr>
        <w:t>doc</w:t>
      </w:r>
      <w:proofErr w:type="spellEnd"/>
      <w:r w:rsidRPr="00F211BE">
        <w:rPr>
          <w:rFonts w:ascii="Arial" w:eastAsia="Calibri" w:hAnsi="Arial" w:cs="Arial"/>
          <w:sz w:val="18"/>
          <w:szCs w:val="18"/>
        </w:rPr>
        <w:t xml:space="preserve"> .xls .jpg (.</w:t>
      </w:r>
      <w:proofErr w:type="spellStart"/>
      <w:r w:rsidRPr="00F211BE">
        <w:rPr>
          <w:rFonts w:ascii="Arial" w:eastAsia="Calibri" w:hAnsi="Arial" w:cs="Arial"/>
          <w:sz w:val="18"/>
          <w:szCs w:val="18"/>
        </w:rPr>
        <w:t>jpeg</w:t>
      </w:r>
      <w:proofErr w:type="spellEnd"/>
      <w:r w:rsidRPr="00F211BE">
        <w:rPr>
          <w:rFonts w:ascii="Arial" w:eastAsia="Calibri" w:hAnsi="Arial" w:cs="Arial"/>
          <w:sz w:val="18"/>
          <w:szCs w:val="18"/>
        </w:rPr>
        <w:t xml:space="preserve">) </w:t>
      </w:r>
      <w:r w:rsidRPr="00F211BE">
        <w:rPr>
          <w:rFonts w:ascii="Arial" w:eastAsia="Calibri" w:hAnsi="Arial" w:cs="Arial"/>
          <w:b/>
          <w:sz w:val="18"/>
          <w:szCs w:val="18"/>
        </w:rPr>
        <w:t>ze szczególnym wskazaniem na .pdf</w:t>
      </w:r>
    </w:p>
    <w:p w14:paraId="3C68C8B7"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W celu ewentualnej kompresji danych Zamawiający rekomenduje wykorzystanie jednego z formatów:</w:t>
      </w:r>
    </w:p>
    <w:p w14:paraId="1AE8FA16" w14:textId="77777777" w:rsidR="00F211BE" w:rsidRPr="00F211BE" w:rsidRDefault="00F211BE" w:rsidP="00F211BE">
      <w:pPr>
        <w:numPr>
          <w:ilvl w:val="1"/>
          <w:numId w:val="15"/>
        </w:numPr>
        <w:jc w:val="both"/>
        <w:rPr>
          <w:rFonts w:ascii="Arial" w:eastAsia="Calibri" w:hAnsi="Arial" w:cs="Arial"/>
          <w:sz w:val="18"/>
          <w:szCs w:val="18"/>
        </w:rPr>
      </w:pPr>
      <w:r w:rsidRPr="00F211BE">
        <w:rPr>
          <w:rFonts w:ascii="Arial" w:eastAsia="Calibri" w:hAnsi="Arial" w:cs="Arial"/>
          <w:sz w:val="18"/>
          <w:szCs w:val="18"/>
        </w:rPr>
        <w:t xml:space="preserve">.zip </w:t>
      </w:r>
    </w:p>
    <w:p w14:paraId="76CEDD27" w14:textId="77777777" w:rsidR="00F211BE" w:rsidRPr="00F211BE" w:rsidRDefault="00F211BE" w:rsidP="00F211BE">
      <w:pPr>
        <w:numPr>
          <w:ilvl w:val="1"/>
          <w:numId w:val="15"/>
        </w:numPr>
        <w:jc w:val="both"/>
        <w:rPr>
          <w:rFonts w:ascii="Arial" w:eastAsia="Calibri" w:hAnsi="Arial" w:cs="Arial"/>
          <w:sz w:val="18"/>
          <w:szCs w:val="18"/>
        </w:rPr>
      </w:pPr>
      <w:r w:rsidRPr="00F211BE">
        <w:rPr>
          <w:rFonts w:ascii="Arial" w:eastAsia="Calibri" w:hAnsi="Arial" w:cs="Arial"/>
          <w:sz w:val="18"/>
          <w:szCs w:val="18"/>
        </w:rPr>
        <w:t>.7Z</w:t>
      </w:r>
    </w:p>
    <w:p w14:paraId="79072616"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 xml:space="preserve">Wśród formatów powszechnych a </w:t>
      </w:r>
      <w:r w:rsidRPr="00F211BE">
        <w:rPr>
          <w:rFonts w:ascii="Arial" w:eastAsia="Calibri" w:hAnsi="Arial" w:cs="Arial"/>
          <w:b/>
          <w:sz w:val="18"/>
          <w:szCs w:val="18"/>
        </w:rPr>
        <w:t>NIE występujących</w:t>
      </w:r>
      <w:r w:rsidRPr="00F211BE">
        <w:rPr>
          <w:rFonts w:ascii="Arial" w:eastAsia="Calibri" w:hAnsi="Arial" w:cs="Arial"/>
          <w:sz w:val="18"/>
          <w:szCs w:val="18"/>
        </w:rPr>
        <w:t xml:space="preserve"> w rozporządzeniu występują: .</w:t>
      </w:r>
      <w:proofErr w:type="spellStart"/>
      <w:r w:rsidRPr="00F211BE">
        <w:rPr>
          <w:rFonts w:ascii="Arial" w:eastAsia="Calibri" w:hAnsi="Arial" w:cs="Arial"/>
          <w:sz w:val="18"/>
          <w:szCs w:val="18"/>
        </w:rPr>
        <w:t>rar</w:t>
      </w:r>
      <w:proofErr w:type="spellEnd"/>
      <w:r w:rsidRPr="00F211BE">
        <w:rPr>
          <w:rFonts w:ascii="Arial" w:eastAsia="Calibri" w:hAnsi="Arial" w:cs="Arial"/>
          <w:sz w:val="18"/>
          <w:szCs w:val="18"/>
        </w:rPr>
        <w:t xml:space="preserve"> .gif .</w:t>
      </w:r>
      <w:proofErr w:type="spellStart"/>
      <w:r w:rsidRPr="00F211BE">
        <w:rPr>
          <w:rFonts w:ascii="Arial" w:eastAsia="Calibri" w:hAnsi="Arial" w:cs="Arial"/>
          <w:sz w:val="18"/>
          <w:szCs w:val="18"/>
        </w:rPr>
        <w:t>bmp</w:t>
      </w:r>
      <w:proofErr w:type="spellEnd"/>
      <w:r w:rsidRPr="00F211BE">
        <w:rPr>
          <w:rFonts w:ascii="Arial" w:eastAsia="Calibri" w:hAnsi="Arial" w:cs="Arial"/>
          <w:sz w:val="18"/>
          <w:szCs w:val="18"/>
        </w:rPr>
        <w:t xml:space="preserve"> .</w:t>
      </w:r>
      <w:proofErr w:type="spellStart"/>
      <w:r w:rsidRPr="00F211BE">
        <w:rPr>
          <w:rFonts w:ascii="Arial" w:eastAsia="Calibri" w:hAnsi="Arial" w:cs="Arial"/>
          <w:sz w:val="18"/>
          <w:szCs w:val="18"/>
        </w:rPr>
        <w:t>numbers</w:t>
      </w:r>
      <w:proofErr w:type="spellEnd"/>
      <w:r w:rsidRPr="00F211BE">
        <w:rPr>
          <w:rFonts w:ascii="Arial" w:eastAsia="Calibri" w:hAnsi="Arial" w:cs="Arial"/>
          <w:sz w:val="18"/>
          <w:szCs w:val="18"/>
        </w:rPr>
        <w:t xml:space="preserve"> .</w:t>
      </w:r>
      <w:proofErr w:type="spellStart"/>
      <w:r w:rsidRPr="00F211BE">
        <w:rPr>
          <w:rFonts w:ascii="Arial" w:eastAsia="Calibri" w:hAnsi="Arial" w:cs="Arial"/>
          <w:sz w:val="18"/>
          <w:szCs w:val="18"/>
        </w:rPr>
        <w:t>pages</w:t>
      </w:r>
      <w:proofErr w:type="spellEnd"/>
      <w:r w:rsidRPr="00F211BE">
        <w:rPr>
          <w:rFonts w:ascii="Arial" w:eastAsia="Calibri" w:hAnsi="Arial" w:cs="Arial"/>
          <w:sz w:val="18"/>
          <w:szCs w:val="18"/>
        </w:rPr>
        <w:t xml:space="preserve">. </w:t>
      </w:r>
      <w:r w:rsidRPr="00F211BE">
        <w:rPr>
          <w:rFonts w:ascii="Arial" w:eastAsia="Calibri" w:hAnsi="Arial" w:cs="Arial"/>
          <w:b/>
          <w:sz w:val="18"/>
          <w:szCs w:val="18"/>
        </w:rPr>
        <w:t>Dokumenty złożone w takich plikach zostaną uznane za złożone nieskutecznie.</w:t>
      </w:r>
    </w:p>
    <w:p w14:paraId="224D2330"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 xml:space="preserve">Zamawiający zwraca uwagę na ograniczenia wielkości plików podpisywanych profilem zaufanym, który wynosi max 10MB, oraz na ograniczenie wielkości plików podpisywanych w aplikacji </w:t>
      </w:r>
      <w:proofErr w:type="spellStart"/>
      <w:r w:rsidRPr="00F211BE">
        <w:rPr>
          <w:rFonts w:ascii="Arial" w:eastAsia="Calibri" w:hAnsi="Arial" w:cs="Arial"/>
          <w:sz w:val="18"/>
          <w:szCs w:val="18"/>
        </w:rPr>
        <w:t>eDoApp</w:t>
      </w:r>
      <w:proofErr w:type="spellEnd"/>
      <w:r w:rsidRPr="00F211BE">
        <w:rPr>
          <w:rFonts w:ascii="Arial" w:eastAsia="Calibri" w:hAnsi="Arial" w:cs="Arial"/>
          <w:sz w:val="18"/>
          <w:szCs w:val="18"/>
        </w:rPr>
        <w:t xml:space="preserve"> służącej do składania podpisu osobistego, który wynosi max 5MB.</w:t>
      </w:r>
    </w:p>
    <w:p w14:paraId="044BB265"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11BE">
        <w:rPr>
          <w:rFonts w:ascii="Arial" w:eastAsia="Calibri" w:hAnsi="Arial" w:cs="Arial"/>
          <w:sz w:val="18"/>
          <w:szCs w:val="18"/>
        </w:rPr>
        <w:t>PAdES</w:t>
      </w:r>
      <w:proofErr w:type="spellEnd"/>
      <w:r w:rsidRPr="00F211BE">
        <w:rPr>
          <w:rFonts w:ascii="Arial" w:eastAsia="Calibri" w:hAnsi="Arial" w:cs="Arial"/>
          <w:sz w:val="18"/>
          <w:szCs w:val="18"/>
        </w:rPr>
        <w:t xml:space="preserve">. </w:t>
      </w:r>
    </w:p>
    <w:p w14:paraId="67078AE1"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 xml:space="preserve">Pliki w innych formatach niż PDF zaleca się opatrzyć zewnętrznym podpisem </w:t>
      </w:r>
      <w:proofErr w:type="spellStart"/>
      <w:r w:rsidRPr="00F211BE">
        <w:rPr>
          <w:rFonts w:ascii="Arial" w:eastAsia="Calibri" w:hAnsi="Arial" w:cs="Arial"/>
          <w:sz w:val="18"/>
          <w:szCs w:val="18"/>
        </w:rPr>
        <w:t>XAdES</w:t>
      </w:r>
      <w:proofErr w:type="spellEnd"/>
      <w:r w:rsidRPr="00F211BE">
        <w:rPr>
          <w:rFonts w:ascii="Arial" w:eastAsia="Calibri" w:hAnsi="Arial" w:cs="Arial"/>
          <w:sz w:val="18"/>
          <w:szCs w:val="18"/>
        </w:rPr>
        <w:t>. Wykonawca powinien pamiętać, aby plik z podpisem przekazywać łącznie z dokumentem podpisywanym.</w:t>
      </w:r>
    </w:p>
    <w:p w14:paraId="2767D0CD"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4C21400"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Zamawiający zaleca, aby Wykonawca z odpowiednim wyprzedzeniem przetestował możliwość prawidłowego wykorzystania wybranej metody podpisania plików oferty.</w:t>
      </w:r>
    </w:p>
    <w:p w14:paraId="34862170"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Zaleca się, aby komunikacja z wykonawcami odbywała się tylko na Platformie za pośrednictwem formularza “Wyślij wiadomość do zamawiającego”, nie za pośrednictwem adresu email.</w:t>
      </w:r>
    </w:p>
    <w:p w14:paraId="18BD8C93"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Osobą składającą ofertę powinna być osoba kontaktowa podawana w dokumentacji.</w:t>
      </w:r>
    </w:p>
    <w:p w14:paraId="3AC6906F"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E9FD288"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 xml:space="preserve">Podczas podpisywania plików zaleca się stosowanie algorytmu skrótu SHA2 zamiast SHA1.  </w:t>
      </w:r>
    </w:p>
    <w:p w14:paraId="045C8DF1"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 xml:space="preserve">Jeśli wykonawca pakuje dokumenty np. w plik ZIP zalecamy wcześniejsze podpisanie każdego ze skompresowanych plików. </w:t>
      </w:r>
    </w:p>
    <w:p w14:paraId="6DBE04A1"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Zamawiający rekomenduje wykorzystanie podpisu z kwalifikowanym znacznikiem czasu.</w:t>
      </w:r>
    </w:p>
    <w:p w14:paraId="2DC48987" w14:textId="77777777" w:rsidR="00F211BE" w:rsidRPr="00F211BE" w:rsidRDefault="00F211BE" w:rsidP="00F211BE">
      <w:pPr>
        <w:numPr>
          <w:ilvl w:val="0"/>
          <w:numId w:val="15"/>
        </w:numPr>
        <w:jc w:val="both"/>
        <w:rPr>
          <w:rFonts w:ascii="Arial" w:eastAsia="Calibri" w:hAnsi="Arial" w:cs="Arial"/>
          <w:sz w:val="18"/>
          <w:szCs w:val="18"/>
        </w:rPr>
      </w:pPr>
      <w:r w:rsidRPr="00F211BE">
        <w:rPr>
          <w:rFonts w:ascii="Arial" w:eastAsia="Calibri" w:hAnsi="Arial" w:cs="Arial"/>
          <w:sz w:val="18"/>
          <w:szCs w:val="18"/>
        </w:rPr>
        <w:t xml:space="preserve">Zamawiający zaleca aby </w:t>
      </w:r>
      <w:r w:rsidRPr="00F211BE">
        <w:rPr>
          <w:rFonts w:ascii="Arial" w:eastAsia="Calibri" w:hAnsi="Arial" w:cs="Arial"/>
          <w:sz w:val="18"/>
          <w:szCs w:val="18"/>
          <w:u w:val="single"/>
        </w:rPr>
        <w:t>nie</w:t>
      </w:r>
      <w:r w:rsidRPr="00F211BE">
        <w:rPr>
          <w:rFonts w:ascii="Arial" w:eastAsia="Calibri" w:hAnsi="Arial" w:cs="Arial"/>
          <w:sz w:val="18"/>
          <w:szCs w:val="18"/>
        </w:rPr>
        <w:t xml:space="preserve"> wprowadzać jakichkolwiek zmian w plikach po podpisaniu ich podpisem kwalifikowanym. Może to skutkować naruszeniem integralności plików co równoważne będzie z koniecznością odrzucenia oferty w postępowaniu.</w:t>
      </w:r>
    </w:p>
    <w:p w14:paraId="67DCCF64" w14:textId="77777777" w:rsidR="00831A44" w:rsidRPr="00F211BE" w:rsidRDefault="00831A44" w:rsidP="00F211BE">
      <w:pPr>
        <w:autoSpaceDE w:val="0"/>
        <w:autoSpaceDN w:val="0"/>
        <w:adjustRightInd w:val="0"/>
        <w:ind w:left="284" w:hanging="284"/>
        <w:jc w:val="both"/>
        <w:rPr>
          <w:rFonts w:ascii="Arial" w:hAnsi="Arial" w:cs="Arial"/>
          <w:sz w:val="18"/>
          <w:szCs w:val="18"/>
        </w:rPr>
      </w:pPr>
    </w:p>
    <w:p w14:paraId="1D0D16E2" w14:textId="77777777" w:rsidR="00831A44" w:rsidRPr="00F211BE" w:rsidRDefault="00831A44" w:rsidP="00F211BE">
      <w:pPr>
        <w:jc w:val="both"/>
        <w:rPr>
          <w:rFonts w:ascii="Arial" w:hAnsi="Arial" w:cs="Arial"/>
          <w:b/>
          <w:sz w:val="18"/>
          <w:szCs w:val="18"/>
        </w:rPr>
      </w:pPr>
    </w:p>
    <w:p w14:paraId="1A3390A1" w14:textId="77777777" w:rsidR="00D2265B" w:rsidRPr="00F211BE" w:rsidRDefault="00D2265B" w:rsidP="00F211BE">
      <w:pPr>
        <w:numPr>
          <w:ilvl w:val="0"/>
          <w:numId w:val="1"/>
        </w:numPr>
        <w:jc w:val="both"/>
        <w:rPr>
          <w:rFonts w:ascii="Arial" w:hAnsi="Arial" w:cs="Arial"/>
          <w:b/>
          <w:sz w:val="18"/>
          <w:szCs w:val="18"/>
        </w:rPr>
      </w:pPr>
      <w:r w:rsidRPr="00F211BE">
        <w:rPr>
          <w:rFonts w:ascii="Arial" w:hAnsi="Arial" w:cs="Arial"/>
          <w:b/>
          <w:sz w:val="18"/>
          <w:szCs w:val="18"/>
        </w:rPr>
        <w:t xml:space="preserve">Termin związania ofertą: </w:t>
      </w:r>
    </w:p>
    <w:p w14:paraId="474030A0" w14:textId="557F49A8" w:rsidR="00B5698D" w:rsidRPr="00B5698D" w:rsidRDefault="00B5698D" w:rsidP="0050044D">
      <w:pPr>
        <w:numPr>
          <w:ilvl w:val="0"/>
          <w:numId w:val="8"/>
        </w:numPr>
        <w:tabs>
          <w:tab w:val="clear" w:pos="720"/>
        </w:tabs>
        <w:ind w:left="284" w:hanging="284"/>
        <w:jc w:val="both"/>
        <w:rPr>
          <w:rFonts w:ascii="Arial" w:hAnsi="Arial" w:cs="Arial"/>
          <w:sz w:val="18"/>
          <w:szCs w:val="18"/>
        </w:rPr>
      </w:pPr>
      <w:r w:rsidRPr="00B5698D">
        <w:rPr>
          <w:rFonts w:ascii="Arial" w:hAnsi="Arial" w:cs="Arial"/>
          <w:sz w:val="18"/>
          <w:szCs w:val="18"/>
        </w:rPr>
        <w:t>Wykonawca będzie związany ofertą przez okres 30 dni , tj. do dnia</w:t>
      </w:r>
      <w:r w:rsidR="002A4E95">
        <w:rPr>
          <w:rFonts w:ascii="Arial" w:hAnsi="Arial" w:cs="Arial"/>
          <w:sz w:val="18"/>
          <w:szCs w:val="18"/>
        </w:rPr>
        <w:t xml:space="preserve"> </w:t>
      </w:r>
      <w:r w:rsidR="006C353A" w:rsidRPr="006C353A">
        <w:rPr>
          <w:rFonts w:ascii="Arial" w:hAnsi="Arial" w:cs="Arial"/>
          <w:b/>
          <w:bCs/>
          <w:sz w:val="18"/>
          <w:szCs w:val="18"/>
        </w:rPr>
        <w:t>28.07</w:t>
      </w:r>
      <w:r w:rsidR="00A41EB0" w:rsidRPr="006C353A">
        <w:rPr>
          <w:rFonts w:ascii="Arial" w:hAnsi="Arial" w:cs="Arial"/>
          <w:b/>
          <w:bCs/>
          <w:sz w:val="18"/>
          <w:szCs w:val="18"/>
        </w:rPr>
        <w:t>.2022</w:t>
      </w:r>
      <w:r w:rsidR="002A4E95" w:rsidRPr="00B5698D">
        <w:rPr>
          <w:rFonts w:ascii="Arial" w:hAnsi="Arial" w:cs="Arial"/>
          <w:sz w:val="18"/>
          <w:szCs w:val="18"/>
        </w:rPr>
        <w:t xml:space="preserve"> </w:t>
      </w:r>
      <w:r w:rsidRPr="00B5698D">
        <w:rPr>
          <w:rFonts w:ascii="Arial" w:hAnsi="Arial" w:cs="Arial"/>
          <w:sz w:val="18"/>
          <w:szCs w:val="18"/>
        </w:rPr>
        <w:t>r. Bieg terminu związania ofertą rozpoczyna się wraz z upływem terminu składania ofert.</w:t>
      </w:r>
    </w:p>
    <w:p w14:paraId="0496568D" w14:textId="77777777" w:rsidR="00D1446A" w:rsidRPr="00F211BE" w:rsidRDefault="00D1446A" w:rsidP="00F211BE">
      <w:pPr>
        <w:numPr>
          <w:ilvl w:val="0"/>
          <w:numId w:val="8"/>
        </w:numPr>
        <w:tabs>
          <w:tab w:val="clear" w:pos="720"/>
          <w:tab w:val="num" w:pos="284"/>
        </w:tabs>
        <w:ind w:left="284" w:hanging="284"/>
        <w:jc w:val="both"/>
        <w:rPr>
          <w:rFonts w:ascii="Arial" w:hAnsi="Arial" w:cs="Arial"/>
          <w:sz w:val="18"/>
          <w:szCs w:val="18"/>
        </w:rPr>
      </w:pPr>
      <w:r w:rsidRPr="00F211BE">
        <w:rPr>
          <w:rFonts w:ascii="Arial" w:eastAsia="Batang" w:hAnsi="Arial" w:cs="Arial"/>
          <w:sz w:val="18"/>
          <w:szCs w:val="18"/>
        </w:rPr>
        <w:t>W przypadku gdy wybór najkorzystniejszej oferty nie nastąpi przed upływem terminu związania ofert</w:t>
      </w:r>
      <w:r w:rsidR="0088734A" w:rsidRPr="00F211BE">
        <w:rPr>
          <w:rFonts w:ascii="Arial" w:eastAsia="Batang" w:hAnsi="Arial" w:cs="Arial"/>
          <w:sz w:val="18"/>
          <w:szCs w:val="18"/>
        </w:rPr>
        <w:t>ą</w:t>
      </w:r>
      <w:r w:rsidRPr="00F211BE">
        <w:rPr>
          <w:rFonts w:ascii="Arial" w:eastAsia="Batang" w:hAnsi="Arial" w:cs="Arial"/>
          <w:sz w:val="18"/>
          <w:szCs w:val="18"/>
        </w:rPr>
        <w:t xml:space="preserve"> określonego w SWZ, Zamawiający przed upływem terminu związania ofert</w:t>
      </w:r>
      <w:r w:rsidR="0088734A" w:rsidRPr="00F211BE">
        <w:rPr>
          <w:rFonts w:ascii="Arial" w:eastAsia="Batang" w:hAnsi="Arial" w:cs="Arial"/>
          <w:sz w:val="18"/>
          <w:szCs w:val="18"/>
        </w:rPr>
        <w:t>ą</w:t>
      </w:r>
      <w:r w:rsidRPr="00F211BE">
        <w:rPr>
          <w:rFonts w:ascii="Arial" w:eastAsia="Batang" w:hAnsi="Arial" w:cs="Arial"/>
          <w:sz w:val="18"/>
          <w:szCs w:val="18"/>
        </w:rPr>
        <w:t xml:space="preserve"> zwraca się jednokrotnie do Wykonawców o wyraż</w:t>
      </w:r>
      <w:r w:rsidRPr="00F211BE">
        <w:rPr>
          <w:rFonts w:ascii="Arial" w:eastAsia="ArialMT" w:hAnsi="Arial" w:cs="Arial"/>
          <w:sz w:val="18"/>
          <w:szCs w:val="18"/>
        </w:rPr>
        <w:t>e</w:t>
      </w:r>
      <w:r w:rsidRPr="00F211BE">
        <w:rPr>
          <w:rFonts w:ascii="Arial" w:eastAsia="Batang" w:hAnsi="Arial" w:cs="Arial"/>
          <w:sz w:val="18"/>
          <w:szCs w:val="18"/>
        </w:rPr>
        <w:t>nie zgody na przedłużenie tego terminu o wskazywany przez niego okres, nie dłuższy niż 30 dni.</w:t>
      </w:r>
    </w:p>
    <w:p w14:paraId="16830C55" w14:textId="77777777" w:rsidR="00D1446A" w:rsidRPr="00F211BE" w:rsidRDefault="00D1446A" w:rsidP="00F211BE">
      <w:pPr>
        <w:numPr>
          <w:ilvl w:val="0"/>
          <w:numId w:val="8"/>
        </w:numPr>
        <w:tabs>
          <w:tab w:val="clear" w:pos="720"/>
          <w:tab w:val="num" w:pos="284"/>
        </w:tabs>
        <w:ind w:left="284" w:hanging="284"/>
        <w:jc w:val="both"/>
        <w:rPr>
          <w:rFonts w:ascii="Arial" w:hAnsi="Arial" w:cs="Arial"/>
          <w:sz w:val="18"/>
          <w:szCs w:val="18"/>
        </w:rPr>
      </w:pPr>
      <w:r w:rsidRPr="00F211BE">
        <w:rPr>
          <w:rFonts w:ascii="Arial" w:eastAsia="Batang" w:hAnsi="Arial" w:cs="Arial"/>
          <w:sz w:val="18"/>
          <w:szCs w:val="18"/>
        </w:rPr>
        <w:t>Przedłużenie terminu związania ofert</w:t>
      </w:r>
      <w:r w:rsidR="0088734A" w:rsidRPr="00F211BE">
        <w:rPr>
          <w:rFonts w:ascii="Arial" w:eastAsia="Batang" w:hAnsi="Arial" w:cs="Arial"/>
          <w:sz w:val="18"/>
          <w:szCs w:val="18"/>
        </w:rPr>
        <w:t>ą</w:t>
      </w:r>
      <w:r w:rsidRPr="00F211BE">
        <w:rPr>
          <w:rFonts w:ascii="Arial" w:eastAsia="Batang" w:hAnsi="Arial" w:cs="Arial"/>
          <w:sz w:val="18"/>
          <w:szCs w:val="18"/>
        </w:rPr>
        <w:t>, o którym mowa w ust. 2, wymaga złożenia przez Wykonawcę pisemnego oświadczenia o wyrażeniu zgody na przedłużenie terminu związania ofertą.</w:t>
      </w:r>
    </w:p>
    <w:p w14:paraId="3C7CD9B1" w14:textId="77777777" w:rsidR="00D1446A" w:rsidRPr="00F211BE" w:rsidRDefault="00D1446A" w:rsidP="00F211BE">
      <w:pPr>
        <w:jc w:val="both"/>
        <w:rPr>
          <w:rFonts w:ascii="Arial" w:hAnsi="Arial" w:cs="Arial"/>
          <w:sz w:val="18"/>
          <w:szCs w:val="18"/>
        </w:rPr>
      </w:pPr>
    </w:p>
    <w:p w14:paraId="1CB839B7" w14:textId="77777777" w:rsidR="00831A44" w:rsidRPr="00F211BE" w:rsidRDefault="00831A44" w:rsidP="00F211BE">
      <w:pPr>
        <w:jc w:val="both"/>
        <w:rPr>
          <w:rFonts w:ascii="Arial" w:hAnsi="Arial" w:cs="Arial"/>
          <w:b/>
          <w:sz w:val="18"/>
          <w:szCs w:val="18"/>
        </w:rPr>
      </w:pPr>
    </w:p>
    <w:p w14:paraId="628ACFDC" w14:textId="77777777" w:rsidR="003857E5" w:rsidRPr="00F211BE" w:rsidRDefault="003857E5" w:rsidP="00F211BE">
      <w:pPr>
        <w:numPr>
          <w:ilvl w:val="0"/>
          <w:numId w:val="1"/>
        </w:numPr>
        <w:jc w:val="both"/>
        <w:rPr>
          <w:rFonts w:ascii="Arial" w:hAnsi="Arial" w:cs="Arial"/>
          <w:b/>
          <w:sz w:val="18"/>
          <w:szCs w:val="18"/>
        </w:rPr>
      </w:pPr>
      <w:r w:rsidRPr="00F211BE">
        <w:rPr>
          <w:rFonts w:ascii="Arial" w:hAnsi="Arial" w:cs="Arial"/>
          <w:b/>
          <w:sz w:val="18"/>
          <w:szCs w:val="18"/>
        </w:rPr>
        <w:t xml:space="preserve">Opis sposobu przygotowania ofert: </w:t>
      </w:r>
    </w:p>
    <w:p w14:paraId="02551579" w14:textId="77777777" w:rsidR="00F211BE" w:rsidRPr="00F211BE" w:rsidRDefault="00F211BE" w:rsidP="00AE52A5">
      <w:pPr>
        <w:numPr>
          <w:ilvl w:val="1"/>
          <w:numId w:val="1"/>
        </w:numPr>
        <w:tabs>
          <w:tab w:val="clear" w:pos="720"/>
          <w:tab w:val="num" w:pos="284"/>
        </w:tabs>
        <w:autoSpaceDE w:val="0"/>
        <w:autoSpaceDN w:val="0"/>
        <w:adjustRightInd w:val="0"/>
        <w:ind w:left="284" w:hanging="284"/>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platformazakupowa.pl).</w:t>
      </w:r>
    </w:p>
    <w:p w14:paraId="152581AD" w14:textId="77777777" w:rsidR="00F211BE" w:rsidRPr="00F211BE" w:rsidRDefault="00F211BE" w:rsidP="00AE52A5">
      <w:pPr>
        <w:numPr>
          <w:ilvl w:val="1"/>
          <w:numId w:val="1"/>
        </w:numPr>
        <w:tabs>
          <w:tab w:val="clear" w:pos="720"/>
          <w:tab w:val="num" w:pos="284"/>
        </w:tabs>
        <w:autoSpaceDE w:val="0"/>
        <w:autoSpaceDN w:val="0"/>
        <w:adjustRightInd w:val="0"/>
        <w:ind w:left="284" w:hanging="284"/>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AEC7E99" w14:textId="77777777" w:rsidR="00F211BE" w:rsidRPr="00F211BE" w:rsidRDefault="00F211BE" w:rsidP="00AE52A5">
      <w:pPr>
        <w:numPr>
          <w:ilvl w:val="1"/>
          <w:numId w:val="1"/>
        </w:numPr>
        <w:tabs>
          <w:tab w:val="clear" w:pos="720"/>
          <w:tab w:val="num" w:pos="284"/>
        </w:tabs>
        <w:autoSpaceDE w:val="0"/>
        <w:autoSpaceDN w:val="0"/>
        <w:adjustRightInd w:val="0"/>
        <w:ind w:left="284" w:hanging="284"/>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Oferta powinna być:</w:t>
      </w:r>
    </w:p>
    <w:p w14:paraId="3DC19FA1" w14:textId="77777777" w:rsidR="00F211BE" w:rsidRDefault="00F211BE" w:rsidP="00AE52A5">
      <w:pPr>
        <w:numPr>
          <w:ilvl w:val="5"/>
          <w:numId w:val="8"/>
        </w:numPr>
        <w:tabs>
          <w:tab w:val="clear" w:pos="4500"/>
          <w:tab w:val="num" w:pos="284"/>
          <w:tab w:val="num" w:pos="426"/>
        </w:tabs>
        <w:autoSpaceDE w:val="0"/>
        <w:autoSpaceDN w:val="0"/>
        <w:adjustRightInd w:val="0"/>
        <w:ind w:left="284" w:firstLine="0"/>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sporządzona na podstawie załączników niniejszej SWZ w języku polskim,</w:t>
      </w:r>
      <w:r>
        <w:rPr>
          <w:rFonts w:ascii="Arial" w:eastAsia="ヒラギノ角ゴ Pro W3" w:hAnsi="Arial" w:cs="Arial"/>
          <w:bCs/>
          <w:iCs/>
          <w:sz w:val="18"/>
          <w:szCs w:val="18"/>
        </w:rPr>
        <w:t xml:space="preserve"> </w:t>
      </w:r>
    </w:p>
    <w:p w14:paraId="4815BA7B" w14:textId="77777777" w:rsidR="00F211BE" w:rsidRPr="00F211BE" w:rsidRDefault="00F211BE" w:rsidP="00AE52A5">
      <w:pPr>
        <w:numPr>
          <w:ilvl w:val="5"/>
          <w:numId w:val="8"/>
        </w:numPr>
        <w:tabs>
          <w:tab w:val="clear" w:pos="4500"/>
          <w:tab w:val="num" w:pos="284"/>
          <w:tab w:val="num" w:pos="426"/>
        </w:tabs>
        <w:autoSpaceDE w:val="0"/>
        <w:autoSpaceDN w:val="0"/>
        <w:adjustRightInd w:val="0"/>
        <w:ind w:left="284" w:firstLine="0"/>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złożona przy użyciu środków komunikacji elektronicznej tzn. za pośrednictwem platformazakupowa.pl,</w:t>
      </w:r>
    </w:p>
    <w:p w14:paraId="049FD61B" w14:textId="77777777" w:rsidR="00F211BE" w:rsidRPr="00F211BE" w:rsidRDefault="00F211BE" w:rsidP="00AE52A5">
      <w:pPr>
        <w:numPr>
          <w:ilvl w:val="5"/>
          <w:numId w:val="8"/>
        </w:numPr>
        <w:tabs>
          <w:tab w:val="clear" w:pos="4500"/>
          <w:tab w:val="num" w:pos="284"/>
          <w:tab w:val="num" w:pos="426"/>
        </w:tabs>
        <w:autoSpaceDE w:val="0"/>
        <w:autoSpaceDN w:val="0"/>
        <w:adjustRightInd w:val="0"/>
        <w:ind w:left="284" w:firstLine="0"/>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podpisana kwalifikowanym podpisem elektronicznym lub podpisem zaufanym lub podpisem osobistym przez osobę/osoby upoważnioną/upoważnione</w:t>
      </w:r>
    </w:p>
    <w:p w14:paraId="02E57FFC" w14:textId="77777777" w:rsidR="00F211BE" w:rsidRPr="00F211BE" w:rsidRDefault="00F211BE" w:rsidP="00AE52A5">
      <w:pPr>
        <w:numPr>
          <w:ilvl w:val="0"/>
          <w:numId w:val="8"/>
        </w:numPr>
        <w:tabs>
          <w:tab w:val="clear" w:pos="720"/>
          <w:tab w:val="num" w:pos="284"/>
        </w:tabs>
        <w:autoSpaceDE w:val="0"/>
        <w:autoSpaceDN w:val="0"/>
        <w:adjustRightInd w:val="0"/>
        <w:ind w:left="284" w:hanging="284"/>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211BE">
        <w:rPr>
          <w:rFonts w:ascii="Arial" w:eastAsia="ヒラギノ角ゴ Pro W3" w:hAnsi="Arial" w:cs="Arial"/>
          <w:bCs/>
          <w:iCs/>
          <w:sz w:val="18"/>
          <w:szCs w:val="18"/>
        </w:rPr>
        <w:t>eIDAS</w:t>
      </w:r>
      <w:proofErr w:type="spellEnd"/>
      <w:r w:rsidRPr="00F211BE">
        <w:rPr>
          <w:rFonts w:ascii="Arial" w:eastAsia="ヒラギノ角ゴ Pro W3" w:hAnsi="Arial" w:cs="Arial"/>
          <w:bCs/>
          <w:iCs/>
          <w:sz w:val="18"/>
          <w:szCs w:val="18"/>
        </w:rPr>
        <w:t>) (UE) nr 910/2014 - od 1 lipca 2016 roku”.</w:t>
      </w:r>
    </w:p>
    <w:p w14:paraId="396BA689" w14:textId="77777777" w:rsidR="00F211BE" w:rsidRPr="00F211BE" w:rsidRDefault="00F211BE" w:rsidP="00AE52A5">
      <w:pPr>
        <w:numPr>
          <w:ilvl w:val="0"/>
          <w:numId w:val="8"/>
        </w:numPr>
        <w:tabs>
          <w:tab w:val="clear" w:pos="720"/>
          <w:tab w:val="num" w:pos="284"/>
        </w:tabs>
        <w:autoSpaceDE w:val="0"/>
        <w:autoSpaceDN w:val="0"/>
        <w:adjustRightInd w:val="0"/>
        <w:ind w:left="284" w:hanging="284"/>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 xml:space="preserve">W przypadku wykorzystania formatu podpisu </w:t>
      </w:r>
      <w:proofErr w:type="spellStart"/>
      <w:r w:rsidRPr="00F211BE">
        <w:rPr>
          <w:rFonts w:ascii="Arial" w:eastAsia="ヒラギノ角ゴ Pro W3" w:hAnsi="Arial" w:cs="Arial"/>
          <w:bCs/>
          <w:iCs/>
          <w:sz w:val="18"/>
          <w:szCs w:val="18"/>
        </w:rPr>
        <w:t>XAdES</w:t>
      </w:r>
      <w:proofErr w:type="spellEnd"/>
      <w:r w:rsidRPr="00F211BE">
        <w:rPr>
          <w:rFonts w:ascii="Arial" w:eastAsia="ヒラギノ角ゴ Pro W3" w:hAnsi="Arial" w:cs="Arial"/>
          <w:bCs/>
          <w:iCs/>
          <w:sz w:val="18"/>
          <w:szCs w:val="18"/>
        </w:rPr>
        <w:t xml:space="preserve"> zewnętrzny. Zamawiający wymaga dołączenia odpowiedniej ilości plików tj. podpisywanych plików z danymi oraz plików podpisu w formacie </w:t>
      </w:r>
      <w:proofErr w:type="spellStart"/>
      <w:r w:rsidRPr="00F211BE">
        <w:rPr>
          <w:rFonts w:ascii="Arial" w:eastAsia="ヒラギノ角ゴ Pro W3" w:hAnsi="Arial" w:cs="Arial"/>
          <w:bCs/>
          <w:iCs/>
          <w:sz w:val="18"/>
          <w:szCs w:val="18"/>
        </w:rPr>
        <w:t>XAdES</w:t>
      </w:r>
      <w:proofErr w:type="spellEnd"/>
      <w:r w:rsidRPr="00F211BE">
        <w:rPr>
          <w:rFonts w:ascii="Arial" w:eastAsia="ヒラギノ角ゴ Pro W3" w:hAnsi="Arial" w:cs="Arial"/>
          <w:bCs/>
          <w:iCs/>
          <w:sz w:val="18"/>
          <w:szCs w:val="18"/>
        </w:rPr>
        <w:t>.</w:t>
      </w:r>
    </w:p>
    <w:p w14:paraId="71E0B441" w14:textId="77777777" w:rsidR="00F211BE" w:rsidRPr="00F211BE" w:rsidRDefault="00F211BE" w:rsidP="00AE52A5">
      <w:pPr>
        <w:numPr>
          <w:ilvl w:val="0"/>
          <w:numId w:val="8"/>
        </w:numPr>
        <w:tabs>
          <w:tab w:val="clear" w:pos="720"/>
          <w:tab w:val="num" w:pos="284"/>
        </w:tabs>
        <w:autoSpaceDE w:val="0"/>
        <w:autoSpaceDN w:val="0"/>
        <w:adjustRightInd w:val="0"/>
        <w:ind w:left="284" w:hanging="284"/>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 xml:space="preserve">Zgodnie z art. 18 ust. 3 ustawy </w:t>
      </w:r>
      <w:proofErr w:type="spellStart"/>
      <w:r w:rsidRPr="00F211BE">
        <w:rPr>
          <w:rFonts w:ascii="Arial" w:eastAsia="ヒラギノ角ゴ Pro W3" w:hAnsi="Arial" w:cs="Arial"/>
          <w:bCs/>
          <w:iCs/>
          <w:sz w:val="18"/>
          <w:szCs w:val="18"/>
        </w:rPr>
        <w:t>Pzp</w:t>
      </w:r>
      <w:proofErr w:type="spellEnd"/>
      <w:r w:rsidRPr="00F211BE">
        <w:rPr>
          <w:rFonts w:ascii="Arial" w:eastAsia="ヒラギノ角ゴ Pro W3" w:hAnsi="Arial" w:cs="Arial"/>
          <w:bCs/>
          <w:iCs/>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4701454" w14:textId="77777777" w:rsidR="00F211BE" w:rsidRPr="00F211BE" w:rsidRDefault="00F211BE" w:rsidP="00AE52A5">
      <w:pPr>
        <w:numPr>
          <w:ilvl w:val="0"/>
          <w:numId w:val="8"/>
        </w:numPr>
        <w:tabs>
          <w:tab w:val="clear" w:pos="720"/>
          <w:tab w:val="num" w:pos="284"/>
        </w:tabs>
        <w:autoSpaceDE w:val="0"/>
        <w:autoSpaceDN w:val="0"/>
        <w:adjustRightInd w:val="0"/>
        <w:ind w:left="284" w:hanging="284"/>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Wykonawca, za pośrednictwem platformazakupowa.pl może przed upływem terminu do składania ofert zmienić lub wycofać ofertę. Sposób dokonywania zmiany lub wycofania oferty zamieszczono w instrukcji zamieszczonej na stronie internetowej pod adresem:</w:t>
      </w:r>
    </w:p>
    <w:p w14:paraId="6AC8B7F3" w14:textId="77777777" w:rsidR="00F211BE" w:rsidRPr="00F211BE" w:rsidRDefault="00AE52A5" w:rsidP="00AE52A5">
      <w:pPr>
        <w:tabs>
          <w:tab w:val="num" w:pos="284"/>
        </w:tabs>
        <w:autoSpaceDE w:val="0"/>
        <w:autoSpaceDN w:val="0"/>
        <w:adjustRightInd w:val="0"/>
        <w:ind w:left="284" w:hanging="284"/>
        <w:jc w:val="both"/>
        <w:rPr>
          <w:rFonts w:ascii="Arial" w:eastAsia="ヒラギノ角ゴ Pro W3" w:hAnsi="Arial" w:cs="Arial"/>
          <w:bCs/>
          <w:iCs/>
          <w:sz w:val="18"/>
          <w:szCs w:val="18"/>
        </w:rPr>
      </w:pPr>
      <w:r>
        <w:rPr>
          <w:rFonts w:ascii="Arial" w:eastAsia="ヒラギノ角ゴ Pro W3" w:hAnsi="Arial" w:cs="Arial"/>
          <w:bCs/>
          <w:iCs/>
          <w:sz w:val="18"/>
          <w:szCs w:val="18"/>
        </w:rPr>
        <w:t xml:space="preserve">             </w:t>
      </w:r>
      <w:r w:rsidR="00F211BE" w:rsidRPr="00F211BE">
        <w:rPr>
          <w:rFonts w:ascii="Arial" w:eastAsia="ヒラギノ角ゴ Pro W3" w:hAnsi="Arial" w:cs="Arial"/>
          <w:bCs/>
          <w:iCs/>
          <w:sz w:val="18"/>
          <w:szCs w:val="18"/>
        </w:rPr>
        <w:t>https://platformazakupowa.pl/strona/45-instrukcje</w:t>
      </w:r>
    </w:p>
    <w:p w14:paraId="3145D286" w14:textId="77777777" w:rsidR="00F211BE" w:rsidRPr="00AE52A5" w:rsidRDefault="00F211BE" w:rsidP="00AE52A5">
      <w:pPr>
        <w:numPr>
          <w:ilvl w:val="0"/>
          <w:numId w:val="8"/>
        </w:numPr>
        <w:tabs>
          <w:tab w:val="clear" w:pos="720"/>
          <w:tab w:val="num" w:pos="284"/>
        </w:tabs>
        <w:autoSpaceDE w:val="0"/>
        <w:autoSpaceDN w:val="0"/>
        <w:adjustRightInd w:val="0"/>
        <w:ind w:left="284" w:hanging="284"/>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Każdy z wykonawców może złożyć tylko jedną ofertę. Złożenie większej liczby ofert lub oferty zawierającej propozycje wariantowe spowoduje</w:t>
      </w:r>
      <w:r w:rsidR="00467C30">
        <w:rPr>
          <w:rFonts w:ascii="Arial" w:eastAsia="ヒラギノ角ゴ Pro W3" w:hAnsi="Arial" w:cs="Arial"/>
          <w:bCs/>
          <w:iCs/>
          <w:sz w:val="18"/>
          <w:szCs w:val="18"/>
        </w:rPr>
        <w:t>, że oferta</w:t>
      </w:r>
      <w:r w:rsidRPr="00F211BE">
        <w:rPr>
          <w:rFonts w:ascii="Arial" w:eastAsia="ヒラギノ角ゴ Pro W3" w:hAnsi="Arial" w:cs="Arial"/>
          <w:bCs/>
          <w:iCs/>
          <w:sz w:val="18"/>
          <w:szCs w:val="18"/>
        </w:rPr>
        <w:t xml:space="preserve"> podlegać będzie odrzuceniu.</w:t>
      </w:r>
    </w:p>
    <w:p w14:paraId="5EAA3239" w14:textId="77777777" w:rsidR="00F211BE" w:rsidRPr="00F211BE" w:rsidRDefault="00F211BE" w:rsidP="00AE52A5">
      <w:pPr>
        <w:numPr>
          <w:ilvl w:val="0"/>
          <w:numId w:val="8"/>
        </w:numPr>
        <w:tabs>
          <w:tab w:val="clear" w:pos="720"/>
          <w:tab w:val="num" w:pos="284"/>
        </w:tabs>
        <w:autoSpaceDE w:val="0"/>
        <w:autoSpaceDN w:val="0"/>
        <w:adjustRightInd w:val="0"/>
        <w:ind w:left="284" w:hanging="284"/>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55A2DA" w14:textId="77777777" w:rsidR="00F211BE" w:rsidRPr="00F211BE" w:rsidRDefault="00F211BE" w:rsidP="00AE52A5">
      <w:pPr>
        <w:numPr>
          <w:ilvl w:val="0"/>
          <w:numId w:val="8"/>
        </w:numPr>
        <w:tabs>
          <w:tab w:val="clear" w:pos="720"/>
          <w:tab w:val="num" w:pos="284"/>
        </w:tabs>
        <w:autoSpaceDE w:val="0"/>
        <w:autoSpaceDN w:val="0"/>
        <w:adjustRightInd w:val="0"/>
        <w:ind w:left="284" w:hanging="284"/>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A555F7B" w14:textId="77777777" w:rsidR="00F211BE" w:rsidRPr="00F211BE" w:rsidRDefault="00F211BE" w:rsidP="00AE52A5">
      <w:pPr>
        <w:numPr>
          <w:ilvl w:val="0"/>
          <w:numId w:val="8"/>
        </w:numPr>
        <w:tabs>
          <w:tab w:val="clear" w:pos="720"/>
          <w:tab w:val="num" w:pos="284"/>
        </w:tabs>
        <w:autoSpaceDE w:val="0"/>
        <w:autoSpaceDN w:val="0"/>
        <w:adjustRightInd w:val="0"/>
        <w:ind w:left="284" w:hanging="284"/>
        <w:jc w:val="both"/>
        <w:rPr>
          <w:rFonts w:ascii="Arial" w:eastAsia="ヒラギノ角ゴ Pro W3" w:hAnsi="Arial" w:cs="Arial"/>
          <w:bCs/>
          <w:iCs/>
          <w:sz w:val="18"/>
          <w:szCs w:val="18"/>
        </w:rPr>
      </w:pPr>
      <w:r w:rsidRPr="00F211BE">
        <w:rPr>
          <w:rFonts w:ascii="Arial" w:eastAsia="ヒラギノ角ゴ Pro W3" w:hAnsi="Arial" w:cs="Arial"/>
          <w:bCs/>
          <w:iCs/>
          <w:sz w:val="18"/>
          <w:szCs w:val="18"/>
        </w:rPr>
        <w:t>Maksymalny rozmiar jednego pliku przesyłanego za pośrednictwem dedykowanych formularzy do: złożenia, zmiany, wycofania oferty wynosi 150 MB natomiast przy komunikacji wielkość pliku to maksymalnie 500 MB.</w:t>
      </w:r>
    </w:p>
    <w:p w14:paraId="683CED2A" w14:textId="77777777" w:rsidR="00AE52A5" w:rsidRDefault="00AE52A5" w:rsidP="00F211BE">
      <w:pPr>
        <w:autoSpaceDE w:val="0"/>
        <w:autoSpaceDN w:val="0"/>
        <w:adjustRightInd w:val="0"/>
        <w:jc w:val="both"/>
        <w:rPr>
          <w:rFonts w:ascii="Arial" w:eastAsia="Batang" w:hAnsi="Arial" w:cs="Arial"/>
          <w:b/>
          <w:bCs/>
          <w:sz w:val="18"/>
          <w:szCs w:val="18"/>
        </w:rPr>
      </w:pPr>
    </w:p>
    <w:p w14:paraId="04634B4A" w14:textId="77777777" w:rsidR="009E2310" w:rsidRPr="00F211BE" w:rsidRDefault="009E2310" w:rsidP="00F211BE">
      <w:pPr>
        <w:autoSpaceDE w:val="0"/>
        <w:autoSpaceDN w:val="0"/>
        <w:adjustRightInd w:val="0"/>
        <w:jc w:val="both"/>
        <w:rPr>
          <w:rFonts w:ascii="Arial" w:eastAsia="Batang" w:hAnsi="Arial" w:cs="Arial"/>
          <w:b/>
          <w:bCs/>
          <w:sz w:val="18"/>
          <w:szCs w:val="18"/>
        </w:rPr>
      </w:pPr>
      <w:r w:rsidRPr="00F211BE">
        <w:rPr>
          <w:rFonts w:ascii="Arial" w:eastAsia="Batang" w:hAnsi="Arial" w:cs="Arial"/>
          <w:b/>
          <w:bCs/>
          <w:sz w:val="18"/>
          <w:szCs w:val="18"/>
        </w:rPr>
        <w:t>Zawartość oferty</w:t>
      </w:r>
    </w:p>
    <w:p w14:paraId="704BFFFD" w14:textId="77777777" w:rsidR="009E5C95" w:rsidRPr="0050044D" w:rsidRDefault="009E2310" w:rsidP="00F211BE">
      <w:pPr>
        <w:numPr>
          <w:ilvl w:val="1"/>
          <w:numId w:val="11"/>
        </w:numPr>
        <w:tabs>
          <w:tab w:val="clear" w:pos="720"/>
          <w:tab w:val="num" w:pos="284"/>
        </w:tabs>
        <w:ind w:hanging="720"/>
        <w:jc w:val="both"/>
        <w:rPr>
          <w:rFonts w:ascii="Arial" w:hAnsi="Arial" w:cs="Arial"/>
          <w:b/>
          <w:bCs/>
          <w:sz w:val="18"/>
          <w:szCs w:val="18"/>
        </w:rPr>
      </w:pPr>
      <w:r w:rsidRPr="0050044D">
        <w:rPr>
          <w:rFonts w:ascii="Arial" w:hAnsi="Arial" w:cs="Arial"/>
          <w:b/>
          <w:bCs/>
          <w:sz w:val="18"/>
          <w:szCs w:val="18"/>
        </w:rPr>
        <w:t>Do oferty</w:t>
      </w:r>
      <w:r w:rsidR="00F87373" w:rsidRPr="0050044D">
        <w:rPr>
          <w:rFonts w:ascii="Arial" w:hAnsi="Arial" w:cs="Arial"/>
          <w:b/>
          <w:bCs/>
          <w:sz w:val="18"/>
          <w:szCs w:val="18"/>
        </w:rPr>
        <w:t xml:space="preserve"> będącej załącznikiem nr </w:t>
      </w:r>
      <w:r w:rsidR="0050044D" w:rsidRPr="0050044D">
        <w:rPr>
          <w:rFonts w:ascii="Arial" w:hAnsi="Arial" w:cs="Arial"/>
          <w:b/>
          <w:bCs/>
          <w:sz w:val="18"/>
          <w:szCs w:val="18"/>
        </w:rPr>
        <w:t>2</w:t>
      </w:r>
      <w:r w:rsidR="00F87373" w:rsidRPr="0050044D">
        <w:rPr>
          <w:rFonts w:ascii="Arial" w:hAnsi="Arial" w:cs="Arial"/>
          <w:b/>
          <w:bCs/>
          <w:sz w:val="18"/>
          <w:szCs w:val="18"/>
        </w:rPr>
        <w:t xml:space="preserve"> do SWZ</w:t>
      </w:r>
      <w:r w:rsidRPr="0050044D">
        <w:rPr>
          <w:rFonts w:ascii="Arial" w:hAnsi="Arial" w:cs="Arial"/>
          <w:b/>
          <w:bCs/>
          <w:sz w:val="18"/>
          <w:szCs w:val="18"/>
        </w:rPr>
        <w:t xml:space="preserve"> należy dołączyć dokumenty w postaci elektronicznej: </w:t>
      </w:r>
    </w:p>
    <w:p w14:paraId="2EA89043" w14:textId="77777777" w:rsidR="009E2310" w:rsidRPr="00454072" w:rsidRDefault="009E2310" w:rsidP="00F211BE">
      <w:pPr>
        <w:numPr>
          <w:ilvl w:val="2"/>
          <w:numId w:val="11"/>
        </w:numPr>
        <w:autoSpaceDE w:val="0"/>
        <w:adjustRightInd w:val="0"/>
        <w:ind w:left="709" w:hanging="567"/>
        <w:jc w:val="both"/>
        <w:rPr>
          <w:rFonts w:ascii="Arial" w:hAnsi="Arial" w:cs="Arial"/>
          <w:bCs/>
          <w:sz w:val="18"/>
          <w:szCs w:val="18"/>
        </w:rPr>
      </w:pPr>
      <w:r w:rsidRPr="00454072">
        <w:rPr>
          <w:rFonts w:ascii="Arial" w:hAnsi="Arial" w:cs="Arial"/>
          <w:bCs/>
          <w:sz w:val="18"/>
          <w:szCs w:val="18"/>
        </w:rPr>
        <w:t xml:space="preserve">Oświadczenie o niepodleganiu wykluczeniu i spełnianiu warunku udziału w postępowaniu– załącznik nr </w:t>
      </w:r>
      <w:r w:rsidR="0050044D">
        <w:rPr>
          <w:rFonts w:ascii="Arial" w:hAnsi="Arial" w:cs="Arial"/>
          <w:bCs/>
          <w:sz w:val="18"/>
          <w:szCs w:val="18"/>
        </w:rPr>
        <w:t>3</w:t>
      </w:r>
      <w:r w:rsidRPr="00454072">
        <w:rPr>
          <w:rFonts w:ascii="Arial" w:hAnsi="Arial" w:cs="Arial"/>
          <w:bCs/>
          <w:sz w:val="18"/>
          <w:szCs w:val="18"/>
        </w:rPr>
        <w:t xml:space="preserve"> do SWZ;</w:t>
      </w:r>
    </w:p>
    <w:p w14:paraId="13B31DDA" w14:textId="77777777" w:rsidR="009E2310" w:rsidRPr="00454072" w:rsidRDefault="009E2310" w:rsidP="00F211BE">
      <w:pPr>
        <w:numPr>
          <w:ilvl w:val="2"/>
          <w:numId w:val="11"/>
        </w:numPr>
        <w:autoSpaceDE w:val="0"/>
        <w:adjustRightInd w:val="0"/>
        <w:ind w:left="709" w:hanging="567"/>
        <w:jc w:val="both"/>
        <w:rPr>
          <w:rFonts w:ascii="Arial" w:hAnsi="Arial" w:cs="Arial"/>
          <w:bCs/>
          <w:sz w:val="18"/>
          <w:szCs w:val="18"/>
        </w:rPr>
      </w:pPr>
      <w:r w:rsidRPr="00454072">
        <w:rPr>
          <w:rFonts w:ascii="Arial" w:hAnsi="Arial" w:cs="Arial"/>
          <w:sz w:val="18"/>
          <w:szCs w:val="18"/>
        </w:rPr>
        <w:t xml:space="preserve">W przypadku wspólnego ubiegania się o zamówienie przez Wykonawców oświadczenia z pkt. </w:t>
      </w:r>
      <w:r w:rsidR="00F87373" w:rsidRPr="00454072">
        <w:rPr>
          <w:rFonts w:ascii="Arial" w:hAnsi="Arial" w:cs="Arial"/>
          <w:sz w:val="18"/>
          <w:szCs w:val="18"/>
        </w:rPr>
        <w:t>1</w:t>
      </w:r>
      <w:r w:rsidR="00217AB2" w:rsidRPr="00454072">
        <w:rPr>
          <w:rFonts w:ascii="Arial" w:hAnsi="Arial" w:cs="Arial"/>
          <w:sz w:val="18"/>
          <w:szCs w:val="18"/>
        </w:rPr>
        <w:t xml:space="preserve">) </w:t>
      </w:r>
      <w:r w:rsidRPr="00454072">
        <w:rPr>
          <w:rFonts w:ascii="Arial" w:hAnsi="Arial" w:cs="Arial"/>
          <w:sz w:val="18"/>
          <w:szCs w:val="18"/>
        </w:rPr>
        <w:t>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w:t>
      </w:r>
    </w:p>
    <w:p w14:paraId="598D00EC" w14:textId="77777777" w:rsidR="009E2310" w:rsidRPr="00454072" w:rsidRDefault="009E2310" w:rsidP="00F211BE">
      <w:pPr>
        <w:numPr>
          <w:ilvl w:val="2"/>
          <w:numId w:val="11"/>
        </w:numPr>
        <w:autoSpaceDE w:val="0"/>
        <w:adjustRightInd w:val="0"/>
        <w:ind w:left="709" w:hanging="567"/>
        <w:jc w:val="both"/>
        <w:rPr>
          <w:rFonts w:ascii="Arial" w:hAnsi="Arial" w:cs="Arial"/>
          <w:bCs/>
          <w:sz w:val="18"/>
          <w:szCs w:val="18"/>
        </w:rPr>
      </w:pPr>
      <w:r w:rsidRPr="00454072">
        <w:rPr>
          <w:rFonts w:ascii="Arial" w:hAnsi="Arial" w:cs="Arial"/>
          <w:sz w:val="18"/>
          <w:szCs w:val="18"/>
        </w:rPr>
        <w:t>W przypadku dokonywania czynności związanych ze złożeniem wymaganych dokumentów przez osobę nie wymienioną w dokumencie rejestracyjnym Wykonawcy do oferty dołączyć należy stosowne pełnomocnictwo w formie oryginału dokumentu elektronicznego podpisanego kwalifikowanym podpisem elektronicznym. Pełnomocnictwo powinno być opatrzone datą wystawienia, określać termin jego obowiązywania i zakres umocowania;</w:t>
      </w:r>
    </w:p>
    <w:p w14:paraId="11693794" w14:textId="44DAB08B" w:rsidR="009E2310" w:rsidRPr="00454072" w:rsidRDefault="009E2310" w:rsidP="00F211BE">
      <w:pPr>
        <w:numPr>
          <w:ilvl w:val="2"/>
          <w:numId w:val="11"/>
        </w:numPr>
        <w:autoSpaceDE w:val="0"/>
        <w:adjustRightInd w:val="0"/>
        <w:ind w:left="709" w:hanging="567"/>
        <w:jc w:val="both"/>
        <w:rPr>
          <w:rFonts w:ascii="Arial" w:hAnsi="Arial" w:cs="Arial"/>
          <w:bCs/>
          <w:sz w:val="18"/>
          <w:szCs w:val="18"/>
        </w:rPr>
      </w:pPr>
      <w:r w:rsidRPr="00454072">
        <w:rPr>
          <w:rFonts w:ascii="Arial" w:hAnsi="Arial" w:cs="Arial"/>
          <w:sz w:val="18"/>
          <w:szCs w:val="18"/>
        </w:rPr>
        <w:t xml:space="preserve">Wykonawca powołujący się przy wykazywaniu spełnienia warunków udziału w postępowaniu na potencjał innych podmiotów, które będą brały udział w realizacji części zamówienia, przedkłada zobowiązanie innych podmiotów do oddania mu do dyspozycji niezbędnych zasobów na okres korzystania z nich przy wykonywaniu zamówienia (załącznik nr </w:t>
      </w:r>
      <w:r w:rsidR="000709E1">
        <w:rPr>
          <w:rFonts w:ascii="Arial" w:hAnsi="Arial" w:cs="Arial"/>
          <w:sz w:val="18"/>
          <w:szCs w:val="18"/>
        </w:rPr>
        <w:t>7</w:t>
      </w:r>
      <w:r w:rsidRPr="00454072">
        <w:rPr>
          <w:rFonts w:ascii="Arial" w:hAnsi="Arial" w:cs="Arial"/>
          <w:sz w:val="18"/>
          <w:szCs w:val="18"/>
        </w:rPr>
        <w:t xml:space="preserve"> do SWZ)</w:t>
      </w:r>
      <w:r w:rsidR="00FB30D5">
        <w:rPr>
          <w:rFonts w:ascii="Arial" w:hAnsi="Arial" w:cs="Arial"/>
          <w:sz w:val="18"/>
          <w:szCs w:val="18"/>
        </w:rPr>
        <w:t xml:space="preserve"> wraz z oświadczeniem będącym załącznikiem  nr 8 do SWZ</w:t>
      </w:r>
      <w:r w:rsidRPr="00454072">
        <w:rPr>
          <w:rFonts w:ascii="Arial" w:hAnsi="Arial" w:cs="Arial"/>
          <w:sz w:val="18"/>
          <w:szCs w:val="18"/>
        </w:rPr>
        <w:t>;</w:t>
      </w:r>
    </w:p>
    <w:p w14:paraId="0C85D414" w14:textId="1EF900BA" w:rsidR="004C596D" w:rsidRDefault="000A6F0B" w:rsidP="004C596D">
      <w:pPr>
        <w:numPr>
          <w:ilvl w:val="2"/>
          <w:numId w:val="11"/>
        </w:numPr>
        <w:ind w:left="709" w:hanging="567"/>
        <w:rPr>
          <w:rFonts w:ascii="Arial" w:hAnsi="Arial" w:cs="Arial"/>
          <w:bCs/>
          <w:sz w:val="18"/>
          <w:szCs w:val="18"/>
        </w:rPr>
      </w:pPr>
      <w:r w:rsidRPr="00454072">
        <w:rPr>
          <w:rFonts w:ascii="Arial" w:hAnsi="Arial" w:cs="Arial"/>
          <w:bCs/>
          <w:sz w:val="18"/>
          <w:szCs w:val="18"/>
        </w:rPr>
        <w:t xml:space="preserve">Oświadczenie Wykonawców wspólnie ubiegających się o udzielenie zamówienia  z art. 117 ust. 4 ustawy – załącznik nr </w:t>
      </w:r>
      <w:r w:rsidR="00FB30D5">
        <w:rPr>
          <w:rFonts w:ascii="Arial" w:hAnsi="Arial" w:cs="Arial"/>
          <w:bCs/>
          <w:sz w:val="18"/>
          <w:szCs w:val="18"/>
        </w:rPr>
        <w:t xml:space="preserve">9 </w:t>
      </w:r>
      <w:r w:rsidR="00252FCD">
        <w:rPr>
          <w:rFonts w:ascii="Arial" w:hAnsi="Arial" w:cs="Arial"/>
          <w:bCs/>
          <w:sz w:val="18"/>
          <w:szCs w:val="18"/>
        </w:rPr>
        <w:t>do SWZ</w:t>
      </w:r>
      <w:r w:rsidR="00B77871">
        <w:rPr>
          <w:rFonts w:ascii="Arial" w:hAnsi="Arial" w:cs="Arial"/>
          <w:bCs/>
          <w:sz w:val="18"/>
          <w:szCs w:val="18"/>
        </w:rPr>
        <w:t xml:space="preserve"> (dotyczy także spółek cywilnych)</w:t>
      </w:r>
      <w:r w:rsidRPr="00454072">
        <w:rPr>
          <w:rFonts w:ascii="Arial" w:hAnsi="Arial" w:cs="Arial"/>
          <w:bCs/>
          <w:sz w:val="18"/>
          <w:szCs w:val="18"/>
        </w:rPr>
        <w:t>;</w:t>
      </w:r>
    </w:p>
    <w:p w14:paraId="0525B64C" w14:textId="12CEF4E2" w:rsidR="000A6F0B" w:rsidRPr="004C596D" w:rsidRDefault="000A6F0B" w:rsidP="00FB30D5">
      <w:pPr>
        <w:autoSpaceDE w:val="0"/>
        <w:adjustRightInd w:val="0"/>
        <w:ind w:left="284"/>
        <w:jc w:val="both"/>
        <w:rPr>
          <w:rFonts w:ascii="Arial" w:hAnsi="Arial" w:cs="Arial"/>
          <w:bCs/>
          <w:sz w:val="18"/>
          <w:szCs w:val="18"/>
        </w:rPr>
      </w:pPr>
    </w:p>
    <w:p w14:paraId="12CF2979" w14:textId="77777777" w:rsidR="009E2310" w:rsidRPr="00F211BE" w:rsidRDefault="009E5C95" w:rsidP="000A6F0B">
      <w:pPr>
        <w:numPr>
          <w:ilvl w:val="1"/>
          <w:numId w:val="11"/>
        </w:numPr>
        <w:tabs>
          <w:tab w:val="clear" w:pos="720"/>
          <w:tab w:val="num" w:pos="284"/>
        </w:tabs>
        <w:autoSpaceDE w:val="0"/>
        <w:adjustRightInd w:val="0"/>
        <w:ind w:hanging="720"/>
        <w:jc w:val="both"/>
        <w:rPr>
          <w:rFonts w:ascii="Arial" w:hAnsi="Arial" w:cs="Arial"/>
          <w:color w:val="FF0000"/>
          <w:sz w:val="18"/>
          <w:szCs w:val="18"/>
        </w:rPr>
      </w:pPr>
      <w:r w:rsidRPr="00F211BE">
        <w:rPr>
          <w:rFonts w:ascii="Arial" w:hAnsi="Arial" w:cs="Arial"/>
          <w:sz w:val="18"/>
          <w:szCs w:val="18"/>
        </w:rPr>
        <w:t xml:space="preserve">W przypadku złożenia oferty wspólnej Zamawiający może żądać </w:t>
      </w:r>
      <w:r w:rsidR="009E2310" w:rsidRPr="00F211BE">
        <w:rPr>
          <w:rFonts w:ascii="Arial" w:hAnsi="Arial" w:cs="Arial"/>
          <w:sz w:val="18"/>
          <w:szCs w:val="18"/>
        </w:rPr>
        <w:t xml:space="preserve">umowę konsorcjum, zawierającą, co najmniej: </w:t>
      </w:r>
    </w:p>
    <w:p w14:paraId="3076D2B6" w14:textId="77777777" w:rsidR="009E2310" w:rsidRPr="00F211BE" w:rsidRDefault="009E2310" w:rsidP="00F211BE">
      <w:pPr>
        <w:numPr>
          <w:ilvl w:val="0"/>
          <w:numId w:val="9"/>
        </w:numPr>
        <w:autoSpaceDE w:val="0"/>
        <w:autoSpaceDN w:val="0"/>
        <w:adjustRightInd w:val="0"/>
        <w:jc w:val="both"/>
        <w:rPr>
          <w:rFonts w:ascii="Arial" w:hAnsi="Arial" w:cs="Arial"/>
          <w:sz w:val="18"/>
          <w:szCs w:val="18"/>
        </w:rPr>
      </w:pPr>
      <w:r w:rsidRPr="00F211BE">
        <w:rPr>
          <w:rFonts w:ascii="Arial" w:hAnsi="Arial" w:cs="Arial"/>
          <w:sz w:val="18"/>
          <w:szCs w:val="18"/>
        </w:rPr>
        <w:t xml:space="preserve">zobowiązanie do realizacji wspólnego przedsięwzięcia gospodarczego obejmującego swoim zakresem realizację przedmiotu zamówienia, </w:t>
      </w:r>
    </w:p>
    <w:p w14:paraId="597E5C18" w14:textId="77777777" w:rsidR="009E2310" w:rsidRPr="00F211BE" w:rsidRDefault="009E2310" w:rsidP="00F211BE">
      <w:pPr>
        <w:numPr>
          <w:ilvl w:val="0"/>
          <w:numId w:val="9"/>
        </w:numPr>
        <w:autoSpaceDE w:val="0"/>
        <w:autoSpaceDN w:val="0"/>
        <w:adjustRightInd w:val="0"/>
        <w:jc w:val="both"/>
        <w:rPr>
          <w:rFonts w:ascii="Arial" w:hAnsi="Arial" w:cs="Arial"/>
          <w:sz w:val="18"/>
          <w:szCs w:val="18"/>
        </w:rPr>
      </w:pPr>
      <w:r w:rsidRPr="00F211BE">
        <w:rPr>
          <w:rFonts w:ascii="Arial" w:hAnsi="Arial" w:cs="Arial"/>
          <w:sz w:val="18"/>
          <w:szCs w:val="18"/>
        </w:rPr>
        <w:t xml:space="preserve">określenie zakresu działania poszczególnych stron umowy, </w:t>
      </w:r>
    </w:p>
    <w:p w14:paraId="5F9FE599" w14:textId="77777777" w:rsidR="009E2310" w:rsidRPr="00F211BE" w:rsidRDefault="009E2310" w:rsidP="00F211BE">
      <w:pPr>
        <w:numPr>
          <w:ilvl w:val="0"/>
          <w:numId w:val="9"/>
        </w:numPr>
        <w:autoSpaceDE w:val="0"/>
        <w:autoSpaceDN w:val="0"/>
        <w:adjustRightInd w:val="0"/>
        <w:jc w:val="both"/>
        <w:rPr>
          <w:rFonts w:ascii="Arial" w:eastAsia="Batang" w:hAnsi="Arial" w:cs="Arial"/>
          <w:sz w:val="18"/>
          <w:szCs w:val="18"/>
        </w:rPr>
      </w:pPr>
      <w:r w:rsidRPr="00F211BE">
        <w:rPr>
          <w:rFonts w:ascii="Arial" w:hAnsi="Arial" w:cs="Arial"/>
          <w:sz w:val="18"/>
          <w:szCs w:val="18"/>
        </w:rPr>
        <w:t>czas obowiązywania umowy, który nie może być krótszy, niż okres obejmujący realizację zamówienia .</w:t>
      </w:r>
    </w:p>
    <w:p w14:paraId="14381978" w14:textId="77777777" w:rsidR="009E2310" w:rsidRPr="00454072" w:rsidRDefault="009E2310" w:rsidP="00F211BE">
      <w:pPr>
        <w:tabs>
          <w:tab w:val="left" w:pos="426"/>
        </w:tabs>
        <w:autoSpaceDE w:val="0"/>
        <w:autoSpaceDN w:val="0"/>
        <w:adjustRightInd w:val="0"/>
        <w:jc w:val="both"/>
        <w:rPr>
          <w:rFonts w:ascii="Arial" w:eastAsia="Batang" w:hAnsi="Arial" w:cs="Arial"/>
          <w:b/>
          <w:sz w:val="18"/>
          <w:szCs w:val="18"/>
        </w:rPr>
      </w:pPr>
      <w:bookmarkStart w:id="2" w:name="_Hlk61592331"/>
      <w:r w:rsidRPr="00454072">
        <w:rPr>
          <w:rFonts w:ascii="Arial" w:eastAsia="Batang" w:hAnsi="Arial" w:cs="Arial"/>
          <w:b/>
          <w:sz w:val="18"/>
          <w:szCs w:val="18"/>
        </w:rPr>
        <w:lastRenderedPageBreak/>
        <w:t>RODO</w:t>
      </w:r>
    </w:p>
    <w:bookmarkEnd w:id="2"/>
    <w:p w14:paraId="4735BFE0" w14:textId="77777777" w:rsidR="00EF6B2C" w:rsidRPr="00EF6B2C" w:rsidRDefault="00EF6B2C" w:rsidP="00EF6B2C">
      <w:pPr>
        <w:jc w:val="both"/>
        <w:rPr>
          <w:rFonts w:ascii="Arial" w:hAnsi="Arial" w:cs="Arial"/>
          <w:bCs/>
          <w:sz w:val="18"/>
          <w:szCs w:val="18"/>
        </w:rPr>
      </w:pPr>
      <w:r w:rsidRPr="00EF6B2C">
        <w:rPr>
          <w:rFonts w:ascii="Arial" w:hAnsi="Arial" w:cs="Arial"/>
          <w:bCs/>
          <w:sz w:val="18"/>
          <w:szCs w:val="18"/>
        </w:rPr>
        <w:t>Informacja dotycząca realizacji obowiązków wynikających z art. 13 Ogólnego rozporządzenia o ochronie danych osobowych z dnia 27 kwietnia 2016r. (RODO).</w:t>
      </w:r>
    </w:p>
    <w:p w14:paraId="740EBF73" w14:textId="77777777" w:rsidR="00EF6B2C" w:rsidRPr="00EF6B2C" w:rsidRDefault="00EF6B2C" w:rsidP="00EF6B2C">
      <w:pPr>
        <w:pStyle w:val="justify"/>
        <w:shd w:val="clear" w:color="auto" w:fill="FFFFFF"/>
        <w:spacing w:before="0" w:beforeAutospacing="0" w:after="0" w:afterAutospacing="0"/>
        <w:jc w:val="both"/>
        <w:textAlignment w:val="baseline"/>
        <w:rPr>
          <w:rFonts w:ascii="Arial" w:hAnsi="Arial" w:cs="Arial"/>
          <w:sz w:val="18"/>
          <w:szCs w:val="18"/>
        </w:rPr>
      </w:pPr>
    </w:p>
    <w:p w14:paraId="74D39F20" w14:textId="77777777" w:rsidR="00EF6B2C" w:rsidRPr="00EF6B2C" w:rsidRDefault="00EF6B2C" w:rsidP="00EF6B2C">
      <w:pPr>
        <w:pStyle w:val="justify"/>
        <w:numPr>
          <w:ilvl w:val="0"/>
          <w:numId w:val="29"/>
        </w:numPr>
        <w:shd w:val="clear" w:color="auto" w:fill="FFFFFF"/>
        <w:spacing w:before="0" w:beforeAutospacing="0" w:after="0" w:afterAutospacing="0"/>
        <w:jc w:val="both"/>
        <w:textAlignment w:val="baseline"/>
        <w:rPr>
          <w:rFonts w:ascii="Arial" w:hAnsi="Arial" w:cs="Arial"/>
          <w:sz w:val="18"/>
          <w:szCs w:val="18"/>
        </w:rPr>
      </w:pPr>
      <w:r w:rsidRPr="00EF6B2C">
        <w:rPr>
          <w:rFonts w:ascii="Arial" w:hAnsi="Arial" w:cs="Arial"/>
          <w:sz w:val="18"/>
          <w:szCs w:val="18"/>
        </w:rPr>
        <w:t>Administratorem Pani/Pana danych osobowych jest</w:t>
      </w:r>
      <w:r w:rsidRPr="00EF6B2C">
        <w:rPr>
          <w:rStyle w:val="Pogrubienie"/>
          <w:rFonts w:ascii="Arial" w:hAnsi="Arial" w:cs="Arial"/>
          <w:bdr w:val="none" w:sz="0" w:space="0" w:color="auto" w:frame="1"/>
        </w:rPr>
        <w:t> 109 Szpital Wojskowy z Przychodnią SP ZOZ przy ul. Piotra Skargi 9-11, 70-965 Szczecin</w:t>
      </w:r>
      <w:r w:rsidRPr="00EF6B2C">
        <w:rPr>
          <w:rFonts w:ascii="Arial" w:hAnsi="Arial" w:cs="Arial"/>
          <w:sz w:val="18"/>
          <w:szCs w:val="18"/>
        </w:rPr>
        <w:t>.</w:t>
      </w:r>
    </w:p>
    <w:p w14:paraId="758C94AB" w14:textId="77777777" w:rsidR="00EF6B2C" w:rsidRPr="00EF6B2C" w:rsidRDefault="00EF6B2C" w:rsidP="00EF6B2C">
      <w:pPr>
        <w:pStyle w:val="justify"/>
        <w:numPr>
          <w:ilvl w:val="0"/>
          <w:numId w:val="29"/>
        </w:numPr>
        <w:shd w:val="clear" w:color="auto" w:fill="FFFFFF"/>
        <w:spacing w:before="0" w:beforeAutospacing="0" w:after="0" w:afterAutospacing="0"/>
        <w:jc w:val="both"/>
        <w:textAlignment w:val="baseline"/>
        <w:rPr>
          <w:rFonts w:ascii="Arial" w:hAnsi="Arial" w:cs="Arial"/>
          <w:sz w:val="18"/>
          <w:szCs w:val="18"/>
        </w:rPr>
      </w:pPr>
      <w:r w:rsidRPr="00EF6B2C">
        <w:rPr>
          <w:rFonts w:ascii="Arial" w:hAnsi="Arial" w:cs="Arial"/>
          <w:sz w:val="18"/>
          <w:szCs w:val="18"/>
        </w:rPr>
        <w:t xml:space="preserve">Inspektor Ochrony Danych dostępny jest pod telefonem nr </w:t>
      </w:r>
      <w:r w:rsidR="00D47CEA" w:rsidRPr="00D47CEA">
        <w:rPr>
          <w:rFonts w:ascii="Arial" w:hAnsi="Arial" w:cs="Arial"/>
          <w:sz w:val="18"/>
          <w:szCs w:val="18"/>
        </w:rPr>
        <w:t>91 810 59 40</w:t>
      </w:r>
      <w:r w:rsidR="00D47CEA">
        <w:rPr>
          <w:rFonts w:ascii="Arial" w:hAnsi="Arial" w:cs="Arial"/>
          <w:sz w:val="18"/>
          <w:szCs w:val="18"/>
        </w:rPr>
        <w:t xml:space="preserve"> </w:t>
      </w:r>
      <w:r w:rsidRPr="00EF6B2C">
        <w:rPr>
          <w:rFonts w:ascii="Arial" w:hAnsi="Arial" w:cs="Arial"/>
          <w:sz w:val="18"/>
          <w:szCs w:val="18"/>
        </w:rPr>
        <w:t xml:space="preserve">lub adresem email: </w:t>
      </w:r>
      <w:hyperlink r:id="rId24" w:history="1">
        <w:r w:rsidRPr="00EF6B2C">
          <w:rPr>
            <w:rStyle w:val="Hipercze"/>
            <w:rFonts w:ascii="Arial" w:hAnsi="Arial" w:cs="Arial"/>
            <w:sz w:val="18"/>
            <w:szCs w:val="18"/>
          </w:rPr>
          <w:t>iodo@109szpital.pl</w:t>
        </w:r>
      </w:hyperlink>
      <w:r w:rsidRPr="00EF6B2C">
        <w:rPr>
          <w:rFonts w:ascii="Arial" w:hAnsi="Arial" w:cs="Arial"/>
          <w:sz w:val="18"/>
          <w:szCs w:val="18"/>
        </w:rPr>
        <w:t>.</w:t>
      </w:r>
    </w:p>
    <w:p w14:paraId="2D3062AD" w14:textId="77777777" w:rsidR="00EF6B2C" w:rsidRPr="00EF6B2C" w:rsidRDefault="00EF6B2C" w:rsidP="00EF6B2C">
      <w:pPr>
        <w:numPr>
          <w:ilvl w:val="0"/>
          <w:numId w:val="29"/>
        </w:numPr>
        <w:shd w:val="clear" w:color="auto" w:fill="FFFFFF"/>
        <w:spacing w:before="100" w:beforeAutospacing="1" w:after="100" w:afterAutospacing="1"/>
        <w:jc w:val="both"/>
        <w:rPr>
          <w:rFonts w:ascii="Arial" w:hAnsi="Arial" w:cs="Arial"/>
          <w:sz w:val="18"/>
          <w:szCs w:val="18"/>
        </w:rPr>
      </w:pPr>
      <w:r w:rsidRPr="00EF6B2C">
        <w:rPr>
          <w:rFonts w:ascii="Arial" w:hAnsi="Arial" w:cs="Arial"/>
          <w:sz w:val="18"/>
          <w:szCs w:val="18"/>
        </w:rPr>
        <w:t>Pani/Pana dane osobowe przetwarzane będą na podstawie art. 6 ust. 1 lit. c RODO w związku z właściwymi przepisami ustawy Prawo zamówień publicznych (</w:t>
      </w:r>
      <w:proofErr w:type="spellStart"/>
      <w:r w:rsidRPr="00EF6B2C">
        <w:rPr>
          <w:rFonts w:ascii="Arial" w:hAnsi="Arial" w:cs="Arial"/>
          <w:sz w:val="18"/>
          <w:szCs w:val="18"/>
        </w:rPr>
        <w:t>uPzp</w:t>
      </w:r>
      <w:proofErr w:type="spellEnd"/>
      <w:r w:rsidRPr="00EF6B2C">
        <w:rPr>
          <w:rFonts w:ascii="Arial" w:hAnsi="Arial" w:cs="Arial"/>
          <w:sz w:val="18"/>
          <w:szCs w:val="18"/>
        </w:rPr>
        <w:t>) i aktów wykonawczych wydanych na jej podstawie w celu prowadzenia przedmiotowego postępowania oraz jego rozstrzygnięcia, jak również zawarcia umowy w sprawie zamówienia publicznego oraz jej realizacji, a także udokumentowania postępowania o udzielenie zamówienia publicznego i jego archiwizacji.</w:t>
      </w:r>
    </w:p>
    <w:p w14:paraId="344658BF" w14:textId="77777777" w:rsidR="00EF6B2C" w:rsidRPr="00EF6B2C" w:rsidRDefault="00EF6B2C" w:rsidP="00EF6B2C">
      <w:pPr>
        <w:numPr>
          <w:ilvl w:val="0"/>
          <w:numId w:val="29"/>
        </w:numPr>
        <w:shd w:val="clear" w:color="auto" w:fill="FFFFFF"/>
        <w:spacing w:before="100" w:beforeAutospacing="1" w:after="100" w:afterAutospacing="1"/>
        <w:jc w:val="both"/>
        <w:rPr>
          <w:rFonts w:ascii="Arial" w:hAnsi="Arial" w:cs="Arial"/>
          <w:sz w:val="18"/>
          <w:szCs w:val="18"/>
        </w:rPr>
      </w:pPr>
      <w:r w:rsidRPr="00EF6B2C">
        <w:rPr>
          <w:rFonts w:ascii="Arial" w:hAnsi="Arial" w:cs="Arial"/>
          <w:sz w:val="18"/>
          <w:szCs w:val="18"/>
        </w:rPr>
        <w:t>Administrator przekazuje Pani/Pana dane osobowe odbiorcom w ramach świadczenia usług na administrowanie i serwisowanie systemami informatycznymi oraz obsługę poczty i platformy zakupowej oraz organom publicznym z wyjątkiem organów, które mogą otrzymywać dane osobowe w ramach konkretnego postępowania.  Ponadto, z uwagi na jawność postępowania, dane przekazywane będą wszystkim zainteresowanym, przy uwzględnieniu ograniczeń wskazanych w Upup.</w:t>
      </w:r>
    </w:p>
    <w:p w14:paraId="09C75F52" w14:textId="77777777" w:rsidR="00EF6B2C" w:rsidRDefault="00EF6B2C" w:rsidP="00EF6B2C">
      <w:pPr>
        <w:numPr>
          <w:ilvl w:val="0"/>
          <w:numId w:val="29"/>
        </w:numPr>
        <w:shd w:val="clear" w:color="auto" w:fill="FFFFFF"/>
        <w:spacing w:before="100" w:beforeAutospacing="1" w:after="100" w:afterAutospacing="1"/>
        <w:jc w:val="both"/>
        <w:rPr>
          <w:rFonts w:ascii="Arial" w:hAnsi="Arial" w:cs="Arial"/>
          <w:sz w:val="18"/>
          <w:szCs w:val="18"/>
        </w:rPr>
      </w:pPr>
      <w:r w:rsidRPr="00EF6B2C">
        <w:rPr>
          <w:rFonts w:ascii="Arial" w:hAnsi="Arial" w:cs="Arial"/>
          <w:sz w:val="18"/>
          <w:szCs w:val="18"/>
        </w:rPr>
        <w:t>W przypadku postępowań o udzielenie zamówienia publicznego Pani/Pana dane osobowe przechowywane będą przez 5 lat. Natomiast umowy cywilno-prawne wraz z dokumentacją dotyczącą ich realizacji, niezależnie od trybu w jakim zostały zawarte, przechowywane będą przez 10 lat. Okres przechowywania liczony jest od 1 stycznia roku następnego od daty zakończenia sprawy.</w:t>
      </w:r>
    </w:p>
    <w:p w14:paraId="40A08EA7" w14:textId="77777777" w:rsidR="00EF6B2C" w:rsidRPr="00EF6B2C" w:rsidRDefault="00EF6B2C" w:rsidP="00EF6B2C">
      <w:pPr>
        <w:numPr>
          <w:ilvl w:val="0"/>
          <w:numId w:val="29"/>
        </w:numPr>
        <w:shd w:val="clear" w:color="auto" w:fill="FFFFFF"/>
        <w:spacing w:before="100" w:beforeAutospacing="1" w:after="100" w:afterAutospacing="1"/>
        <w:jc w:val="both"/>
        <w:rPr>
          <w:rFonts w:ascii="Arial" w:hAnsi="Arial" w:cs="Arial"/>
          <w:sz w:val="18"/>
          <w:szCs w:val="18"/>
        </w:rPr>
      </w:pPr>
      <w:r w:rsidRPr="00EF6B2C">
        <w:rPr>
          <w:rFonts w:ascii="Arial" w:hAnsi="Arial" w:cs="Arial"/>
          <w:sz w:val="18"/>
          <w:szCs w:val="18"/>
        </w:rPr>
        <w:t xml:space="preserve">Uwzględniając ograniczenia wynikające z </w:t>
      </w:r>
      <w:proofErr w:type="spellStart"/>
      <w:r w:rsidRPr="00EF6B2C">
        <w:rPr>
          <w:rFonts w:ascii="Arial" w:hAnsi="Arial" w:cs="Arial"/>
          <w:sz w:val="18"/>
          <w:szCs w:val="18"/>
        </w:rPr>
        <w:t>uPzp</w:t>
      </w:r>
      <w:proofErr w:type="spellEnd"/>
      <w:r w:rsidRPr="00EF6B2C">
        <w:rPr>
          <w:rFonts w:ascii="Arial" w:hAnsi="Arial" w:cs="Arial"/>
          <w:sz w:val="18"/>
          <w:szCs w:val="18"/>
        </w:rPr>
        <w:t>, przysługuje Pani/Panu prawo dostępu do swoich danych, w tym otrzymania kopii, ich sprostowania lub uzupełnienia, ograniczenia przetwarzania oraz wniesienia skargi do Prezesa Urzędu Ochrony Danych Osobowych.</w:t>
      </w:r>
    </w:p>
    <w:p w14:paraId="6A8D698B" w14:textId="77777777" w:rsidR="00EF6B2C" w:rsidRPr="00EF6B2C" w:rsidRDefault="00EF6B2C" w:rsidP="00EF6B2C">
      <w:pPr>
        <w:pStyle w:val="justify"/>
        <w:numPr>
          <w:ilvl w:val="0"/>
          <w:numId w:val="29"/>
        </w:numPr>
        <w:shd w:val="clear" w:color="auto" w:fill="FFFFFF"/>
        <w:spacing w:before="0" w:beforeAutospacing="0" w:after="0" w:afterAutospacing="0"/>
        <w:jc w:val="both"/>
        <w:textAlignment w:val="baseline"/>
        <w:rPr>
          <w:rFonts w:ascii="Arial" w:hAnsi="Arial" w:cs="Arial"/>
          <w:sz w:val="18"/>
          <w:szCs w:val="18"/>
        </w:rPr>
      </w:pPr>
      <w:r w:rsidRPr="00EF6B2C">
        <w:rPr>
          <w:rFonts w:ascii="Arial" w:hAnsi="Arial" w:cs="Arial"/>
          <w:sz w:val="18"/>
          <w:szCs w:val="18"/>
        </w:rPr>
        <w:t xml:space="preserve">Dane nie będą podlegać zautomatyzowanemu podejmowaniu decyzji, w tym profilowaniu. </w:t>
      </w:r>
    </w:p>
    <w:p w14:paraId="4E16E145" w14:textId="77777777" w:rsidR="00EF6B2C" w:rsidRPr="00EF6B2C" w:rsidRDefault="00EF6B2C" w:rsidP="00EF6B2C">
      <w:pPr>
        <w:numPr>
          <w:ilvl w:val="0"/>
          <w:numId w:val="29"/>
        </w:numPr>
        <w:shd w:val="clear" w:color="auto" w:fill="FFFFFF"/>
        <w:spacing w:before="100" w:beforeAutospacing="1" w:after="100" w:afterAutospacing="1"/>
        <w:jc w:val="both"/>
        <w:rPr>
          <w:rFonts w:ascii="Arial" w:hAnsi="Arial" w:cs="Arial"/>
          <w:sz w:val="18"/>
          <w:szCs w:val="18"/>
        </w:rPr>
      </w:pPr>
      <w:r w:rsidRPr="00EF6B2C">
        <w:rPr>
          <w:rFonts w:ascii="Arial" w:hAnsi="Arial" w:cs="Arial"/>
          <w:sz w:val="18"/>
          <w:szCs w:val="18"/>
        </w:rPr>
        <w:t xml:space="preserve">Obowiązek podania przez Panią/Pana swoich danych osobowych wynika z </w:t>
      </w:r>
      <w:proofErr w:type="spellStart"/>
      <w:r w:rsidRPr="00EF6B2C">
        <w:rPr>
          <w:rFonts w:ascii="Arial" w:hAnsi="Arial" w:cs="Arial"/>
          <w:sz w:val="18"/>
          <w:szCs w:val="18"/>
        </w:rPr>
        <w:t>uPzp</w:t>
      </w:r>
      <w:proofErr w:type="spellEnd"/>
      <w:r w:rsidRPr="00EF6B2C">
        <w:rPr>
          <w:rFonts w:ascii="Arial" w:hAnsi="Arial" w:cs="Arial"/>
          <w:sz w:val="18"/>
          <w:szCs w:val="18"/>
        </w:rPr>
        <w:t xml:space="preserve"> i aktów wykonawczych wydanych na jej podstawie. Konsekwencje niepodania danych wskazane są w wymienionej ustawie. </w:t>
      </w:r>
    </w:p>
    <w:p w14:paraId="5ECD03DC" w14:textId="77777777" w:rsidR="00EF6B2C" w:rsidRPr="00EF6B2C" w:rsidRDefault="00EF6B2C" w:rsidP="00EF6B2C">
      <w:pPr>
        <w:jc w:val="both"/>
        <w:rPr>
          <w:rFonts w:ascii="Arial" w:hAnsi="Arial" w:cs="Arial"/>
          <w:sz w:val="18"/>
          <w:szCs w:val="18"/>
          <w:lang w:eastAsia="en-US"/>
        </w:rPr>
      </w:pPr>
      <w:r w:rsidRPr="00EF6B2C">
        <w:rPr>
          <w:rFonts w:ascii="Arial" w:hAnsi="Arial" w:cs="Arial"/>
          <w:sz w:val="18"/>
          <w:szCs w:val="18"/>
        </w:rPr>
        <w:t>Ponadto informuję, że:</w:t>
      </w:r>
    </w:p>
    <w:p w14:paraId="7A19E90F" w14:textId="77777777" w:rsidR="00EF6B2C" w:rsidRPr="00EF6B2C" w:rsidRDefault="00EF6B2C" w:rsidP="00EF6B2C">
      <w:pPr>
        <w:pStyle w:val="Akapitzlist"/>
        <w:numPr>
          <w:ilvl w:val="0"/>
          <w:numId w:val="30"/>
        </w:numPr>
        <w:spacing w:after="0" w:line="240" w:lineRule="auto"/>
        <w:ind w:left="284" w:hanging="284"/>
        <w:jc w:val="both"/>
        <w:rPr>
          <w:rFonts w:ascii="Arial" w:eastAsia="Times New Roman" w:hAnsi="Arial" w:cs="Arial"/>
          <w:sz w:val="18"/>
          <w:szCs w:val="18"/>
        </w:rPr>
      </w:pPr>
      <w:r w:rsidRPr="00EF6B2C">
        <w:rPr>
          <w:rFonts w:ascii="Arial" w:eastAsia="Times New Roman" w:hAnsi="Arial" w:cs="Arial"/>
          <w:sz w:val="18"/>
          <w:szCs w:val="18"/>
        </w:rPr>
        <w:t>w przypadku gdy wykonanie obowiązków, o których mowa w art. 15 ust. 1-3 RODO (prawo dostępu do swoich danych i otrzymania ich kopii),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F0ED1FE" w14:textId="77777777" w:rsidR="00EF6B2C" w:rsidRPr="00EF6B2C" w:rsidRDefault="00EF6B2C" w:rsidP="00EF6B2C">
      <w:pPr>
        <w:pStyle w:val="Akapitzlist"/>
        <w:numPr>
          <w:ilvl w:val="0"/>
          <w:numId w:val="30"/>
        </w:numPr>
        <w:spacing w:after="0" w:line="240" w:lineRule="auto"/>
        <w:ind w:left="284" w:hanging="284"/>
        <w:jc w:val="both"/>
        <w:rPr>
          <w:rFonts w:ascii="Arial" w:eastAsia="Times New Roman" w:hAnsi="Arial" w:cs="Arial"/>
          <w:sz w:val="18"/>
          <w:szCs w:val="18"/>
        </w:rPr>
      </w:pPr>
      <w:r w:rsidRPr="00EF6B2C">
        <w:rPr>
          <w:rFonts w:ascii="Arial" w:eastAsia="Times New Roman" w:hAnsi="Arial" w:cs="Arial"/>
          <w:sz w:val="18"/>
          <w:szCs w:val="18"/>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w:t>
      </w:r>
    </w:p>
    <w:p w14:paraId="069AECB2" w14:textId="77777777" w:rsidR="00EF6B2C" w:rsidRPr="00EF6B2C" w:rsidRDefault="00EF6B2C" w:rsidP="00EF6B2C">
      <w:pPr>
        <w:pStyle w:val="Akapitzlist"/>
        <w:numPr>
          <w:ilvl w:val="0"/>
          <w:numId w:val="30"/>
        </w:numPr>
        <w:spacing w:after="0" w:line="240" w:lineRule="auto"/>
        <w:ind w:left="284" w:hanging="284"/>
        <w:jc w:val="both"/>
        <w:rPr>
          <w:rFonts w:ascii="Arial" w:eastAsia="Times New Roman" w:hAnsi="Arial" w:cs="Arial"/>
          <w:sz w:val="18"/>
          <w:szCs w:val="18"/>
        </w:rPr>
      </w:pPr>
      <w:r w:rsidRPr="00EF6B2C">
        <w:rPr>
          <w:rFonts w:ascii="Arial" w:hAnsi="Arial" w:cs="Arial"/>
          <w:sz w:val="18"/>
          <w:szCs w:val="18"/>
        </w:rPr>
        <w:t xml:space="preserve">w postępowaniu o udzielenie zamówienia zgłoszenie żądania ograniczenia przetwarzania, o którym mowa w art. 18 ust. 1 RODO, nie ogranicza przetwarzania danych osobowych do czasu zakończenia tego postępowania. </w:t>
      </w:r>
    </w:p>
    <w:p w14:paraId="00771FF7" w14:textId="77777777" w:rsidR="00D2265B" w:rsidRPr="00F211BE" w:rsidRDefault="00D2265B" w:rsidP="00F211BE">
      <w:pPr>
        <w:jc w:val="both"/>
        <w:rPr>
          <w:rFonts w:ascii="Arial" w:hAnsi="Arial" w:cs="Arial"/>
          <w:b/>
          <w:sz w:val="18"/>
          <w:szCs w:val="18"/>
        </w:rPr>
      </w:pPr>
    </w:p>
    <w:p w14:paraId="7511FC27" w14:textId="77777777" w:rsidR="003857E5" w:rsidRPr="00F211BE" w:rsidRDefault="003857E5" w:rsidP="00F211BE">
      <w:pPr>
        <w:numPr>
          <w:ilvl w:val="0"/>
          <w:numId w:val="1"/>
        </w:numPr>
        <w:jc w:val="both"/>
        <w:rPr>
          <w:rFonts w:ascii="Arial" w:hAnsi="Arial" w:cs="Arial"/>
          <w:b/>
          <w:sz w:val="18"/>
          <w:szCs w:val="18"/>
        </w:rPr>
      </w:pPr>
      <w:r w:rsidRPr="00F211BE">
        <w:rPr>
          <w:rFonts w:ascii="Arial" w:hAnsi="Arial" w:cs="Arial"/>
          <w:b/>
          <w:sz w:val="18"/>
          <w:szCs w:val="18"/>
        </w:rPr>
        <w:t>Sposób oraz termin składania i otwarcia ofert:</w:t>
      </w:r>
    </w:p>
    <w:p w14:paraId="4E035190" w14:textId="422AB271" w:rsidR="00F211BE" w:rsidRPr="002A4E95" w:rsidRDefault="009E2310" w:rsidP="00AE5BA8">
      <w:pPr>
        <w:ind w:left="284" w:hanging="284"/>
        <w:jc w:val="both"/>
        <w:rPr>
          <w:rFonts w:ascii="Arial" w:eastAsia="Calibri" w:hAnsi="Arial" w:cs="Arial"/>
          <w:b/>
          <w:bCs/>
          <w:sz w:val="18"/>
          <w:szCs w:val="18"/>
        </w:rPr>
      </w:pPr>
      <w:r w:rsidRPr="00F211BE">
        <w:rPr>
          <w:rFonts w:ascii="Arial" w:hAnsi="Arial" w:cs="Arial"/>
          <w:sz w:val="18"/>
          <w:szCs w:val="18"/>
        </w:rPr>
        <w:t>1</w:t>
      </w:r>
      <w:r w:rsidR="00611CB8" w:rsidRPr="00F211BE">
        <w:rPr>
          <w:rFonts w:ascii="Arial" w:hAnsi="Arial" w:cs="Arial"/>
          <w:sz w:val="18"/>
          <w:szCs w:val="18"/>
        </w:rPr>
        <w:t xml:space="preserve">. </w:t>
      </w:r>
      <w:r w:rsidR="00F211BE" w:rsidRPr="00F211BE">
        <w:rPr>
          <w:rFonts w:ascii="Arial" w:eastAsia="Calibri" w:hAnsi="Arial" w:cs="Arial"/>
          <w:sz w:val="18"/>
          <w:szCs w:val="18"/>
        </w:rPr>
        <w:t xml:space="preserve">Ofertę wraz z wymaganymi dokumentami należy umieścić na </w:t>
      </w:r>
      <w:hyperlink r:id="rId25" w:history="1">
        <w:r w:rsidR="00F211BE" w:rsidRPr="00F211BE">
          <w:rPr>
            <w:rStyle w:val="Hipercze"/>
            <w:rFonts w:ascii="Arial" w:eastAsia="Calibri" w:hAnsi="Arial" w:cs="Arial"/>
            <w:color w:val="1155CC"/>
            <w:sz w:val="18"/>
            <w:szCs w:val="18"/>
          </w:rPr>
          <w:t>platformazakupowa.pl</w:t>
        </w:r>
      </w:hyperlink>
      <w:r w:rsidR="00F211BE" w:rsidRPr="00F211BE">
        <w:rPr>
          <w:rFonts w:ascii="Arial" w:eastAsia="Calibri" w:hAnsi="Arial" w:cs="Arial"/>
          <w:sz w:val="18"/>
          <w:szCs w:val="18"/>
        </w:rPr>
        <w:t xml:space="preserve"> pod adresem: </w:t>
      </w:r>
      <w:r w:rsidR="00F87373" w:rsidRPr="00F87373">
        <w:rPr>
          <w:rFonts w:ascii="Arial" w:eastAsia="Calibri" w:hAnsi="Arial" w:cs="Arial"/>
          <w:b/>
          <w:bCs/>
          <w:sz w:val="18"/>
          <w:szCs w:val="18"/>
          <w:u w:val="single"/>
        </w:rPr>
        <w:t>https://platformazakupowa.pl/pn/109szpital</w:t>
      </w:r>
      <w:r w:rsidR="00F211BE" w:rsidRPr="00F211BE">
        <w:rPr>
          <w:rFonts w:ascii="Arial" w:eastAsia="Calibri" w:hAnsi="Arial" w:cs="Arial"/>
          <w:sz w:val="18"/>
          <w:szCs w:val="18"/>
        </w:rPr>
        <w:t xml:space="preserve"> w myśl Ustawy na stronie internetowej prowadzonego postępowania  do dnia </w:t>
      </w:r>
      <w:r w:rsidR="006C353A" w:rsidRPr="006C353A">
        <w:rPr>
          <w:rFonts w:ascii="Arial" w:eastAsia="Calibri" w:hAnsi="Arial" w:cs="Arial"/>
          <w:b/>
          <w:bCs/>
          <w:sz w:val="18"/>
          <w:szCs w:val="18"/>
        </w:rPr>
        <w:t>29</w:t>
      </w:r>
      <w:r w:rsidR="003B26BC" w:rsidRPr="006C353A">
        <w:rPr>
          <w:rFonts w:ascii="Arial" w:eastAsia="Calibri" w:hAnsi="Arial" w:cs="Arial"/>
          <w:b/>
          <w:bCs/>
          <w:sz w:val="18"/>
          <w:szCs w:val="18"/>
        </w:rPr>
        <w:t>.06</w:t>
      </w:r>
      <w:r w:rsidR="00A41EB0" w:rsidRPr="006C353A">
        <w:rPr>
          <w:rFonts w:ascii="Arial" w:eastAsia="Calibri" w:hAnsi="Arial" w:cs="Arial"/>
          <w:b/>
          <w:bCs/>
          <w:sz w:val="18"/>
          <w:szCs w:val="18"/>
        </w:rPr>
        <w:t>.2022</w:t>
      </w:r>
      <w:r w:rsidR="002A4E95">
        <w:rPr>
          <w:rFonts w:ascii="Arial" w:eastAsia="Calibri" w:hAnsi="Arial" w:cs="Arial"/>
          <w:b/>
          <w:bCs/>
          <w:sz w:val="18"/>
          <w:szCs w:val="18"/>
        </w:rPr>
        <w:t xml:space="preserve"> r. do godz. 10.00</w:t>
      </w:r>
    </w:p>
    <w:p w14:paraId="705CEE2E" w14:textId="77777777" w:rsidR="00AE52A5" w:rsidRDefault="00F211BE" w:rsidP="00AE52A5">
      <w:pPr>
        <w:numPr>
          <w:ilvl w:val="0"/>
          <w:numId w:val="17"/>
        </w:numPr>
        <w:ind w:left="284" w:hanging="284"/>
        <w:jc w:val="both"/>
        <w:rPr>
          <w:rFonts w:ascii="Arial" w:eastAsia="Calibri" w:hAnsi="Arial" w:cs="Arial"/>
          <w:sz w:val="18"/>
          <w:szCs w:val="18"/>
        </w:rPr>
      </w:pPr>
      <w:r w:rsidRPr="00F211BE">
        <w:rPr>
          <w:rFonts w:ascii="Arial" w:eastAsia="Calibri" w:hAnsi="Arial" w:cs="Arial"/>
          <w:sz w:val="18"/>
          <w:szCs w:val="18"/>
        </w:rPr>
        <w:t xml:space="preserve">Do oferty należy dołączyć wszystkie wymagane w </w:t>
      </w:r>
      <w:r w:rsidR="00252FCD">
        <w:rPr>
          <w:rFonts w:ascii="Arial" w:eastAsia="Calibri" w:hAnsi="Arial" w:cs="Arial"/>
          <w:sz w:val="18"/>
          <w:szCs w:val="18"/>
        </w:rPr>
        <w:t xml:space="preserve">pkt XXII </w:t>
      </w:r>
      <w:r w:rsidRPr="00F211BE">
        <w:rPr>
          <w:rFonts w:ascii="Arial" w:eastAsia="Calibri" w:hAnsi="Arial" w:cs="Arial"/>
          <w:sz w:val="18"/>
          <w:szCs w:val="18"/>
        </w:rPr>
        <w:t>SWZ dokumenty.</w:t>
      </w:r>
    </w:p>
    <w:p w14:paraId="382A57FE" w14:textId="77777777" w:rsidR="00AE52A5" w:rsidRDefault="00F211BE" w:rsidP="00AE52A5">
      <w:pPr>
        <w:numPr>
          <w:ilvl w:val="0"/>
          <w:numId w:val="17"/>
        </w:numPr>
        <w:ind w:left="284" w:hanging="284"/>
        <w:jc w:val="both"/>
        <w:rPr>
          <w:rFonts w:ascii="Arial" w:eastAsia="Calibri" w:hAnsi="Arial" w:cs="Arial"/>
          <w:sz w:val="18"/>
          <w:szCs w:val="18"/>
        </w:rPr>
      </w:pPr>
      <w:r w:rsidRPr="00AE52A5">
        <w:rPr>
          <w:rFonts w:ascii="Arial" w:eastAsia="Calibri" w:hAnsi="Arial" w:cs="Arial"/>
          <w:sz w:val="18"/>
          <w:szCs w:val="18"/>
        </w:rPr>
        <w:t>Po wypełnieniu Formularza składania oferty lub wniosku i dołączenia  wszystkich wymaganych załączników należy kliknąć przycisk „Przejdź do podsumowania”.</w:t>
      </w:r>
    </w:p>
    <w:p w14:paraId="4B7E79B9" w14:textId="77777777" w:rsidR="00AE52A5" w:rsidRDefault="00F211BE" w:rsidP="00AE52A5">
      <w:pPr>
        <w:numPr>
          <w:ilvl w:val="0"/>
          <w:numId w:val="17"/>
        </w:numPr>
        <w:ind w:left="284" w:hanging="284"/>
        <w:jc w:val="both"/>
        <w:rPr>
          <w:rFonts w:ascii="Arial" w:eastAsia="Calibri" w:hAnsi="Arial" w:cs="Arial"/>
          <w:sz w:val="18"/>
          <w:szCs w:val="18"/>
        </w:rPr>
      </w:pPr>
      <w:r w:rsidRPr="00AE52A5">
        <w:rPr>
          <w:rFonts w:ascii="Arial" w:eastAsia="Calibri" w:hAnsi="Arial" w:cs="Arial"/>
          <w:sz w:val="18"/>
          <w:szCs w:val="18"/>
        </w:rPr>
        <w:t xml:space="preserve">Oferta lub wniosek składana elektronicznie musi zostać podpisana elektronicznym podpisem kwalifikowanym, podpisem zaufanym lub podpisem osobistym. W procesie składania oferty za pośrednictwem </w:t>
      </w:r>
      <w:hyperlink r:id="rId26" w:history="1">
        <w:r w:rsidRPr="00AE52A5">
          <w:rPr>
            <w:rStyle w:val="Hipercze"/>
            <w:rFonts w:ascii="Arial" w:eastAsia="Calibri" w:hAnsi="Arial" w:cs="Arial"/>
            <w:color w:val="1155CC"/>
            <w:sz w:val="18"/>
            <w:szCs w:val="18"/>
          </w:rPr>
          <w:t>platformazakupowa.pl</w:t>
        </w:r>
      </w:hyperlink>
      <w:r w:rsidRPr="00AE52A5">
        <w:rPr>
          <w:rFonts w:ascii="Arial" w:eastAsia="Calibri" w:hAnsi="Arial" w:cs="Arial"/>
          <w:sz w:val="18"/>
          <w:szCs w:val="18"/>
        </w:rPr>
        <w:t xml:space="preserve">, wykonawca powinien złożyć podpis bezpośrednio na dokumentach przesłanych za pośrednictwem </w:t>
      </w:r>
      <w:hyperlink r:id="rId27" w:history="1">
        <w:r w:rsidRPr="00AE52A5">
          <w:rPr>
            <w:rStyle w:val="Hipercze"/>
            <w:rFonts w:ascii="Arial" w:eastAsia="Calibri" w:hAnsi="Arial" w:cs="Arial"/>
            <w:color w:val="1155CC"/>
            <w:sz w:val="18"/>
            <w:szCs w:val="18"/>
          </w:rPr>
          <w:t>platformazakupowa.pl</w:t>
        </w:r>
      </w:hyperlink>
      <w:r w:rsidRPr="00AE52A5">
        <w:rPr>
          <w:rFonts w:ascii="Arial" w:eastAsia="Calibri" w:hAnsi="Arial" w:cs="Arial"/>
          <w:sz w:val="18"/>
          <w:szCs w:val="18"/>
        </w:rPr>
        <w:t xml:space="preserve">. Zalecamy stosowanie podpisu na każdym załączonym pliku osobno, w szczególności wskazanych w art. 63 ust 1 oraz ust.2  </w:t>
      </w:r>
      <w:proofErr w:type="spellStart"/>
      <w:r w:rsidRPr="00AE52A5">
        <w:rPr>
          <w:rFonts w:ascii="Arial" w:eastAsia="Calibri" w:hAnsi="Arial" w:cs="Arial"/>
          <w:sz w:val="18"/>
          <w:szCs w:val="18"/>
        </w:rPr>
        <w:t>Pzp</w:t>
      </w:r>
      <w:proofErr w:type="spellEnd"/>
      <w:r w:rsidRPr="00AE52A5">
        <w:rPr>
          <w:rFonts w:ascii="Arial" w:eastAsia="Calibri" w:hAnsi="Arial" w:cs="Arial"/>
          <w:sz w:val="18"/>
          <w:szCs w:val="18"/>
        </w:rPr>
        <w:t>, gdzie zaznaczono, iż oferty, wnioski o dopuszczenie do udziału w postępowaniu oraz oświadczenie, o którym mowa w art. 125 ust.1 sporządza się, pod rygorem nieważności, w postaci lub formie elektronicznej i opatruje się kwalifikowanym podpisem elektronicznym, podpisem zaufanym lub podpisem osobistym.</w:t>
      </w:r>
    </w:p>
    <w:p w14:paraId="4E108EDD" w14:textId="77777777" w:rsidR="00AE52A5" w:rsidRDefault="00F211BE" w:rsidP="00AE52A5">
      <w:pPr>
        <w:numPr>
          <w:ilvl w:val="0"/>
          <w:numId w:val="17"/>
        </w:numPr>
        <w:ind w:left="284" w:hanging="284"/>
        <w:jc w:val="both"/>
        <w:rPr>
          <w:rFonts w:ascii="Arial" w:eastAsia="Calibri" w:hAnsi="Arial" w:cs="Arial"/>
          <w:sz w:val="18"/>
          <w:szCs w:val="18"/>
        </w:rPr>
      </w:pPr>
      <w:r w:rsidRPr="00AE52A5">
        <w:rPr>
          <w:rFonts w:ascii="Arial" w:eastAsia="Calibri" w:hAnsi="Arial" w:cs="Arial"/>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6C459A43" w14:textId="77777777" w:rsidR="00F211BE" w:rsidRPr="00AE52A5" w:rsidRDefault="00F211BE" w:rsidP="00AE52A5">
      <w:pPr>
        <w:numPr>
          <w:ilvl w:val="0"/>
          <w:numId w:val="17"/>
        </w:numPr>
        <w:ind w:left="284" w:hanging="284"/>
        <w:jc w:val="both"/>
        <w:rPr>
          <w:rFonts w:ascii="Arial" w:eastAsia="Calibri" w:hAnsi="Arial" w:cs="Arial"/>
          <w:sz w:val="18"/>
          <w:szCs w:val="18"/>
        </w:rPr>
      </w:pPr>
      <w:r w:rsidRPr="00AE52A5">
        <w:rPr>
          <w:rFonts w:ascii="Arial" w:eastAsia="Calibri" w:hAnsi="Arial" w:cs="Arial"/>
          <w:sz w:val="18"/>
          <w:szCs w:val="18"/>
        </w:rPr>
        <w:t xml:space="preserve">Szczegółowa instrukcja dla Wykonawców dotycząca złożenia, zmiany i wycofania oferty znajduje się na stronie internetowej pod adresem:  </w:t>
      </w:r>
      <w:hyperlink r:id="rId28" w:history="1">
        <w:r w:rsidRPr="00AE52A5">
          <w:rPr>
            <w:rStyle w:val="Hipercze"/>
            <w:rFonts w:ascii="Arial" w:eastAsia="Calibri" w:hAnsi="Arial" w:cs="Arial"/>
            <w:color w:val="1155CC"/>
            <w:sz w:val="18"/>
            <w:szCs w:val="18"/>
          </w:rPr>
          <w:t>https://platformazakupowa.pl/strona/45-instrukcje</w:t>
        </w:r>
      </w:hyperlink>
    </w:p>
    <w:p w14:paraId="453BDE59" w14:textId="77777777" w:rsidR="00AE52A5" w:rsidRDefault="00AE52A5" w:rsidP="00F211BE">
      <w:pPr>
        <w:pStyle w:val="Nagwek1"/>
        <w:rPr>
          <w:rFonts w:ascii="Arial" w:eastAsia="Calibri" w:hAnsi="Arial" w:cs="Arial"/>
          <w:b w:val="0"/>
          <w:sz w:val="18"/>
          <w:szCs w:val="18"/>
        </w:rPr>
      </w:pPr>
      <w:bookmarkStart w:id="3" w:name="_1fob9te"/>
      <w:bookmarkEnd w:id="3"/>
    </w:p>
    <w:p w14:paraId="24CDC64A" w14:textId="77777777" w:rsidR="00F211BE" w:rsidRPr="00AE52A5" w:rsidRDefault="00AE52A5" w:rsidP="00F211BE">
      <w:pPr>
        <w:pStyle w:val="Nagwek1"/>
        <w:rPr>
          <w:rFonts w:ascii="Arial" w:eastAsia="Calibri" w:hAnsi="Arial" w:cs="Arial"/>
          <w:bCs w:val="0"/>
          <w:sz w:val="18"/>
          <w:szCs w:val="18"/>
          <w:u w:val="none"/>
        </w:rPr>
      </w:pPr>
      <w:r>
        <w:rPr>
          <w:rFonts w:ascii="Arial" w:eastAsia="Calibri" w:hAnsi="Arial" w:cs="Arial"/>
          <w:bCs w:val="0"/>
          <w:sz w:val="18"/>
          <w:szCs w:val="18"/>
          <w:u w:val="none"/>
        </w:rPr>
        <w:t>OTWARCIE OFERT</w:t>
      </w:r>
    </w:p>
    <w:p w14:paraId="053CC314" w14:textId="518BD938" w:rsidR="00F211BE" w:rsidRPr="00AE52A5" w:rsidRDefault="00AE52A5" w:rsidP="00AE52A5">
      <w:pPr>
        <w:shd w:val="clear" w:color="auto" w:fill="FFFFFF"/>
        <w:ind w:left="284" w:hanging="284"/>
        <w:jc w:val="both"/>
        <w:rPr>
          <w:rFonts w:ascii="Arial" w:eastAsia="Calibri" w:hAnsi="Arial" w:cs="Arial"/>
          <w:b/>
          <w:bCs/>
          <w:sz w:val="18"/>
          <w:szCs w:val="18"/>
        </w:rPr>
      </w:pPr>
      <w:r>
        <w:rPr>
          <w:rFonts w:ascii="Arial" w:eastAsia="Calibri" w:hAnsi="Arial" w:cs="Arial"/>
          <w:sz w:val="18"/>
          <w:szCs w:val="18"/>
        </w:rPr>
        <w:t xml:space="preserve">1. </w:t>
      </w:r>
      <w:r w:rsidR="00F211BE" w:rsidRPr="00F211BE">
        <w:rPr>
          <w:rFonts w:ascii="Arial" w:eastAsia="Calibri" w:hAnsi="Arial" w:cs="Arial"/>
          <w:sz w:val="18"/>
          <w:szCs w:val="18"/>
        </w:rPr>
        <w:t xml:space="preserve">Otwarcie ofert następuje niezwłocznie po upływie terminu składania ofert, nie później niż następnego dnia po dniu, w którym upłynął termin składania ofert tj. </w:t>
      </w:r>
      <w:r w:rsidR="006C353A" w:rsidRPr="006C353A">
        <w:rPr>
          <w:rFonts w:ascii="Arial" w:eastAsia="Calibri" w:hAnsi="Arial" w:cs="Arial"/>
          <w:b/>
          <w:bCs/>
          <w:sz w:val="18"/>
          <w:szCs w:val="18"/>
        </w:rPr>
        <w:t>29</w:t>
      </w:r>
      <w:r w:rsidR="003B26BC" w:rsidRPr="006C353A">
        <w:rPr>
          <w:rFonts w:ascii="Arial" w:eastAsia="Calibri" w:hAnsi="Arial" w:cs="Arial"/>
          <w:b/>
          <w:bCs/>
          <w:sz w:val="18"/>
          <w:szCs w:val="18"/>
        </w:rPr>
        <w:t>.06</w:t>
      </w:r>
      <w:r w:rsidR="00A41EB0" w:rsidRPr="006C353A">
        <w:rPr>
          <w:rFonts w:ascii="Arial" w:eastAsia="Calibri" w:hAnsi="Arial" w:cs="Arial"/>
          <w:b/>
          <w:bCs/>
          <w:sz w:val="18"/>
          <w:szCs w:val="18"/>
        </w:rPr>
        <w:t>.2022</w:t>
      </w:r>
      <w:r w:rsidR="002A4E95">
        <w:rPr>
          <w:rFonts w:ascii="Arial" w:eastAsia="Calibri" w:hAnsi="Arial" w:cs="Arial"/>
          <w:b/>
          <w:bCs/>
          <w:sz w:val="18"/>
          <w:szCs w:val="18"/>
        </w:rPr>
        <w:t xml:space="preserve"> r. o godz. 10.30</w:t>
      </w:r>
    </w:p>
    <w:p w14:paraId="0714809B" w14:textId="77777777" w:rsidR="00F211BE" w:rsidRPr="00F211BE" w:rsidRDefault="00F211BE" w:rsidP="00AE52A5">
      <w:pPr>
        <w:shd w:val="clear" w:color="auto" w:fill="FFFFFF"/>
        <w:ind w:left="284" w:hanging="284"/>
        <w:jc w:val="both"/>
        <w:rPr>
          <w:rFonts w:ascii="Arial" w:eastAsia="Calibri" w:hAnsi="Arial" w:cs="Arial"/>
          <w:sz w:val="18"/>
          <w:szCs w:val="18"/>
        </w:rPr>
      </w:pPr>
      <w:r w:rsidRPr="00F211BE">
        <w:rPr>
          <w:rFonts w:ascii="Arial" w:eastAsia="Calibri" w:hAnsi="Arial" w:cs="Arial"/>
          <w:sz w:val="18"/>
          <w:szCs w:val="18"/>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8965F79" w14:textId="77777777" w:rsidR="00F211BE" w:rsidRPr="00F211BE" w:rsidRDefault="00F211BE" w:rsidP="00F211BE">
      <w:pPr>
        <w:shd w:val="clear" w:color="auto" w:fill="FFFFFF"/>
        <w:jc w:val="both"/>
        <w:rPr>
          <w:rFonts w:ascii="Arial" w:eastAsia="Calibri" w:hAnsi="Arial" w:cs="Arial"/>
          <w:sz w:val="18"/>
          <w:szCs w:val="18"/>
        </w:rPr>
      </w:pPr>
      <w:r w:rsidRPr="00F211BE">
        <w:rPr>
          <w:rFonts w:ascii="Arial" w:eastAsia="Calibri" w:hAnsi="Arial" w:cs="Arial"/>
          <w:sz w:val="18"/>
          <w:szCs w:val="18"/>
        </w:rPr>
        <w:t>3.  Zamawiający poinformuje o zmianie terminu otwarcia ofert na stronie internetowej prowadzonego postępowania.</w:t>
      </w:r>
    </w:p>
    <w:p w14:paraId="7BD98264" w14:textId="77777777" w:rsidR="00F211BE" w:rsidRPr="00F211BE" w:rsidRDefault="00F211BE" w:rsidP="00AE52A5">
      <w:pPr>
        <w:shd w:val="clear" w:color="auto" w:fill="FFFFFF"/>
        <w:ind w:left="284" w:hanging="284"/>
        <w:jc w:val="both"/>
        <w:rPr>
          <w:rFonts w:ascii="Arial" w:eastAsia="Calibri" w:hAnsi="Arial" w:cs="Arial"/>
          <w:sz w:val="18"/>
          <w:szCs w:val="18"/>
        </w:rPr>
      </w:pPr>
      <w:r w:rsidRPr="00F211BE">
        <w:rPr>
          <w:rFonts w:ascii="Arial" w:eastAsia="Calibri" w:hAnsi="Arial" w:cs="Arial"/>
          <w:sz w:val="18"/>
          <w:szCs w:val="18"/>
        </w:rPr>
        <w:t>4.  Zamawiający, najpóźniej przed otwarciem ofert, udostępnia na stronie internetowej prowadzonego postępowania informację o kwocie, jaką zamierza przeznaczyć na sfinansowanie zamówienia.</w:t>
      </w:r>
    </w:p>
    <w:p w14:paraId="626C2392" w14:textId="77777777" w:rsidR="00F211BE" w:rsidRPr="00F211BE" w:rsidRDefault="00F211BE" w:rsidP="00AE52A5">
      <w:pPr>
        <w:shd w:val="clear" w:color="auto" w:fill="FFFFFF"/>
        <w:ind w:left="284" w:hanging="284"/>
        <w:jc w:val="both"/>
        <w:rPr>
          <w:rFonts w:ascii="Arial" w:eastAsia="Calibri" w:hAnsi="Arial" w:cs="Arial"/>
          <w:sz w:val="18"/>
          <w:szCs w:val="18"/>
        </w:rPr>
      </w:pPr>
      <w:r w:rsidRPr="00F211BE">
        <w:rPr>
          <w:rFonts w:ascii="Arial" w:eastAsia="Calibri" w:hAnsi="Arial" w:cs="Arial"/>
          <w:sz w:val="18"/>
          <w:szCs w:val="18"/>
        </w:rPr>
        <w:t>5.  Zamawiający, niezwłocznie po otwarciu ofert, udostępnia na stronie internetowej prowadzonego postępowania informacje o:</w:t>
      </w:r>
    </w:p>
    <w:p w14:paraId="699D91F2" w14:textId="77777777" w:rsidR="00F211BE" w:rsidRPr="00F211BE" w:rsidRDefault="00F211BE" w:rsidP="00AE52A5">
      <w:pPr>
        <w:shd w:val="clear" w:color="auto" w:fill="FFFFFF"/>
        <w:ind w:left="284"/>
        <w:jc w:val="both"/>
        <w:rPr>
          <w:rFonts w:ascii="Arial" w:eastAsia="Calibri" w:hAnsi="Arial" w:cs="Arial"/>
          <w:sz w:val="18"/>
          <w:szCs w:val="18"/>
        </w:rPr>
      </w:pPr>
      <w:r w:rsidRPr="00F211BE">
        <w:rPr>
          <w:rFonts w:ascii="Arial" w:eastAsia="Calibri" w:hAnsi="Arial" w:cs="Arial"/>
          <w:sz w:val="18"/>
          <w:szCs w:val="18"/>
        </w:rPr>
        <w:t>1) nazwach albo imionach i nazwiskach oraz siedzibach lub miejscach prowadzonej działalności gospodarczej albo miejscach zamieszkania wykonawców, których oferty zostały otwarte;</w:t>
      </w:r>
    </w:p>
    <w:p w14:paraId="5CF4DF0F" w14:textId="77777777" w:rsidR="00F211BE" w:rsidRPr="00F211BE" w:rsidRDefault="00F211BE" w:rsidP="00AE52A5">
      <w:pPr>
        <w:shd w:val="clear" w:color="auto" w:fill="FFFFFF"/>
        <w:ind w:firstLine="284"/>
        <w:jc w:val="both"/>
        <w:rPr>
          <w:rFonts w:ascii="Arial" w:eastAsia="Calibri" w:hAnsi="Arial" w:cs="Arial"/>
          <w:sz w:val="18"/>
          <w:szCs w:val="18"/>
        </w:rPr>
      </w:pPr>
      <w:r w:rsidRPr="00F211BE">
        <w:rPr>
          <w:rFonts w:ascii="Arial" w:eastAsia="Calibri" w:hAnsi="Arial" w:cs="Arial"/>
          <w:sz w:val="18"/>
          <w:szCs w:val="18"/>
        </w:rPr>
        <w:lastRenderedPageBreak/>
        <w:t>2) cenach lub kosztach zawartych w ofertach.</w:t>
      </w:r>
    </w:p>
    <w:p w14:paraId="391E1CBD" w14:textId="77777777" w:rsidR="00F211BE" w:rsidRPr="00F211BE" w:rsidRDefault="00AE5BA8" w:rsidP="00F211BE">
      <w:pPr>
        <w:shd w:val="clear" w:color="auto" w:fill="FFFFFF"/>
        <w:jc w:val="both"/>
        <w:rPr>
          <w:rFonts w:ascii="Arial" w:eastAsia="Calibri" w:hAnsi="Arial" w:cs="Arial"/>
          <w:sz w:val="18"/>
          <w:szCs w:val="18"/>
        </w:rPr>
      </w:pPr>
      <w:r>
        <w:rPr>
          <w:rFonts w:ascii="Arial" w:eastAsia="Calibri" w:hAnsi="Arial" w:cs="Arial"/>
          <w:sz w:val="18"/>
          <w:szCs w:val="18"/>
        </w:rPr>
        <w:t xml:space="preserve">     </w:t>
      </w:r>
      <w:r w:rsidR="00F211BE" w:rsidRPr="00F211BE">
        <w:rPr>
          <w:rFonts w:ascii="Arial" w:eastAsia="Calibri" w:hAnsi="Arial" w:cs="Arial"/>
          <w:sz w:val="18"/>
          <w:szCs w:val="18"/>
        </w:rPr>
        <w:t>Informacja zostanie opublikowana na stronie postępowania na</w:t>
      </w:r>
      <w:hyperlink r:id="rId29" w:history="1">
        <w:r w:rsidR="00F211BE" w:rsidRPr="00F211BE">
          <w:rPr>
            <w:rStyle w:val="Hipercze"/>
            <w:rFonts w:ascii="Arial" w:eastAsia="Calibri" w:hAnsi="Arial" w:cs="Arial"/>
            <w:color w:val="1155CC"/>
            <w:sz w:val="18"/>
            <w:szCs w:val="18"/>
          </w:rPr>
          <w:t xml:space="preserve"> platformazakupowa.pl</w:t>
        </w:r>
      </w:hyperlink>
      <w:r w:rsidR="00F211BE" w:rsidRPr="00F211BE">
        <w:rPr>
          <w:rFonts w:ascii="Arial" w:eastAsia="Calibri" w:hAnsi="Arial" w:cs="Arial"/>
          <w:sz w:val="18"/>
          <w:szCs w:val="18"/>
        </w:rPr>
        <w:t xml:space="preserve"> w sekcji ,,Komunikaty” .</w:t>
      </w:r>
    </w:p>
    <w:p w14:paraId="534153C7" w14:textId="77777777" w:rsidR="00F211BE" w:rsidRPr="00F211BE" w:rsidRDefault="00F211BE" w:rsidP="00AE52A5">
      <w:pPr>
        <w:shd w:val="clear" w:color="auto" w:fill="FFFFFF"/>
        <w:ind w:left="284" w:hanging="284"/>
        <w:jc w:val="both"/>
        <w:rPr>
          <w:rFonts w:ascii="Arial" w:eastAsia="Calibri" w:hAnsi="Arial" w:cs="Arial"/>
          <w:sz w:val="18"/>
          <w:szCs w:val="18"/>
        </w:rPr>
      </w:pPr>
      <w:r w:rsidRPr="00F211BE">
        <w:rPr>
          <w:rFonts w:ascii="Arial" w:eastAsia="Calibri" w:hAnsi="Arial" w:cs="Arial"/>
          <w:sz w:val="18"/>
          <w:szCs w:val="18"/>
        </w:rPr>
        <w:t>6.  W przypadku ofert, które podlegają negocjacjom, zamawiający udostępnia informacje, o których mowa w ust. 5 pkt 2, niezwłocznie po otwarciu ofert ostatecznych albo unieważnieniu postępowania.</w:t>
      </w:r>
    </w:p>
    <w:p w14:paraId="0C37E053" w14:textId="77777777" w:rsidR="00F211BE" w:rsidRPr="00F211BE" w:rsidRDefault="00F211BE" w:rsidP="00AE5BA8">
      <w:pPr>
        <w:shd w:val="clear" w:color="auto" w:fill="FFFFFF"/>
        <w:ind w:left="284"/>
        <w:jc w:val="both"/>
        <w:rPr>
          <w:rFonts w:ascii="Arial" w:eastAsia="Calibri" w:hAnsi="Arial" w:cs="Arial"/>
          <w:sz w:val="18"/>
          <w:szCs w:val="18"/>
        </w:rPr>
      </w:pPr>
      <w:r w:rsidRPr="00F211BE">
        <w:rPr>
          <w:rFonts w:ascii="Arial" w:eastAsia="Calibri" w:hAnsi="Arial" w:cs="Arial"/>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6A57A43" w14:textId="77777777" w:rsidR="00AE5BA8" w:rsidRDefault="00AE5BA8" w:rsidP="00AE5BA8">
      <w:pPr>
        <w:jc w:val="both"/>
        <w:rPr>
          <w:rFonts w:ascii="Arial" w:hAnsi="Arial" w:cs="Arial"/>
          <w:b/>
          <w:sz w:val="18"/>
          <w:szCs w:val="18"/>
        </w:rPr>
      </w:pPr>
    </w:p>
    <w:p w14:paraId="25503954" w14:textId="77777777" w:rsidR="00D2265B" w:rsidRPr="00F211BE" w:rsidRDefault="009E5C95" w:rsidP="00AE5BA8">
      <w:pPr>
        <w:numPr>
          <w:ilvl w:val="0"/>
          <w:numId w:val="1"/>
        </w:numPr>
        <w:jc w:val="both"/>
        <w:rPr>
          <w:rFonts w:ascii="Arial" w:hAnsi="Arial" w:cs="Arial"/>
          <w:b/>
          <w:sz w:val="18"/>
          <w:szCs w:val="18"/>
        </w:rPr>
      </w:pPr>
      <w:r w:rsidRPr="00F211BE">
        <w:rPr>
          <w:rFonts w:ascii="Arial" w:hAnsi="Arial" w:cs="Arial"/>
          <w:b/>
          <w:sz w:val="18"/>
          <w:szCs w:val="18"/>
        </w:rPr>
        <w:t>Podstawy wykluczenia</w:t>
      </w:r>
      <w:r w:rsidR="003A704C" w:rsidRPr="00F211BE">
        <w:rPr>
          <w:rFonts w:ascii="Arial" w:hAnsi="Arial" w:cs="Arial"/>
          <w:b/>
          <w:sz w:val="18"/>
          <w:szCs w:val="18"/>
        </w:rPr>
        <w:t xml:space="preserve"> oraz warunki udziału w postępowaniu</w:t>
      </w:r>
      <w:r w:rsidR="00152633" w:rsidRPr="00F211BE">
        <w:rPr>
          <w:rFonts w:ascii="Arial" w:hAnsi="Arial" w:cs="Arial"/>
          <w:b/>
          <w:sz w:val="18"/>
          <w:szCs w:val="18"/>
        </w:rPr>
        <w:t xml:space="preserve">: </w:t>
      </w:r>
    </w:p>
    <w:p w14:paraId="11B40EF4" w14:textId="77777777" w:rsidR="00152633" w:rsidRPr="00F211BE" w:rsidRDefault="00152633" w:rsidP="000A6F0B">
      <w:pPr>
        <w:pStyle w:val="Tekstpodstawowy2"/>
        <w:numPr>
          <w:ilvl w:val="1"/>
          <w:numId w:val="1"/>
        </w:numPr>
        <w:tabs>
          <w:tab w:val="clear" w:pos="720"/>
          <w:tab w:val="num" w:pos="284"/>
        </w:tabs>
        <w:ind w:hanging="720"/>
        <w:rPr>
          <w:rFonts w:ascii="Arial" w:hAnsi="Arial" w:cs="Arial"/>
          <w:sz w:val="18"/>
          <w:szCs w:val="18"/>
        </w:rPr>
      </w:pPr>
      <w:r w:rsidRPr="00F211BE">
        <w:rPr>
          <w:rFonts w:ascii="Arial" w:hAnsi="Arial" w:cs="Arial"/>
          <w:sz w:val="18"/>
          <w:szCs w:val="18"/>
        </w:rPr>
        <w:t>O udzielenie zamówienia mogą ubiegać się Wykonawcy, którzy:</w:t>
      </w:r>
    </w:p>
    <w:p w14:paraId="43AE6C66" w14:textId="77777777" w:rsidR="00A64101" w:rsidRDefault="00152633" w:rsidP="00F211BE">
      <w:pPr>
        <w:pStyle w:val="Tekstpodstawowy2"/>
        <w:numPr>
          <w:ilvl w:val="0"/>
          <w:numId w:val="5"/>
        </w:numPr>
        <w:rPr>
          <w:rFonts w:ascii="Arial" w:hAnsi="Arial" w:cs="Arial"/>
          <w:sz w:val="18"/>
          <w:szCs w:val="18"/>
        </w:rPr>
      </w:pPr>
      <w:r w:rsidRPr="00F211BE">
        <w:rPr>
          <w:rFonts w:ascii="Arial" w:hAnsi="Arial" w:cs="Arial"/>
          <w:sz w:val="18"/>
          <w:szCs w:val="18"/>
        </w:rPr>
        <w:t>nie podlegają wykluczeniu</w:t>
      </w:r>
      <w:r w:rsidR="00A64101">
        <w:rPr>
          <w:rFonts w:ascii="Arial" w:hAnsi="Arial" w:cs="Arial"/>
          <w:sz w:val="18"/>
          <w:szCs w:val="18"/>
        </w:rPr>
        <w:t>:</w:t>
      </w:r>
    </w:p>
    <w:p w14:paraId="15816305" w14:textId="77777777" w:rsidR="00152633" w:rsidRDefault="00152633" w:rsidP="00A64101">
      <w:pPr>
        <w:pStyle w:val="Tekstpodstawowy2"/>
        <w:ind w:left="720"/>
        <w:rPr>
          <w:rFonts w:ascii="Arial" w:hAnsi="Arial" w:cs="Arial"/>
          <w:sz w:val="18"/>
          <w:szCs w:val="18"/>
        </w:rPr>
      </w:pPr>
      <w:r w:rsidRPr="00F211BE">
        <w:rPr>
          <w:rFonts w:ascii="Arial" w:hAnsi="Arial" w:cs="Arial"/>
          <w:sz w:val="18"/>
          <w:szCs w:val="18"/>
        </w:rPr>
        <w:t>– na podstawie art. 10</w:t>
      </w:r>
      <w:r w:rsidR="00F52BDA" w:rsidRPr="00F211BE">
        <w:rPr>
          <w:rFonts w:ascii="Arial" w:hAnsi="Arial" w:cs="Arial"/>
          <w:sz w:val="18"/>
          <w:szCs w:val="18"/>
        </w:rPr>
        <w:t>8</w:t>
      </w:r>
      <w:r w:rsidRPr="00F211BE">
        <w:rPr>
          <w:rFonts w:ascii="Arial" w:hAnsi="Arial" w:cs="Arial"/>
          <w:sz w:val="18"/>
          <w:szCs w:val="18"/>
        </w:rPr>
        <w:t xml:space="preserve"> ust. 1; </w:t>
      </w:r>
    </w:p>
    <w:p w14:paraId="1FC061C1" w14:textId="77777777" w:rsidR="00A00420" w:rsidRPr="00A00420" w:rsidRDefault="00A00420" w:rsidP="00A64101">
      <w:pPr>
        <w:pStyle w:val="Tekstpodstawowy2"/>
        <w:ind w:left="720"/>
        <w:rPr>
          <w:rFonts w:ascii="Arial" w:hAnsi="Arial" w:cs="Arial"/>
          <w:sz w:val="18"/>
          <w:szCs w:val="18"/>
        </w:rPr>
      </w:pPr>
      <w:r>
        <w:rPr>
          <w:rFonts w:ascii="Arial" w:hAnsi="Arial" w:cs="Arial"/>
          <w:sz w:val="18"/>
          <w:szCs w:val="18"/>
        </w:rPr>
        <w:t>- na podstawie art. 7</w:t>
      </w:r>
      <w:r>
        <w:rPr>
          <w:rFonts w:ascii="Arial" w:hAnsi="Arial" w:cs="Arial"/>
          <w:color w:val="FF0000"/>
          <w:sz w:val="18"/>
          <w:szCs w:val="18"/>
        </w:rPr>
        <w:t xml:space="preserve"> </w:t>
      </w:r>
      <w:r w:rsidRPr="00A00420">
        <w:rPr>
          <w:rFonts w:ascii="Arial" w:hAnsi="Arial" w:cs="Arial"/>
          <w:sz w:val="18"/>
          <w:szCs w:val="18"/>
        </w:rPr>
        <w:t>ust. 1 ustawy o szczególnych rozwiązaniach w zakresie przeciwdziałania wspieraniu agresji na Ukrainę oraz służących ochronie bezpieczeństwa narodowego (Dz.U.2022.835 z dnia 2022.04.15)</w:t>
      </w:r>
    </w:p>
    <w:p w14:paraId="3272DFAA" w14:textId="77777777" w:rsidR="00472E3B" w:rsidRPr="00A64101" w:rsidRDefault="00A64101" w:rsidP="00A64101">
      <w:pPr>
        <w:pStyle w:val="Tekstpodstawowy2"/>
        <w:ind w:left="720"/>
        <w:rPr>
          <w:rFonts w:ascii="Arial" w:hAnsi="Arial" w:cs="Arial"/>
          <w:sz w:val="18"/>
          <w:szCs w:val="18"/>
        </w:rPr>
      </w:pPr>
      <w:r w:rsidRPr="00A64101">
        <w:rPr>
          <w:rFonts w:ascii="Arial" w:hAnsi="Arial" w:cs="Arial"/>
          <w:sz w:val="18"/>
          <w:szCs w:val="18"/>
        </w:rPr>
        <w:t>–</w:t>
      </w:r>
      <w:r w:rsidR="00152633" w:rsidRPr="00A64101">
        <w:rPr>
          <w:rFonts w:ascii="Arial" w:hAnsi="Arial" w:cs="Arial"/>
          <w:sz w:val="18"/>
          <w:szCs w:val="18"/>
        </w:rPr>
        <w:t xml:space="preserve"> </w:t>
      </w:r>
      <w:r w:rsidRPr="00A64101">
        <w:rPr>
          <w:rFonts w:ascii="Arial" w:hAnsi="Arial" w:cs="Arial"/>
          <w:sz w:val="18"/>
          <w:szCs w:val="18"/>
        </w:rPr>
        <w:t>na podstawie art.</w:t>
      </w:r>
      <w:r w:rsidR="00472E3B" w:rsidRPr="00A64101">
        <w:rPr>
          <w:rFonts w:ascii="Arial" w:hAnsi="Arial" w:cs="Arial"/>
          <w:sz w:val="18"/>
          <w:szCs w:val="18"/>
        </w:rPr>
        <w:t xml:space="preserve"> 109 ust. 1  pkt. 4,  tj.:</w:t>
      </w:r>
      <w:r>
        <w:rPr>
          <w:rFonts w:ascii="Arial" w:hAnsi="Arial" w:cs="Arial"/>
          <w:sz w:val="18"/>
          <w:szCs w:val="18"/>
        </w:rPr>
        <w:t xml:space="preserve"> </w:t>
      </w:r>
      <w:r w:rsidR="00472E3B" w:rsidRPr="00A64101">
        <w:rPr>
          <w:rFonts w:ascii="Arial" w:hAnsi="Arial" w:cs="Arial"/>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FB3939" w14:textId="77777777" w:rsidR="00472E3B" w:rsidRPr="00A64101" w:rsidRDefault="00472E3B" w:rsidP="00472E3B">
      <w:pPr>
        <w:pStyle w:val="Tekstpodstawowy2"/>
        <w:ind w:left="720"/>
        <w:rPr>
          <w:rFonts w:ascii="Arial" w:hAnsi="Arial" w:cs="Arial"/>
          <w:sz w:val="18"/>
          <w:szCs w:val="18"/>
        </w:rPr>
      </w:pPr>
    </w:p>
    <w:p w14:paraId="6FCF2FF2" w14:textId="77777777" w:rsidR="00156BEA" w:rsidRDefault="00152633" w:rsidP="00A64101">
      <w:pPr>
        <w:numPr>
          <w:ilvl w:val="0"/>
          <w:numId w:val="5"/>
        </w:numPr>
        <w:tabs>
          <w:tab w:val="right" w:pos="284"/>
          <w:tab w:val="left" w:pos="408"/>
        </w:tabs>
        <w:suppressAutoHyphens/>
        <w:autoSpaceDE w:val="0"/>
        <w:autoSpaceDN w:val="0"/>
        <w:adjustRightInd w:val="0"/>
        <w:jc w:val="both"/>
        <w:rPr>
          <w:rFonts w:ascii="Arial" w:hAnsi="Arial" w:cs="Arial"/>
          <w:sz w:val="18"/>
          <w:szCs w:val="18"/>
          <w:lang w:eastAsia="ar-SA"/>
        </w:rPr>
      </w:pPr>
      <w:r w:rsidRPr="00A64101">
        <w:rPr>
          <w:rFonts w:ascii="Arial" w:hAnsi="Arial" w:cs="Arial"/>
          <w:sz w:val="18"/>
          <w:szCs w:val="18"/>
        </w:rPr>
        <w:t>spełniają warunki udziału w postępowaniu</w:t>
      </w:r>
      <w:r w:rsidR="00F6615C" w:rsidRPr="00F6615C">
        <w:rPr>
          <w:rFonts w:ascii="Arial" w:hAnsi="Arial" w:cs="Arial"/>
          <w:sz w:val="18"/>
          <w:szCs w:val="18"/>
        </w:rPr>
        <w:t xml:space="preserve"> </w:t>
      </w:r>
      <w:r w:rsidR="00F6615C">
        <w:rPr>
          <w:rFonts w:ascii="Arial" w:hAnsi="Arial" w:cs="Arial"/>
          <w:sz w:val="18"/>
          <w:szCs w:val="18"/>
        </w:rPr>
        <w:t>w zakresie zdolności technicznej lub zawodowej  - w tym zakresie Wykonawca spełni warunek, gdy wykaże, że</w:t>
      </w:r>
      <w:r w:rsidR="00156BEA">
        <w:rPr>
          <w:rFonts w:ascii="Arial" w:hAnsi="Arial" w:cs="Arial"/>
          <w:sz w:val="18"/>
          <w:szCs w:val="18"/>
        </w:rPr>
        <w:t>:</w:t>
      </w:r>
    </w:p>
    <w:p w14:paraId="7A6F5B02" w14:textId="77777777" w:rsidR="00840B34" w:rsidRDefault="00840B34" w:rsidP="00156BEA">
      <w:pPr>
        <w:tabs>
          <w:tab w:val="right" w:pos="284"/>
          <w:tab w:val="left" w:pos="408"/>
        </w:tabs>
        <w:suppressAutoHyphens/>
        <w:autoSpaceDE w:val="0"/>
        <w:autoSpaceDN w:val="0"/>
        <w:adjustRightInd w:val="0"/>
        <w:ind w:left="720"/>
        <w:jc w:val="both"/>
        <w:rPr>
          <w:rFonts w:ascii="Arial" w:hAnsi="Arial" w:cs="Arial"/>
          <w:b/>
          <w:bCs/>
          <w:sz w:val="18"/>
          <w:szCs w:val="18"/>
          <w:u w:val="single"/>
          <w:lang w:eastAsia="ar-SA"/>
        </w:rPr>
      </w:pPr>
    </w:p>
    <w:p w14:paraId="1D0364EC" w14:textId="77777777" w:rsidR="00A64101" w:rsidRDefault="00F6615C" w:rsidP="00F6615C">
      <w:pPr>
        <w:tabs>
          <w:tab w:val="right" w:pos="284"/>
          <w:tab w:val="left" w:pos="408"/>
        </w:tabs>
        <w:suppressAutoHyphens/>
        <w:autoSpaceDE w:val="0"/>
        <w:autoSpaceDN w:val="0"/>
        <w:adjustRightInd w:val="0"/>
        <w:jc w:val="both"/>
        <w:rPr>
          <w:rFonts w:ascii="Arial" w:hAnsi="Arial" w:cs="Arial"/>
          <w:sz w:val="18"/>
          <w:szCs w:val="18"/>
          <w:lang w:eastAsia="ar-SA"/>
        </w:rPr>
      </w:pPr>
      <w:r>
        <w:rPr>
          <w:rFonts w:ascii="Arial" w:hAnsi="Arial" w:cs="Arial"/>
          <w:sz w:val="18"/>
          <w:szCs w:val="18"/>
        </w:rPr>
        <w:tab/>
      </w:r>
      <w:r>
        <w:rPr>
          <w:rFonts w:ascii="Arial" w:hAnsi="Arial" w:cs="Arial"/>
          <w:sz w:val="18"/>
          <w:szCs w:val="18"/>
        </w:rPr>
        <w:tab/>
      </w:r>
      <w:bookmarkStart w:id="4" w:name="_Hlk73521282"/>
      <w:r>
        <w:rPr>
          <w:rFonts w:ascii="Arial" w:hAnsi="Arial" w:cs="Arial"/>
          <w:sz w:val="18"/>
          <w:szCs w:val="18"/>
        </w:rPr>
        <w:t>2.1) w zakresie doświadczenia</w:t>
      </w:r>
      <w:r w:rsidR="007C3678" w:rsidRPr="00F211BE">
        <w:rPr>
          <w:rFonts w:ascii="Arial" w:hAnsi="Arial" w:cs="Arial"/>
          <w:color w:val="FF0000"/>
          <w:sz w:val="18"/>
          <w:szCs w:val="18"/>
        </w:rPr>
        <w:t xml:space="preserve"> </w:t>
      </w:r>
      <w:r w:rsidR="00A64101" w:rsidRPr="00F01AC6">
        <w:rPr>
          <w:rFonts w:ascii="Arial" w:hAnsi="Arial" w:cs="Arial"/>
          <w:sz w:val="18"/>
          <w:szCs w:val="18"/>
          <w:lang w:eastAsia="ar-SA"/>
        </w:rPr>
        <w:t>:</w:t>
      </w:r>
    </w:p>
    <w:p w14:paraId="26437BB1" w14:textId="25EC215D" w:rsidR="00A64101" w:rsidRDefault="00A64101" w:rsidP="00A64101">
      <w:pPr>
        <w:tabs>
          <w:tab w:val="right" w:pos="709"/>
        </w:tabs>
        <w:suppressAutoHyphens/>
        <w:autoSpaceDE w:val="0"/>
        <w:autoSpaceDN w:val="0"/>
        <w:adjustRightInd w:val="0"/>
        <w:ind w:left="709" w:hanging="408"/>
        <w:jc w:val="both"/>
        <w:rPr>
          <w:rFonts w:ascii="Arial" w:hAnsi="Arial" w:cs="Arial"/>
          <w:sz w:val="18"/>
          <w:szCs w:val="18"/>
        </w:rPr>
      </w:pPr>
      <w:r w:rsidRPr="0017748D">
        <w:rPr>
          <w:rFonts w:ascii="Arial" w:hAnsi="Arial" w:cs="Arial"/>
          <w:sz w:val="18"/>
          <w:szCs w:val="18"/>
          <w:lang w:eastAsia="ar-SA"/>
        </w:rPr>
        <w:tab/>
      </w:r>
      <w:r>
        <w:rPr>
          <w:rFonts w:ascii="Arial" w:hAnsi="Arial" w:cs="Arial"/>
          <w:sz w:val="18"/>
          <w:szCs w:val="18"/>
          <w:lang w:eastAsia="ar-SA"/>
        </w:rPr>
        <w:t xml:space="preserve"> a) </w:t>
      </w:r>
      <w:r w:rsidRPr="007E1508">
        <w:rPr>
          <w:rFonts w:ascii="Arial" w:hAnsi="Arial" w:cs="Arial"/>
          <w:sz w:val="18"/>
          <w:szCs w:val="18"/>
        </w:rPr>
        <w:t xml:space="preserve">w okresie ostatnich </w:t>
      </w:r>
      <w:r w:rsidR="00361407">
        <w:rPr>
          <w:rFonts w:ascii="Arial" w:hAnsi="Arial" w:cs="Arial"/>
          <w:sz w:val="18"/>
          <w:szCs w:val="18"/>
        </w:rPr>
        <w:t>5</w:t>
      </w:r>
      <w:r w:rsidR="003C0040" w:rsidRPr="00961F93">
        <w:rPr>
          <w:rFonts w:ascii="Arial" w:hAnsi="Arial" w:cs="Arial"/>
          <w:sz w:val="18"/>
          <w:szCs w:val="18"/>
        </w:rPr>
        <w:t xml:space="preserve"> </w:t>
      </w:r>
      <w:r w:rsidRPr="00961F93">
        <w:rPr>
          <w:rFonts w:ascii="Arial" w:hAnsi="Arial" w:cs="Arial"/>
          <w:sz w:val="18"/>
          <w:szCs w:val="18"/>
        </w:rPr>
        <w:t>lat</w:t>
      </w:r>
      <w:r w:rsidR="00156BEA" w:rsidRPr="00156BEA">
        <w:rPr>
          <w:rFonts w:ascii="Arial" w:hAnsi="Arial" w:cs="Arial"/>
          <w:sz w:val="18"/>
          <w:szCs w:val="18"/>
        </w:rPr>
        <w:t xml:space="preserve"> </w:t>
      </w:r>
      <w:r w:rsidR="00156BEA">
        <w:rPr>
          <w:rFonts w:ascii="Arial" w:hAnsi="Arial" w:cs="Arial"/>
          <w:sz w:val="18"/>
          <w:szCs w:val="18"/>
        </w:rPr>
        <w:t>przed upływem terminu składania ofert</w:t>
      </w:r>
      <w:r w:rsidRPr="007E1508">
        <w:rPr>
          <w:rFonts w:ascii="Arial" w:hAnsi="Arial" w:cs="Arial"/>
          <w:sz w:val="18"/>
          <w:szCs w:val="18"/>
        </w:rPr>
        <w:t xml:space="preserve">, a jeżeli okres prowadzenia działalności jest krótszy, wykonał w tym okresie przynajmniej </w:t>
      </w:r>
      <w:r w:rsidR="001D5631">
        <w:rPr>
          <w:rFonts w:ascii="Arial" w:hAnsi="Arial" w:cs="Arial"/>
          <w:sz w:val="18"/>
          <w:szCs w:val="18"/>
        </w:rPr>
        <w:t>jedną robotę budowlan</w:t>
      </w:r>
      <w:r w:rsidR="0055344F">
        <w:rPr>
          <w:rFonts w:ascii="Arial" w:hAnsi="Arial" w:cs="Arial"/>
          <w:sz w:val="18"/>
          <w:szCs w:val="18"/>
        </w:rPr>
        <w:t>o - instalacyjną</w:t>
      </w:r>
      <w:r w:rsidR="001D5631">
        <w:rPr>
          <w:rFonts w:ascii="Arial" w:hAnsi="Arial" w:cs="Arial"/>
          <w:sz w:val="18"/>
          <w:szCs w:val="18"/>
        </w:rPr>
        <w:t xml:space="preserve"> </w:t>
      </w:r>
      <w:r w:rsidR="008E705D">
        <w:rPr>
          <w:rFonts w:ascii="Arial" w:hAnsi="Arial" w:cs="Arial"/>
          <w:sz w:val="18"/>
          <w:szCs w:val="18"/>
        </w:rPr>
        <w:t>o podobnym charakterze i zakresie jak przedmiot zamówienia</w:t>
      </w:r>
      <w:r w:rsidR="000709E1">
        <w:rPr>
          <w:rFonts w:ascii="Arial" w:hAnsi="Arial" w:cs="Arial"/>
          <w:sz w:val="18"/>
          <w:szCs w:val="18"/>
        </w:rPr>
        <w:t xml:space="preserve"> </w:t>
      </w:r>
      <w:r w:rsidR="000709E1" w:rsidRPr="006D18E2">
        <w:rPr>
          <w:rFonts w:ascii="Arial" w:hAnsi="Arial" w:cs="Arial"/>
          <w:sz w:val="18"/>
          <w:szCs w:val="18"/>
        </w:rPr>
        <w:t>(tj. przebudowa, budowa, modernizacja pomieszczeń)</w:t>
      </w:r>
      <w:r w:rsidR="008E705D" w:rsidRPr="006D18E2">
        <w:rPr>
          <w:rFonts w:ascii="Arial" w:hAnsi="Arial" w:cs="Arial"/>
          <w:sz w:val="18"/>
          <w:szCs w:val="18"/>
        </w:rPr>
        <w:t>,</w:t>
      </w:r>
      <w:r w:rsidR="008E705D">
        <w:rPr>
          <w:rFonts w:ascii="Arial" w:hAnsi="Arial" w:cs="Arial"/>
          <w:sz w:val="18"/>
          <w:szCs w:val="18"/>
        </w:rPr>
        <w:t xml:space="preserve"> o wartości zamówienia nie mniejszej niż 500.000</w:t>
      </w:r>
      <w:r w:rsidR="00FE66A1">
        <w:rPr>
          <w:rFonts w:ascii="Arial" w:hAnsi="Arial" w:cs="Arial"/>
          <w:sz w:val="18"/>
          <w:szCs w:val="18"/>
        </w:rPr>
        <w:t>,00</w:t>
      </w:r>
      <w:r w:rsidR="008E705D">
        <w:rPr>
          <w:rFonts w:ascii="Arial" w:hAnsi="Arial" w:cs="Arial"/>
          <w:sz w:val="18"/>
          <w:szCs w:val="18"/>
        </w:rPr>
        <w:t xml:space="preserve"> zł brutto</w:t>
      </w:r>
      <w:r w:rsidR="001D5631">
        <w:rPr>
          <w:rFonts w:ascii="Arial" w:hAnsi="Arial" w:cs="Arial"/>
          <w:sz w:val="18"/>
          <w:szCs w:val="18"/>
        </w:rPr>
        <w:t>;</w:t>
      </w:r>
    </w:p>
    <w:p w14:paraId="05ECF37F" w14:textId="4B3956F1" w:rsidR="00156BEA" w:rsidRDefault="00156BEA" w:rsidP="00E842AD">
      <w:pPr>
        <w:tabs>
          <w:tab w:val="right" w:pos="709"/>
        </w:tabs>
        <w:suppressAutoHyphens/>
        <w:autoSpaceDE w:val="0"/>
        <w:autoSpaceDN w:val="0"/>
        <w:adjustRightInd w:val="0"/>
        <w:ind w:left="709" w:hanging="408"/>
        <w:jc w:val="both"/>
        <w:rPr>
          <w:rFonts w:ascii="Arial" w:hAnsi="Arial" w:cs="Arial"/>
          <w:sz w:val="18"/>
          <w:szCs w:val="18"/>
        </w:rPr>
      </w:pPr>
      <w:r>
        <w:rPr>
          <w:rFonts w:ascii="Arial" w:hAnsi="Arial" w:cs="Arial"/>
          <w:sz w:val="18"/>
          <w:szCs w:val="18"/>
        </w:rPr>
        <w:t xml:space="preserve">b) w okresie ostatnich </w:t>
      </w:r>
      <w:r w:rsidR="001B741F">
        <w:rPr>
          <w:rFonts w:ascii="Arial" w:hAnsi="Arial" w:cs="Arial"/>
          <w:sz w:val="18"/>
          <w:szCs w:val="18"/>
        </w:rPr>
        <w:t>5</w:t>
      </w:r>
      <w:r w:rsidRPr="00961F93">
        <w:rPr>
          <w:rFonts w:ascii="Arial" w:hAnsi="Arial" w:cs="Arial"/>
          <w:sz w:val="18"/>
          <w:szCs w:val="18"/>
        </w:rPr>
        <w:t xml:space="preserve"> lat </w:t>
      </w:r>
      <w:bookmarkStart w:id="5" w:name="_Hlk73447418"/>
      <w:r w:rsidRPr="00961F93">
        <w:rPr>
          <w:rFonts w:ascii="Arial" w:hAnsi="Arial" w:cs="Arial"/>
          <w:sz w:val="18"/>
          <w:szCs w:val="18"/>
        </w:rPr>
        <w:t>przed</w:t>
      </w:r>
      <w:r>
        <w:rPr>
          <w:rFonts w:ascii="Arial" w:hAnsi="Arial" w:cs="Arial"/>
          <w:sz w:val="18"/>
          <w:szCs w:val="18"/>
        </w:rPr>
        <w:t xml:space="preserve"> upływem terminu składania ofert</w:t>
      </w:r>
      <w:bookmarkEnd w:id="5"/>
      <w:r>
        <w:rPr>
          <w:rFonts w:ascii="Arial" w:hAnsi="Arial" w:cs="Arial"/>
          <w:sz w:val="18"/>
          <w:szCs w:val="18"/>
        </w:rPr>
        <w:t xml:space="preserve">, a jeżeli okres prowadzenia działalności jest krótszy, wykonał w tym okresie </w:t>
      </w:r>
      <w:r w:rsidR="00E842AD">
        <w:rPr>
          <w:rFonts w:ascii="Arial" w:hAnsi="Arial" w:cs="Arial"/>
          <w:sz w:val="18"/>
          <w:szCs w:val="18"/>
        </w:rPr>
        <w:t xml:space="preserve">jedno zamówienie polegające </w:t>
      </w:r>
      <w:r w:rsidR="008E705D">
        <w:rPr>
          <w:rFonts w:ascii="Arial" w:hAnsi="Arial" w:cs="Arial"/>
          <w:sz w:val="18"/>
          <w:szCs w:val="18"/>
        </w:rPr>
        <w:t>na wykonaniu instalacji okablowania w s</w:t>
      </w:r>
      <w:r w:rsidR="006527A5">
        <w:rPr>
          <w:rFonts w:ascii="Arial" w:hAnsi="Arial" w:cs="Arial"/>
          <w:sz w:val="18"/>
          <w:szCs w:val="18"/>
        </w:rPr>
        <w:t>y</w:t>
      </w:r>
      <w:r w:rsidR="008E705D">
        <w:rPr>
          <w:rFonts w:ascii="Arial" w:hAnsi="Arial" w:cs="Arial"/>
          <w:sz w:val="18"/>
          <w:szCs w:val="18"/>
        </w:rPr>
        <w:t>s</w:t>
      </w:r>
      <w:r w:rsidR="006527A5">
        <w:rPr>
          <w:rFonts w:ascii="Arial" w:hAnsi="Arial" w:cs="Arial"/>
          <w:sz w:val="18"/>
          <w:szCs w:val="18"/>
        </w:rPr>
        <w:t>t</w:t>
      </w:r>
      <w:r w:rsidR="008E705D">
        <w:rPr>
          <w:rFonts w:ascii="Arial" w:hAnsi="Arial" w:cs="Arial"/>
          <w:sz w:val="18"/>
          <w:szCs w:val="18"/>
        </w:rPr>
        <w:t>emie co najmniej kategorii 6 oraz minimu</w:t>
      </w:r>
      <w:r w:rsidR="006527A5">
        <w:rPr>
          <w:rFonts w:ascii="Arial" w:hAnsi="Arial" w:cs="Arial"/>
          <w:sz w:val="18"/>
          <w:szCs w:val="18"/>
        </w:rPr>
        <w:t>m 6 linii szkieletu sieci światłowodowej,  o wartości nie mniejszej niż 100.000,</w:t>
      </w:r>
      <w:r w:rsidR="00FE66A1">
        <w:rPr>
          <w:rFonts w:ascii="Arial" w:hAnsi="Arial" w:cs="Arial"/>
          <w:sz w:val="18"/>
          <w:szCs w:val="18"/>
        </w:rPr>
        <w:t>00</w:t>
      </w:r>
      <w:r w:rsidR="006527A5">
        <w:rPr>
          <w:rFonts w:ascii="Arial" w:hAnsi="Arial" w:cs="Arial"/>
          <w:sz w:val="18"/>
          <w:szCs w:val="18"/>
        </w:rPr>
        <w:t xml:space="preserve"> zł brutto.</w:t>
      </w:r>
      <w:r w:rsidR="00A20D12">
        <w:rPr>
          <w:rFonts w:ascii="Arial" w:hAnsi="Arial" w:cs="Arial"/>
          <w:sz w:val="18"/>
          <w:szCs w:val="18"/>
        </w:rPr>
        <w:t>;</w:t>
      </w:r>
    </w:p>
    <w:p w14:paraId="6E45F978" w14:textId="77777777" w:rsidR="00840B34" w:rsidRPr="006D18E2" w:rsidRDefault="00D233B7" w:rsidP="00840B34">
      <w:pPr>
        <w:tabs>
          <w:tab w:val="left" w:pos="426"/>
          <w:tab w:val="right" w:pos="567"/>
        </w:tabs>
        <w:autoSpaceDE w:val="0"/>
        <w:autoSpaceDN w:val="0"/>
        <w:adjustRightInd w:val="0"/>
        <w:ind w:left="567" w:hanging="141"/>
        <w:contextualSpacing/>
        <w:jc w:val="both"/>
        <w:rPr>
          <w:rFonts w:ascii="Arial" w:hAnsi="Arial" w:cs="Arial"/>
          <w:sz w:val="18"/>
          <w:szCs w:val="18"/>
        </w:rPr>
      </w:pPr>
      <w:r w:rsidRPr="006D18E2">
        <w:rPr>
          <w:rFonts w:ascii="Arial" w:hAnsi="Arial" w:cs="Arial"/>
          <w:sz w:val="18"/>
          <w:szCs w:val="18"/>
        </w:rPr>
        <w:t>( Doświadczenie można wykazać dla realizacji obiektów spełniających łącznie powyższe warunki).</w:t>
      </w:r>
    </w:p>
    <w:p w14:paraId="0D80627D" w14:textId="77777777" w:rsidR="001D08BA" w:rsidRPr="006D18E2" w:rsidRDefault="001D08BA" w:rsidP="001D08BA">
      <w:pPr>
        <w:tabs>
          <w:tab w:val="left" w:pos="426"/>
          <w:tab w:val="right" w:pos="567"/>
        </w:tabs>
        <w:autoSpaceDE w:val="0"/>
        <w:autoSpaceDN w:val="0"/>
        <w:adjustRightInd w:val="0"/>
        <w:ind w:left="567" w:hanging="141"/>
        <w:contextualSpacing/>
        <w:jc w:val="both"/>
        <w:rPr>
          <w:rFonts w:ascii="Arial" w:hAnsi="Arial" w:cs="Arial"/>
          <w:sz w:val="18"/>
          <w:szCs w:val="18"/>
        </w:rPr>
      </w:pPr>
      <w:r w:rsidRPr="006D18E2">
        <w:rPr>
          <w:rFonts w:ascii="Arial" w:hAnsi="Arial" w:cs="Arial"/>
          <w:sz w:val="18"/>
          <w:szCs w:val="18"/>
        </w:rPr>
        <w:t xml:space="preserve">2.2) w zakresie dysponowania odpowiednim potencjałem technicznym oraz osobami zdolnymi do wykonania zamówienia – w tym zakresie Zamawiający wymaga aby Wykonawca dysponował: </w:t>
      </w:r>
    </w:p>
    <w:p w14:paraId="114F0C7C" w14:textId="77777777" w:rsidR="001D08BA" w:rsidRPr="006D18E2" w:rsidRDefault="001D08BA" w:rsidP="001D08BA">
      <w:pPr>
        <w:tabs>
          <w:tab w:val="right" w:pos="426"/>
        </w:tabs>
        <w:autoSpaceDE w:val="0"/>
        <w:autoSpaceDN w:val="0"/>
        <w:adjustRightInd w:val="0"/>
        <w:ind w:left="426"/>
        <w:contextualSpacing/>
        <w:jc w:val="both"/>
        <w:rPr>
          <w:rFonts w:ascii="Arial" w:hAnsi="Arial" w:cs="Arial"/>
          <w:sz w:val="18"/>
          <w:szCs w:val="18"/>
        </w:rPr>
      </w:pPr>
      <w:r w:rsidRPr="006D18E2">
        <w:rPr>
          <w:rFonts w:ascii="Arial" w:hAnsi="Arial" w:cs="Arial"/>
          <w:sz w:val="18"/>
          <w:szCs w:val="18"/>
        </w:rPr>
        <w:t>a)</w:t>
      </w:r>
      <w:r w:rsidRPr="006D18E2">
        <w:rPr>
          <w:rFonts w:ascii="Arial" w:hAnsi="Arial" w:cs="Arial"/>
          <w:b/>
          <w:bCs/>
          <w:sz w:val="18"/>
          <w:szCs w:val="18"/>
        </w:rPr>
        <w:t xml:space="preserve">  </w:t>
      </w:r>
      <w:r w:rsidRPr="006D18E2">
        <w:rPr>
          <w:rFonts w:ascii="Arial" w:hAnsi="Arial" w:cs="Arial"/>
          <w:sz w:val="18"/>
          <w:szCs w:val="18"/>
        </w:rPr>
        <w:t xml:space="preserve">1 osobą posiadającą uprawnienia budowlane do kierowania robotami  bez ograniczeń w specjalności konstrukcyjnej lub równoważne oraz  legitymującą  się co najmniej 5 letnim stażem pracy w charakterze kierownika budowy lub kierownika robót oraz 18 – miesięcznym stażem pracy przy zabytku nieruchomym wpisanym do rejestru zabytków wymaganym zgodnie z art. 36a ust. 2 i 37c  ustawy o ochronie zabytków i opiece nad zabytkami  z dnia 23 lipca 2003 r. (Dz.U.2021.710 t.j.), przy czym za staż pracy w charakterze kierownika budowy lub robót zostanie uznany faktyczny staż pracy na wymienionych stanowiskach od daty wpisu na listę członków odpowiedniej izby zawodowej; </w:t>
      </w:r>
    </w:p>
    <w:p w14:paraId="209EB7EE" w14:textId="33ABD2B1" w:rsidR="001D08BA" w:rsidRPr="006D18E2" w:rsidRDefault="001D08BA" w:rsidP="001D08BA">
      <w:pPr>
        <w:tabs>
          <w:tab w:val="right" w:pos="426"/>
        </w:tabs>
        <w:autoSpaceDE w:val="0"/>
        <w:autoSpaceDN w:val="0"/>
        <w:adjustRightInd w:val="0"/>
        <w:ind w:left="426"/>
        <w:contextualSpacing/>
        <w:jc w:val="both"/>
        <w:rPr>
          <w:rFonts w:ascii="Arial" w:hAnsi="Arial" w:cs="Arial"/>
          <w:sz w:val="18"/>
          <w:szCs w:val="18"/>
        </w:rPr>
      </w:pPr>
      <w:r w:rsidRPr="006D18E2">
        <w:rPr>
          <w:rFonts w:ascii="Arial" w:hAnsi="Arial" w:cs="Arial"/>
          <w:sz w:val="18"/>
          <w:szCs w:val="18"/>
        </w:rPr>
        <w:t>b)</w:t>
      </w:r>
      <w:r w:rsidRPr="006D18E2">
        <w:rPr>
          <w:rFonts w:ascii="Arial" w:hAnsi="Arial" w:cs="Arial"/>
          <w:sz w:val="18"/>
          <w:szCs w:val="18"/>
        </w:rPr>
        <w:tab/>
        <w:t>1 osobą posiadając</w:t>
      </w:r>
      <w:r w:rsidR="00BD64E3">
        <w:rPr>
          <w:rFonts w:ascii="Arial" w:hAnsi="Arial" w:cs="Arial"/>
          <w:sz w:val="18"/>
          <w:szCs w:val="18"/>
        </w:rPr>
        <w:t>ą</w:t>
      </w:r>
      <w:r w:rsidRPr="006D18E2">
        <w:rPr>
          <w:rFonts w:ascii="Arial" w:hAnsi="Arial" w:cs="Arial"/>
          <w:sz w:val="18"/>
          <w:szCs w:val="18"/>
        </w:rPr>
        <w:t xml:space="preserve"> uprawnienia </w:t>
      </w:r>
      <w:r w:rsidR="009E2E1A" w:rsidRPr="006D18E2">
        <w:rPr>
          <w:rFonts w:ascii="Arial" w:hAnsi="Arial" w:cs="Arial"/>
          <w:sz w:val="18"/>
          <w:szCs w:val="18"/>
        </w:rPr>
        <w:t>do kierowania robotami bez ograniczeń w specjalności elektrycznej;</w:t>
      </w:r>
    </w:p>
    <w:p w14:paraId="0402F8DC" w14:textId="77777777" w:rsidR="009E2E1A" w:rsidRPr="006D18E2" w:rsidRDefault="009E2E1A" w:rsidP="001D08BA">
      <w:pPr>
        <w:tabs>
          <w:tab w:val="right" w:pos="426"/>
        </w:tabs>
        <w:autoSpaceDE w:val="0"/>
        <w:autoSpaceDN w:val="0"/>
        <w:adjustRightInd w:val="0"/>
        <w:ind w:left="426"/>
        <w:contextualSpacing/>
        <w:jc w:val="both"/>
        <w:rPr>
          <w:rFonts w:ascii="Arial" w:hAnsi="Arial" w:cs="Arial"/>
          <w:sz w:val="18"/>
          <w:szCs w:val="18"/>
        </w:rPr>
      </w:pPr>
      <w:r w:rsidRPr="006D18E2">
        <w:rPr>
          <w:rFonts w:ascii="Arial" w:hAnsi="Arial" w:cs="Arial"/>
          <w:sz w:val="18"/>
          <w:szCs w:val="18"/>
        </w:rPr>
        <w:t xml:space="preserve">c) </w:t>
      </w:r>
      <w:r w:rsidRPr="006D18E2">
        <w:rPr>
          <w:rFonts w:ascii="Arial" w:hAnsi="Arial" w:cs="Arial"/>
          <w:sz w:val="18"/>
          <w:szCs w:val="18"/>
        </w:rPr>
        <w:tab/>
        <w:t>1 osobą posiadającą uprawnienia  do kierowania robotami bez ograniczeń w specjalności sanitarnej;</w:t>
      </w:r>
    </w:p>
    <w:p w14:paraId="0111C9C5" w14:textId="77777777" w:rsidR="009E2E1A" w:rsidRPr="006D18E2" w:rsidRDefault="009E2E1A" w:rsidP="001D08BA">
      <w:pPr>
        <w:tabs>
          <w:tab w:val="right" w:pos="426"/>
        </w:tabs>
        <w:autoSpaceDE w:val="0"/>
        <w:autoSpaceDN w:val="0"/>
        <w:adjustRightInd w:val="0"/>
        <w:ind w:left="426"/>
        <w:contextualSpacing/>
        <w:jc w:val="both"/>
        <w:rPr>
          <w:rFonts w:ascii="Arial" w:hAnsi="Arial" w:cs="Arial"/>
          <w:sz w:val="18"/>
          <w:szCs w:val="18"/>
        </w:rPr>
      </w:pPr>
      <w:r w:rsidRPr="006D18E2">
        <w:rPr>
          <w:rFonts w:ascii="Arial" w:hAnsi="Arial" w:cs="Arial"/>
          <w:sz w:val="18"/>
          <w:szCs w:val="18"/>
        </w:rPr>
        <w:t xml:space="preserve">d) </w:t>
      </w:r>
      <w:r w:rsidRPr="006D18E2">
        <w:rPr>
          <w:rFonts w:ascii="Arial" w:hAnsi="Arial" w:cs="Arial"/>
          <w:sz w:val="18"/>
          <w:szCs w:val="18"/>
        </w:rPr>
        <w:tab/>
        <w:t>1 osobą posiadającą uprawnienia do kierowania robotami konserwatorskimi spełniającego wymagania z art. 37 ustawy o ochronie zabytków i opiece nad zabytkami;</w:t>
      </w:r>
    </w:p>
    <w:p w14:paraId="227646BC" w14:textId="77777777" w:rsidR="00BE2433" w:rsidRPr="006D18E2" w:rsidRDefault="00BE2433" w:rsidP="001D08BA">
      <w:pPr>
        <w:tabs>
          <w:tab w:val="right" w:pos="426"/>
        </w:tabs>
        <w:autoSpaceDE w:val="0"/>
        <w:autoSpaceDN w:val="0"/>
        <w:adjustRightInd w:val="0"/>
        <w:contextualSpacing/>
        <w:jc w:val="both"/>
        <w:rPr>
          <w:rFonts w:ascii="Arial" w:hAnsi="Arial" w:cs="Arial"/>
          <w:sz w:val="18"/>
          <w:szCs w:val="18"/>
        </w:rPr>
      </w:pPr>
    </w:p>
    <w:p w14:paraId="2E846EAB" w14:textId="77777777" w:rsidR="001D08BA" w:rsidRPr="006D18E2" w:rsidRDefault="004C7EC2" w:rsidP="001D08BA">
      <w:pPr>
        <w:tabs>
          <w:tab w:val="right" w:pos="426"/>
        </w:tabs>
        <w:autoSpaceDE w:val="0"/>
        <w:autoSpaceDN w:val="0"/>
        <w:adjustRightInd w:val="0"/>
        <w:contextualSpacing/>
        <w:jc w:val="both"/>
        <w:rPr>
          <w:rFonts w:ascii="Arial" w:hAnsi="Arial" w:cs="Arial"/>
          <w:sz w:val="18"/>
          <w:szCs w:val="18"/>
        </w:rPr>
      </w:pPr>
      <w:r w:rsidRPr="006D18E2">
        <w:rPr>
          <w:rFonts w:ascii="Arial" w:hAnsi="Arial" w:cs="Arial"/>
          <w:sz w:val="18"/>
          <w:szCs w:val="18"/>
        </w:rPr>
        <w:tab/>
        <w:t>Zamawiający dopuszcza łączenie kilku funkcji przez jedną osobę w przypadku posiadania przez ni</w:t>
      </w:r>
      <w:r w:rsidR="0055344F" w:rsidRPr="006D18E2">
        <w:rPr>
          <w:rFonts w:ascii="Arial" w:hAnsi="Arial" w:cs="Arial"/>
          <w:sz w:val="18"/>
          <w:szCs w:val="18"/>
        </w:rPr>
        <w:t>ą</w:t>
      </w:r>
      <w:r w:rsidRPr="006D18E2">
        <w:rPr>
          <w:rFonts w:ascii="Arial" w:hAnsi="Arial" w:cs="Arial"/>
          <w:sz w:val="18"/>
          <w:szCs w:val="18"/>
        </w:rPr>
        <w:t xml:space="preserve"> kilku rodzajów wymaganych uprawnień budowlanych oraz wymaganych kwalifikacji i doświadczenia.</w:t>
      </w:r>
    </w:p>
    <w:p w14:paraId="29966955" w14:textId="77777777" w:rsidR="000709E1" w:rsidRPr="006D18E2" w:rsidRDefault="000709E1" w:rsidP="001D08BA">
      <w:pPr>
        <w:tabs>
          <w:tab w:val="right" w:pos="426"/>
        </w:tabs>
        <w:autoSpaceDE w:val="0"/>
        <w:autoSpaceDN w:val="0"/>
        <w:adjustRightInd w:val="0"/>
        <w:contextualSpacing/>
        <w:jc w:val="both"/>
        <w:rPr>
          <w:rFonts w:ascii="Arial" w:hAnsi="Arial" w:cs="Arial"/>
          <w:sz w:val="18"/>
          <w:szCs w:val="18"/>
        </w:rPr>
      </w:pPr>
    </w:p>
    <w:p w14:paraId="0A539D7D" w14:textId="77777777" w:rsidR="001D08BA" w:rsidRDefault="001D08BA" w:rsidP="001D08BA">
      <w:pPr>
        <w:ind w:left="567"/>
        <w:jc w:val="both"/>
        <w:rPr>
          <w:rFonts w:ascii="Arial" w:hAnsi="Arial" w:cs="Arial"/>
          <w:sz w:val="18"/>
          <w:szCs w:val="18"/>
        </w:rPr>
      </w:pPr>
      <w:r>
        <w:rPr>
          <w:rFonts w:ascii="Arial" w:hAnsi="Arial" w:cs="Arial"/>
          <w:sz w:val="18"/>
          <w:szCs w:val="18"/>
        </w:rPr>
        <w:t>* Posiadane przez w/w osoby uprawnienia w wymaganym zakresie, stosownie do wymagań określonych w ogłoszeniu i SWZ powinny być zgodne z ustawą z dnia 7 lipca 1994 r., Prawo budowlane (tj. Dz.U. 2021.2351) oraz aktami wykonawczymi do ustawy Prawo budowlane.</w:t>
      </w:r>
    </w:p>
    <w:p w14:paraId="44CD77B3" w14:textId="77777777" w:rsidR="001D08BA" w:rsidRDefault="001D08BA" w:rsidP="001D08BA">
      <w:pPr>
        <w:ind w:left="567"/>
        <w:jc w:val="both"/>
        <w:rPr>
          <w:rFonts w:ascii="Arial" w:hAnsi="Arial" w:cs="Arial"/>
          <w:sz w:val="18"/>
          <w:szCs w:val="18"/>
        </w:rPr>
      </w:pPr>
      <w:r>
        <w:rPr>
          <w:rFonts w:ascii="Arial" w:hAnsi="Arial" w:cs="Arial"/>
          <w:sz w:val="18"/>
          <w:szCs w:val="18"/>
        </w:rPr>
        <w:t>** Osoba, która posiada uzyskane przed dniem wejścia w życie ustawy z dnia 7 lipca 1994r.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wykazuje te dokumenty jako obowiązujące.</w:t>
      </w:r>
    </w:p>
    <w:p w14:paraId="1975E176" w14:textId="77777777" w:rsidR="001D08BA" w:rsidRDefault="001D08BA" w:rsidP="001D08BA">
      <w:pPr>
        <w:pStyle w:val="Standard"/>
        <w:tabs>
          <w:tab w:val="left" w:pos="1418"/>
        </w:tabs>
        <w:ind w:left="567"/>
        <w:jc w:val="both"/>
        <w:rPr>
          <w:rFonts w:ascii="Arial" w:hAnsi="Arial" w:cs="Arial"/>
          <w:sz w:val="18"/>
          <w:szCs w:val="18"/>
        </w:rPr>
      </w:pPr>
      <w:r>
        <w:rPr>
          <w:rFonts w:ascii="Arial" w:hAnsi="Arial" w:cs="Arial"/>
          <w:sz w:val="18"/>
          <w:szCs w:val="18"/>
        </w:rPr>
        <w:t>*** Zamawiający określając wymogi dla w/w osób w zakresie posiadanych uprawnień budowlanych, dopuszcza, odpowiadające im uprawnienia wydane obywatelom państw Europejskiego Obszaru Gospodarczego oraz Konfederacji Szwajcarskiej, z zastrzeżeniem art. 12a oraz innych przepisów ustawy Prawo Budowlane (tj. Dz. U. 2021.2351)  oraz ustawy o zasadach uznawania kwalifikacji zawodowych nabytych w państwach członkowskich Unii Europejskiej (Dz.U 2021.1646 t.j.) a także w sytuacji określonej w art. 20 a ustawy z dnia z dnia 15 grudnia 2000 r. o samorządach zawodowych architektów, inżynierów budownictwa (tj. Dz.U.2019.1117)</w:t>
      </w:r>
    </w:p>
    <w:p w14:paraId="5A573C57" w14:textId="77777777" w:rsidR="001D08BA" w:rsidRDefault="001D08BA" w:rsidP="001D08BA">
      <w:pPr>
        <w:tabs>
          <w:tab w:val="right" w:pos="284"/>
          <w:tab w:val="left" w:pos="408"/>
        </w:tabs>
        <w:autoSpaceDE w:val="0"/>
        <w:autoSpaceDN w:val="0"/>
        <w:adjustRightInd w:val="0"/>
        <w:ind w:left="408" w:hanging="408"/>
        <w:jc w:val="both"/>
        <w:rPr>
          <w:rFonts w:ascii="Arial" w:hAnsi="Arial" w:cs="Arial"/>
          <w:sz w:val="18"/>
          <w:szCs w:val="18"/>
        </w:rPr>
      </w:pPr>
      <w:r>
        <w:rPr>
          <w:rFonts w:ascii="Arial" w:hAnsi="Arial" w:cs="Arial"/>
          <w:sz w:val="18"/>
          <w:szCs w:val="18"/>
        </w:rPr>
        <w:tab/>
      </w:r>
      <w:r>
        <w:rPr>
          <w:rFonts w:ascii="Arial" w:hAnsi="Arial" w:cs="Arial"/>
          <w:sz w:val="18"/>
          <w:szCs w:val="18"/>
        </w:rPr>
        <w:tab/>
        <w:t>Wskazane w  niniejszym punkcie osoby powinny biegle posługiwać się językiem polskim. W przypadku, gdy wskazane osoby nie wykazują się biegłą znajomością języka polskiego Wykonawca jest zobowiązany zapewnić co najmniej jednego tłumacza na okres realizacji umowy w celu realizacji potrzeb wynikających z wykonywanego zamówienia.</w:t>
      </w:r>
    </w:p>
    <w:p w14:paraId="5FB2B297" w14:textId="77777777" w:rsidR="00840B34" w:rsidRPr="00840B34" w:rsidRDefault="00840B34" w:rsidP="00A64101">
      <w:pPr>
        <w:tabs>
          <w:tab w:val="right" w:pos="709"/>
        </w:tabs>
        <w:suppressAutoHyphens/>
        <w:autoSpaceDE w:val="0"/>
        <w:autoSpaceDN w:val="0"/>
        <w:adjustRightInd w:val="0"/>
        <w:ind w:left="709" w:hanging="408"/>
        <w:jc w:val="both"/>
        <w:rPr>
          <w:rFonts w:ascii="Arial" w:hAnsi="Arial" w:cs="Arial"/>
          <w:color w:val="FF0000"/>
          <w:sz w:val="18"/>
          <w:szCs w:val="18"/>
        </w:rPr>
      </w:pPr>
    </w:p>
    <w:bookmarkEnd w:id="4"/>
    <w:p w14:paraId="657A34A7" w14:textId="77777777" w:rsidR="00DD4741" w:rsidRPr="000A6F0B" w:rsidRDefault="00DD4741" w:rsidP="000A6F0B">
      <w:pPr>
        <w:pStyle w:val="Tekstpodstawowy2"/>
        <w:numPr>
          <w:ilvl w:val="1"/>
          <w:numId w:val="1"/>
        </w:numPr>
        <w:tabs>
          <w:tab w:val="clear" w:pos="720"/>
          <w:tab w:val="num" w:pos="284"/>
        </w:tabs>
        <w:ind w:left="284" w:hanging="284"/>
        <w:rPr>
          <w:rFonts w:ascii="Arial" w:hAnsi="Arial" w:cs="Arial"/>
          <w:sz w:val="18"/>
          <w:szCs w:val="18"/>
        </w:rPr>
      </w:pPr>
      <w:r w:rsidRPr="000A6F0B">
        <w:rPr>
          <w:rFonts w:ascii="Arial" w:hAnsi="Arial" w:cs="Arial"/>
          <w:sz w:val="18"/>
          <w:szCs w:val="18"/>
        </w:rPr>
        <w:t xml:space="preserve">Wykonawca może w celu potwierdzenia spełnienia warunków udziału w postępowaniu, polegać na zdolnościach technicznych lub zawodowych podmiotów, niezależnie od charakteru prawnego łączących go z nim stosunków prawnych. </w:t>
      </w:r>
    </w:p>
    <w:p w14:paraId="1C42D6CB" w14:textId="77777777" w:rsidR="000A6F0B" w:rsidRPr="000A6F0B" w:rsidRDefault="00DD4741" w:rsidP="000A6F0B">
      <w:pPr>
        <w:pStyle w:val="NormalnyArialNarrow"/>
        <w:numPr>
          <w:ilvl w:val="1"/>
          <w:numId w:val="1"/>
        </w:numPr>
        <w:tabs>
          <w:tab w:val="clear" w:pos="720"/>
        </w:tabs>
        <w:ind w:left="284" w:hanging="284"/>
        <w:rPr>
          <w:rFonts w:ascii="Arial" w:hAnsi="Arial" w:cs="Arial"/>
          <w:sz w:val="18"/>
          <w:szCs w:val="18"/>
        </w:rPr>
      </w:pPr>
      <w:r w:rsidRPr="000A6F0B">
        <w:rPr>
          <w:rFonts w:ascii="Arial" w:hAnsi="Arial" w:cs="Arial"/>
          <w:sz w:val="18"/>
          <w:szCs w:val="18"/>
        </w:rPr>
        <w:lastRenderedPageBreak/>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B36E158" w14:textId="77777777" w:rsidR="00DD4741" w:rsidRPr="000A6F0B" w:rsidRDefault="00DD4741" w:rsidP="000A6F0B">
      <w:pPr>
        <w:pStyle w:val="NormalnyArialNarrow"/>
        <w:numPr>
          <w:ilvl w:val="1"/>
          <w:numId w:val="1"/>
        </w:numPr>
        <w:tabs>
          <w:tab w:val="clear" w:pos="720"/>
        </w:tabs>
        <w:ind w:left="284" w:hanging="284"/>
        <w:rPr>
          <w:rFonts w:ascii="Arial" w:hAnsi="Arial" w:cs="Arial"/>
          <w:sz w:val="18"/>
          <w:szCs w:val="18"/>
        </w:rPr>
      </w:pPr>
      <w:r w:rsidRPr="000A6F0B">
        <w:rPr>
          <w:rFonts w:ascii="Arial" w:hAnsi="Arial" w:cs="Arial"/>
          <w:sz w:val="18"/>
          <w:szCs w:val="18"/>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5E6274">
        <w:rPr>
          <w:rFonts w:ascii="Arial" w:hAnsi="Arial" w:cs="Arial"/>
          <w:sz w:val="18"/>
          <w:szCs w:val="18"/>
        </w:rPr>
        <w:t xml:space="preserve"> (załącznik nr </w:t>
      </w:r>
      <w:r w:rsidR="0041641D">
        <w:rPr>
          <w:rFonts w:ascii="Arial" w:hAnsi="Arial" w:cs="Arial"/>
          <w:sz w:val="18"/>
          <w:szCs w:val="18"/>
        </w:rPr>
        <w:t>7</w:t>
      </w:r>
      <w:r w:rsidR="005E6274">
        <w:rPr>
          <w:rFonts w:ascii="Arial" w:hAnsi="Arial" w:cs="Arial"/>
          <w:sz w:val="18"/>
          <w:szCs w:val="18"/>
        </w:rPr>
        <w:t xml:space="preserve"> do SWZ)</w:t>
      </w:r>
      <w:r w:rsidRPr="000A6F0B">
        <w:rPr>
          <w:rFonts w:ascii="Arial" w:hAnsi="Arial" w:cs="Arial"/>
          <w:sz w:val="18"/>
          <w:szCs w:val="18"/>
        </w:rPr>
        <w:t xml:space="preserve">. </w:t>
      </w:r>
    </w:p>
    <w:p w14:paraId="136FBE45" w14:textId="77777777" w:rsidR="00DD4741" w:rsidRPr="000A6F0B" w:rsidRDefault="00DD4741" w:rsidP="000A6F0B">
      <w:pPr>
        <w:pStyle w:val="NormalnyArialNarrow"/>
        <w:ind w:left="284" w:hanging="284"/>
        <w:rPr>
          <w:rFonts w:ascii="Arial" w:hAnsi="Arial" w:cs="Arial"/>
          <w:sz w:val="18"/>
          <w:szCs w:val="18"/>
        </w:rPr>
      </w:pPr>
      <w:r w:rsidRPr="000A6F0B">
        <w:rPr>
          <w:rFonts w:ascii="Arial" w:hAnsi="Arial" w:cs="Arial"/>
          <w:sz w:val="18"/>
          <w:szCs w:val="18"/>
        </w:rPr>
        <w:t xml:space="preserve">5. Zobowiązanie podmiotu udostępniającego zasoby, o którym mowa w ust. </w:t>
      </w:r>
      <w:r w:rsidR="000A6F0B" w:rsidRPr="000A6F0B">
        <w:rPr>
          <w:rFonts w:ascii="Arial" w:hAnsi="Arial" w:cs="Arial"/>
          <w:sz w:val="18"/>
          <w:szCs w:val="18"/>
        </w:rPr>
        <w:t>4</w:t>
      </w:r>
      <w:r w:rsidRPr="000A6F0B">
        <w:rPr>
          <w:rFonts w:ascii="Arial" w:hAnsi="Arial" w:cs="Arial"/>
          <w:sz w:val="18"/>
          <w:szCs w:val="18"/>
        </w:rPr>
        <w:t xml:space="preserve">, potwierdza, że stosunek łączący Wykonawcę z podmiotami udostępniającymi zasoby gwarantuje rzeczywisty dostęp do tych zasobów oraz określa w szczególności: </w:t>
      </w:r>
    </w:p>
    <w:p w14:paraId="40E3139D" w14:textId="77777777" w:rsidR="00DD4741" w:rsidRPr="000A6F0B" w:rsidRDefault="00DD4741" w:rsidP="000A6F0B">
      <w:pPr>
        <w:pStyle w:val="NormalnyArialNarrow"/>
        <w:ind w:left="426" w:hanging="142"/>
        <w:rPr>
          <w:rFonts w:ascii="Arial" w:hAnsi="Arial" w:cs="Arial"/>
          <w:sz w:val="18"/>
          <w:szCs w:val="18"/>
        </w:rPr>
      </w:pPr>
      <w:r w:rsidRPr="000A6F0B">
        <w:rPr>
          <w:rFonts w:ascii="Arial" w:hAnsi="Arial" w:cs="Arial"/>
          <w:sz w:val="18"/>
          <w:szCs w:val="18"/>
        </w:rPr>
        <w:t xml:space="preserve">a) zakres dostępnych Wykonawcy zasobów podmiotu udostępniającego zasoby; </w:t>
      </w:r>
    </w:p>
    <w:p w14:paraId="627450DD" w14:textId="77777777" w:rsidR="00DD4741" w:rsidRPr="000A6F0B" w:rsidRDefault="00DD4741" w:rsidP="000A6F0B">
      <w:pPr>
        <w:pStyle w:val="NormalnyArialNarrow"/>
        <w:ind w:left="426" w:hanging="142"/>
        <w:rPr>
          <w:rFonts w:ascii="Arial" w:hAnsi="Arial" w:cs="Arial"/>
          <w:sz w:val="18"/>
          <w:szCs w:val="18"/>
        </w:rPr>
      </w:pPr>
      <w:r w:rsidRPr="000A6F0B">
        <w:rPr>
          <w:rFonts w:ascii="Arial" w:hAnsi="Arial" w:cs="Arial"/>
          <w:sz w:val="18"/>
          <w:szCs w:val="18"/>
        </w:rPr>
        <w:t xml:space="preserve">b) sposób i okres udostępnienia Wykonawcy i wykorzystania przez niego zasobów podmiotu udostępniającego te zasoby przy wykonywaniu zamówienia; </w:t>
      </w:r>
    </w:p>
    <w:p w14:paraId="234F1E88" w14:textId="77777777" w:rsidR="000A6F0B" w:rsidRPr="000A6F0B" w:rsidRDefault="00DD4741" w:rsidP="000A6F0B">
      <w:pPr>
        <w:pStyle w:val="NormalnyArialNarrow"/>
        <w:ind w:left="426" w:hanging="142"/>
        <w:rPr>
          <w:rFonts w:ascii="Arial" w:hAnsi="Arial" w:cs="Arial"/>
          <w:sz w:val="18"/>
          <w:szCs w:val="18"/>
        </w:rPr>
      </w:pPr>
      <w:r w:rsidRPr="000A6F0B">
        <w:rPr>
          <w:rFonts w:ascii="Arial" w:hAnsi="Arial" w:cs="Arial"/>
          <w:sz w:val="18"/>
          <w:szCs w:val="18"/>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52FEA1" w14:textId="77777777" w:rsidR="000A6F0B" w:rsidRPr="000A6F0B" w:rsidRDefault="000A6F0B" w:rsidP="000A6F0B">
      <w:pPr>
        <w:pStyle w:val="NormalnyArialNarrow"/>
        <w:ind w:left="284" w:hanging="284"/>
        <w:rPr>
          <w:rFonts w:ascii="Arial" w:hAnsi="Arial" w:cs="Arial"/>
          <w:sz w:val="18"/>
          <w:szCs w:val="18"/>
        </w:rPr>
      </w:pPr>
      <w:r w:rsidRPr="000A6F0B">
        <w:rPr>
          <w:rFonts w:ascii="Arial" w:hAnsi="Arial" w:cs="Arial"/>
          <w:sz w:val="18"/>
          <w:szCs w:val="18"/>
        </w:rPr>
        <w:t xml:space="preserve">6. </w:t>
      </w:r>
      <w:r w:rsidR="00DD4741" w:rsidRPr="000A6F0B">
        <w:rPr>
          <w:rFonts w:ascii="Arial" w:hAnsi="Arial" w:cs="Arial"/>
          <w:sz w:val="18"/>
          <w:szCs w:val="18"/>
        </w:rPr>
        <w:t xml:space="preserve">Zamawiający ocenia, czy udostępniane Wykonawcy przez podmioty udostępniające zasoby zdolności techniczne lub zawodowe,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3FF3B4E" w14:textId="77777777" w:rsidR="00DD4741" w:rsidRPr="000A6F0B" w:rsidRDefault="000A6F0B" w:rsidP="000A6F0B">
      <w:pPr>
        <w:pStyle w:val="NormalnyArialNarrow"/>
        <w:ind w:left="284" w:hanging="284"/>
        <w:rPr>
          <w:rFonts w:ascii="Arial" w:hAnsi="Arial" w:cs="Arial"/>
          <w:sz w:val="18"/>
          <w:szCs w:val="18"/>
        </w:rPr>
      </w:pPr>
      <w:r w:rsidRPr="000A6F0B">
        <w:rPr>
          <w:rFonts w:ascii="Arial" w:hAnsi="Arial" w:cs="Arial"/>
          <w:sz w:val="18"/>
          <w:szCs w:val="18"/>
        </w:rPr>
        <w:t xml:space="preserve">7. </w:t>
      </w:r>
      <w:r w:rsidR="00DD4741" w:rsidRPr="000A6F0B">
        <w:rPr>
          <w:rFonts w:ascii="Arial" w:hAnsi="Arial" w:cs="Arial"/>
          <w:sz w:val="18"/>
          <w:szCs w:val="18"/>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19310DA" w14:textId="77777777" w:rsidR="00DD4741" w:rsidRPr="000A6F0B" w:rsidRDefault="000A6F0B" w:rsidP="000A6F0B">
      <w:pPr>
        <w:pStyle w:val="NormalnyArialNarrow"/>
        <w:ind w:left="284" w:hanging="284"/>
        <w:rPr>
          <w:rFonts w:ascii="Arial" w:hAnsi="Arial" w:cs="Arial"/>
          <w:sz w:val="18"/>
          <w:szCs w:val="18"/>
        </w:rPr>
      </w:pPr>
      <w:r w:rsidRPr="000A6F0B">
        <w:rPr>
          <w:rFonts w:ascii="Arial" w:hAnsi="Arial" w:cs="Arial"/>
          <w:sz w:val="18"/>
          <w:szCs w:val="18"/>
        </w:rPr>
        <w:t>8</w:t>
      </w:r>
      <w:r w:rsidR="00DD4741" w:rsidRPr="000A6F0B">
        <w:rPr>
          <w:rFonts w:ascii="Arial" w:hAnsi="Arial" w:cs="Arial"/>
          <w:sz w:val="18"/>
          <w:szCs w:val="18"/>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1FA5C28" w14:textId="77777777" w:rsidR="00DD4741" w:rsidRPr="000A6F0B" w:rsidRDefault="000A6F0B" w:rsidP="000A6F0B">
      <w:pPr>
        <w:pStyle w:val="NormalnyArialNarrow"/>
        <w:ind w:left="284" w:hanging="284"/>
        <w:rPr>
          <w:rFonts w:ascii="Arial" w:hAnsi="Arial" w:cs="Arial"/>
          <w:sz w:val="18"/>
          <w:szCs w:val="18"/>
          <w:u w:val="single"/>
        </w:rPr>
      </w:pPr>
      <w:r w:rsidRPr="000A6F0B">
        <w:rPr>
          <w:rFonts w:ascii="Arial" w:hAnsi="Arial" w:cs="Arial"/>
          <w:sz w:val="18"/>
          <w:szCs w:val="18"/>
        </w:rPr>
        <w:t>9</w:t>
      </w:r>
      <w:r w:rsidR="00DD4741" w:rsidRPr="000A6F0B">
        <w:rPr>
          <w:rFonts w:ascii="Arial" w:hAnsi="Arial" w:cs="Arial"/>
          <w:sz w:val="18"/>
          <w:szCs w:val="18"/>
        </w:rPr>
        <w:t>. 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CAE1FA8" w14:textId="77777777" w:rsidR="007C3678" w:rsidRPr="00F211BE" w:rsidRDefault="007C3678" w:rsidP="00F211BE">
      <w:pPr>
        <w:pStyle w:val="Tekstpodstawowy2"/>
        <w:rPr>
          <w:rFonts w:ascii="Arial" w:hAnsi="Arial" w:cs="Arial"/>
          <w:sz w:val="18"/>
          <w:szCs w:val="18"/>
        </w:rPr>
      </w:pPr>
    </w:p>
    <w:p w14:paraId="4F01418D" w14:textId="77777777" w:rsidR="007C3678" w:rsidRPr="00F211BE" w:rsidRDefault="007C3678" w:rsidP="00AE5BA8">
      <w:pPr>
        <w:numPr>
          <w:ilvl w:val="0"/>
          <w:numId w:val="1"/>
        </w:numPr>
        <w:jc w:val="both"/>
        <w:rPr>
          <w:rFonts w:ascii="Arial" w:hAnsi="Arial" w:cs="Arial"/>
          <w:b/>
          <w:sz w:val="18"/>
          <w:szCs w:val="18"/>
        </w:rPr>
      </w:pPr>
      <w:r w:rsidRPr="00F211BE">
        <w:rPr>
          <w:rFonts w:ascii="Arial" w:hAnsi="Arial" w:cs="Arial"/>
          <w:b/>
          <w:sz w:val="18"/>
          <w:szCs w:val="18"/>
        </w:rPr>
        <w:t xml:space="preserve">Informacje o podmiotowych środkach dowodowych, jakich wymaga Zamawiający: </w:t>
      </w:r>
    </w:p>
    <w:p w14:paraId="7E3CB009" w14:textId="77777777" w:rsidR="007C3678" w:rsidRPr="00F211BE" w:rsidRDefault="007C3678" w:rsidP="00F211BE">
      <w:pPr>
        <w:autoSpaceDE w:val="0"/>
        <w:adjustRightInd w:val="0"/>
        <w:jc w:val="both"/>
        <w:rPr>
          <w:rFonts w:ascii="Arial" w:hAnsi="Arial" w:cs="Arial"/>
          <w:sz w:val="18"/>
          <w:szCs w:val="18"/>
        </w:rPr>
      </w:pPr>
      <w:r w:rsidRPr="00F211BE">
        <w:rPr>
          <w:rFonts w:ascii="Arial" w:hAnsi="Arial" w:cs="Arial"/>
          <w:sz w:val="18"/>
          <w:szCs w:val="18"/>
          <w:u w:val="single"/>
        </w:rPr>
        <w:t xml:space="preserve">Wykaz </w:t>
      </w:r>
      <w:r w:rsidR="000F7703" w:rsidRPr="00F211BE">
        <w:rPr>
          <w:rFonts w:ascii="Arial" w:hAnsi="Arial" w:cs="Arial"/>
          <w:sz w:val="18"/>
          <w:szCs w:val="18"/>
          <w:u w:val="single"/>
        </w:rPr>
        <w:t>podmiotowych środków dowodowych</w:t>
      </w:r>
      <w:r w:rsidRPr="00F211BE">
        <w:rPr>
          <w:rFonts w:ascii="Arial" w:hAnsi="Arial" w:cs="Arial"/>
          <w:sz w:val="18"/>
          <w:szCs w:val="18"/>
          <w:u w:val="single"/>
        </w:rPr>
        <w:t xml:space="preserve">, które złoży Wykonawca, którego oferta została najwyżej oceniona, </w:t>
      </w:r>
      <w:r w:rsidRPr="00F211BE">
        <w:rPr>
          <w:rFonts w:ascii="Arial" w:hAnsi="Arial" w:cs="Arial"/>
          <w:b/>
          <w:sz w:val="18"/>
          <w:szCs w:val="18"/>
          <w:u w:val="single"/>
        </w:rPr>
        <w:t>na wezwanie Zamawiającego w wyznaczonym, nie krótszym niż 5 dni</w:t>
      </w:r>
      <w:r w:rsidRPr="00F211BE">
        <w:rPr>
          <w:rFonts w:ascii="Arial" w:hAnsi="Arial" w:cs="Arial"/>
          <w:sz w:val="18"/>
          <w:szCs w:val="18"/>
          <w:u w:val="single"/>
        </w:rPr>
        <w:t xml:space="preserve">, terminie aktualnych na dzień </w:t>
      </w:r>
      <w:r w:rsidR="000F7703" w:rsidRPr="00F211BE">
        <w:rPr>
          <w:rFonts w:ascii="Arial" w:hAnsi="Arial" w:cs="Arial"/>
          <w:sz w:val="18"/>
          <w:szCs w:val="18"/>
          <w:u w:val="single"/>
        </w:rPr>
        <w:t xml:space="preserve">ich </w:t>
      </w:r>
      <w:r w:rsidRPr="00F211BE">
        <w:rPr>
          <w:rFonts w:ascii="Arial" w:hAnsi="Arial" w:cs="Arial"/>
          <w:sz w:val="18"/>
          <w:szCs w:val="18"/>
          <w:u w:val="single"/>
        </w:rPr>
        <w:t>złożenia następujących oświadczeń i dokumentów;</w:t>
      </w:r>
    </w:p>
    <w:p w14:paraId="793A4619" w14:textId="77777777" w:rsidR="00472E3B" w:rsidRDefault="00472E3B" w:rsidP="00856C4B">
      <w:pPr>
        <w:numPr>
          <w:ilvl w:val="2"/>
          <w:numId w:val="18"/>
        </w:numPr>
        <w:ind w:left="709" w:hanging="437"/>
        <w:jc w:val="both"/>
        <w:rPr>
          <w:rFonts w:ascii="Arial" w:hAnsi="Arial" w:cs="Arial"/>
          <w:sz w:val="18"/>
          <w:szCs w:val="18"/>
        </w:rPr>
      </w:pPr>
      <w:r w:rsidRPr="00856C4B">
        <w:rPr>
          <w:rFonts w:ascii="Arial" w:hAnsi="Arial" w:cs="Arial"/>
          <w:sz w:val="18"/>
          <w:szCs w:val="18"/>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BA01E99" w14:textId="77777777" w:rsidR="00A977E8" w:rsidRDefault="00A977E8" w:rsidP="00856C4B">
      <w:pPr>
        <w:numPr>
          <w:ilvl w:val="2"/>
          <w:numId w:val="18"/>
        </w:numPr>
        <w:ind w:left="709" w:hanging="437"/>
        <w:jc w:val="both"/>
        <w:rPr>
          <w:rFonts w:ascii="Arial" w:hAnsi="Arial" w:cs="Arial"/>
          <w:sz w:val="18"/>
          <w:szCs w:val="18"/>
        </w:rPr>
      </w:pPr>
      <w:r>
        <w:rPr>
          <w:rFonts w:ascii="Arial" w:hAnsi="Arial" w:cs="Arial"/>
          <w:sz w:val="18"/>
          <w:szCs w:val="18"/>
        </w:rPr>
        <w:t xml:space="preserve">Wykaz wykonanych robót budowlanych wraz z dokumentami potwierdzającymi należyte wykonanie – załącznik nr </w:t>
      </w:r>
      <w:r w:rsidR="0077604E">
        <w:rPr>
          <w:rFonts w:ascii="Arial" w:hAnsi="Arial" w:cs="Arial"/>
          <w:sz w:val="18"/>
          <w:szCs w:val="18"/>
        </w:rPr>
        <w:t>4</w:t>
      </w:r>
      <w:r>
        <w:rPr>
          <w:rFonts w:ascii="Arial" w:hAnsi="Arial" w:cs="Arial"/>
          <w:sz w:val="18"/>
          <w:szCs w:val="18"/>
        </w:rPr>
        <w:t>;</w:t>
      </w:r>
    </w:p>
    <w:p w14:paraId="58C2B49D" w14:textId="77777777" w:rsidR="000709E1" w:rsidRDefault="000709E1" w:rsidP="00856C4B">
      <w:pPr>
        <w:numPr>
          <w:ilvl w:val="2"/>
          <w:numId w:val="18"/>
        </w:numPr>
        <w:ind w:left="709" w:hanging="437"/>
        <w:jc w:val="both"/>
        <w:rPr>
          <w:rFonts w:ascii="Arial" w:hAnsi="Arial" w:cs="Arial"/>
          <w:sz w:val="18"/>
          <w:szCs w:val="18"/>
        </w:rPr>
      </w:pPr>
      <w:r>
        <w:rPr>
          <w:rFonts w:ascii="Arial" w:hAnsi="Arial" w:cs="Arial"/>
          <w:sz w:val="18"/>
          <w:szCs w:val="18"/>
        </w:rPr>
        <w:t>Wykaz osób skierowanych do realizacji zamówienia – załącznik nr 5;</w:t>
      </w:r>
    </w:p>
    <w:p w14:paraId="4097CD7E" w14:textId="77777777" w:rsidR="00472E3B" w:rsidRDefault="00472E3B" w:rsidP="00F211BE">
      <w:pPr>
        <w:autoSpaceDE w:val="0"/>
        <w:adjustRightInd w:val="0"/>
        <w:ind w:left="426" w:hanging="426"/>
        <w:jc w:val="both"/>
        <w:rPr>
          <w:rFonts w:ascii="Arial" w:hAnsi="Arial" w:cs="Arial"/>
          <w:sz w:val="18"/>
          <w:szCs w:val="18"/>
        </w:rPr>
      </w:pPr>
    </w:p>
    <w:p w14:paraId="1AB3282D" w14:textId="77777777" w:rsidR="00A977E8" w:rsidRDefault="00A977E8" w:rsidP="00A977E8">
      <w:pPr>
        <w:ind w:firstLine="272"/>
        <w:jc w:val="both"/>
        <w:rPr>
          <w:rFonts w:ascii="Arial" w:hAnsi="Arial" w:cs="Arial"/>
          <w:sz w:val="18"/>
          <w:szCs w:val="18"/>
        </w:rPr>
      </w:pPr>
      <w:bookmarkStart w:id="6" w:name="_Hlk65833029"/>
      <w:r>
        <w:rPr>
          <w:rFonts w:ascii="Arial" w:hAnsi="Arial" w:cs="Arial"/>
          <w:sz w:val="18"/>
          <w:szCs w:val="18"/>
        </w:rPr>
        <w:t xml:space="preserve">Jeżeli Wykonawca ma siedzibę lub miejsce zamieszkania poza terytorium Rzeczypospolitej Polskiej, zamiast </w:t>
      </w:r>
      <w:bookmarkStart w:id="7" w:name="_Hlk65748927"/>
      <w:r>
        <w:rPr>
          <w:rFonts w:ascii="Arial" w:hAnsi="Arial" w:cs="Arial"/>
          <w:sz w:val="18"/>
          <w:szCs w:val="18"/>
        </w:rPr>
        <w:t>dokumentu:</w:t>
      </w:r>
      <w:bookmarkEnd w:id="7"/>
    </w:p>
    <w:p w14:paraId="6619122C" w14:textId="77777777" w:rsidR="00A977E8" w:rsidRDefault="00A977E8" w:rsidP="00A977E8">
      <w:pPr>
        <w:jc w:val="both"/>
        <w:rPr>
          <w:rFonts w:ascii="Arial" w:hAnsi="Arial" w:cs="Arial"/>
          <w:sz w:val="18"/>
          <w:szCs w:val="18"/>
        </w:rPr>
      </w:pPr>
      <w:r>
        <w:rPr>
          <w:rFonts w:ascii="Arial" w:hAnsi="Arial" w:cs="Arial"/>
          <w:sz w:val="18"/>
          <w:szCs w:val="18"/>
        </w:rPr>
        <w:t>- o którym mowa w ust.</w:t>
      </w:r>
      <w:r w:rsidR="0049313A">
        <w:rPr>
          <w:rFonts w:ascii="Arial" w:hAnsi="Arial" w:cs="Arial"/>
          <w:sz w:val="18"/>
          <w:szCs w:val="18"/>
        </w:rPr>
        <w:t xml:space="preserve"> 1</w:t>
      </w:r>
      <w:r>
        <w:rPr>
          <w:rFonts w:ascii="Arial" w:hAnsi="Arial" w:cs="Arial"/>
          <w:sz w:val="18"/>
          <w:szCs w:val="18"/>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bookmarkStart w:id="8" w:name="_Hlk65749127"/>
      <w:r>
        <w:rPr>
          <w:rFonts w:ascii="Arial" w:hAnsi="Arial" w:cs="Arial"/>
          <w:sz w:val="18"/>
          <w:szCs w:val="18"/>
        </w:rPr>
        <w:t>Dokument powinien być wystawiony nie wcześniej niż 3 miesiące przed jego złożeniem</w:t>
      </w:r>
      <w:r w:rsidR="0049313A">
        <w:rPr>
          <w:rFonts w:ascii="Arial" w:hAnsi="Arial" w:cs="Arial"/>
          <w:sz w:val="18"/>
          <w:szCs w:val="18"/>
        </w:rPr>
        <w:t>.</w:t>
      </w:r>
    </w:p>
    <w:p w14:paraId="6ADB1B4A" w14:textId="77777777" w:rsidR="0049313A" w:rsidRDefault="0049313A" w:rsidP="00A977E8">
      <w:pPr>
        <w:jc w:val="both"/>
        <w:rPr>
          <w:rFonts w:ascii="Arial" w:hAnsi="Arial" w:cs="Arial"/>
          <w:sz w:val="18"/>
          <w:szCs w:val="18"/>
        </w:rPr>
      </w:pPr>
    </w:p>
    <w:bookmarkEnd w:id="8"/>
    <w:p w14:paraId="72B2E901" w14:textId="77777777" w:rsidR="00A977E8" w:rsidRDefault="00A977E8" w:rsidP="00A977E8">
      <w:pPr>
        <w:ind w:firstLine="709"/>
        <w:jc w:val="both"/>
        <w:rPr>
          <w:rFonts w:ascii="Arial" w:hAnsi="Arial" w:cs="Arial"/>
          <w:sz w:val="18"/>
          <w:szCs w:val="18"/>
        </w:rPr>
      </w:pPr>
      <w:r>
        <w:rPr>
          <w:rFonts w:ascii="Arial" w:hAnsi="Arial" w:cs="Arial"/>
          <w:sz w:val="18"/>
          <w:szCs w:val="18"/>
        </w:rPr>
        <w:t xml:space="preserve">Jeżeli w kraju, w którym Wykonawca ma siedzibę lub miejsce zamieszkania, nie wydaje się dokumentów, o których mowa w ust. 1,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w:t>
      </w:r>
      <w:r>
        <w:rPr>
          <w:sz w:val="20"/>
          <w:szCs w:val="20"/>
        </w:rPr>
        <w:t xml:space="preserve">organem </w:t>
      </w:r>
      <w:r>
        <w:rPr>
          <w:rFonts w:ascii="Arial" w:hAnsi="Arial" w:cs="Arial"/>
          <w:sz w:val="18"/>
          <w:szCs w:val="18"/>
        </w:rPr>
        <w:t>sądowym lub  administracyjnym, notariuszem, organem samorządu zawodowego lub gospodarczego właściwym ze względu na siedzibę lub miejsce zamieszkania Wykonawcy.</w:t>
      </w:r>
      <w:r>
        <w:t xml:space="preserve"> </w:t>
      </w:r>
    </w:p>
    <w:bookmarkEnd w:id="6"/>
    <w:p w14:paraId="54A1C6C5" w14:textId="77777777" w:rsidR="00A977E8" w:rsidRDefault="00A977E8" w:rsidP="00A977E8">
      <w:pPr>
        <w:autoSpaceDE w:val="0"/>
        <w:adjustRightInd w:val="0"/>
        <w:jc w:val="both"/>
        <w:rPr>
          <w:rFonts w:ascii="Arial" w:hAnsi="Arial" w:cs="Arial"/>
          <w:bCs/>
          <w:color w:val="FF0000"/>
          <w:sz w:val="18"/>
          <w:szCs w:val="18"/>
        </w:rPr>
      </w:pPr>
    </w:p>
    <w:p w14:paraId="5D5353B3" w14:textId="77777777" w:rsidR="00A977E8" w:rsidRDefault="00A977E8" w:rsidP="00A977E8">
      <w:pPr>
        <w:jc w:val="both"/>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Zamawiający nie wzywa do złożenia podmiotowych środków dowodowych, jeżeli:</w:t>
      </w:r>
    </w:p>
    <w:p w14:paraId="60BED597" w14:textId="77777777" w:rsidR="00A977E8" w:rsidRDefault="00A977E8" w:rsidP="00A977E8">
      <w:pPr>
        <w:ind w:left="882" w:hanging="434"/>
        <w:jc w:val="both"/>
        <w:rPr>
          <w:rFonts w:ascii="Arial" w:hAnsi="Arial" w:cs="Arial"/>
          <w:sz w:val="18"/>
          <w:szCs w:val="18"/>
        </w:rPr>
      </w:pPr>
      <w:r>
        <w:rPr>
          <w:rFonts w:ascii="Arial" w:hAnsi="Arial" w:cs="Arial"/>
          <w:sz w:val="18"/>
          <w:szCs w:val="18"/>
        </w:rPr>
        <w:t>1)</w:t>
      </w:r>
      <w:r>
        <w:rPr>
          <w:rFonts w:ascii="Arial" w:hAnsi="Arial" w:cs="Arial"/>
          <w:sz w:val="18"/>
          <w:szCs w:val="18"/>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sz w:val="18"/>
          <w:szCs w:val="18"/>
        </w:rPr>
        <w:t>p.z.p</w:t>
      </w:r>
      <w:proofErr w:type="spellEnd"/>
      <w:r>
        <w:rPr>
          <w:rFonts w:ascii="Arial" w:hAnsi="Arial" w:cs="Arial"/>
          <w:sz w:val="18"/>
          <w:szCs w:val="18"/>
        </w:rPr>
        <w:t xml:space="preserve"> dane umożliwiające dostęp do tych środków;</w:t>
      </w:r>
    </w:p>
    <w:p w14:paraId="1414DA59" w14:textId="77777777" w:rsidR="00A977E8" w:rsidRDefault="00A977E8" w:rsidP="00A977E8">
      <w:pPr>
        <w:ind w:left="882" w:hanging="434"/>
        <w:jc w:val="both"/>
        <w:rPr>
          <w:rFonts w:ascii="Arial" w:hAnsi="Arial" w:cs="Arial"/>
          <w:sz w:val="18"/>
          <w:szCs w:val="18"/>
        </w:rPr>
      </w:pPr>
      <w:r>
        <w:rPr>
          <w:rFonts w:ascii="Arial" w:hAnsi="Arial" w:cs="Arial"/>
          <w:sz w:val="18"/>
          <w:szCs w:val="18"/>
        </w:rPr>
        <w:t>2)</w:t>
      </w:r>
      <w:r>
        <w:rPr>
          <w:rFonts w:ascii="Arial" w:hAnsi="Arial" w:cs="Arial"/>
          <w:sz w:val="18"/>
          <w:szCs w:val="18"/>
        </w:rPr>
        <w:tab/>
        <w:t>podmiotowym środkiem dowodowym jest oświadczenie, którego treść odpowiada zakresowi oświadczenia, o którym mowa w art. 125 ust. 1.</w:t>
      </w:r>
    </w:p>
    <w:p w14:paraId="7F094FA9" w14:textId="77777777" w:rsidR="00A977E8" w:rsidRDefault="00A977E8" w:rsidP="00A977E8">
      <w:pPr>
        <w:jc w:val="both"/>
        <w:rPr>
          <w:rFonts w:ascii="Arial" w:hAnsi="Arial" w:cs="Arial"/>
          <w:sz w:val="18"/>
          <w:szCs w:val="18"/>
        </w:rPr>
      </w:pPr>
      <w:r>
        <w:rPr>
          <w:rFonts w:ascii="Arial" w:hAnsi="Arial" w:cs="Arial"/>
          <w:sz w:val="18"/>
          <w:szCs w:val="18"/>
        </w:rPr>
        <w:t>Wykonawca nie jest zobowiązany do złożenia podmiotowych środków dowodowych, które zamawiający posiada, jeżeli Wykonawca wskaże te środki oraz potwierdzi ich prawidłowość i aktualność.</w:t>
      </w:r>
    </w:p>
    <w:p w14:paraId="2342039A" w14:textId="77777777" w:rsidR="007C3678" w:rsidRPr="0049313A" w:rsidRDefault="00A977E8" w:rsidP="0049313A">
      <w:pPr>
        <w:jc w:val="both"/>
        <w:rPr>
          <w:rFonts w:ascii="Arial" w:hAnsi="Arial" w:cs="Arial"/>
          <w:sz w:val="18"/>
          <w:szCs w:val="18"/>
        </w:rPr>
      </w:pPr>
      <w:r>
        <w:rPr>
          <w:rFonts w:ascii="Arial" w:hAnsi="Arial" w:cs="Arial"/>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w:t>
      </w:r>
      <w:r>
        <w:rPr>
          <w:rFonts w:ascii="Arial" w:hAnsi="Arial" w:cs="Arial"/>
          <w:sz w:val="18"/>
          <w:szCs w:val="18"/>
        </w:rPr>
        <w:lastRenderedPageBreak/>
        <w:t xml:space="preserve">oświadczeń, jakich może żądać zamawiający od wykonawcy oraz rozporządzenia Prezesa Rady Ministrów z dnia </w:t>
      </w:r>
      <w:r>
        <w:rPr>
          <w:rFonts w:ascii="Arial" w:hAnsi="Arial" w:cs="Arial"/>
          <w:smallCaps/>
          <w:sz w:val="18"/>
          <w:szCs w:val="18"/>
        </w:rPr>
        <w:t> </w:t>
      </w:r>
      <w:r>
        <w:rPr>
          <w:rFonts w:ascii="Arial" w:hAnsi="Arial" w:cs="Arial"/>
          <w:smallCaps/>
          <w:sz w:val="18"/>
          <w:szCs w:val="18"/>
        </w:rPr>
        <w:t> </w:t>
      </w:r>
      <w:r>
        <w:rPr>
          <w:rFonts w:ascii="Arial" w:hAnsi="Arial" w:cs="Arial"/>
          <w:smallCaps/>
          <w:sz w:val="18"/>
          <w:szCs w:val="18"/>
        </w:rPr>
        <w:t xml:space="preserve"> </w:t>
      </w:r>
      <w:r>
        <w:rPr>
          <w:rFonts w:ascii="Arial" w:hAnsi="Arial" w:cs="Arial"/>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3690F281" w14:textId="77777777" w:rsidR="007C3678" w:rsidRPr="00F211BE" w:rsidRDefault="007C3678" w:rsidP="00F211BE">
      <w:pPr>
        <w:pStyle w:val="Tekstpodstawowy2"/>
        <w:rPr>
          <w:rFonts w:ascii="Arial" w:hAnsi="Arial" w:cs="Arial"/>
          <w:color w:val="FF0000"/>
          <w:sz w:val="18"/>
          <w:szCs w:val="18"/>
        </w:rPr>
      </w:pPr>
    </w:p>
    <w:p w14:paraId="71B4043F" w14:textId="77777777" w:rsidR="00CC0A40" w:rsidRPr="00F211BE" w:rsidRDefault="00CC0A40" w:rsidP="00AE5BA8">
      <w:pPr>
        <w:numPr>
          <w:ilvl w:val="0"/>
          <w:numId w:val="1"/>
        </w:numPr>
        <w:jc w:val="both"/>
        <w:rPr>
          <w:rFonts w:ascii="Arial" w:hAnsi="Arial" w:cs="Arial"/>
          <w:b/>
          <w:sz w:val="18"/>
          <w:szCs w:val="18"/>
        </w:rPr>
      </w:pPr>
      <w:r w:rsidRPr="00F211BE">
        <w:rPr>
          <w:rFonts w:ascii="Arial" w:hAnsi="Arial" w:cs="Arial"/>
          <w:b/>
          <w:sz w:val="18"/>
          <w:szCs w:val="18"/>
        </w:rPr>
        <w:t xml:space="preserve">Wymagania dotyczące wadium: </w:t>
      </w:r>
    </w:p>
    <w:p w14:paraId="2213C65F" w14:textId="77777777" w:rsidR="00CC0A40" w:rsidRPr="00F211BE" w:rsidRDefault="00CC0A40" w:rsidP="00F211BE">
      <w:pPr>
        <w:jc w:val="both"/>
        <w:rPr>
          <w:rFonts w:ascii="Arial" w:hAnsi="Arial" w:cs="Arial"/>
          <w:sz w:val="18"/>
          <w:szCs w:val="18"/>
        </w:rPr>
      </w:pPr>
      <w:r w:rsidRPr="00F211BE">
        <w:rPr>
          <w:rFonts w:ascii="Arial" w:hAnsi="Arial" w:cs="Arial"/>
          <w:bCs/>
          <w:sz w:val="18"/>
          <w:szCs w:val="18"/>
        </w:rPr>
        <w:t>Zamawiający nie wymaga wniesienia wadium</w:t>
      </w:r>
      <w:r w:rsidRPr="00F211BE">
        <w:rPr>
          <w:rFonts w:ascii="Arial" w:hAnsi="Arial" w:cs="Arial"/>
          <w:sz w:val="18"/>
          <w:szCs w:val="18"/>
        </w:rPr>
        <w:t>.</w:t>
      </w:r>
    </w:p>
    <w:p w14:paraId="6BADEA20" w14:textId="77777777" w:rsidR="00CC0A40" w:rsidRPr="00F211BE" w:rsidRDefault="00CC0A40" w:rsidP="00F211BE">
      <w:pPr>
        <w:pStyle w:val="Tekstpodstawowy2"/>
        <w:rPr>
          <w:rFonts w:ascii="Arial" w:hAnsi="Arial" w:cs="Arial"/>
          <w:color w:val="FF0000"/>
          <w:sz w:val="18"/>
          <w:szCs w:val="18"/>
        </w:rPr>
      </w:pPr>
    </w:p>
    <w:p w14:paraId="09FBAFA3" w14:textId="77777777" w:rsidR="003834F2" w:rsidRPr="00F211BE" w:rsidRDefault="003834F2" w:rsidP="00AE5BA8">
      <w:pPr>
        <w:numPr>
          <w:ilvl w:val="0"/>
          <w:numId w:val="1"/>
        </w:numPr>
        <w:jc w:val="both"/>
        <w:rPr>
          <w:rFonts w:ascii="Arial" w:hAnsi="Arial" w:cs="Arial"/>
          <w:b/>
          <w:sz w:val="18"/>
          <w:szCs w:val="18"/>
        </w:rPr>
      </w:pPr>
      <w:r w:rsidRPr="00F211BE">
        <w:rPr>
          <w:rFonts w:ascii="Arial" w:hAnsi="Arial" w:cs="Arial"/>
          <w:b/>
          <w:sz w:val="18"/>
          <w:szCs w:val="18"/>
        </w:rPr>
        <w:t>Opis sposobu obliczenia ceny:</w:t>
      </w:r>
    </w:p>
    <w:p w14:paraId="178DA3CF" w14:textId="77777777" w:rsidR="003834F2" w:rsidRPr="00F211BE" w:rsidRDefault="003834F2" w:rsidP="00F211BE">
      <w:pPr>
        <w:tabs>
          <w:tab w:val="num" w:pos="1065"/>
          <w:tab w:val="num" w:pos="2220"/>
        </w:tabs>
        <w:jc w:val="both"/>
        <w:rPr>
          <w:rFonts w:ascii="Arial" w:hAnsi="Arial" w:cs="Arial"/>
          <w:sz w:val="18"/>
          <w:szCs w:val="18"/>
        </w:rPr>
      </w:pPr>
      <w:r w:rsidRPr="00F211BE">
        <w:rPr>
          <w:rFonts w:ascii="Arial" w:hAnsi="Arial" w:cs="Arial"/>
          <w:sz w:val="18"/>
          <w:szCs w:val="18"/>
        </w:rPr>
        <w:t xml:space="preserve">Cena oferty powinna być podana liczbowo i słownie w kwocie netto oraz brutto. </w:t>
      </w:r>
    </w:p>
    <w:p w14:paraId="2FD1FA64" w14:textId="77777777" w:rsidR="0049313A" w:rsidRDefault="0049313A" w:rsidP="0049313A">
      <w:pPr>
        <w:tabs>
          <w:tab w:val="num" w:pos="2220"/>
        </w:tabs>
        <w:jc w:val="both"/>
        <w:rPr>
          <w:rFonts w:ascii="Arial" w:hAnsi="Arial" w:cs="Arial"/>
          <w:sz w:val="18"/>
          <w:szCs w:val="18"/>
        </w:rPr>
      </w:pPr>
      <w:r>
        <w:rPr>
          <w:rFonts w:ascii="Arial" w:hAnsi="Arial" w:cs="Arial"/>
          <w:sz w:val="18"/>
          <w:szCs w:val="18"/>
        </w:rPr>
        <w:t>Cena powinna zawierać wszelkie koszty związane z wykonaniem zamówienia w tym: cenę materiałów, koszty związane z wykonaniem robót, podatek od towarów i usług oraz podatek akcyzowy, jeżeli na podstawie odrębnych przepisów sprzedaż towaru (usługi) podlega obciążeniu podatkiem od towarów i usług lub podatkiem akcyzowym. Cena oferty powinna być podana w PLN.</w:t>
      </w:r>
    </w:p>
    <w:p w14:paraId="257F9F07" w14:textId="77777777" w:rsidR="0049313A" w:rsidRDefault="0049313A" w:rsidP="0049313A">
      <w:pPr>
        <w:suppressAutoHyphens/>
        <w:jc w:val="both"/>
        <w:rPr>
          <w:rFonts w:ascii="Arial" w:hAnsi="Arial" w:cs="Arial"/>
          <w:sz w:val="18"/>
          <w:szCs w:val="18"/>
        </w:rPr>
      </w:pPr>
      <w:r>
        <w:rPr>
          <w:rFonts w:ascii="Arial" w:hAnsi="Arial" w:cs="Arial"/>
          <w:sz w:val="18"/>
          <w:szCs w:val="18"/>
        </w:rPr>
        <w:t xml:space="preserve">Zamawiający przewiduje wynagrodzenie </w:t>
      </w:r>
      <w:r>
        <w:rPr>
          <w:rFonts w:ascii="Arial" w:hAnsi="Arial" w:cs="Arial"/>
          <w:b/>
          <w:sz w:val="18"/>
          <w:szCs w:val="18"/>
        </w:rPr>
        <w:t>ryczałtowe</w:t>
      </w:r>
      <w:r>
        <w:rPr>
          <w:rFonts w:ascii="Arial" w:hAnsi="Arial" w:cs="Arial"/>
          <w:color w:val="000000"/>
          <w:sz w:val="18"/>
          <w:szCs w:val="18"/>
        </w:rPr>
        <w:t>, które należy traktować  jako stałe i wiążące do zakończenia realizacji przedmiotu umowy.</w:t>
      </w:r>
      <w:r>
        <w:rPr>
          <w:rFonts w:ascii="Arial" w:hAnsi="Arial" w:cs="Arial"/>
          <w:sz w:val="18"/>
          <w:szCs w:val="18"/>
        </w:rPr>
        <w:t xml:space="preserve"> Podstawą do obliczenia ceny oferty jest zakres robót określony w dokumentach załączonych do SWZ. </w:t>
      </w:r>
    </w:p>
    <w:p w14:paraId="2C049B12" w14:textId="77777777" w:rsidR="0049313A" w:rsidRDefault="0049313A" w:rsidP="0049313A">
      <w:pPr>
        <w:jc w:val="both"/>
        <w:rPr>
          <w:rFonts w:ascii="Arial" w:hAnsi="Arial" w:cs="Arial"/>
          <w:color w:val="000000"/>
          <w:sz w:val="18"/>
          <w:szCs w:val="18"/>
        </w:rPr>
      </w:pPr>
      <w:r>
        <w:rPr>
          <w:rFonts w:ascii="Arial" w:hAnsi="Arial" w:cs="Arial"/>
          <w:color w:val="000000"/>
          <w:sz w:val="18"/>
          <w:szCs w:val="18"/>
        </w:rPr>
        <w:t>W związku z powyższym Wykonawcy winni dokładnie i szczegółowo zapoznać się z terenem przyszłych robót. Ustalona w umowie wysokość wynagrodzenia ryczałtowego jest ostateczna, niezależnie od rozmiaru wykonanych robót budowlanych i innych świadczeń  oraz ponoszonych przez Wykonawcę kosztów ich realizacji. Za ustalenie ilości robót oraz za sposób przeprowadzenia na tej podstawie kalkulacji wynagrodzenia ryczałtowego odpowiada wyłącznie Wykonawca.</w:t>
      </w:r>
    </w:p>
    <w:p w14:paraId="47BDDEF9" w14:textId="77777777" w:rsidR="0049313A" w:rsidRDefault="0049313A" w:rsidP="0049313A">
      <w:pPr>
        <w:overflowPunct w:val="0"/>
        <w:autoSpaceDE w:val="0"/>
        <w:autoSpaceDN w:val="0"/>
        <w:adjustRightInd w:val="0"/>
        <w:jc w:val="both"/>
        <w:textAlignment w:val="baseline"/>
        <w:rPr>
          <w:rFonts w:ascii="Arial" w:hAnsi="Arial" w:cs="Arial"/>
          <w:sz w:val="18"/>
          <w:szCs w:val="18"/>
        </w:rPr>
      </w:pPr>
      <w:r>
        <w:rPr>
          <w:rFonts w:ascii="Arial" w:hAnsi="Arial" w:cs="Arial"/>
          <w:color w:val="000000"/>
          <w:sz w:val="18"/>
          <w:szCs w:val="18"/>
        </w:rPr>
        <w:t>Zgodnie z art. 632 KC wynagrodzenie ryczałtowe oznacza, że Wykonawca zamówienia nie może żądać podwyższenia wynagrodzenia, chociażby w czasie zawarcia umowy nie można było przewidzieć rozmiaru lub kosztu prac.</w:t>
      </w:r>
    </w:p>
    <w:p w14:paraId="5A1FE3B4" w14:textId="77777777" w:rsidR="0063277D" w:rsidRPr="00F211BE" w:rsidRDefault="0063277D" w:rsidP="00F211BE">
      <w:pPr>
        <w:pStyle w:val="Tekstpodstawowy2"/>
        <w:rPr>
          <w:rFonts w:ascii="Arial" w:hAnsi="Arial" w:cs="Arial"/>
          <w:sz w:val="18"/>
          <w:szCs w:val="18"/>
        </w:rPr>
      </w:pPr>
      <w:r w:rsidRPr="00F211BE">
        <w:rPr>
          <w:rFonts w:ascii="Arial" w:hAnsi="Arial" w:cs="Arial"/>
          <w:sz w:val="18"/>
          <w:szCs w:val="18"/>
        </w:rPr>
        <w:t xml:space="preserve"> </w:t>
      </w:r>
    </w:p>
    <w:p w14:paraId="146F43CA" w14:textId="77777777" w:rsidR="003834F2" w:rsidRPr="00F211BE" w:rsidRDefault="003834F2" w:rsidP="00AE5BA8">
      <w:pPr>
        <w:numPr>
          <w:ilvl w:val="0"/>
          <w:numId w:val="1"/>
        </w:numPr>
        <w:jc w:val="both"/>
        <w:rPr>
          <w:rFonts w:ascii="Arial" w:hAnsi="Arial" w:cs="Arial"/>
          <w:b/>
          <w:sz w:val="18"/>
          <w:szCs w:val="18"/>
        </w:rPr>
      </w:pPr>
      <w:r w:rsidRPr="00F211BE">
        <w:rPr>
          <w:rFonts w:ascii="Arial" w:hAnsi="Arial" w:cs="Arial"/>
          <w:b/>
          <w:sz w:val="18"/>
          <w:szCs w:val="18"/>
        </w:rPr>
        <w:t xml:space="preserve">Opis kryteriów, którymi Zamawiający będzie się kierował przy wyborze oferty w celu zawarcia umowy w sprawie zamówienia publicznego: </w:t>
      </w:r>
    </w:p>
    <w:p w14:paraId="0B88563B" w14:textId="77777777" w:rsidR="003834F2" w:rsidRPr="00F211BE" w:rsidRDefault="003834F2" w:rsidP="00F211BE">
      <w:pPr>
        <w:jc w:val="both"/>
        <w:rPr>
          <w:rFonts w:ascii="Arial" w:hAnsi="Arial" w:cs="Arial"/>
          <w:sz w:val="18"/>
          <w:szCs w:val="18"/>
        </w:rPr>
      </w:pPr>
      <w:r w:rsidRPr="00F211BE">
        <w:rPr>
          <w:rFonts w:ascii="Arial" w:hAnsi="Arial" w:cs="Arial"/>
          <w:sz w:val="18"/>
          <w:szCs w:val="18"/>
        </w:rPr>
        <w:t>Oferty oceniane będą według kryteri</w:t>
      </w:r>
      <w:r w:rsidR="00D04208">
        <w:rPr>
          <w:rFonts w:ascii="Arial" w:hAnsi="Arial" w:cs="Arial"/>
          <w:sz w:val="18"/>
          <w:szCs w:val="18"/>
        </w:rPr>
        <w:t>ów</w:t>
      </w:r>
      <w:r w:rsidRPr="00F211BE">
        <w:rPr>
          <w:rFonts w:ascii="Arial" w:hAnsi="Arial" w:cs="Arial"/>
          <w:sz w:val="18"/>
          <w:szCs w:val="18"/>
        </w:rPr>
        <w:t xml:space="preserve">: </w:t>
      </w:r>
    </w:p>
    <w:p w14:paraId="0860D19B" w14:textId="77777777" w:rsidR="003834F2" w:rsidRPr="00F211BE" w:rsidRDefault="003834F2" w:rsidP="00F211BE">
      <w:pPr>
        <w:jc w:val="both"/>
        <w:rPr>
          <w:rFonts w:ascii="Arial" w:hAnsi="Arial" w:cs="Arial"/>
          <w:b/>
          <w:sz w:val="18"/>
          <w:szCs w:val="18"/>
        </w:rPr>
      </w:pPr>
    </w:p>
    <w:p w14:paraId="0555D552" w14:textId="77777777" w:rsidR="0049313A" w:rsidRDefault="003834F2" w:rsidP="00F211BE">
      <w:pPr>
        <w:jc w:val="both"/>
        <w:rPr>
          <w:rFonts w:ascii="Arial" w:hAnsi="Arial" w:cs="Arial"/>
          <w:b/>
          <w:sz w:val="18"/>
          <w:szCs w:val="18"/>
        </w:rPr>
      </w:pPr>
      <w:r w:rsidRPr="00F211BE">
        <w:rPr>
          <w:rFonts w:ascii="Arial" w:hAnsi="Arial" w:cs="Arial"/>
          <w:b/>
          <w:sz w:val="18"/>
          <w:szCs w:val="18"/>
        </w:rPr>
        <w:t xml:space="preserve">Cena brutto – </w:t>
      </w:r>
      <w:r w:rsidR="00BE2433">
        <w:rPr>
          <w:rFonts w:ascii="Arial" w:hAnsi="Arial" w:cs="Arial"/>
          <w:b/>
          <w:sz w:val="18"/>
          <w:szCs w:val="18"/>
        </w:rPr>
        <w:t>10</w:t>
      </w:r>
      <w:r w:rsidRPr="00F211BE">
        <w:rPr>
          <w:rFonts w:ascii="Arial" w:hAnsi="Arial" w:cs="Arial"/>
          <w:b/>
          <w:sz w:val="18"/>
          <w:szCs w:val="18"/>
        </w:rPr>
        <w:t>0 %</w:t>
      </w:r>
    </w:p>
    <w:p w14:paraId="48E54C22" w14:textId="77777777" w:rsidR="00D04208" w:rsidRPr="006C3A4D" w:rsidRDefault="00D04208" w:rsidP="00F211BE">
      <w:pPr>
        <w:jc w:val="both"/>
        <w:rPr>
          <w:rFonts w:ascii="Arial" w:hAnsi="Arial" w:cs="Arial"/>
          <w:b/>
          <w:sz w:val="18"/>
          <w:szCs w:val="18"/>
        </w:rPr>
      </w:pPr>
    </w:p>
    <w:p w14:paraId="1FA687AD" w14:textId="77777777" w:rsidR="003834F2" w:rsidRPr="006C3A4D" w:rsidRDefault="003834F2" w:rsidP="00F211BE">
      <w:pPr>
        <w:jc w:val="both"/>
        <w:rPr>
          <w:rFonts w:ascii="Arial" w:hAnsi="Arial" w:cs="Arial"/>
          <w:b/>
          <w:sz w:val="18"/>
          <w:szCs w:val="18"/>
        </w:rPr>
      </w:pPr>
      <w:r w:rsidRPr="006C3A4D">
        <w:rPr>
          <w:rFonts w:ascii="Arial" w:hAnsi="Arial" w:cs="Arial"/>
          <w:b/>
          <w:sz w:val="18"/>
          <w:szCs w:val="18"/>
        </w:rPr>
        <w:t>Kryterium w zakresie ceny zostanie obliczone według następującego wzoru:</w:t>
      </w:r>
    </w:p>
    <w:p w14:paraId="52AFAAB9" w14:textId="77777777" w:rsidR="003834F2" w:rsidRPr="006C3A4D" w:rsidRDefault="003834F2" w:rsidP="00F211BE">
      <w:pPr>
        <w:jc w:val="both"/>
        <w:rPr>
          <w:rFonts w:ascii="Arial" w:hAnsi="Arial" w:cs="Arial"/>
          <w:sz w:val="18"/>
          <w:szCs w:val="18"/>
        </w:rPr>
      </w:pPr>
      <w:r w:rsidRPr="006C3A4D">
        <w:rPr>
          <w:rFonts w:ascii="Arial" w:hAnsi="Arial" w:cs="Arial"/>
          <w:sz w:val="18"/>
          <w:szCs w:val="18"/>
        </w:rPr>
        <w:t xml:space="preserve">(Cena najniższej oferty / Cena badanej oferty) x </w:t>
      </w:r>
      <w:r w:rsidR="005E6274" w:rsidRPr="006C3A4D">
        <w:rPr>
          <w:rFonts w:ascii="Arial" w:hAnsi="Arial" w:cs="Arial"/>
          <w:sz w:val="18"/>
          <w:szCs w:val="18"/>
        </w:rPr>
        <w:t>10</w:t>
      </w:r>
      <w:r w:rsidRPr="006C3A4D">
        <w:rPr>
          <w:rFonts w:ascii="Arial" w:hAnsi="Arial" w:cs="Arial"/>
          <w:sz w:val="18"/>
          <w:szCs w:val="18"/>
        </w:rPr>
        <w:t>0 = liczba punktów za kryterium cena.</w:t>
      </w:r>
    </w:p>
    <w:p w14:paraId="383561DC" w14:textId="77777777" w:rsidR="00D04208" w:rsidRDefault="00D04208" w:rsidP="00F211BE">
      <w:pPr>
        <w:jc w:val="both"/>
        <w:rPr>
          <w:rFonts w:ascii="Arial" w:hAnsi="Arial" w:cs="Arial"/>
          <w:sz w:val="18"/>
          <w:szCs w:val="18"/>
        </w:rPr>
      </w:pPr>
    </w:p>
    <w:p w14:paraId="72F808EA" w14:textId="77777777" w:rsidR="003834F2" w:rsidRPr="00F211BE" w:rsidRDefault="003834F2" w:rsidP="00F211BE">
      <w:pPr>
        <w:jc w:val="both"/>
        <w:rPr>
          <w:rFonts w:ascii="Arial" w:hAnsi="Arial" w:cs="Arial"/>
          <w:sz w:val="18"/>
          <w:szCs w:val="18"/>
        </w:rPr>
      </w:pPr>
      <w:r w:rsidRPr="00F211BE">
        <w:rPr>
          <w:rFonts w:ascii="Arial" w:hAnsi="Arial" w:cs="Arial"/>
          <w:sz w:val="18"/>
          <w:szCs w:val="18"/>
        </w:rPr>
        <w:t xml:space="preserve">Zgodnie z art. </w:t>
      </w:r>
      <w:r w:rsidR="00F00BEB" w:rsidRPr="00F211BE">
        <w:rPr>
          <w:rFonts w:ascii="Arial" w:hAnsi="Arial" w:cs="Arial"/>
          <w:sz w:val="18"/>
          <w:szCs w:val="18"/>
        </w:rPr>
        <w:t>239</w:t>
      </w:r>
      <w:r w:rsidRPr="00F211BE">
        <w:rPr>
          <w:rFonts w:ascii="Arial" w:hAnsi="Arial" w:cs="Arial"/>
          <w:sz w:val="18"/>
          <w:szCs w:val="18"/>
        </w:rPr>
        <w:t xml:space="preserve"> ust. 1 Zamawiający wybiera ofertę najkorzystniejszą na podstawie kryteriów oceny ofert określonych w SWZ. Zamówienie zostanie udzielone Wykonawcy, który uzyska najwyższą ilość punktów. Zamawiający o wyborze oferty zawiadomi niezwłocznie wszystkich Wykonawców ubiegających się o udzielenie zamówienia, oraz zamieści stosowane informacje na Platformie Zakupowej</w:t>
      </w:r>
      <w:r w:rsidRPr="00F211BE">
        <w:rPr>
          <w:rFonts w:ascii="Arial" w:hAnsi="Arial" w:cs="Arial"/>
          <w:b/>
          <w:bCs/>
          <w:sz w:val="18"/>
          <w:szCs w:val="18"/>
        </w:rPr>
        <w:t xml:space="preserve"> https://platformazakupowa.pl/pn/</w:t>
      </w:r>
      <w:r w:rsidRPr="00F211BE">
        <w:rPr>
          <w:rFonts w:ascii="Arial" w:hAnsi="Arial" w:cs="Arial"/>
          <w:b/>
          <w:sz w:val="18"/>
          <w:szCs w:val="18"/>
        </w:rPr>
        <w:t>109szpital</w:t>
      </w:r>
      <w:r w:rsidRPr="00F211BE">
        <w:rPr>
          <w:rFonts w:ascii="Arial" w:hAnsi="Arial" w:cs="Arial"/>
          <w:b/>
          <w:bCs/>
          <w:sz w:val="18"/>
          <w:szCs w:val="18"/>
        </w:rPr>
        <w:t xml:space="preserve"> </w:t>
      </w:r>
      <w:r w:rsidRPr="00F211BE">
        <w:rPr>
          <w:rFonts w:ascii="Arial" w:hAnsi="Arial" w:cs="Arial"/>
          <w:sz w:val="18"/>
          <w:szCs w:val="18"/>
        </w:rPr>
        <w:t xml:space="preserve"> w zakładce „Komunikaty”. </w:t>
      </w:r>
    </w:p>
    <w:p w14:paraId="307AEA9A" w14:textId="77777777" w:rsidR="00831A44" w:rsidRPr="00F211BE" w:rsidRDefault="00831A44" w:rsidP="00F211BE">
      <w:pPr>
        <w:ind w:left="360"/>
        <w:jc w:val="both"/>
        <w:rPr>
          <w:rFonts w:ascii="Arial" w:hAnsi="Arial" w:cs="Arial"/>
          <w:b/>
          <w:sz w:val="18"/>
          <w:szCs w:val="18"/>
        </w:rPr>
      </w:pPr>
    </w:p>
    <w:p w14:paraId="7686D781" w14:textId="77777777" w:rsidR="00F00BEB" w:rsidRPr="00F211BE" w:rsidRDefault="00F00BEB" w:rsidP="00AE5BA8">
      <w:pPr>
        <w:numPr>
          <w:ilvl w:val="0"/>
          <w:numId w:val="1"/>
        </w:numPr>
        <w:jc w:val="both"/>
        <w:rPr>
          <w:rFonts w:ascii="Arial" w:hAnsi="Arial" w:cs="Arial"/>
          <w:b/>
          <w:sz w:val="18"/>
          <w:szCs w:val="18"/>
        </w:rPr>
      </w:pPr>
      <w:r w:rsidRPr="00F211BE">
        <w:rPr>
          <w:rFonts w:ascii="Arial" w:hAnsi="Arial" w:cs="Arial"/>
          <w:b/>
          <w:sz w:val="18"/>
          <w:szCs w:val="18"/>
        </w:rPr>
        <w:t>Informacja o formalnościach, jakie powinny zostać dopełnione po wyborze oferty, w celu zawarcia umowy w sprawie zamówienia publicznego:</w:t>
      </w:r>
    </w:p>
    <w:p w14:paraId="2E066D98" w14:textId="77777777" w:rsidR="00F00BEB" w:rsidRPr="00F211BE" w:rsidRDefault="00F00BEB" w:rsidP="00F211BE">
      <w:pPr>
        <w:jc w:val="both"/>
        <w:rPr>
          <w:rFonts w:ascii="Arial" w:hAnsi="Arial" w:cs="Arial"/>
          <w:sz w:val="18"/>
          <w:szCs w:val="18"/>
        </w:rPr>
      </w:pPr>
      <w:r w:rsidRPr="00F211BE">
        <w:rPr>
          <w:rFonts w:ascii="Arial" w:hAnsi="Arial" w:cs="Arial"/>
          <w:color w:val="000000"/>
          <w:sz w:val="18"/>
          <w:szCs w:val="18"/>
        </w:rPr>
        <w:t xml:space="preserve">Zamawiający podpisze ze zwycięskim Wykonawcą umowę w czasie nie krótszym niż 5 dni od dnia przesłania zawiadomienia o wyborze najkorzystniejszej oferty, jeżeli zawiadomienie to zostało przesłane przy użyciu środków komunikacji elektronicznej </w:t>
      </w:r>
      <w:r w:rsidRPr="00F211BE">
        <w:rPr>
          <w:rFonts w:ascii="Arial" w:hAnsi="Arial" w:cs="Arial"/>
          <w:sz w:val="18"/>
          <w:szCs w:val="18"/>
        </w:rPr>
        <w:t xml:space="preserve">lub po upływie 10 dni, jeżeli zawiadomienie zostało przesłane w inny sposób. </w:t>
      </w:r>
    </w:p>
    <w:p w14:paraId="47A73244" w14:textId="77777777" w:rsidR="00F00BEB" w:rsidRPr="00F211BE" w:rsidRDefault="00F00BEB" w:rsidP="00F211BE">
      <w:pPr>
        <w:jc w:val="both"/>
        <w:rPr>
          <w:rFonts w:ascii="Arial" w:hAnsi="Arial" w:cs="Arial"/>
          <w:color w:val="000000"/>
          <w:sz w:val="18"/>
          <w:szCs w:val="18"/>
        </w:rPr>
      </w:pPr>
      <w:r w:rsidRPr="00F211BE">
        <w:rPr>
          <w:rFonts w:ascii="Arial" w:hAnsi="Arial" w:cs="Arial"/>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Pr="00F211BE">
        <w:rPr>
          <w:rFonts w:ascii="Arial" w:hAnsi="Arial" w:cs="Arial"/>
          <w:color w:val="000000"/>
          <w:sz w:val="18"/>
          <w:szCs w:val="18"/>
        </w:rPr>
        <w:t>.</w:t>
      </w:r>
    </w:p>
    <w:p w14:paraId="74403091" w14:textId="77777777" w:rsidR="00F00BEB" w:rsidRPr="00F211BE" w:rsidRDefault="00F00BEB" w:rsidP="00F211BE">
      <w:pPr>
        <w:jc w:val="both"/>
        <w:rPr>
          <w:rFonts w:ascii="Arial" w:hAnsi="Arial" w:cs="Arial"/>
          <w:color w:val="000000"/>
          <w:sz w:val="18"/>
          <w:szCs w:val="18"/>
        </w:rPr>
      </w:pPr>
      <w:r w:rsidRPr="00F211BE">
        <w:rPr>
          <w:rFonts w:ascii="Arial" w:hAnsi="Arial" w:cs="Arial"/>
          <w:color w:val="000000"/>
          <w:sz w:val="18"/>
          <w:szCs w:val="18"/>
        </w:rPr>
        <w:tab/>
        <w:t>Zamawiający może zawrzeć umowę przed upływem ww. terminów jeżeli w postępowaniu o udzielenie zamówienia publicznego złożono tylko jedną ofertę.</w:t>
      </w:r>
    </w:p>
    <w:p w14:paraId="5D943105" w14:textId="77777777" w:rsidR="0085497F" w:rsidRPr="00F211BE" w:rsidRDefault="0085497F" w:rsidP="00F211BE">
      <w:pPr>
        <w:jc w:val="both"/>
        <w:rPr>
          <w:rFonts w:ascii="Arial" w:hAnsi="Arial" w:cs="Arial"/>
          <w:color w:val="000000"/>
          <w:sz w:val="18"/>
          <w:szCs w:val="18"/>
        </w:rPr>
      </w:pPr>
    </w:p>
    <w:p w14:paraId="192980E2" w14:textId="77777777" w:rsidR="0085497F" w:rsidRPr="00F211BE" w:rsidRDefault="0085497F" w:rsidP="00AE5BA8">
      <w:pPr>
        <w:numPr>
          <w:ilvl w:val="0"/>
          <w:numId w:val="1"/>
        </w:numPr>
        <w:jc w:val="both"/>
        <w:rPr>
          <w:rFonts w:ascii="Arial" w:hAnsi="Arial" w:cs="Arial"/>
          <w:b/>
          <w:sz w:val="18"/>
          <w:szCs w:val="18"/>
        </w:rPr>
      </w:pPr>
      <w:r w:rsidRPr="00F211BE">
        <w:rPr>
          <w:rFonts w:ascii="Arial" w:hAnsi="Arial" w:cs="Arial"/>
          <w:b/>
          <w:sz w:val="18"/>
          <w:szCs w:val="18"/>
        </w:rPr>
        <w:t xml:space="preserve">Wymagania dotyczące zabezpieczenia należytego wykonania umowy: </w:t>
      </w:r>
    </w:p>
    <w:p w14:paraId="68421F70" w14:textId="77777777" w:rsidR="00454072" w:rsidRPr="007E1508" w:rsidRDefault="00454072" w:rsidP="00454072">
      <w:pPr>
        <w:tabs>
          <w:tab w:val="left" w:pos="0"/>
        </w:tabs>
        <w:suppressAutoHyphens/>
        <w:jc w:val="both"/>
        <w:rPr>
          <w:rFonts w:ascii="Arial" w:hAnsi="Arial" w:cs="Arial"/>
          <w:b/>
          <w:sz w:val="18"/>
          <w:szCs w:val="18"/>
          <w:lang w:eastAsia="ar-SA"/>
        </w:rPr>
      </w:pPr>
      <w:r>
        <w:rPr>
          <w:rFonts w:ascii="Arial" w:hAnsi="Arial" w:cs="Arial"/>
          <w:sz w:val="18"/>
          <w:szCs w:val="18"/>
          <w:lang w:eastAsia="ar-SA"/>
        </w:rPr>
        <w:tab/>
      </w:r>
      <w:r w:rsidRPr="007E1508">
        <w:rPr>
          <w:rFonts w:ascii="Arial" w:hAnsi="Arial" w:cs="Arial"/>
          <w:sz w:val="18"/>
          <w:szCs w:val="18"/>
          <w:lang w:eastAsia="ar-SA"/>
        </w:rPr>
        <w:t>Zamawiający</w:t>
      </w:r>
      <w:r w:rsidRPr="007E1508">
        <w:rPr>
          <w:rFonts w:ascii="Arial" w:hAnsi="Arial" w:cs="Arial"/>
          <w:b/>
          <w:sz w:val="18"/>
          <w:szCs w:val="18"/>
          <w:lang w:eastAsia="ar-SA"/>
        </w:rPr>
        <w:t xml:space="preserve"> żąda</w:t>
      </w:r>
      <w:r w:rsidRPr="007E1508">
        <w:rPr>
          <w:rFonts w:ascii="Arial" w:hAnsi="Arial" w:cs="Arial"/>
          <w:sz w:val="18"/>
          <w:szCs w:val="18"/>
          <w:lang w:eastAsia="ar-SA"/>
        </w:rPr>
        <w:t xml:space="preserve"> wniesienia zabezpieczenia należytego wykonania umowy, w wysokości </w:t>
      </w:r>
      <w:r>
        <w:rPr>
          <w:rFonts w:ascii="Arial" w:hAnsi="Arial" w:cs="Arial"/>
          <w:sz w:val="18"/>
          <w:szCs w:val="18"/>
          <w:lang w:eastAsia="ar-SA"/>
        </w:rPr>
        <w:t>5</w:t>
      </w:r>
      <w:r w:rsidRPr="007E1508">
        <w:rPr>
          <w:rFonts w:ascii="Arial" w:hAnsi="Arial" w:cs="Arial"/>
          <w:sz w:val="18"/>
          <w:szCs w:val="18"/>
          <w:lang w:eastAsia="ar-SA"/>
        </w:rPr>
        <w:t xml:space="preserve">% wartości zamówienia brutto. Zabezpieczenie winno być wniesione najpóźniej </w:t>
      </w:r>
      <w:r>
        <w:rPr>
          <w:rFonts w:ascii="Arial" w:hAnsi="Arial" w:cs="Arial"/>
          <w:sz w:val="18"/>
          <w:szCs w:val="18"/>
          <w:lang w:eastAsia="ar-SA"/>
        </w:rPr>
        <w:t>w dniu podpisania umowy</w:t>
      </w:r>
      <w:r w:rsidRPr="007E1508">
        <w:rPr>
          <w:rFonts w:ascii="Arial" w:hAnsi="Arial" w:cs="Arial"/>
          <w:sz w:val="18"/>
          <w:szCs w:val="18"/>
          <w:lang w:eastAsia="ar-SA"/>
        </w:rPr>
        <w:t>.</w:t>
      </w:r>
    </w:p>
    <w:p w14:paraId="4BBCF483" w14:textId="77777777" w:rsidR="00454072" w:rsidRPr="007E1508" w:rsidRDefault="00454072" w:rsidP="00454072">
      <w:pPr>
        <w:tabs>
          <w:tab w:val="left" w:pos="0"/>
        </w:tabs>
        <w:suppressAutoHyphens/>
        <w:jc w:val="both"/>
        <w:rPr>
          <w:rFonts w:ascii="Arial" w:hAnsi="Arial" w:cs="Arial"/>
          <w:sz w:val="18"/>
          <w:szCs w:val="18"/>
          <w:lang w:eastAsia="ar-SA"/>
        </w:rPr>
      </w:pPr>
      <w:r w:rsidRPr="007E1508">
        <w:rPr>
          <w:rFonts w:ascii="Arial" w:hAnsi="Arial" w:cs="Arial"/>
          <w:sz w:val="18"/>
          <w:szCs w:val="18"/>
          <w:lang w:eastAsia="ar-SA"/>
        </w:rPr>
        <w:t>Zabezpieczenie może być wnoszone w jednej lub kilku następujących formach:</w:t>
      </w:r>
    </w:p>
    <w:p w14:paraId="2AFD23DA" w14:textId="77777777" w:rsidR="00454072" w:rsidRPr="007E1508" w:rsidRDefault="00454072" w:rsidP="00454072">
      <w:pPr>
        <w:tabs>
          <w:tab w:val="left" w:pos="0"/>
        </w:tabs>
        <w:suppressAutoHyphens/>
        <w:jc w:val="both"/>
        <w:rPr>
          <w:rFonts w:ascii="Arial" w:hAnsi="Arial" w:cs="Arial"/>
          <w:sz w:val="18"/>
          <w:szCs w:val="18"/>
          <w:lang w:eastAsia="ar-SA"/>
        </w:rPr>
      </w:pPr>
      <w:r w:rsidRPr="007E1508">
        <w:rPr>
          <w:rFonts w:ascii="Arial" w:hAnsi="Arial" w:cs="Arial"/>
          <w:sz w:val="18"/>
          <w:szCs w:val="18"/>
          <w:lang w:eastAsia="ar-SA"/>
        </w:rPr>
        <w:t>- pieniądzu,</w:t>
      </w:r>
    </w:p>
    <w:p w14:paraId="4C552901" w14:textId="77777777" w:rsidR="00454072" w:rsidRPr="007E1508" w:rsidRDefault="00454072" w:rsidP="00454072">
      <w:pPr>
        <w:tabs>
          <w:tab w:val="left" w:pos="142"/>
        </w:tabs>
        <w:suppressAutoHyphens/>
        <w:jc w:val="both"/>
        <w:rPr>
          <w:rFonts w:ascii="Arial" w:hAnsi="Arial" w:cs="Arial"/>
          <w:sz w:val="18"/>
          <w:szCs w:val="18"/>
          <w:lang w:eastAsia="ar-SA"/>
        </w:rPr>
      </w:pPr>
      <w:r w:rsidRPr="007E1508">
        <w:rPr>
          <w:rFonts w:ascii="Arial" w:hAnsi="Arial" w:cs="Arial"/>
          <w:sz w:val="18"/>
          <w:szCs w:val="18"/>
          <w:lang w:eastAsia="ar-SA"/>
        </w:rPr>
        <w:t>- poręczeniach bankowych lub poręczeniach spółdzielczej kasy oszczędnościowo – kredytowej, z tym że zobowiązanie kasy jest zawsze zobowiązaniem pieniężnym;</w:t>
      </w:r>
    </w:p>
    <w:p w14:paraId="7A12D7C9" w14:textId="77777777" w:rsidR="00454072" w:rsidRPr="007E1508" w:rsidRDefault="00454072" w:rsidP="00454072">
      <w:pPr>
        <w:tabs>
          <w:tab w:val="left" w:pos="0"/>
        </w:tabs>
        <w:suppressAutoHyphens/>
        <w:jc w:val="both"/>
        <w:rPr>
          <w:rFonts w:ascii="Arial" w:hAnsi="Arial" w:cs="Arial"/>
          <w:sz w:val="18"/>
          <w:szCs w:val="18"/>
          <w:lang w:eastAsia="ar-SA"/>
        </w:rPr>
      </w:pPr>
      <w:r w:rsidRPr="007E1508">
        <w:rPr>
          <w:rFonts w:ascii="Arial" w:hAnsi="Arial" w:cs="Arial"/>
          <w:sz w:val="18"/>
          <w:szCs w:val="18"/>
          <w:lang w:eastAsia="ar-SA"/>
        </w:rPr>
        <w:t>- gwarancjach bankowych;</w:t>
      </w:r>
    </w:p>
    <w:p w14:paraId="3FED44B6" w14:textId="77777777" w:rsidR="00454072" w:rsidRPr="007E1508" w:rsidRDefault="00454072" w:rsidP="00454072">
      <w:pPr>
        <w:tabs>
          <w:tab w:val="left" w:pos="0"/>
        </w:tabs>
        <w:suppressAutoHyphens/>
        <w:jc w:val="both"/>
        <w:rPr>
          <w:rFonts w:ascii="Arial" w:hAnsi="Arial" w:cs="Arial"/>
          <w:sz w:val="18"/>
          <w:szCs w:val="18"/>
          <w:lang w:eastAsia="ar-SA"/>
        </w:rPr>
      </w:pPr>
      <w:r w:rsidRPr="007E1508">
        <w:rPr>
          <w:rFonts w:ascii="Arial" w:hAnsi="Arial" w:cs="Arial"/>
          <w:sz w:val="18"/>
          <w:szCs w:val="18"/>
          <w:lang w:eastAsia="ar-SA"/>
        </w:rPr>
        <w:t>- gwarancjach ubezpieczeniowych;</w:t>
      </w:r>
    </w:p>
    <w:p w14:paraId="0C71DC5A" w14:textId="77777777" w:rsidR="00454072" w:rsidRPr="007E1508" w:rsidRDefault="00454072" w:rsidP="00454072">
      <w:pPr>
        <w:tabs>
          <w:tab w:val="left" w:pos="0"/>
        </w:tabs>
        <w:suppressAutoHyphens/>
        <w:jc w:val="both"/>
        <w:rPr>
          <w:rFonts w:ascii="Arial" w:hAnsi="Arial" w:cs="Arial"/>
          <w:sz w:val="18"/>
          <w:szCs w:val="18"/>
          <w:lang w:eastAsia="ar-SA"/>
        </w:rPr>
      </w:pPr>
      <w:r w:rsidRPr="007E1508">
        <w:rPr>
          <w:rFonts w:ascii="Arial" w:hAnsi="Arial" w:cs="Arial"/>
          <w:sz w:val="18"/>
          <w:szCs w:val="18"/>
          <w:lang w:eastAsia="ar-SA"/>
        </w:rPr>
        <w:t>- poręczeniach udzielanych przez podmioty, o których mowa w art. 6b ust. 5 pkt 2 ustawy z dnia 9 listopada 2000 r. o utworzeniu Polskiej Agencji Rozwoju Przedsiębiorczości;</w:t>
      </w:r>
    </w:p>
    <w:p w14:paraId="071F2132" w14:textId="77777777" w:rsidR="00454072" w:rsidRPr="007E1508" w:rsidRDefault="00454072" w:rsidP="00454072">
      <w:pPr>
        <w:suppressAutoHyphens/>
        <w:jc w:val="both"/>
        <w:rPr>
          <w:rFonts w:ascii="Arial" w:hAnsi="Arial" w:cs="Arial"/>
          <w:sz w:val="18"/>
          <w:szCs w:val="18"/>
          <w:lang w:eastAsia="ar-SA"/>
        </w:rPr>
      </w:pPr>
      <w:r w:rsidRPr="007E1508">
        <w:rPr>
          <w:rFonts w:ascii="Arial" w:hAnsi="Arial" w:cs="Arial"/>
          <w:sz w:val="18"/>
          <w:szCs w:val="18"/>
          <w:lang w:eastAsia="ar-SA"/>
        </w:rPr>
        <w:t>Zabezpieczenie należytego wykonania umowy zostanie zwrócone:</w:t>
      </w:r>
    </w:p>
    <w:p w14:paraId="50492CFE" w14:textId="77777777" w:rsidR="00454072" w:rsidRPr="007E1508" w:rsidRDefault="00454072" w:rsidP="00454072">
      <w:pPr>
        <w:suppressAutoHyphens/>
        <w:jc w:val="both"/>
        <w:rPr>
          <w:rFonts w:ascii="Arial" w:hAnsi="Arial" w:cs="Arial"/>
          <w:sz w:val="18"/>
          <w:szCs w:val="18"/>
          <w:lang w:eastAsia="ar-SA"/>
        </w:rPr>
      </w:pPr>
      <w:r w:rsidRPr="007E1508">
        <w:rPr>
          <w:rFonts w:ascii="Arial" w:hAnsi="Arial" w:cs="Arial"/>
          <w:sz w:val="18"/>
          <w:szCs w:val="18"/>
          <w:lang w:eastAsia="ar-SA"/>
        </w:rPr>
        <w:t xml:space="preserve">a/ w wysokości 70 % zabezpieczenia w terminie 30 dni od </w:t>
      </w:r>
      <w:r>
        <w:rPr>
          <w:rFonts w:ascii="Arial" w:hAnsi="Arial" w:cs="Arial"/>
          <w:sz w:val="18"/>
          <w:szCs w:val="18"/>
          <w:lang w:eastAsia="ar-SA"/>
        </w:rPr>
        <w:t>dnia wykonania zamówienia i uznania przez zamawiającego za należycie wykonane</w:t>
      </w:r>
      <w:r w:rsidRPr="007E1508">
        <w:rPr>
          <w:rFonts w:ascii="Arial" w:hAnsi="Arial" w:cs="Arial"/>
          <w:sz w:val="18"/>
          <w:szCs w:val="18"/>
          <w:lang w:eastAsia="ar-SA"/>
        </w:rPr>
        <w:t>.</w:t>
      </w:r>
    </w:p>
    <w:p w14:paraId="224FDE19" w14:textId="77777777" w:rsidR="00454072" w:rsidRPr="00F211BE" w:rsidRDefault="00454072" w:rsidP="00454072">
      <w:pPr>
        <w:pStyle w:val="Tekstpodstawowywcity2"/>
        <w:tabs>
          <w:tab w:val="clear" w:pos="284"/>
          <w:tab w:val="clear" w:pos="408"/>
          <w:tab w:val="left" w:pos="0"/>
        </w:tabs>
        <w:ind w:left="0" w:firstLine="0"/>
        <w:rPr>
          <w:rFonts w:ascii="Arial" w:hAnsi="Arial" w:cs="Arial"/>
          <w:sz w:val="18"/>
          <w:szCs w:val="18"/>
        </w:rPr>
      </w:pPr>
      <w:r w:rsidRPr="007E1508">
        <w:rPr>
          <w:rFonts w:ascii="Arial" w:hAnsi="Arial" w:cs="Arial"/>
          <w:sz w:val="18"/>
          <w:szCs w:val="18"/>
          <w:lang w:eastAsia="ar-SA"/>
        </w:rPr>
        <w:t xml:space="preserve">b/ pozostałe 30 % nie później niż w 15 dniu po upływie okresu </w:t>
      </w:r>
      <w:r>
        <w:rPr>
          <w:rFonts w:ascii="Arial" w:hAnsi="Arial" w:cs="Arial"/>
          <w:sz w:val="18"/>
          <w:szCs w:val="18"/>
          <w:lang w:eastAsia="ar-SA"/>
        </w:rPr>
        <w:t>rękojmi za wady lub gwarancji.</w:t>
      </w:r>
    </w:p>
    <w:p w14:paraId="6D08260B" w14:textId="77777777" w:rsidR="0085497F" w:rsidRPr="00F211BE" w:rsidRDefault="0085497F" w:rsidP="00F211BE">
      <w:pPr>
        <w:pStyle w:val="Tekstpodstawowywcity2"/>
        <w:tabs>
          <w:tab w:val="clear" w:pos="284"/>
          <w:tab w:val="clear" w:pos="408"/>
          <w:tab w:val="left" w:pos="0"/>
        </w:tabs>
        <w:ind w:left="0" w:firstLine="0"/>
        <w:rPr>
          <w:rFonts w:ascii="Arial" w:hAnsi="Arial" w:cs="Arial"/>
          <w:sz w:val="18"/>
          <w:szCs w:val="18"/>
        </w:rPr>
      </w:pPr>
      <w:r w:rsidRPr="00F211BE">
        <w:rPr>
          <w:rFonts w:ascii="Arial" w:hAnsi="Arial" w:cs="Arial"/>
          <w:sz w:val="18"/>
          <w:szCs w:val="18"/>
        </w:rPr>
        <w:t xml:space="preserve"> </w:t>
      </w:r>
    </w:p>
    <w:p w14:paraId="6CA86057" w14:textId="77777777" w:rsidR="003857E5" w:rsidRPr="00F211BE" w:rsidRDefault="003857E5" w:rsidP="00F211BE">
      <w:pPr>
        <w:jc w:val="both"/>
        <w:rPr>
          <w:rFonts w:ascii="Arial" w:hAnsi="Arial" w:cs="Arial"/>
          <w:b/>
          <w:sz w:val="18"/>
          <w:szCs w:val="18"/>
        </w:rPr>
      </w:pPr>
    </w:p>
    <w:p w14:paraId="1284DCA0" w14:textId="77777777" w:rsidR="00167B0B" w:rsidRPr="00F211BE" w:rsidRDefault="00167B0B" w:rsidP="00AE5BA8">
      <w:pPr>
        <w:numPr>
          <w:ilvl w:val="0"/>
          <w:numId w:val="1"/>
        </w:numPr>
        <w:jc w:val="both"/>
        <w:rPr>
          <w:rFonts w:ascii="Arial" w:hAnsi="Arial" w:cs="Arial"/>
          <w:b/>
          <w:sz w:val="18"/>
          <w:szCs w:val="18"/>
        </w:rPr>
      </w:pPr>
      <w:r w:rsidRPr="00F211BE">
        <w:rPr>
          <w:rFonts w:ascii="Arial" w:hAnsi="Arial" w:cs="Arial"/>
          <w:b/>
          <w:sz w:val="18"/>
          <w:szCs w:val="18"/>
        </w:rPr>
        <w:t xml:space="preserve">Pouczenie o środkach ochrony prawnej przysługujących Wykonawcy w toku postępowania o udzielenie zamówienia: </w:t>
      </w:r>
    </w:p>
    <w:p w14:paraId="0E1092B6" w14:textId="77777777" w:rsidR="00167B0B" w:rsidRPr="00F211BE" w:rsidRDefault="00167B0B" w:rsidP="00F211BE">
      <w:pPr>
        <w:ind w:firstLine="360"/>
        <w:jc w:val="both"/>
        <w:rPr>
          <w:rFonts w:ascii="Arial" w:hAnsi="Arial" w:cs="Arial"/>
          <w:sz w:val="18"/>
          <w:szCs w:val="18"/>
        </w:rPr>
      </w:pPr>
      <w:r w:rsidRPr="00F211BE">
        <w:rPr>
          <w:rFonts w:ascii="Arial" w:hAnsi="Arial" w:cs="Arial"/>
          <w:sz w:val="18"/>
          <w:szCs w:val="18"/>
        </w:rPr>
        <w:lastRenderedPageBreak/>
        <w:t>Środki ochrony prawnej przysługują Wykonawcom i uczestnikom konkursu a także innym podmiotom, jeśli mają lub mieli interes w uzyskaniu danego zamówienia oraz ponieśli lub mogą ponieść szkodę w wyniku naruszenia przez Zamawiającego przepisów ustawy.</w:t>
      </w:r>
    </w:p>
    <w:p w14:paraId="2CD90684" w14:textId="77777777" w:rsidR="00167B0B" w:rsidRPr="00F211BE" w:rsidRDefault="00167B0B" w:rsidP="00F211BE">
      <w:pPr>
        <w:jc w:val="both"/>
        <w:rPr>
          <w:rFonts w:ascii="Arial" w:hAnsi="Arial" w:cs="Arial"/>
          <w:sz w:val="18"/>
          <w:szCs w:val="18"/>
        </w:rPr>
      </w:pPr>
      <w:r w:rsidRPr="00F211BE">
        <w:rPr>
          <w:rFonts w:ascii="Arial" w:hAnsi="Arial" w:cs="Arial"/>
          <w:sz w:val="18"/>
          <w:szCs w:val="18"/>
        </w:rPr>
        <w:t>Wykonawcy w przedmiotowym postępowaniu przysługuje prawo do wniesienia odwołania zgodnie z art. 513.</w:t>
      </w:r>
    </w:p>
    <w:p w14:paraId="1CDBCAD9" w14:textId="77777777" w:rsidR="00167B0B" w:rsidRPr="00F211BE" w:rsidRDefault="00167B0B" w:rsidP="00F211BE">
      <w:pPr>
        <w:jc w:val="both"/>
        <w:rPr>
          <w:rFonts w:ascii="Arial" w:hAnsi="Arial" w:cs="Arial"/>
          <w:sz w:val="18"/>
          <w:szCs w:val="18"/>
        </w:rPr>
      </w:pPr>
      <w:r w:rsidRPr="00F211BE">
        <w:rPr>
          <w:rFonts w:ascii="Arial" w:hAnsi="Arial" w:cs="Arial"/>
          <w:sz w:val="18"/>
          <w:szCs w:val="18"/>
        </w:rPr>
        <w:t>Odwołanie można wnieść w terminie 5 dni od dnia przekazania informacji o czynności Zamawiającego stanowiącej podstawę jego wniesienia, jeżeli informacja została przekazana przy użyciu środków komunikacji elektronicznej, albo w terminie 10 dni jeżeli informacja została przekazana w inny sposób.</w:t>
      </w:r>
    </w:p>
    <w:p w14:paraId="3701B8F4" w14:textId="77777777" w:rsidR="00167B0B" w:rsidRPr="00F211BE" w:rsidRDefault="00167B0B" w:rsidP="00F211BE">
      <w:pPr>
        <w:jc w:val="both"/>
        <w:rPr>
          <w:rFonts w:ascii="Arial" w:hAnsi="Arial" w:cs="Arial"/>
          <w:sz w:val="18"/>
          <w:szCs w:val="18"/>
        </w:rPr>
      </w:pPr>
      <w:r w:rsidRPr="00F211BE">
        <w:rPr>
          <w:rFonts w:ascii="Arial" w:hAnsi="Arial" w:cs="Arial"/>
          <w:sz w:val="18"/>
          <w:szCs w:val="18"/>
        </w:rPr>
        <w:t xml:space="preserve">Odwołanie wobec treści ogłoszenia wszczynającego postępowanie lub wobec treści dokumentów zamówienia wnosi się w terminie 5 dni od dnia zamieszczenia ogłoszenia w Biuletynie Zamówień Publicznych lub  dokumentów zamówienia na stronie internetowej. </w:t>
      </w:r>
    </w:p>
    <w:p w14:paraId="5821457A" w14:textId="77777777" w:rsidR="00167B0B" w:rsidRPr="00F211BE" w:rsidRDefault="00167B0B" w:rsidP="00F211BE">
      <w:pPr>
        <w:jc w:val="both"/>
        <w:rPr>
          <w:rFonts w:ascii="Arial" w:hAnsi="Arial" w:cs="Arial"/>
          <w:sz w:val="18"/>
          <w:szCs w:val="18"/>
        </w:rPr>
      </w:pPr>
      <w:r w:rsidRPr="00F211BE">
        <w:rPr>
          <w:rFonts w:ascii="Arial" w:hAnsi="Arial" w:cs="Arial"/>
          <w:sz w:val="18"/>
          <w:szCs w:val="18"/>
        </w:rPr>
        <w:t>Wobec innych czynności odwołanie można wnieść w terminie 5 dni od dnia, w którym powzięto lub przy zachowaniu należytej staranności można było powziąć wiadomość o okolicznościach stanowiących podstawę jego wniesienia.</w:t>
      </w:r>
    </w:p>
    <w:p w14:paraId="0F733530" w14:textId="77777777" w:rsidR="00167B0B" w:rsidRPr="00F211BE" w:rsidRDefault="00167B0B" w:rsidP="00F211BE">
      <w:pPr>
        <w:jc w:val="both"/>
        <w:rPr>
          <w:rFonts w:ascii="Arial" w:hAnsi="Arial" w:cs="Arial"/>
          <w:sz w:val="18"/>
          <w:szCs w:val="18"/>
        </w:rPr>
      </w:pPr>
      <w:r w:rsidRPr="00F211BE">
        <w:rPr>
          <w:rFonts w:ascii="Arial" w:hAnsi="Arial" w:cs="Arial"/>
          <w:sz w:val="18"/>
          <w:szCs w:val="18"/>
        </w:rPr>
        <w:t>Odwołanie wnosi się do Prezesa Izby.</w:t>
      </w:r>
      <w:r w:rsidR="00152633" w:rsidRPr="00F211BE">
        <w:rPr>
          <w:rFonts w:ascii="Arial" w:hAnsi="Arial" w:cs="Arial"/>
          <w:b/>
          <w:bCs/>
          <w:sz w:val="18"/>
          <w:szCs w:val="18"/>
        </w:rPr>
        <w:t xml:space="preserve"> </w:t>
      </w:r>
      <w:r w:rsidR="00152633" w:rsidRPr="00F211BE">
        <w:rPr>
          <w:rFonts w:ascii="Arial" w:hAnsi="Arial" w:cs="Arial"/>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1CC1A13" w14:textId="77777777" w:rsidR="00AA1494" w:rsidRPr="00F211BE" w:rsidRDefault="00167B0B" w:rsidP="00F211BE">
      <w:pPr>
        <w:jc w:val="both"/>
        <w:rPr>
          <w:rFonts w:ascii="Arial" w:hAnsi="Arial" w:cs="Arial"/>
          <w:sz w:val="18"/>
          <w:szCs w:val="18"/>
        </w:rPr>
      </w:pPr>
      <w:r w:rsidRPr="00F211BE">
        <w:rPr>
          <w:rFonts w:ascii="Arial" w:hAnsi="Arial" w:cs="Arial"/>
          <w:sz w:val="18"/>
          <w:szCs w:val="18"/>
        </w:rPr>
        <w:t xml:space="preserve">W sprawach nieuregulowanych zastosowanie mają przepisy </w:t>
      </w:r>
      <w:proofErr w:type="spellStart"/>
      <w:r w:rsidRPr="00F211BE">
        <w:rPr>
          <w:rFonts w:ascii="Arial" w:hAnsi="Arial" w:cs="Arial"/>
          <w:sz w:val="18"/>
          <w:szCs w:val="18"/>
        </w:rPr>
        <w:t>Kpc</w:t>
      </w:r>
      <w:proofErr w:type="spellEnd"/>
      <w:r w:rsidRPr="00F211BE">
        <w:rPr>
          <w:rFonts w:ascii="Arial" w:hAnsi="Arial" w:cs="Arial"/>
          <w:sz w:val="18"/>
          <w:szCs w:val="18"/>
        </w:rPr>
        <w:t>.</w:t>
      </w:r>
    </w:p>
    <w:p w14:paraId="1E11281E" w14:textId="77777777" w:rsidR="00AA1494" w:rsidRPr="00F211BE" w:rsidRDefault="00AA1494" w:rsidP="00F211BE">
      <w:pPr>
        <w:jc w:val="both"/>
        <w:rPr>
          <w:rFonts w:ascii="Arial" w:hAnsi="Arial" w:cs="Arial"/>
          <w:sz w:val="18"/>
          <w:szCs w:val="18"/>
        </w:rPr>
      </w:pPr>
    </w:p>
    <w:p w14:paraId="133CB8E1" w14:textId="77777777" w:rsidR="00AA1494" w:rsidRPr="00F211BE" w:rsidRDefault="00AA1494" w:rsidP="00F211BE">
      <w:pPr>
        <w:jc w:val="both"/>
        <w:rPr>
          <w:rFonts w:ascii="Arial" w:hAnsi="Arial" w:cs="Arial"/>
          <w:sz w:val="18"/>
          <w:szCs w:val="18"/>
        </w:rPr>
      </w:pPr>
      <w:r w:rsidRPr="00F211BE">
        <w:rPr>
          <w:rFonts w:ascii="Arial" w:hAnsi="Arial" w:cs="Arial"/>
          <w:sz w:val="18"/>
          <w:szCs w:val="18"/>
        </w:rPr>
        <w:t>.</w:t>
      </w:r>
    </w:p>
    <w:p w14:paraId="1B8D4923" w14:textId="77777777" w:rsidR="0026511A" w:rsidRDefault="0085497F" w:rsidP="00F211BE">
      <w:pPr>
        <w:ind w:left="5672" w:firstLine="709"/>
        <w:jc w:val="both"/>
        <w:rPr>
          <w:rFonts w:ascii="Arial" w:hAnsi="Arial" w:cs="Arial"/>
          <w:b/>
          <w:sz w:val="18"/>
          <w:szCs w:val="18"/>
        </w:rPr>
      </w:pPr>
      <w:r w:rsidRPr="00F211BE">
        <w:rPr>
          <w:rFonts w:ascii="Arial" w:hAnsi="Arial" w:cs="Arial"/>
          <w:b/>
          <w:sz w:val="18"/>
          <w:szCs w:val="18"/>
        </w:rPr>
        <w:t>KOM</w:t>
      </w:r>
      <w:r w:rsidR="0026511A" w:rsidRPr="00F211BE">
        <w:rPr>
          <w:rFonts w:ascii="Arial" w:hAnsi="Arial" w:cs="Arial"/>
          <w:b/>
          <w:sz w:val="18"/>
          <w:szCs w:val="18"/>
        </w:rPr>
        <w:t>ENDANT</w:t>
      </w:r>
    </w:p>
    <w:p w14:paraId="163B7C70" w14:textId="77777777" w:rsidR="0077604E" w:rsidRPr="00F211BE" w:rsidRDefault="0077604E" w:rsidP="00F211BE">
      <w:pPr>
        <w:ind w:left="5672" w:firstLine="709"/>
        <w:jc w:val="both"/>
        <w:rPr>
          <w:rFonts w:ascii="Arial" w:hAnsi="Arial" w:cs="Arial"/>
          <w:b/>
          <w:sz w:val="18"/>
          <w:szCs w:val="18"/>
        </w:rPr>
      </w:pPr>
    </w:p>
    <w:p w14:paraId="03219B6D" w14:textId="77777777" w:rsidR="00274DD8" w:rsidRPr="00F211BE" w:rsidRDefault="00AE3E45" w:rsidP="00F211BE">
      <w:pPr>
        <w:ind w:left="4963" w:firstLine="709"/>
        <w:jc w:val="both"/>
        <w:rPr>
          <w:rFonts w:ascii="Arial" w:hAnsi="Arial" w:cs="Arial"/>
          <w:b/>
          <w:sz w:val="18"/>
          <w:szCs w:val="18"/>
        </w:rPr>
      </w:pPr>
      <w:r w:rsidRPr="00F211BE">
        <w:rPr>
          <w:rFonts w:ascii="Arial" w:hAnsi="Arial" w:cs="Arial"/>
          <w:b/>
          <w:sz w:val="18"/>
          <w:szCs w:val="18"/>
        </w:rPr>
        <w:t xml:space="preserve">płk mgr </w:t>
      </w:r>
      <w:r w:rsidR="0077604E">
        <w:rPr>
          <w:rFonts w:ascii="Arial" w:hAnsi="Arial" w:cs="Arial"/>
          <w:b/>
          <w:sz w:val="18"/>
          <w:szCs w:val="18"/>
        </w:rPr>
        <w:t>Krzysztof Jurkowski</w:t>
      </w:r>
      <w:r w:rsidRPr="00F211BE">
        <w:rPr>
          <w:rFonts w:ascii="Arial" w:hAnsi="Arial" w:cs="Arial"/>
          <w:b/>
          <w:sz w:val="18"/>
          <w:szCs w:val="18"/>
        </w:rPr>
        <w:t xml:space="preserve"> </w:t>
      </w:r>
    </w:p>
    <w:sectPr w:rsidR="00274DD8" w:rsidRPr="00F211BE" w:rsidSect="002700D2">
      <w:headerReference w:type="even" r:id="rId30"/>
      <w:footerReference w:type="even" r:id="rId31"/>
      <w:footerReference w:type="default" r:id="rId32"/>
      <w:pgSz w:w="11906" w:h="16838" w:code="9"/>
      <w:pgMar w:top="851" w:right="924"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75E5" w14:textId="77777777" w:rsidR="00AC6BD8" w:rsidRDefault="00AC6BD8">
      <w:r>
        <w:separator/>
      </w:r>
    </w:p>
  </w:endnote>
  <w:endnote w:type="continuationSeparator" w:id="0">
    <w:p w14:paraId="3B45254F" w14:textId="77777777" w:rsidR="00AC6BD8" w:rsidRDefault="00AC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Thorndale">
    <w:altName w:val="Times New Roman"/>
    <w:charset w:val="00"/>
    <w:family w:val="roman"/>
    <w:pitch w:val="variable"/>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T113Bo00">
    <w:altName w:val="Calibri"/>
    <w:panose1 w:val="00000000000000000000"/>
    <w:charset w:val="EE"/>
    <w:family w:val="auto"/>
    <w:notTrueType/>
    <w:pitch w:val="default"/>
    <w:sig w:usb0="00000005" w:usb1="00000000" w:usb2="00000000" w:usb3="00000000" w:csb0="00000002" w:csb1="00000000"/>
  </w:font>
  <w:font w:name="Roboto">
    <w:panose1 w:val="00000000000000000000"/>
    <w:charset w:val="EE"/>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292A" w14:textId="23213E6B" w:rsidR="00E37BA1" w:rsidRDefault="00E37BA1" w:rsidP="000A55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E66A1">
      <w:rPr>
        <w:rStyle w:val="Numerstrony"/>
        <w:noProof/>
      </w:rPr>
      <w:t>1</w:t>
    </w:r>
    <w:r>
      <w:rPr>
        <w:rStyle w:val="Numerstrony"/>
      </w:rPr>
      <w:fldChar w:fldCharType="end"/>
    </w:r>
  </w:p>
  <w:p w14:paraId="5669EBE6" w14:textId="77777777" w:rsidR="00E37BA1" w:rsidRDefault="00E37B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3D90" w14:textId="77777777" w:rsidR="00E37BA1" w:rsidRDefault="00E37BA1" w:rsidP="002C2D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27268">
      <w:rPr>
        <w:rStyle w:val="Numerstrony"/>
        <w:noProof/>
      </w:rPr>
      <w:t>11</w:t>
    </w:r>
    <w:r>
      <w:rPr>
        <w:rStyle w:val="Numerstrony"/>
      </w:rPr>
      <w:fldChar w:fldCharType="end"/>
    </w:r>
  </w:p>
  <w:p w14:paraId="2B9BB460" w14:textId="32EDD9C0" w:rsidR="00E37BA1" w:rsidRPr="00772DB1" w:rsidRDefault="00E37BA1" w:rsidP="00BE6EDA">
    <w:pPr>
      <w:pStyle w:val="Stopka"/>
      <w:ind w:right="360"/>
      <w:jc w:val="center"/>
      <w:rPr>
        <w:rFonts w:ascii="Arial" w:hAnsi="Arial" w:cs="Arial"/>
        <w:sz w:val="16"/>
        <w:szCs w:val="16"/>
      </w:rPr>
    </w:pPr>
    <w:proofErr w:type="spellStart"/>
    <w:r w:rsidRPr="00772DB1">
      <w:rPr>
        <w:rFonts w:ascii="Arial" w:hAnsi="Arial" w:cs="Arial"/>
        <w:sz w:val="16"/>
        <w:szCs w:val="16"/>
      </w:rPr>
      <w:t>RPoZP</w:t>
    </w:r>
    <w:proofErr w:type="spellEnd"/>
    <w:r w:rsidR="00FD36BD" w:rsidRPr="00772DB1">
      <w:rPr>
        <w:rFonts w:ascii="Arial" w:hAnsi="Arial" w:cs="Arial"/>
        <w:sz w:val="16"/>
        <w:szCs w:val="16"/>
      </w:rPr>
      <w:t xml:space="preserve"> </w:t>
    </w:r>
    <w:r w:rsidR="00FE66A1">
      <w:rPr>
        <w:rFonts w:ascii="Arial" w:hAnsi="Arial" w:cs="Arial"/>
        <w:sz w:val="16"/>
        <w:szCs w:val="16"/>
      </w:rPr>
      <w:t>21</w:t>
    </w:r>
    <w:r w:rsidR="00CD4F8A">
      <w:rPr>
        <w:rFonts w:ascii="Arial" w:hAnsi="Arial" w:cs="Arial"/>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2E60" w14:textId="77777777" w:rsidR="00AC6BD8" w:rsidRDefault="00AC6BD8">
      <w:r>
        <w:separator/>
      </w:r>
    </w:p>
  </w:footnote>
  <w:footnote w:type="continuationSeparator" w:id="0">
    <w:p w14:paraId="0B2F76C9" w14:textId="77777777" w:rsidR="00AC6BD8" w:rsidRDefault="00AC6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DE2C" w14:textId="77777777" w:rsidR="00E37BA1" w:rsidRDefault="00E37BA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8CE0C6F" w14:textId="77777777" w:rsidR="00E37BA1" w:rsidRDefault="00E37B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2"/>
    <w:lvl w:ilvl="0">
      <w:start w:val="1"/>
      <w:numFmt w:val="decimal"/>
      <w:lvlText w:val="%1."/>
      <w:lvlJc w:val="left"/>
      <w:pPr>
        <w:tabs>
          <w:tab w:val="num" w:pos="360"/>
        </w:tabs>
      </w:pPr>
    </w:lvl>
  </w:abstractNum>
  <w:abstractNum w:abstractNumId="1" w15:restartNumberingAfterBreak="0">
    <w:nsid w:val="00000002"/>
    <w:multiLevelType w:val="multilevel"/>
    <w:tmpl w:val="A6361270"/>
    <w:name w:val="Outline"/>
    <w:lvl w:ilvl="0">
      <w:start w:val="1"/>
      <w:numFmt w:val="decimal"/>
      <w:lvlText w:val="%1."/>
      <w:lvlJc w:val="left"/>
      <w:pPr>
        <w:tabs>
          <w:tab w:val="num" w:pos="2235"/>
        </w:tabs>
      </w:pPr>
      <w:rPr>
        <w:rFonts w:hint="default"/>
      </w:rPr>
    </w:lvl>
    <w:lvl w:ilvl="1">
      <w:start w:val="1"/>
      <w:numFmt w:val="decimal"/>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upperRoman"/>
      <w:lvlText w:val="%7."/>
      <w:lvlJc w:val="left"/>
      <w:pPr>
        <w:tabs>
          <w:tab w:val="num" w:pos="2235"/>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1122D5F"/>
    <w:multiLevelType w:val="hybridMultilevel"/>
    <w:tmpl w:val="CC14AA2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60FA7"/>
    <w:multiLevelType w:val="hybridMultilevel"/>
    <w:tmpl w:val="37343EF0"/>
    <w:lvl w:ilvl="0" w:tplc="CE10B116">
      <w:start w:val="1"/>
      <w:numFmt w:val="decimal"/>
      <w:lvlText w:val="%1)"/>
      <w:lvlJc w:val="left"/>
      <w:pPr>
        <w:ind w:left="720" w:hanging="360"/>
      </w:pPr>
      <w:rPr>
        <w:rFonts w:ascii="Arial" w:hAnsi="Arial"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9AA3D15"/>
    <w:multiLevelType w:val="hybridMultilevel"/>
    <w:tmpl w:val="A40C10A4"/>
    <w:lvl w:ilvl="0" w:tplc="E4DA1B6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AA606BB"/>
    <w:multiLevelType w:val="hybridMultilevel"/>
    <w:tmpl w:val="348E784A"/>
    <w:lvl w:ilvl="0" w:tplc="7D0E1BC4">
      <w:start w:val="4"/>
      <w:numFmt w:val="decimal"/>
      <w:lvlText w:val="%1."/>
      <w:lvlJc w:val="left"/>
      <w:pPr>
        <w:tabs>
          <w:tab w:val="num" w:pos="360"/>
        </w:tabs>
        <w:ind w:left="360" w:hanging="360"/>
      </w:pPr>
    </w:lvl>
    <w:lvl w:ilvl="1" w:tplc="01C8929E">
      <w:start w:val="4"/>
      <w:numFmt w:val="decimal"/>
      <w:lvlText w:val="%2."/>
      <w:lvlJc w:val="left"/>
      <w:pPr>
        <w:tabs>
          <w:tab w:val="num" w:pos="644"/>
        </w:tabs>
        <w:ind w:left="644" w:hanging="360"/>
      </w:pPr>
      <w:rPr>
        <w:rFonts w:hint="default"/>
        <w:b w:val="0"/>
        <w:color w:val="auto"/>
      </w:rPr>
    </w:lvl>
    <w:lvl w:ilvl="2" w:tplc="07C0CE7A">
      <w:start w:val="1"/>
      <w:numFmt w:val="lowerLetter"/>
      <w:lvlText w:val="%3)"/>
      <w:lvlJc w:val="left"/>
      <w:pPr>
        <w:tabs>
          <w:tab w:val="num" w:pos="927"/>
        </w:tabs>
        <w:ind w:left="927" w:hanging="360"/>
      </w:pPr>
    </w:lvl>
    <w:lvl w:ilvl="3" w:tplc="04150001">
      <w:start w:val="1"/>
      <w:numFmt w:val="bullet"/>
      <w:lvlText w:val=""/>
      <w:lvlJc w:val="left"/>
      <w:pPr>
        <w:tabs>
          <w:tab w:val="num" w:pos="1211"/>
        </w:tabs>
        <w:ind w:left="1211" w:hanging="360"/>
      </w:pPr>
      <w:rPr>
        <w:rFonts w:ascii="Symbol" w:hAnsi="Symbol" w:hint="default"/>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6" w15:restartNumberingAfterBreak="0">
    <w:nsid w:val="1CCF6AF7"/>
    <w:multiLevelType w:val="hybridMultilevel"/>
    <w:tmpl w:val="9F8AF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F5E07"/>
    <w:multiLevelType w:val="multilevel"/>
    <w:tmpl w:val="F6DCE4A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21A55E9B"/>
    <w:multiLevelType w:val="hybridMultilevel"/>
    <w:tmpl w:val="DAA45BE0"/>
    <w:lvl w:ilvl="0" w:tplc="43A68B92">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7B0974"/>
    <w:multiLevelType w:val="hybridMultilevel"/>
    <w:tmpl w:val="C624FFE8"/>
    <w:name w:val="Outlin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D208FB"/>
    <w:multiLevelType w:val="hybridMultilevel"/>
    <w:tmpl w:val="374A919C"/>
    <w:lvl w:ilvl="0" w:tplc="04150001">
      <w:numFmt w:val="decimal"/>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A1177CF"/>
    <w:multiLevelType w:val="multilevel"/>
    <w:tmpl w:val="4106DE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15:restartNumberingAfterBreak="0">
    <w:nsid w:val="304E6BDF"/>
    <w:multiLevelType w:val="hybridMultilevel"/>
    <w:tmpl w:val="32D6C8EC"/>
    <w:lvl w:ilvl="0" w:tplc="95988FB6">
      <w:start w:val="1"/>
      <w:numFmt w:val="upperRoman"/>
      <w:lvlText w:val="%1."/>
      <w:lvlJc w:val="left"/>
      <w:pPr>
        <w:tabs>
          <w:tab w:val="num" w:pos="1080"/>
        </w:tabs>
        <w:ind w:left="1080" w:hanging="720"/>
      </w:pPr>
      <w:rPr>
        <w:rFonts w:hint="default"/>
      </w:rPr>
    </w:lvl>
    <w:lvl w:ilvl="1" w:tplc="2DD220BE">
      <w:start w:val="1"/>
      <w:numFmt w:val="decimal"/>
      <w:lvlText w:val="%2."/>
      <w:lvlJc w:val="left"/>
      <w:pPr>
        <w:tabs>
          <w:tab w:val="num" w:pos="720"/>
        </w:tabs>
        <w:ind w:left="720" w:hanging="360"/>
      </w:pPr>
      <w:rPr>
        <w:rFonts w:hint="default"/>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0D35243"/>
    <w:multiLevelType w:val="hybridMultilevel"/>
    <w:tmpl w:val="BCDA6ED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8677E5"/>
    <w:multiLevelType w:val="multilevel"/>
    <w:tmpl w:val="AB24379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38445AB0"/>
    <w:multiLevelType w:val="hybridMultilevel"/>
    <w:tmpl w:val="D5302B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A691177"/>
    <w:multiLevelType w:val="singleLevel"/>
    <w:tmpl w:val="4A24B540"/>
    <w:lvl w:ilvl="0">
      <w:start w:val="1"/>
      <w:numFmt w:val="bullet"/>
      <w:lvlText w:val=""/>
      <w:lvlJc w:val="left"/>
      <w:pPr>
        <w:tabs>
          <w:tab w:val="num" w:pos="360"/>
        </w:tabs>
        <w:ind w:left="360" w:hanging="360"/>
      </w:pPr>
      <w:rPr>
        <w:rFonts w:ascii="Symbol" w:hAnsi="Symbol" w:hint="default"/>
        <w:color w:val="auto"/>
      </w:rPr>
    </w:lvl>
  </w:abstractNum>
  <w:abstractNum w:abstractNumId="17" w15:restartNumberingAfterBreak="0">
    <w:nsid w:val="3C3279B0"/>
    <w:multiLevelType w:val="multilevel"/>
    <w:tmpl w:val="AB740558"/>
    <w:lvl w:ilvl="0">
      <w:start w:val="1"/>
      <w:numFmt w:val="decimal"/>
      <w:lvlText w:val="%1."/>
      <w:lvlJc w:val="left"/>
      <w:pPr>
        <w:tabs>
          <w:tab w:val="num" w:pos="720"/>
        </w:tabs>
        <w:ind w:left="720" w:hanging="360"/>
      </w:pPr>
      <w:rPr>
        <w:rFonts w:ascii="Arial" w:eastAsia="Times New Roman" w:hAnsi="Arial" w:cs="Arial"/>
        <w:b w:val="0"/>
        <w:color w:val="auto"/>
        <w:sz w:val="18"/>
        <w:szCs w:val="18"/>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14"/>
      <w:numFmt w:val="upperRoman"/>
      <w:lvlText w:val="%7."/>
      <w:lvlJc w:val="left"/>
      <w:pPr>
        <w:ind w:left="5400" w:hanging="72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9" w15:restartNumberingAfterBreak="0">
    <w:nsid w:val="40CD3F34"/>
    <w:multiLevelType w:val="hybridMultilevel"/>
    <w:tmpl w:val="374A919C"/>
    <w:lvl w:ilvl="0" w:tplc="04150001">
      <w:numFmt w:val="decimal"/>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412908ED"/>
    <w:multiLevelType w:val="hybridMultilevel"/>
    <w:tmpl w:val="8A3EE7D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506E3D"/>
    <w:multiLevelType w:val="singleLevel"/>
    <w:tmpl w:val="0902DA0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1526D2"/>
    <w:multiLevelType w:val="hybridMultilevel"/>
    <w:tmpl w:val="C4C69628"/>
    <w:lvl w:ilvl="0" w:tplc="F1B425A8">
      <w:start w:val="1"/>
      <w:numFmt w:val="bullet"/>
      <w:lvlText w:val=""/>
      <w:lvlJc w:val="left"/>
      <w:pPr>
        <w:tabs>
          <w:tab w:val="num" w:pos="1463"/>
        </w:tabs>
        <w:ind w:left="1463" w:hanging="360"/>
      </w:pPr>
      <w:rPr>
        <w:rFonts w:ascii="Symbol" w:hAnsi="Symbol" w:hint="default"/>
        <w:color w:val="auto"/>
      </w:rPr>
    </w:lvl>
    <w:lvl w:ilvl="1" w:tplc="04150003">
      <w:start w:val="1"/>
      <w:numFmt w:val="bullet"/>
      <w:lvlText w:val="o"/>
      <w:lvlJc w:val="left"/>
      <w:pPr>
        <w:tabs>
          <w:tab w:val="num" w:pos="2183"/>
        </w:tabs>
        <w:ind w:left="2183" w:hanging="360"/>
      </w:pPr>
      <w:rPr>
        <w:rFonts w:ascii="Courier New" w:hAnsi="Courier New" w:cs="Courier New" w:hint="default"/>
      </w:rPr>
    </w:lvl>
    <w:lvl w:ilvl="2" w:tplc="04150005">
      <w:start w:val="1"/>
      <w:numFmt w:val="bullet"/>
      <w:lvlText w:val=""/>
      <w:lvlJc w:val="left"/>
      <w:pPr>
        <w:tabs>
          <w:tab w:val="num" w:pos="2903"/>
        </w:tabs>
        <w:ind w:left="2903" w:hanging="360"/>
      </w:pPr>
      <w:rPr>
        <w:rFonts w:ascii="Wingdings" w:hAnsi="Wingdings" w:hint="default"/>
      </w:rPr>
    </w:lvl>
    <w:lvl w:ilvl="3" w:tplc="04150001">
      <w:start w:val="1"/>
      <w:numFmt w:val="bullet"/>
      <w:lvlText w:val=""/>
      <w:lvlJc w:val="left"/>
      <w:pPr>
        <w:tabs>
          <w:tab w:val="num" w:pos="3623"/>
        </w:tabs>
        <w:ind w:left="3623" w:hanging="360"/>
      </w:pPr>
      <w:rPr>
        <w:rFonts w:ascii="Symbol" w:hAnsi="Symbol" w:hint="default"/>
        <w:color w:val="auto"/>
      </w:rPr>
    </w:lvl>
    <w:lvl w:ilvl="4" w:tplc="04150003">
      <w:start w:val="1"/>
      <w:numFmt w:val="bullet"/>
      <w:lvlText w:val="o"/>
      <w:lvlJc w:val="left"/>
      <w:pPr>
        <w:tabs>
          <w:tab w:val="num" w:pos="4343"/>
        </w:tabs>
        <w:ind w:left="4343" w:hanging="360"/>
      </w:pPr>
      <w:rPr>
        <w:rFonts w:ascii="Courier New" w:hAnsi="Courier New" w:cs="Courier New" w:hint="default"/>
      </w:rPr>
    </w:lvl>
    <w:lvl w:ilvl="5" w:tplc="04150005">
      <w:start w:val="1"/>
      <w:numFmt w:val="bullet"/>
      <w:lvlText w:val=""/>
      <w:lvlJc w:val="left"/>
      <w:pPr>
        <w:tabs>
          <w:tab w:val="num" w:pos="5063"/>
        </w:tabs>
        <w:ind w:left="5063" w:hanging="360"/>
      </w:pPr>
      <w:rPr>
        <w:rFonts w:ascii="Wingdings" w:hAnsi="Wingdings" w:hint="default"/>
      </w:rPr>
    </w:lvl>
    <w:lvl w:ilvl="6" w:tplc="04150001">
      <w:start w:val="1"/>
      <w:numFmt w:val="bullet"/>
      <w:lvlText w:val=""/>
      <w:lvlJc w:val="left"/>
      <w:pPr>
        <w:tabs>
          <w:tab w:val="num" w:pos="5783"/>
        </w:tabs>
        <w:ind w:left="5783" w:hanging="360"/>
      </w:pPr>
      <w:rPr>
        <w:rFonts w:ascii="Symbol" w:hAnsi="Symbol" w:hint="default"/>
      </w:rPr>
    </w:lvl>
    <w:lvl w:ilvl="7" w:tplc="04150003">
      <w:start w:val="1"/>
      <w:numFmt w:val="bullet"/>
      <w:lvlText w:val="o"/>
      <w:lvlJc w:val="left"/>
      <w:pPr>
        <w:tabs>
          <w:tab w:val="num" w:pos="6503"/>
        </w:tabs>
        <w:ind w:left="6503" w:hanging="360"/>
      </w:pPr>
      <w:rPr>
        <w:rFonts w:ascii="Courier New" w:hAnsi="Courier New" w:cs="Courier New" w:hint="default"/>
      </w:rPr>
    </w:lvl>
    <w:lvl w:ilvl="8" w:tplc="04150005">
      <w:start w:val="1"/>
      <w:numFmt w:val="bullet"/>
      <w:lvlText w:val=""/>
      <w:lvlJc w:val="left"/>
      <w:pPr>
        <w:tabs>
          <w:tab w:val="num" w:pos="7223"/>
        </w:tabs>
        <w:ind w:left="7223" w:hanging="360"/>
      </w:pPr>
      <w:rPr>
        <w:rFonts w:ascii="Wingdings" w:hAnsi="Wingdings" w:hint="default"/>
      </w:rPr>
    </w:lvl>
  </w:abstractNum>
  <w:abstractNum w:abstractNumId="23" w15:restartNumberingAfterBreak="0">
    <w:nsid w:val="447D36A0"/>
    <w:multiLevelType w:val="hybridMultilevel"/>
    <w:tmpl w:val="8CE23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9186B29"/>
    <w:multiLevelType w:val="hybridMultilevel"/>
    <w:tmpl w:val="806642A0"/>
    <w:lvl w:ilvl="0" w:tplc="95988FB6">
      <w:start w:val="1"/>
      <w:numFmt w:val="upperRoman"/>
      <w:lvlText w:val="%1."/>
      <w:lvlJc w:val="left"/>
      <w:pPr>
        <w:tabs>
          <w:tab w:val="num" w:pos="1080"/>
        </w:tabs>
        <w:ind w:left="1080" w:hanging="720"/>
      </w:pPr>
      <w:rPr>
        <w:rFonts w:hint="default"/>
      </w:rPr>
    </w:lvl>
    <w:lvl w:ilvl="1" w:tplc="5476BCC0">
      <w:start w:val="1"/>
      <w:numFmt w:val="decimal"/>
      <w:lvlText w:val="%2."/>
      <w:lvlJc w:val="left"/>
      <w:pPr>
        <w:tabs>
          <w:tab w:val="num" w:pos="720"/>
        </w:tabs>
        <w:ind w:left="720" w:hanging="360"/>
      </w:pPr>
      <w:rPr>
        <w:rFonts w:hint="default"/>
        <w:i w:val="0"/>
        <w:color w:val="auto"/>
      </w:rPr>
    </w:lvl>
    <w:lvl w:ilvl="2" w:tplc="EACE9400">
      <w:start w:val="1"/>
      <w:numFmt w:val="decimal"/>
      <w:lvlText w:val="%3)"/>
      <w:lvlJc w:val="left"/>
      <w:pPr>
        <w:ind w:left="2340" w:hanging="360"/>
      </w:pPr>
      <w:rPr>
        <w:rFonts w:hint="default"/>
      </w:rPr>
    </w:lvl>
    <w:lvl w:ilvl="3" w:tplc="42029F94">
      <w:start w:val="14"/>
      <w:numFmt w:val="lowerRoman"/>
      <w:lvlText w:val="%4."/>
      <w:lvlJc w:val="left"/>
      <w:pPr>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9B85F91"/>
    <w:multiLevelType w:val="hybridMultilevel"/>
    <w:tmpl w:val="B46E8BD4"/>
    <w:lvl w:ilvl="0" w:tplc="FFFFFFFF">
      <w:start w:val="1"/>
      <w:numFmt w:val="upperRoman"/>
      <w:pStyle w:val="Nagwek8"/>
      <w:lvlText w:val="%1."/>
      <w:lvlJc w:val="left"/>
      <w:pPr>
        <w:tabs>
          <w:tab w:val="num" w:pos="2235"/>
        </w:tabs>
        <w:ind w:left="2235" w:hanging="1875"/>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Letter"/>
      <w:lvlText w:val="%3)"/>
      <w:lvlJc w:val="left"/>
      <w:pPr>
        <w:tabs>
          <w:tab w:val="num" w:pos="2685"/>
        </w:tabs>
        <w:ind w:left="2685" w:hanging="705"/>
      </w:pPr>
      <w:rPr>
        <w:rFonts w:hint="default"/>
      </w:rPr>
    </w:lvl>
    <w:lvl w:ilvl="3" w:tplc="FFFFFFFF">
      <w:start w:val="4"/>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1FA1E6B"/>
    <w:multiLevelType w:val="hybridMultilevel"/>
    <w:tmpl w:val="96EA3B94"/>
    <w:lvl w:ilvl="0" w:tplc="95988FB6">
      <w:start w:val="1"/>
      <w:numFmt w:val="upperRoman"/>
      <w:lvlText w:val="%1."/>
      <w:lvlJc w:val="left"/>
      <w:pPr>
        <w:tabs>
          <w:tab w:val="num" w:pos="1080"/>
        </w:tabs>
        <w:ind w:left="1080" w:hanging="720"/>
      </w:pPr>
      <w:rPr>
        <w:rFonts w:hint="default"/>
      </w:rPr>
    </w:lvl>
    <w:lvl w:ilvl="1" w:tplc="2DD220BE">
      <w:start w:val="1"/>
      <w:numFmt w:val="decimal"/>
      <w:lvlText w:val="%2."/>
      <w:lvlJc w:val="left"/>
      <w:pPr>
        <w:tabs>
          <w:tab w:val="num" w:pos="720"/>
        </w:tabs>
        <w:ind w:left="720" w:hanging="360"/>
      </w:pPr>
      <w:rPr>
        <w:rFonts w:hint="default"/>
        <w:i w:val="0"/>
      </w:rPr>
    </w:lvl>
    <w:lvl w:ilvl="2" w:tplc="EACE940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561315F"/>
    <w:multiLevelType w:val="multilevel"/>
    <w:tmpl w:val="CC22B022"/>
    <w:name w:val="Outline32"/>
    <w:lvl w:ilvl="0">
      <w:start w:val="1"/>
      <w:numFmt w:val="decimal"/>
      <w:lvlText w:val="%1."/>
      <w:lvlJc w:val="left"/>
      <w:pPr>
        <w:tabs>
          <w:tab w:val="num" w:pos="2235"/>
        </w:tabs>
        <w:ind w:left="0" w:firstLine="0"/>
      </w:pPr>
      <w:rPr>
        <w:rFonts w:hint="default"/>
      </w:rPr>
    </w:lvl>
    <w:lvl w:ilvl="1">
      <w:start w:val="1"/>
      <w:numFmt w:val="decimal"/>
      <w:lvlText w:val="%2."/>
      <w:lvlJc w:val="left"/>
      <w:pPr>
        <w:tabs>
          <w:tab w:val="num" w:pos="180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upperRoman"/>
      <w:lvlText w:val="%7."/>
      <w:lvlJc w:val="left"/>
      <w:pPr>
        <w:tabs>
          <w:tab w:val="num" w:pos="2235"/>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28" w15:restartNumberingAfterBreak="0">
    <w:nsid w:val="5C0A28E6"/>
    <w:multiLevelType w:val="hybridMultilevel"/>
    <w:tmpl w:val="7616CF6C"/>
    <w:lvl w:ilvl="0" w:tplc="D196FC8E">
      <w:start w:val="3"/>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29" w15:restartNumberingAfterBreak="0">
    <w:nsid w:val="5D2947B2"/>
    <w:multiLevelType w:val="multilevel"/>
    <w:tmpl w:val="9D5A1BD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6E3F480B"/>
    <w:multiLevelType w:val="singleLevel"/>
    <w:tmpl w:val="0902DA0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5C1DA6"/>
    <w:multiLevelType w:val="multilevel"/>
    <w:tmpl w:val="F5788F16"/>
    <w:name w:val="Outline3"/>
    <w:lvl w:ilvl="0">
      <w:start w:val="9"/>
      <w:numFmt w:val="decimal"/>
      <w:lvlText w:val="%1."/>
      <w:lvlJc w:val="left"/>
      <w:pPr>
        <w:tabs>
          <w:tab w:val="num" w:pos="2235"/>
        </w:tabs>
        <w:ind w:left="0" w:firstLine="0"/>
      </w:pPr>
      <w:rPr>
        <w:rFonts w:hint="default"/>
      </w:rPr>
    </w:lvl>
    <w:lvl w:ilvl="1">
      <w:start w:val="1"/>
      <w:numFmt w:val="decimal"/>
      <w:lvlText w:val="%2."/>
      <w:lvlJc w:val="left"/>
      <w:pPr>
        <w:tabs>
          <w:tab w:val="num" w:pos="180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upperRoman"/>
      <w:lvlText w:val="%7."/>
      <w:lvlJc w:val="left"/>
      <w:pPr>
        <w:tabs>
          <w:tab w:val="num" w:pos="2235"/>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32" w15:restartNumberingAfterBreak="0">
    <w:nsid w:val="77723516"/>
    <w:multiLevelType w:val="hybridMultilevel"/>
    <w:tmpl w:val="7048EE04"/>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314269"/>
    <w:multiLevelType w:val="hybridMultilevel"/>
    <w:tmpl w:val="37343EF0"/>
    <w:lvl w:ilvl="0" w:tplc="CE10B116">
      <w:start w:val="1"/>
      <w:numFmt w:val="decimal"/>
      <w:lvlText w:val="%1)"/>
      <w:lvlJc w:val="left"/>
      <w:pPr>
        <w:ind w:left="720" w:hanging="360"/>
      </w:pPr>
      <w:rPr>
        <w:rFonts w:ascii="Arial" w:hAnsi="Arial"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20067506">
    <w:abstractNumId w:val="26"/>
  </w:num>
  <w:num w:numId="2" w16cid:durableId="604534382">
    <w:abstractNumId w:val="25"/>
  </w:num>
  <w:num w:numId="3" w16cid:durableId="363870494">
    <w:abstractNumId w:val="32"/>
  </w:num>
  <w:num w:numId="4" w16cid:durableId="2031712763">
    <w:abstractNumId w:val="12"/>
  </w:num>
  <w:num w:numId="5" w16cid:durableId="1586955779">
    <w:abstractNumId w:val="13"/>
  </w:num>
  <w:num w:numId="6" w16cid:durableId="4744463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1177053">
    <w:abstractNumId w:val="2"/>
  </w:num>
  <w:num w:numId="8" w16cid:durableId="1592198727">
    <w:abstractNumId w:val="17"/>
  </w:num>
  <w:num w:numId="9" w16cid:durableId="1107113705">
    <w:abstractNumId w:val="18"/>
  </w:num>
  <w:num w:numId="10" w16cid:durableId="570039140">
    <w:abstractNumId w:val="6"/>
  </w:num>
  <w:num w:numId="11" w16cid:durableId="644892890">
    <w:abstractNumId w:val="24"/>
  </w:num>
  <w:num w:numId="12" w16cid:durableId="3260562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0033058">
    <w:abstractNumId w:val="10"/>
  </w:num>
  <w:num w:numId="14" w16cid:durableId="147945650">
    <w:abstractNumId w:val="29"/>
  </w:num>
  <w:num w:numId="15" w16cid:durableId="19432235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8000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8546493">
    <w:abstractNumId w:val="20"/>
  </w:num>
  <w:num w:numId="18" w16cid:durableId="5854541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701105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861649">
    <w:abstractNumId w:val="32"/>
  </w:num>
  <w:num w:numId="21" w16cid:durableId="12976864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05385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52357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6561436">
    <w:abstractNumId w:val="5"/>
  </w:num>
  <w:num w:numId="25" w16cid:durableId="2094475129">
    <w:abstractNumId w:val="16"/>
  </w:num>
  <w:num w:numId="26" w16cid:durableId="2130199736">
    <w:abstractNumId w:val="21"/>
  </w:num>
  <w:num w:numId="27" w16cid:durableId="623386035">
    <w:abstractNumId w:val="30"/>
  </w:num>
  <w:num w:numId="28" w16cid:durableId="828252816">
    <w:abstractNumId w:val="22"/>
  </w:num>
  <w:num w:numId="29" w16cid:durableId="2978785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1399079">
    <w:abstractNumId w:val="19"/>
  </w:num>
  <w:num w:numId="31" w16cid:durableId="1548794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93179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2DCC"/>
    <w:rsid w:val="00001038"/>
    <w:rsid w:val="00006106"/>
    <w:rsid w:val="00006491"/>
    <w:rsid w:val="000105DD"/>
    <w:rsid w:val="000114D2"/>
    <w:rsid w:val="0001291D"/>
    <w:rsid w:val="00016701"/>
    <w:rsid w:val="000211BD"/>
    <w:rsid w:val="00025881"/>
    <w:rsid w:val="00027CA3"/>
    <w:rsid w:val="000303D4"/>
    <w:rsid w:val="000403E2"/>
    <w:rsid w:val="000417E1"/>
    <w:rsid w:val="000423D2"/>
    <w:rsid w:val="00043E61"/>
    <w:rsid w:val="000521B3"/>
    <w:rsid w:val="0005410E"/>
    <w:rsid w:val="0005545A"/>
    <w:rsid w:val="00056854"/>
    <w:rsid w:val="000650BC"/>
    <w:rsid w:val="000709E1"/>
    <w:rsid w:val="000722B9"/>
    <w:rsid w:val="000749FF"/>
    <w:rsid w:val="00076203"/>
    <w:rsid w:val="00084A32"/>
    <w:rsid w:val="00086E4E"/>
    <w:rsid w:val="000957DA"/>
    <w:rsid w:val="00096326"/>
    <w:rsid w:val="000A5572"/>
    <w:rsid w:val="000A5B57"/>
    <w:rsid w:val="000A62A3"/>
    <w:rsid w:val="000A6F0B"/>
    <w:rsid w:val="000B6F83"/>
    <w:rsid w:val="000C524C"/>
    <w:rsid w:val="000D18CC"/>
    <w:rsid w:val="000D44A5"/>
    <w:rsid w:val="000D4CC1"/>
    <w:rsid w:val="000D5309"/>
    <w:rsid w:val="000D6007"/>
    <w:rsid w:val="000E43EA"/>
    <w:rsid w:val="000E441E"/>
    <w:rsid w:val="000E517E"/>
    <w:rsid w:val="000F177A"/>
    <w:rsid w:val="000F6DBB"/>
    <w:rsid w:val="000F7703"/>
    <w:rsid w:val="000F7CB0"/>
    <w:rsid w:val="00102162"/>
    <w:rsid w:val="00102A42"/>
    <w:rsid w:val="00102FD7"/>
    <w:rsid w:val="00104737"/>
    <w:rsid w:val="00106C97"/>
    <w:rsid w:val="00107A63"/>
    <w:rsid w:val="0011698B"/>
    <w:rsid w:val="00124AC2"/>
    <w:rsid w:val="001326A0"/>
    <w:rsid w:val="001357C5"/>
    <w:rsid w:val="00140A1A"/>
    <w:rsid w:val="00141556"/>
    <w:rsid w:val="001449FD"/>
    <w:rsid w:val="001459EB"/>
    <w:rsid w:val="00150E54"/>
    <w:rsid w:val="001522A5"/>
    <w:rsid w:val="00152633"/>
    <w:rsid w:val="00156BEA"/>
    <w:rsid w:val="00160543"/>
    <w:rsid w:val="00161812"/>
    <w:rsid w:val="00164B27"/>
    <w:rsid w:val="00167B0B"/>
    <w:rsid w:val="00173DC9"/>
    <w:rsid w:val="001744F8"/>
    <w:rsid w:val="00175D1E"/>
    <w:rsid w:val="00176A5F"/>
    <w:rsid w:val="00176D1E"/>
    <w:rsid w:val="0017792F"/>
    <w:rsid w:val="00182D22"/>
    <w:rsid w:val="00182EE7"/>
    <w:rsid w:val="001862E7"/>
    <w:rsid w:val="00192BCA"/>
    <w:rsid w:val="00194459"/>
    <w:rsid w:val="001973A2"/>
    <w:rsid w:val="00197E78"/>
    <w:rsid w:val="001A0498"/>
    <w:rsid w:val="001A0C80"/>
    <w:rsid w:val="001A4E73"/>
    <w:rsid w:val="001A6B40"/>
    <w:rsid w:val="001A792B"/>
    <w:rsid w:val="001B05EC"/>
    <w:rsid w:val="001B2E13"/>
    <w:rsid w:val="001B5E43"/>
    <w:rsid w:val="001B741F"/>
    <w:rsid w:val="001B7F23"/>
    <w:rsid w:val="001C2B2B"/>
    <w:rsid w:val="001D02EA"/>
    <w:rsid w:val="001D08BA"/>
    <w:rsid w:val="001D0CB8"/>
    <w:rsid w:val="001D55B3"/>
    <w:rsid w:val="001D5631"/>
    <w:rsid w:val="001D66A4"/>
    <w:rsid w:val="001D7431"/>
    <w:rsid w:val="001E2996"/>
    <w:rsid w:val="001E2A41"/>
    <w:rsid w:val="001E47DC"/>
    <w:rsid w:val="001E50B9"/>
    <w:rsid w:val="001E77A0"/>
    <w:rsid w:val="001F03B8"/>
    <w:rsid w:val="001F0E20"/>
    <w:rsid w:val="00200B99"/>
    <w:rsid w:val="00201283"/>
    <w:rsid w:val="00206BD5"/>
    <w:rsid w:val="002073A1"/>
    <w:rsid w:val="00213E4A"/>
    <w:rsid w:val="00213F23"/>
    <w:rsid w:val="00215B9A"/>
    <w:rsid w:val="00215C73"/>
    <w:rsid w:val="00216E57"/>
    <w:rsid w:val="0021797D"/>
    <w:rsid w:val="00217AB2"/>
    <w:rsid w:val="00220E1B"/>
    <w:rsid w:val="00222A20"/>
    <w:rsid w:val="00231B12"/>
    <w:rsid w:val="00234B60"/>
    <w:rsid w:val="00240870"/>
    <w:rsid w:val="00240DBE"/>
    <w:rsid w:val="002421B0"/>
    <w:rsid w:val="00245E67"/>
    <w:rsid w:val="00247B6B"/>
    <w:rsid w:val="00252FCD"/>
    <w:rsid w:val="00263127"/>
    <w:rsid w:val="00263214"/>
    <w:rsid w:val="0026511A"/>
    <w:rsid w:val="002656C0"/>
    <w:rsid w:val="00266014"/>
    <w:rsid w:val="002667F1"/>
    <w:rsid w:val="00267C6D"/>
    <w:rsid w:val="002700D2"/>
    <w:rsid w:val="00270F60"/>
    <w:rsid w:val="00274DD8"/>
    <w:rsid w:val="00275548"/>
    <w:rsid w:val="00275CDE"/>
    <w:rsid w:val="0027664E"/>
    <w:rsid w:val="00277ADC"/>
    <w:rsid w:val="00281C12"/>
    <w:rsid w:val="00286957"/>
    <w:rsid w:val="00286BC5"/>
    <w:rsid w:val="002929A1"/>
    <w:rsid w:val="0029342C"/>
    <w:rsid w:val="00294DA7"/>
    <w:rsid w:val="002978E0"/>
    <w:rsid w:val="002A13EA"/>
    <w:rsid w:val="002A218F"/>
    <w:rsid w:val="002A4D0B"/>
    <w:rsid w:val="002A4E95"/>
    <w:rsid w:val="002B2138"/>
    <w:rsid w:val="002B22B5"/>
    <w:rsid w:val="002B4B02"/>
    <w:rsid w:val="002B7299"/>
    <w:rsid w:val="002C0B0B"/>
    <w:rsid w:val="002C2D11"/>
    <w:rsid w:val="002C574C"/>
    <w:rsid w:val="002C5AA7"/>
    <w:rsid w:val="002D1002"/>
    <w:rsid w:val="002D2EB4"/>
    <w:rsid w:val="002D46C2"/>
    <w:rsid w:val="002D66A1"/>
    <w:rsid w:val="002E664D"/>
    <w:rsid w:val="002F4A91"/>
    <w:rsid w:val="002F578D"/>
    <w:rsid w:val="00300803"/>
    <w:rsid w:val="0030610A"/>
    <w:rsid w:val="00307027"/>
    <w:rsid w:val="00317C5C"/>
    <w:rsid w:val="00320CC5"/>
    <w:rsid w:val="003233AE"/>
    <w:rsid w:val="0033394E"/>
    <w:rsid w:val="00345DAB"/>
    <w:rsid w:val="0035070E"/>
    <w:rsid w:val="003521F4"/>
    <w:rsid w:val="003560EE"/>
    <w:rsid w:val="00356B59"/>
    <w:rsid w:val="00361407"/>
    <w:rsid w:val="00361892"/>
    <w:rsid w:val="00362855"/>
    <w:rsid w:val="00362BF0"/>
    <w:rsid w:val="00363193"/>
    <w:rsid w:val="003631CC"/>
    <w:rsid w:val="003700F8"/>
    <w:rsid w:val="00370AC7"/>
    <w:rsid w:val="00371E72"/>
    <w:rsid w:val="0037471F"/>
    <w:rsid w:val="00382853"/>
    <w:rsid w:val="003834F2"/>
    <w:rsid w:val="003839E8"/>
    <w:rsid w:val="003857E5"/>
    <w:rsid w:val="0038606E"/>
    <w:rsid w:val="003868C4"/>
    <w:rsid w:val="0039000E"/>
    <w:rsid w:val="00393D00"/>
    <w:rsid w:val="00394220"/>
    <w:rsid w:val="003976CE"/>
    <w:rsid w:val="003A1B3A"/>
    <w:rsid w:val="003A3E61"/>
    <w:rsid w:val="003A4329"/>
    <w:rsid w:val="003A704C"/>
    <w:rsid w:val="003B08FC"/>
    <w:rsid w:val="003B26BC"/>
    <w:rsid w:val="003C0040"/>
    <w:rsid w:val="003C3A9D"/>
    <w:rsid w:val="003D0345"/>
    <w:rsid w:val="003E2D1A"/>
    <w:rsid w:val="003F0F23"/>
    <w:rsid w:val="003F3F96"/>
    <w:rsid w:val="004060EC"/>
    <w:rsid w:val="00410556"/>
    <w:rsid w:val="00411EDE"/>
    <w:rsid w:val="00415139"/>
    <w:rsid w:val="0041641D"/>
    <w:rsid w:val="00416E5B"/>
    <w:rsid w:val="00422F6C"/>
    <w:rsid w:val="004268A8"/>
    <w:rsid w:val="004311D8"/>
    <w:rsid w:val="0043190F"/>
    <w:rsid w:val="004333E3"/>
    <w:rsid w:val="004352DF"/>
    <w:rsid w:val="00436B2D"/>
    <w:rsid w:val="00437B07"/>
    <w:rsid w:val="00440C2E"/>
    <w:rsid w:val="0044242B"/>
    <w:rsid w:val="004468A0"/>
    <w:rsid w:val="00450805"/>
    <w:rsid w:val="00453685"/>
    <w:rsid w:val="00454072"/>
    <w:rsid w:val="00455861"/>
    <w:rsid w:val="00456A44"/>
    <w:rsid w:val="00467C30"/>
    <w:rsid w:val="00472E3B"/>
    <w:rsid w:val="004800C2"/>
    <w:rsid w:val="00480F5F"/>
    <w:rsid w:val="0048118C"/>
    <w:rsid w:val="00487EBC"/>
    <w:rsid w:val="00490836"/>
    <w:rsid w:val="0049313A"/>
    <w:rsid w:val="0049395C"/>
    <w:rsid w:val="00493F84"/>
    <w:rsid w:val="00496857"/>
    <w:rsid w:val="004A1472"/>
    <w:rsid w:val="004A6794"/>
    <w:rsid w:val="004B3A17"/>
    <w:rsid w:val="004B63E3"/>
    <w:rsid w:val="004C218D"/>
    <w:rsid w:val="004C596D"/>
    <w:rsid w:val="004C6D2E"/>
    <w:rsid w:val="004C7EC2"/>
    <w:rsid w:val="004D0A01"/>
    <w:rsid w:val="004D3CBE"/>
    <w:rsid w:val="004D6F86"/>
    <w:rsid w:val="004E06F6"/>
    <w:rsid w:val="004E0FAA"/>
    <w:rsid w:val="004E7B4E"/>
    <w:rsid w:val="004F53B8"/>
    <w:rsid w:val="0050044D"/>
    <w:rsid w:val="005004C2"/>
    <w:rsid w:val="005004E9"/>
    <w:rsid w:val="00505528"/>
    <w:rsid w:val="00507E9B"/>
    <w:rsid w:val="00510C7F"/>
    <w:rsid w:val="00511398"/>
    <w:rsid w:val="00512514"/>
    <w:rsid w:val="00524050"/>
    <w:rsid w:val="0052444E"/>
    <w:rsid w:val="00525DC8"/>
    <w:rsid w:val="0052770A"/>
    <w:rsid w:val="00541ED7"/>
    <w:rsid w:val="00544E99"/>
    <w:rsid w:val="00545A16"/>
    <w:rsid w:val="00546E5A"/>
    <w:rsid w:val="005475B9"/>
    <w:rsid w:val="00550218"/>
    <w:rsid w:val="0055344F"/>
    <w:rsid w:val="00556AFA"/>
    <w:rsid w:val="00571E7D"/>
    <w:rsid w:val="00573C1F"/>
    <w:rsid w:val="0057490E"/>
    <w:rsid w:val="00580781"/>
    <w:rsid w:val="00582A76"/>
    <w:rsid w:val="00585FF4"/>
    <w:rsid w:val="00591BBD"/>
    <w:rsid w:val="00591FD7"/>
    <w:rsid w:val="00592758"/>
    <w:rsid w:val="00593C6B"/>
    <w:rsid w:val="005940B6"/>
    <w:rsid w:val="0059477C"/>
    <w:rsid w:val="00594B03"/>
    <w:rsid w:val="00594C65"/>
    <w:rsid w:val="00595FE6"/>
    <w:rsid w:val="00596CB1"/>
    <w:rsid w:val="005A1B2E"/>
    <w:rsid w:val="005A1EC7"/>
    <w:rsid w:val="005A4A67"/>
    <w:rsid w:val="005A623F"/>
    <w:rsid w:val="005A7C8A"/>
    <w:rsid w:val="005B18ED"/>
    <w:rsid w:val="005B33A9"/>
    <w:rsid w:val="005B38E9"/>
    <w:rsid w:val="005C0C24"/>
    <w:rsid w:val="005C4E88"/>
    <w:rsid w:val="005C56BD"/>
    <w:rsid w:val="005D05EF"/>
    <w:rsid w:val="005D15BC"/>
    <w:rsid w:val="005D52BF"/>
    <w:rsid w:val="005D7080"/>
    <w:rsid w:val="005E6274"/>
    <w:rsid w:val="005E7DD3"/>
    <w:rsid w:val="005F4287"/>
    <w:rsid w:val="005F5EE8"/>
    <w:rsid w:val="00600B36"/>
    <w:rsid w:val="00603F7A"/>
    <w:rsid w:val="006072E2"/>
    <w:rsid w:val="00607344"/>
    <w:rsid w:val="00611CB8"/>
    <w:rsid w:val="00612DB8"/>
    <w:rsid w:val="00613D17"/>
    <w:rsid w:val="00621B0F"/>
    <w:rsid w:val="0062229D"/>
    <w:rsid w:val="006244E1"/>
    <w:rsid w:val="00625A17"/>
    <w:rsid w:val="0063157C"/>
    <w:rsid w:val="0063277D"/>
    <w:rsid w:val="0063754F"/>
    <w:rsid w:val="00637B3A"/>
    <w:rsid w:val="00643EA8"/>
    <w:rsid w:val="00646AA6"/>
    <w:rsid w:val="006471F1"/>
    <w:rsid w:val="006502D1"/>
    <w:rsid w:val="0065213C"/>
    <w:rsid w:val="006527A5"/>
    <w:rsid w:val="00653ACF"/>
    <w:rsid w:val="00655BE4"/>
    <w:rsid w:val="00656FC4"/>
    <w:rsid w:val="00660995"/>
    <w:rsid w:val="00661BA0"/>
    <w:rsid w:val="00662AEF"/>
    <w:rsid w:val="00662C6C"/>
    <w:rsid w:val="00664EE7"/>
    <w:rsid w:val="00670523"/>
    <w:rsid w:val="00671F5A"/>
    <w:rsid w:val="00674CBF"/>
    <w:rsid w:val="006765DA"/>
    <w:rsid w:val="006771F7"/>
    <w:rsid w:val="00677A37"/>
    <w:rsid w:val="006806E4"/>
    <w:rsid w:val="00681B58"/>
    <w:rsid w:val="00686D4C"/>
    <w:rsid w:val="0069297F"/>
    <w:rsid w:val="006966A6"/>
    <w:rsid w:val="006967B1"/>
    <w:rsid w:val="006A4878"/>
    <w:rsid w:val="006A6705"/>
    <w:rsid w:val="006B7E7F"/>
    <w:rsid w:val="006C353A"/>
    <w:rsid w:val="006C3A4D"/>
    <w:rsid w:val="006C4FDE"/>
    <w:rsid w:val="006C5074"/>
    <w:rsid w:val="006C5DF6"/>
    <w:rsid w:val="006D0F7D"/>
    <w:rsid w:val="006D18E2"/>
    <w:rsid w:val="006D4672"/>
    <w:rsid w:val="006E0BD4"/>
    <w:rsid w:val="006F3CFF"/>
    <w:rsid w:val="006F7EEE"/>
    <w:rsid w:val="007019FD"/>
    <w:rsid w:val="00701FD5"/>
    <w:rsid w:val="00702B13"/>
    <w:rsid w:val="00703C19"/>
    <w:rsid w:val="00703DC9"/>
    <w:rsid w:val="007063BE"/>
    <w:rsid w:val="007133F3"/>
    <w:rsid w:val="0072192A"/>
    <w:rsid w:val="007246BD"/>
    <w:rsid w:val="0072567D"/>
    <w:rsid w:val="007263C7"/>
    <w:rsid w:val="00727761"/>
    <w:rsid w:val="00727D88"/>
    <w:rsid w:val="00730B9E"/>
    <w:rsid w:val="00732E9D"/>
    <w:rsid w:val="00733C14"/>
    <w:rsid w:val="00733FCF"/>
    <w:rsid w:val="0074090F"/>
    <w:rsid w:val="00740C56"/>
    <w:rsid w:val="007445DB"/>
    <w:rsid w:val="00745252"/>
    <w:rsid w:val="007459DC"/>
    <w:rsid w:val="007529B6"/>
    <w:rsid w:val="00752E09"/>
    <w:rsid w:val="00755139"/>
    <w:rsid w:val="007577C3"/>
    <w:rsid w:val="0076226E"/>
    <w:rsid w:val="00772DB1"/>
    <w:rsid w:val="00774C42"/>
    <w:rsid w:val="0077604E"/>
    <w:rsid w:val="007778C6"/>
    <w:rsid w:val="00785F81"/>
    <w:rsid w:val="0078669F"/>
    <w:rsid w:val="00786B7E"/>
    <w:rsid w:val="007904F7"/>
    <w:rsid w:val="00791636"/>
    <w:rsid w:val="007930B4"/>
    <w:rsid w:val="007A3A9F"/>
    <w:rsid w:val="007A437F"/>
    <w:rsid w:val="007A6FD3"/>
    <w:rsid w:val="007B1862"/>
    <w:rsid w:val="007B488B"/>
    <w:rsid w:val="007B4D2E"/>
    <w:rsid w:val="007B6B93"/>
    <w:rsid w:val="007B764B"/>
    <w:rsid w:val="007C0E6C"/>
    <w:rsid w:val="007C1782"/>
    <w:rsid w:val="007C3678"/>
    <w:rsid w:val="007D146E"/>
    <w:rsid w:val="007D4759"/>
    <w:rsid w:val="007E01FC"/>
    <w:rsid w:val="007E2C65"/>
    <w:rsid w:val="007E3A20"/>
    <w:rsid w:val="007E4A29"/>
    <w:rsid w:val="007F7C2C"/>
    <w:rsid w:val="00800620"/>
    <w:rsid w:val="00804FC9"/>
    <w:rsid w:val="00815249"/>
    <w:rsid w:val="00816114"/>
    <w:rsid w:val="008303D1"/>
    <w:rsid w:val="00831045"/>
    <w:rsid w:val="00831A44"/>
    <w:rsid w:val="008339E0"/>
    <w:rsid w:val="00840B34"/>
    <w:rsid w:val="0084325D"/>
    <w:rsid w:val="008456AF"/>
    <w:rsid w:val="00845BF1"/>
    <w:rsid w:val="008460FB"/>
    <w:rsid w:val="00847FED"/>
    <w:rsid w:val="008530DE"/>
    <w:rsid w:val="008539AD"/>
    <w:rsid w:val="0085497F"/>
    <w:rsid w:val="00856C4B"/>
    <w:rsid w:val="00863B1F"/>
    <w:rsid w:val="008709F8"/>
    <w:rsid w:val="008712A2"/>
    <w:rsid w:val="008736C0"/>
    <w:rsid w:val="00876088"/>
    <w:rsid w:val="008821F3"/>
    <w:rsid w:val="00882E49"/>
    <w:rsid w:val="00885CD8"/>
    <w:rsid w:val="0088734A"/>
    <w:rsid w:val="00895DB9"/>
    <w:rsid w:val="008A52C0"/>
    <w:rsid w:val="008A71B2"/>
    <w:rsid w:val="008B1615"/>
    <w:rsid w:val="008B473B"/>
    <w:rsid w:val="008D1440"/>
    <w:rsid w:val="008D7EBF"/>
    <w:rsid w:val="008E385A"/>
    <w:rsid w:val="008E426B"/>
    <w:rsid w:val="008E705D"/>
    <w:rsid w:val="008F3073"/>
    <w:rsid w:val="00900EDC"/>
    <w:rsid w:val="009011B6"/>
    <w:rsid w:val="00901B12"/>
    <w:rsid w:val="00903D14"/>
    <w:rsid w:val="00912300"/>
    <w:rsid w:val="00913302"/>
    <w:rsid w:val="00914B89"/>
    <w:rsid w:val="00915231"/>
    <w:rsid w:val="0092178E"/>
    <w:rsid w:val="0092247E"/>
    <w:rsid w:val="00930BED"/>
    <w:rsid w:val="00932A92"/>
    <w:rsid w:val="00936A59"/>
    <w:rsid w:val="00944612"/>
    <w:rsid w:val="00944648"/>
    <w:rsid w:val="00947956"/>
    <w:rsid w:val="00947FDB"/>
    <w:rsid w:val="00955013"/>
    <w:rsid w:val="00955A94"/>
    <w:rsid w:val="00961F93"/>
    <w:rsid w:val="00964B9C"/>
    <w:rsid w:val="009651B9"/>
    <w:rsid w:val="00972648"/>
    <w:rsid w:val="0097530E"/>
    <w:rsid w:val="00975C09"/>
    <w:rsid w:val="009765AD"/>
    <w:rsid w:val="00981121"/>
    <w:rsid w:val="0098775C"/>
    <w:rsid w:val="00992539"/>
    <w:rsid w:val="009A23AD"/>
    <w:rsid w:val="009B5B47"/>
    <w:rsid w:val="009B5CF6"/>
    <w:rsid w:val="009C0440"/>
    <w:rsid w:val="009C2356"/>
    <w:rsid w:val="009D0E92"/>
    <w:rsid w:val="009E0AD8"/>
    <w:rsid w:val="009E2310"/>
    <w:rsid w:val="009E26B6"/>
    <w:rsid w:val="009E2A1F"/>
    <w:rsid w:val="009E2E1A"/>
    <w:rsid w:val="009E3441"/>
    <w:rsid w:val="009E3ADA"/>
    <w:rsid w:val="009E4998"/>
    <w:rsid w:val="009E5C48"/>
    <w:rsid w:val="009E5C95"/>
    <w:rsid w:val="009F0F25"/>
    <w:rsid w:val="009F11EF"/>
    <w:rsid w:val="009F2B09"/>
    <w:rsid w:val="009F7C44"/>
    <w:rsid w:val="00A00420"/>
    <w:rsid w:val="00A04EAE"/>
    <w:rsid w:val="00A06C49"/>
    <w:rsid w:val="00A11DD1"/>
    <w:rsid w:val="00A132F9"/>
    <w:rsid w:val="00A17D3E"/>
    <w:rsid w:val="00A20D12"/>
    <w:rsid w:val="00A25A66"/>
    <w:rsid w:val="00A320BF"/>
    <w:rsid w:val="00A34079"/>
    <w:rsid w:val="00A41EB0"/>
    <w:rsid w:val="00A43F3B"/>
    <w:rsid w:val="00A54500"/>
    <w:rsid w:val="00A60E7C"/>
    <w:rsid w:val="00A623B3"/>
    <w:rsid w:val="00A64101"/>
    <w:rsid w:val="00A65FC6"/>
    <w:rsid w:val="00A71D5F"/>
    <w:rsid w:val="00A7252E"/>
    <w:rsid w:val="00A76358"/>
    <w:rsid w:val="00A808B1"/>
    <w:rsid w:val="00A8481E"/>
    <w:rsid w:val="00A92B8E"/>
    <w:rsid w:val="00A977E8"/>
    <w:rsid w:val="00AA1494"/>
    <w:rsid w:val="00AA416F"/>
    <w:rsid w:val="00AA6408"/>
    <w:rsid w:val="00AA7D89"/>
    <w:rsid w:val="00AB0EAA"/>
    <w:rsid w:val="00AB1DF9"/>
    <w:rsid w:val="00AB4009"/>
    <w:rsid w:val="00AB5123"/>
    <w:rsid w:val="00AB75C7"/>
    <w:rsid w:val="00AB7BAF"/>
    <w:rsid w:val="00AC6BD8"/>
    <w:rsid w:val="00AC7B89"/>
    <w:rsid w:val="00AD0763"/>
    <w:rsid w:val="00AD3C88"/>
    <w:rsid w:val="00AD7B4E"/>
    <w:rsid w:val="00AE2167"/>
    <w:rsid w:val="00AE3E45"/>
    <w:rsid w:val="00AE52A5"/>
    <w:rsid w:val="00AE5BA8"/>
    <w:rsid w:val="00AF66E1"/>
    <w:rsid w:val="00B00C68"/>
    <w:rsid w:val="00B0275D"/>
    <w:rsid w:val="00B20D01"/>
    <w:rsid w:val="00B25FE2"/>
    <w:rsid w:val="00B27268"/>
    <w:rsid w:val="00B34B97"/>
    <w:rsid w:val="00B42D5B"/>
    <w:rsid w:val="00B47087"/>
    <w:rsid w:val="00B5083D"/>
    <w:rsid w:val="00B5698D"/>
    <w:rsid w:val="00B56F52"/>
    <w:rsid w:val="00B6151F"/>
    <w:rsid w:val="00B61681"/>
    <w:rsid w:val="00B62500"/>
    <w:rsid w:val="00B64308"/>
    <w:rsid w:val="00B76114"/>
    <w:rsid w:val="00B77871"/>
    <w:rsid w:val="00B80405"/>
    <w:rsid w:val="00B8394C"/>
    <w:rsid w:val="00B92C9D"/>
    <w:rsid w:val="00B952F4"/>
    <w:rsid w:val="00B977FF"/>
    <w:rsid w:val="00BA0609"/>
    <w:rsid w:val="00BA3B89"/>
    <w:rsid w:val="00BD02FC"/>
    <w:rsid w:val="00BD15F9"/>
    <w:rsid w:val="00BD64E3"/>
    <w:rsid w:val="00BD69E9"/>
    <w:rsid w:val="00BE096A"/>
    <w:rsid w:val="00BE1B58"/>
    <w:rsid w:val="00BE231E"/>
    <w:rsid w:val="00BE2433"/>
    <w:rsid w:val="00BE2D4F"/>
    <w:rsid w:val="00BE463D"/>
    <w:rsid w:val="00BE6EDA"/>
    <w:rsid w:val="00BF0EEB"/>
    <w:rsid w:val="00BF1D45"/>
    <w:rsid w:val="00BF1D89"/>
    <w:rsid w:val="00BF2553"/>
    <w:rsid w:val="00BF364F"/>
    <w:rsid w:val="00BF65BA"/>
    <w:rsid w:val="00BF66CB"/>
    <w:rsid w:val="00C04D8D"/>
    <w:rsid w:val="00C10AA8"/>
    <w:rsid w:val="00C1426C"/>
    <w:rsid w:val="00C14A39"/>
    <w:rsid w:val="00C16794"/>
    <w:rsid w:val="00C17D0C"/>
    <w:rsid w:val="00C2054B"/>
    <w:rsid w:val="00C27DE4"/>
    <w:rsid w:val="00C36255"/>
    <w:rsid w:val="00C417EF"/>
    <w:rsid w:val="00C439F5"/>
    <w:rsid w:val="00C4468F"/>
    <w:rsid w:val="00C44BFA"/>
    <w:rsid w:val="00C46487"/>
    <w:rsid w:val="00C52CD2"/>
    <w:rsid w:val="00C57A89"/>
    <w:rsid w:val="00C60AD9"/>
    <w:rsid w:val="00C6431E"/>
    <w:rsid w:val="00C66E53"/>
    <w:rsid w:val="00C80192"/>
    <w:rsid w:val="00C820B5"/>
    <w:rsid w:val="00C82337"/>
    <w:rsid w:val="00C85C3E"/>
    <w:rsid w:val="00C87776"/>
    <w:rsid w:val="00C90FBD"/>
    <w:rsid w:val="00C97DAE"/>
    <w:rsid w:val="00CA578B"/>
    <w:rsid w:val="00CB2361"/>
    <w:rsid w:val="00CB2BBB"/>
    <w:rsid w:val="00CB3B80"/>
    <w:rsid w:val="00CB74BB"/>
    <w:rsid w:val="00CC0A40"/>
    <w:rsid w:val="00CC58A2"/>
    <w:rsid w:val="00CC597C"/>
    <w:rsid w:val="00CD4F8A"/>
    <w:rsid w:val="00CD6C7A"/>
    <w:rsid w:val="00CE1426"/>
    <w:rsid w:val="00CE2BEA"/>
    <w:rsid w:val="00CE2DA3"/>
    <w:rsid w:val="00CF0F76"/>
    <w:rsid w:val="00CF21EF"/>
    <w:rsid w:val="00D0272B"/>
    <w:rsid w:val="00D02C05"/>
    <w:rsid w:val="00D04208"/>
    <w:rsid w:val="00D074E7"/>
    <w:rsid w:val="00D1446A"/>
    <w:rsid w:val="00D15863"/>
    <w:rsid w:val="00D16F91"/>
    <w:rsid w:val="00D20B37"/>
    <w:rsid w:val="00D211DE"/>
    <w:rsid w:val="00D22602"/>
    <w:rsid w:val="00D2265B"/>
    <w:rsid w:val="00D233B7"/>
    <w:rsid w:val="00D31576"/>
    <w:rsid w:val="00D33124"/>
    <w:rsid w:val="00D34610"/>
    <w:rsid w:val="00D36788"/>
    <w:rsid w:val="00D37E25"/>
    <w:rsid w:val="00D40A30"/>
    <w:rsid w:val="00D453A4"/>
    <w:rsid w:val="00D47CEA"/>
    <w:rsid w:val="00D511F5"/>
    <w:rsid w:val="00D53EC6"/>
    <w:rsid w:val="00D55F32"/>
    <w:rsid w:val="00D60779"/>
    <w:rsid w:val="00D644A6"/>
    <w:rsid w:val="00D65553"/>
    <w:rsid w:val="00D673C4"/>
    <w:rsid w:val="00D67E79"/>
    <w:rsid w:val="00D71692"/>
    <w:rsid w:val="00D73E3A"/>
    <w:rsid w:val="00D73FC2"/>
    <w:rsid w:val="00D76D31"/>
    <w:rsid w:val="00D815D2"/>
    <w:rsid w:val="00D843B3"/>
    <w:rsid w:val="00D846C4"/>
    <w:rsid w:val="00D85A7E"/>
    <w:rsid w:val="00D86E83"/>
    <w:rsid w:val="00D87694"/>
    <w:rsid w:val="00D87E02"/>
    <w:rsid w:val="00D9243A"/>
    <w:rsid w:val="00D92DCC"/>
    <w:rsid w:val="00D976B4"/>
    <w:rsid w:val="00DA1433"/>
    <w:rsid w:val="00DA417C"/>
    <w:rsid w:val="00DC603A"/>
    <w:rsid w:val="00DC618A"/>
    <w:rsid w:val="00DD026A"/>
    <w:rsid w:val="00DD41A0"/>
    <w:rsid w:val="00DD4741"/>
    <w:rsid w:val="00DD4E40"/>
    <w:rsid w:val="00DD772F"/>
    <w:rsid w:val="00DE2023"/>
    <w:rsid w:val="00DE3E3C"/>
    <w:rsid w:val="00DE7C00"/>
    <w:rsid w:val="00DF67C1"/>
    <w:rsid w:val="00E02968"/>
    <w:rsid w:val="00E0556D"/>
    <w:rsid w:val="00E05850"/>
    <w:rsid w:val="00E15004"/>
    <w:rsid w:val="00E15B3A"/>
    <w:rsid w:val="00E21FF8"/>
    <w:rsid w:val="00E2795A"/>
    <w:rsid w:val="00E30170"/>
    <w:rsid w:val="00E332CB"/>
    <w:rsid w:val="00E33FDD"/>
    <w:rsid w:val="00E34C4D"/>
    <w:rsid w:val="00E35780"/>
    <w:rsid w:val="00E36F9E"/>
    <w:rsid w:val="00E37BA1"/>
    <w:rsid w:val="00E42570"/>
    <w:rsid w:val="00E42E28"/>
    <w:rsid w:val="00E541BC"/>
    <w:rsid w:val="00E542A2"/>
    <w:rsid w:val="00E62DD6"/>
    <w:rsid w:val="00E661D0"/>
    <w:rsid w:val="00E66DC5"/>
    <w:rsid w:val="00E70A4A"/>
    <w:rsid w:val="00E74030"/>
    <w:rsid w:val="00E75870"/>
    <w:rsid w:val="00E842AD"/>
    <w:rsid w:val="00E848B8"/>
    <w:rsid w:val="00E85CB4"/>
    <w:rsid w:val="00E93B3F"/>
    <w:rsid w:val="00E94BAB"/>
    <w:rsid w:val="00E972EA"/>
    <w:rsid w:val="00EA1F13"/>
    <w:rsid w:val="00EA25F2"/>
    <w:rsid w:val="00EA5292"/>
    <w:rsid w:val="00EA53A7"/>
    <w:rsid w:val="00EA7440"/>
    <w:rsid w:val="00EB2037"/>
    <w:rsid w:val="00EB3B42"/>
    <w:rsid w:val="00EC1DBD"/>
    <w:rsid w:val="00EC26A3"/>
    <w:rsid w:val="00EC3F98"/>
    <w:rsid w:val="00ED0E35"/>
    <w:rsid w:val="00ED322E"/>
    <w:rsid w:val="00EF2F58"/>
    <w:rsid w:val="00EF3347"/>
    <w:rsid w:val="00EF5163"/>
    <w:rsid w:val="00EF6B2C"/>
    <w:rsid w:val="00EF7D57"/>
    <w:rsid w:val="00F006A6"/>
    <w:rsid w:val="00F00BEB"/>
    <w:rsid w:val="00F04D5C"/>
    <w:rsid w:val="00F06289"/>
    <w:rsid w:val="00F062B4"/>
    <w:rsid w:val="00F10AF3"/>
    <w:rsid w:val="00F14FB2"/>
    <w:rsid w:val="00F17DE9"/>
    <w:rsid w:val="00F211BE"/>
    <w:rsid w:val="00F31A04"/>
    <w:rsid w:val="00F35BC4"/>
    <w:rsid w:val="00F36A45"/>
    <w:rsid w:val="00F476B2"/>
    <w:rsid w:val="00F51789"/>
    <w:rsid w:val="00F51DAA"/>
    <w:rsid w:val="00F52BDA"/>
    <w:rsid w:val="00F569AC"/>
    <w:rsid w:val="00F57138"/>
    <w:rsid w:val="00F57B56"/>
    <w:rsid w:val="00F63CD6"/>
    <w:rsid w:val="00F645C1"/>
    <w:rsid w:val="00F65879"/>
    <w:rsid w:val="00F6615C"/>
    <w:rsid w:val="00F818D1"/>
    <w:rsid w:val="00F83991"/>
    <w:rsid w:val="00F85238"/>
    <w:rsid w:val="00F85CBE"/>
    <w:rsid w:val="00F87373"/>
    <w:rsid w:val="00F90723"/>
    <w:rsid w:val="00F912E8"/>
    <w:rsid w:val="00F928F7"/>
    <w:rsid w:val="00F95281"/>
    <w:rsid w:val="00FB0985"/>
    <w:rsid w:val="00FB30D5"/>
    <w:rsid w:val="00FB6C9B"/>
    <w:rsid w:val="00FB77EC"/>
    <w:rsid w:val="00FC0551"/>
    <w:rsid w:val="00FC16B3"/>
    <w:rsid w:val="00FD0DB6"/>
    <w:rsid w:val="00FD36BD"/>
    <w:rsid w:val="00FD3DA1"/>
    <w:rsid w:val="00FD7C72"/>
    <w:rsid w:val="00FD7F44"/>
    <w:rsid w:val="00FE0482"/>
    <w:rsid w:val="00FE66A1"/>
    <w:rsid w:val="00FE70ED"/>
    <w:rsid w:val="00FF1185"/>
    <w:rsid w:val="00FF1351"/>
    <w:rsid w:val="00FF1A0E"/>
    <w:rsid w:val="00FF1FB6"/>
    <w:rsid w:val="00FF2B01"/>
    <w:rsid w:val="00FF2D1E"/>
    <w:rsid w:val="00FF44C2"/>
    <w:rsid w:val="00FF5209"/>
    <w:rsid w:val="00FF6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38099"/>
  <w15:docId w15:val="{BFECA737-C0BA-4DBF-A697-B95CB6E3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4208"/>
    <w:rPr>
      <w:sz w:val="24"/>
      <w:szCs w:val="24"/>
    </w:rPr>
  </w:style>
  <w:style w:type="paragraph" w:styleId="Nagwek1">
    <w:name w:val="heading 1"/>
    <w:basedOn w:val="Normalny"/>
    <w:next w:val="Normalny"/>
    <w:link w:val="Nagwek1Znak"/>
    <w:uiPriority w:val="9"/>
    <w:qFormat/>
    <w:pPr>
      <w:keepNext/>
      <w:jc w:val="both"/>
      <w:outlineLvl w:val="0"/>
    </w:pPr>
    <w:rPr>
      <w:b/>
      <w:bCs/>
      <w:sz w:val="26"/>
      <w:u w:val="single"/>
    </w:rPr>
  </w:style>
  <w:style w:type="paragraph" w:styleId="Nagwek2">
    <w:name w:val="heading 2"/>
    <w:basedOn w:val="Normalny"/>
    <w:next w:val="Normalny"/>
    <w:link w:val="Nagwek2Znak"/>
    <w:uiPriority w:val="9"/>
    <w:qFormat/>
    <w:pPr>
      <w:keepNext/>
      <w:outlineLvl w:val="1"/>
    </w:pPr>
    <w:rPr>
      <w:b/>
      <w:bCs/>
      <w:sz w:val="26"/>
    </w:rPr>
  </w:style>
  <w:style w:type="paragraph" w:styleId="Nagwek3">
    <w:name w:val="heading 3"/>
    <w:basedOn w:val="Normalny"/>
    <w:next w:val="Normalny"/>
    <w:link w:val="Nagwek3Znak"/>
    <w:qFormat/>
    <w:pPr>
      <w:keepNext/>
      <w:outlineLvl w:val="2"/>
    </w:pPr>
    <w:rPr>
      <w:b/>
      <w:bCs/>
      <w:sz w:val="26"/>
      <w:u w:val="single"/>
    </w:rPr>
  </w:style>
  <w:style w:type="paragraph" w:styleId="Nagwek4">
    <w:name w:val="heading 4"/>
    <w:basedOn w:val="Normalny"/>
    <w:next w:val="Normalny"/>
    <w:link w:val="Nagwek4Znak"/>
    <w:qFormat/>
    <w:rsid w:val="0049395C"/>
    <w:pPr>
      <w:keepNext/>
      <w:spacing w:before="240" w:after="60"/>
      <w:outlineLvl w:val="3"/>
    </w:pPr>
    <w:rPr>
      <w:b/>
      <w:bCs/>
      <w:sz w:val="28"/>
      <w:szCs w:val="28"/>
    </w:rPr>
  </w:style>
  <w:style w:type="paragraph" w:styleId="Nagwek6">
    <w:name w:val="heading 6"/>
    <w:basedOn w:val="Normalny"/>
    <w:next w:val="Normalny"/>
    <w:link w:val="Nagwek6Znak"/>
    <w:uiPriority w:val="9"/>
    <w:unhideWhenUsed/>
    <w:qFormat/>
    <w:rsid w:val="00972648"/>
    <w:pPr>
      <w:spacing w:before="240" w:after="60"/>
      <w:outlineLvl w:val="5"/>
    </w:pPr>
    <w:rPr>
      <w:rFonts w:ascii="Calibri" w:hAnsi="Calibri"/>
      <w:b/>
      <w:bCs/>
      <w:sz w:val="22"/>
      <w:szCs w:val="22"/>
    </w:rPr>
  </w:style>
  <w:style w:type="paragraph" w:styleId="Nagwek8">
    <w:name w:val="heading 8"/>
    <w:basedOn w:val="Normalny"/>
    <w:next w:val="Normalny"/>
    <w:qFormat/>
    <w:pPr>
      <w:keepNext/>
      <w:numPr>
        <w:numId w:val="2"/>
      </w:numPr>
      <w:tabs>
        <w:tab w:val="clear" w:pos="2235"/>
        <w:tab w:val="left" w:pos="993"/>
      </w:tabs>
      <w:ind w:left="993" w:hanging="567"/>
      <w:jc w:val="both"/>
      <w:outlineLvl w:val="7"/>
    </w:pPr>
    <w:rPr>
      <w:b/>
      <w:bCs/>
      <w:szCs w:val="20"/>
    </w:rPr>
  </w:style>
  <w:style w:type="paragraph" w:styleId="Nagwek9">
    <w:name w:val="heading 9"/>
    <w:basedOn w:val="Normalny"/>
    <w:next w:val="Normalny"/>
    <w:qFormat/>
    <w:pPr>
      <w:keepNext/>
      <w:jc w:val="center"/>
      <w:outlineLvl w:val="8"/>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Znak"/>
    <w:basedOn w:val="Normalny"/>
    <w:link w:val="NagwekZnak"/>
    <w:pPr>
      <w:tabs>
        <w:tab w:val="center" w:pos="4536"/>
        <w:tab w:val="right" w:pos="9072"/>
      </w:tabs>
    </w:pPr>
  </w:style>
  <w:style w:type="paragraph" w:styleId="Tekstpodstawowy3">
    <w:name w:val="Body Text 3"/>
    <w:basedOn w:val="Normalny"/>
    <w:link w:val="Tekstpodstawowy3Znak"/>
    <w:pPr>
      <w:jc w:val="both"/>
    </w:pPr>
  </w:style>
  <w:style w:type="paragraph" w:styleId="Tekstpodstawowy2">
    <w:name w:val="Body Text 2"/>
    <w:basedOn w:val="Normalny"/>
    <w:link w:val="Tekstpodstawowy2Znak"/>
    <w:uiPriority w:val="99"/>
    <w:pPr>
      <w:jc w:val="both"/>
    </w:pPr>
    <w:rPr>
      <w:sz w:val="26"/>
    </w:rPr>
  </w:style>
  <w:style w:type="paragraph" w:styleId="Tekstpodstawowywcity">
    <w:name w:val="Body Text Indent"/>
    <w:basedOn w:val="Normalny"/>
    <w:link w:val="TekstpodstawowywcityZnak"/>
    <w:pPr>
      <w:tabs>
        <w:tab w:val="left" w:pos="6061"/>
      </w:tabs>
      <w:ind w:left="360"/>
      <w:jc w:val="both"/>
    </w:pPr>
  </w:style>
  <w:style w:type="character" w:styleId="Hipercze">
    <w:name w:val="Hyperlink"/>
    <w:uiPriority w:val="99"/>
    <w:rPr>
      <w:color w:val="0000FF"/>
      <w:u w:val="single"/>
    </w:rPr>
  </w:style>
  <w:style w:type="paragraph" w:styleId="Tekstpodstawowy">
    <w:name w:val="Body Text"/>
    <w:basedOn w:val="Normalny"/>
    <w:link w:val="TekstpodstawowyZnak"/>
    <w:rPr>
      <w:sz w:val="26"/>
    </w:rPr>
  </w:style>
  <w:style w:type="paragraph" w:styleId="Tekstpodstawowywcity2">
    <w:name w:val="Body Text Indent 2"/>
    <w:basedOn w:val="Normalny"/>
    <w:link w:val="Tekstpodstawowywcity2Znak"/>
    <w:pPr>
      <w:tabs>
        <w:tab w:val="right" w:pos="284"/>
        <w:tab w:val="left" w:pos="408"/>
      </w:tabs>
      <w:autoSpaceDE w:val="0"/>
      <w:autoSpaceDN w:val="0"/>
      <w:adjustRightInd w:val="0"/>
      <w:ind w:left="360" w:hanging="240"/>
      <w:jc w:val="both"/>
    </w:p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styleId="Tekstpodstawowywcity3">
    <w:name w:val="Body Text Indent 3"/>
    <w:basedOn w:val="Normalny"/>
    <w:link w:val="Tekstpodstawowywcity3Znak"/>
    <w:pPr>
      <w:ind w:firstLine="720"/>
    </w:pPr>
  </w:style>
  <w:style w:type="paragraph" w:styleId="Tytu">
    <w:name w:val="Title"/>
    <w:basedOn w:val="Normalny"/>
    <w:qFormat/>
    <w:pPr>
      <w:jc w:val="center"/>
    </w:pPr>
    <w:rPr>
      <w:b/>
      <w:szCs w:val="20"/>
    </w:rPr>
  </w:style>
  <w:style w:type="paragraph" w:styleId="Tekstprzypisudolnego">
    <w:name w:val="footnote text"/>
    <w:basedOn w:val="Normalny"/>
    <w:semiHidden/>
    <w:rPr>
      <w:sz w:val="20"/>
      <w:szCs w:val="20"/>
    </w:rPr>
  </w:style>
  <w:style w:type="character" w:styleId="Numerstrony">
    <w:name w:val="page number"/>
    <w:basedOn w:val="Domylnaczcionkaakapitu"/>
  </w:style>
  <w:style w:type="paragraph" w:styleId="Stopka">
    <w:name w:val="footer"/>
    <w:basedOn w:val="Normalny"/>
    <w:link w:val="StopkaZnak"/>
    <w:pPr>
      <w:tabs>
        <w:tab w:val="center" w:pos="4536"/>
        <w:tab w:val="right" w:pos="9072"/>
      </w:tabs>
    </w:pPr>
  </w:style>
  <w:style w:type="paragraph" w:styleId="Tekstdymka">
    <w:name w:val="Balloon Text"/>
    <w:basedOn w:val="Normalny"/>
    <w:semiHidden/>
    <w:rsid w:val="008D7EBF"/>
    <w:rPr>
      <w:rFonts w:ascii="Tahoma" w:hAnsi="Tahoma" w:cs="Tahoma"/>
      <w:sz w:val="16"/>
      <w:szCs w:val="16"/>
    </w:rPr>
  </w:style>
  <w:style w:type="character" w:styleId="Odwoaniedokomentarza">
    <w:name w:val="annotation reference"/>
    <w:semiHidden/>
    <w:rsid w:val="007B488B"/>
    <w:rPr>
      <w:sz w:val="16"/>
      <w:szCs w:val="16"/>
    </w:rPr>
  </w:style>
  <w:style w:type="paragraph" w:styleId="Tekstkomentarza">
    <w:name w:val="annotation text"/>
    <w:basedOn w:val="Normalny"/>
    <w:semiHidden/>
    <w:rsid w:val="007B488B"/>
    <w:rPr>
      <w:sz w:val="20"/>
      <w:szCs w:val="20"/>
    </w:rPr>
  </w:style>
  <w:style w:type="paragraph" w:styleId="Tematkomentarza">
    <w:name w:val="annotation subject"/>
    <w:basedOn w:val="Tekstkomentarza"/>
    <w:next w:val="Tekstkomentarza"/>
    <w:semiHidden/>
    <w:rsid w:val="007B488B"/>
    <w:rPr>
      <w:b/>
      <w:bCs/>
    </w:rPr>
  </w:style>
  <w:style w:type="table" w:styleId="Tabela-Siatka">
    <w:name w:val="Table Grid"/>
    <w:basedOn w:val="Standardowy"/>
    <w:rsid w:val="0085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
    <w:name w:val="Znak Znak Znak Znak Znak Znak"/>
    <w:basedOn w:val="Normalny"/>
    <w:rsid w:val="00E34C4D"/>
  </w:style>
  <w:style w:type="paragraph" w:customStyle="1" w:styleId="Default">
    <w:name w:val="Default"/>
    <w:autoRedefine/>
    <w:rsid w:val="000F7703"/>
    <w:pPr>
      <w:tabs>
        <w:tab w:val="left" w:pos="142"/>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pPr>
    <w:rPr>
      <w:rFonts w:ascii="Arial" w:eastAsia="ヒラギノ角ゴ Pro W3" w:hAnsi="Arial" w:cs="Arial"/>
      <w:bCs/>
      <w:iCs/>
      <w:sz w:val="18"/>
      <w:szCs w:val="18"/>
    </w:rPr>
  </w:style>
  <w:style w:type="character" w:customStyle="1" w:styleId="Tekstpodstawowy2Znak">
    <w:name w:val="Tekst podstawowy 2 Znak"/>
    <w:link w:val="Tekstpodstawowy2"/>
    <w:uiPriority w:val="99"/>
    <w:rsid w:val="006B7E7F"/>
    <w:rPr>
      <w:sz w:val="26"/>
      <w:szCs w:val="24"/>
    </w:rPr>
  </w:style>
  <w:style w:type="character" w:customStyle="1" w:styleId="Tekstpodstawowy3Znak">
    <w:name w:val="Tekst podstawowy 3 Znak"/>
    <w:link w:val="Tekstpodstawowy3"/>
    <w:rsid w:val="00D843B3"/>
    <w:rPr>
      <w:sz w:val="24"/>
      <w:szCs w:val="24"/>
    </w:rPr>
  </w:style>
  <w:style w:type="paragraph" w:styleId="Akapitzlist">
    <w:name w:val="List Paragraph"/>
    <w:aliases w:val="BulletC,Numerowanie,Wyliczanie,Obiekt,List Paragraph,normalny tekst"/>
    <w:basedOn w:val="Normalny"/>
    <w:link w:val="AkapitzlistZnak"/>
    <w:uiPriority w:val="34"/>
    <w:qFormat/>
    <w:rsid w:val="00363193"/>
    <w:pPr>
      <w:spacing w:after="160" w:line="259" w:lineRule="auto"/>
      <w:ind w:left="720"/>
      <w:contextualSpacing/>
    </w:pPr>
    <w:rPr>
      <w:rFonts w:ascii="Calibri" w:eastAsia="Calibri" w:hAnsi="Calibri"/>
      <w:sz w:val="22"/>
      <w:szCs w:val="22"/>
      <w:lang w:eastAsia="en-US"/>
    </w:rPr>
  </w:style>
  <w:style w:type="character" w:customStyle="1" w:styleId="Nagwek4Znak">
    <w:name w:val="Nagłówek 4 Znak"/>
    <w:link w:val="Nagwek4"/>
    <w:rsid w:val="0049395C"/>
    <w:rPr>
      <w:b/>
      <w:bCs/>
      <w:sz w:val="28"/>
      <w:szCs w:val="28"/>
    </w:rPr>
  </w:style>
  <w:style w:type="character" w:customStyle="1" w:styleId="Nagwek1Znak">
    <w:name w:val="Nagłówek 1 Znak"/>
    <w:link w:val="Nagwek1"/>
    <w:uiPriority w:val="9"/>
    <w:rsid w:val="0049395C"/>
    <w:rPr>
      <w:b/>
      <w:bCs/>
      <w:sz w:val="26"/>
      <w:szCs w:val="24"/>
      <w:u w:val="single"/>
    </w:rPr>
  </w:style>
  <w:style w:type="character" w:customStyle="1" w:styleId="TekstpodstawowyZnak">
    <w:name w:val="Tekst podstawowy Znak"/>
    <w:link w:val="Tekstpodstawowy"/>
    <w:rsid w:val="0049395C"/>
    <w:rPr>
      <w:sz w:val="26"/>
      <w:szCs w:val="24"/>
    </w:rPr>
  </w:style>
  <w:style w:type="character" w:customStyle="1" w:styleId="Tekstpodstawowywcity2Znak">
    <w:name w:val="Tekst podstawowy wcięty 2 Znak"/>
    <w:link w:val="Tekstpodstawowywcity2"/>
    <w:rsid w:val="0049395C"/>
    <w:rPr>
      <w:sz w:val="24"/>
      <w:szCs w:val="24"/>
    </w:rPr>
  </w:style>
  <w:style w:type="character" w:customStyle="1" w:styleId="NagwekZnak">
    <w:name w:val="Nagłówek Znak"/>
    <w:aliases w:val="Nagłówek strony Znak1,Nagłówek strony Znak Znak"/>
    <w:link w:val="Nagwek"/>
    <w:rsid w:val="00C97DAE"/>
    <w:rPr>
      <w:sz w:val="24"/>
      <w:szCs w:val="24"/>
    </w:rPr>
  </w:style>
  <w:style w:type="character" w:customStyle="1" w:styleId="Nagwek2Znak">
    <w:name w:val="Nagłówek 2 Znak"/>
    <w:link w:val="Nagwek2"/>
    <w:uiPriority w:val="9"/>
    <w:locked/>
    <w:rsid w:val="00C97DAE"/>
    <w:rPr>
      <w:b/>
      <w:bCs/>
      <w:sz w:val="26"/>
      <w:szCs w:val="24"/>
    </w:rPr>
  </w:style>
  <w:style w:type="character" w:customStyle="1" w:styleId="Nagwek6Znak">
    <w:name w:val="Nagłówek 6 Znak"/>
    <w:link w:val="Nagwek6"/>
    <w:uiPriority w:val="9"/>
    <w:rsid w:val="00972648"/>
    <w:rPr>
      <w:rFonts w:ascii="Calibri" w:eastAsia="Times New Roman" w:hAnsi="Calibri" w:cs="Times New Roman"/>
      <w:b/>
      <w:bCs/>
      <w:sz w:val="22"/>
      <w:szCs w:val="22"/>
    </w:rPr>
  </w:style>
  <w:style w:type="paragraph" w:styleId="Podtytu">
    <w:name w:val="Subtitle"/>
    <w:basedOn w:val="Normalny"/>
    <w:link w:val="PodtytuZnak"/>
    <w:qFormat/>
    <w:rsid w:val="00972648"/>
    <w:rPr>
      <w:rFonts w:ascii="Arial" w:hAnsi="Arial" w:cs="Arial"/>
      <w:b/>
      <w:bCs/>
      <w:sz w:val="22"/>
    </w:rPr>
  </w:style>
  <w:style w:type="character" w:customStyle="1" w:styleId="PodtytuZnak">
    <w:name w:val="Podtytuł Znak"/>
    <w:link w:val="Podtytu"/>
    <w:rsid w:val="00972648"/>
    <w:rPr>
      <w:rFonts w:ascii="Arial" w:hAnsi="Arial" w:cs="Arial"/>
      <w:b/>
      <w:bCs/>
      <w:sz w:val="22"/>
      <w:szCs w:val="24"/>
    </w:rPr>
  </w:style>
  <w:style w:type="paragraph" w:styleId="Tekstblokowy">
    <w:name w:val="Block Text"/>
    <w:basedOn w:val="Normalny"/>
    <w:unhideWhenUsed/>
    <w:rsid w:val="007D4759"/>
    <w:pPr>
      <w:tabs>
        <w:tab w:val="left" w:pos="8931"/>
      </w:tabs>
      <w:spacing w:line="259" w:lineRule="auto"/>
      <w:ind w:left="720" w:right="68" w:hanging="1800"/>
    </w:pPr>
    <w:rPr>
      <w:szCs w:val="16"/>
    </w:rPr>
  </w:style>
  <w:style w:type="paragraph" w:customStyle="1" w:styleId="WW-Tekstpodstawowywcity2">
    <w:name w:val="WW-Tekst podstawowy wcięty 2"/>
    <w:basedOn w:val="Normalny"/>
    <w:rsid w:val="007D4759"/>
    <w:pPr>
      <w:widowControl w:val="0"/>
      <w:suppressAutoHyphens/>
      <w:ind w:left="340" w:hanging="340"/>
      <w:jc w:val="both"/>
    </w:pPr>
    <w:rPr>
      <w:rFonts w:ascii="Thorndale" w:eastAsia="HG Mincho Light J" w:hAnsi="Thorndale"/>
      <w:color w:val="000000"/>
      <w:szCs w:val="20"/>
    </w:rPr>
  </w:style>
  <w:style w:type="character" w:customStyle="1" w:styleId="StopkaZnak">
    <w:name w:val="Stopka Znak"/>
    <w:link w:val="Stopka"/>
    <w:rsid w:val="007D4759"/>
    <w:rPr>
      <w:sz w:val="24"/>
      <w:szCs w:val="24"/>
    </w:rPr>
  </w:style>
  <w:style w:type="paragraph" w:customStyle="1" w:styleId="Domynie">
    <w:name w:val="Domy徑nie"/>
    <w:rsid w:val="007D4759"/>
    <w:pPr>
      <w:widowControl w:val="0"/>
      <w:autoSpaceDE w:val="0"/>
      <w:autoSpaceDN w:val="0"/>
      <w:adjustRightInd w:val="0"/>
    </w:pPr>
    <w:rPr>
      <w:rFonts w:ascii="Verdana" w:cs="Verdana"/>
      <w:kern w:val="1"/>
      <w:sz w:val="22"/>
      <w:szCs w:val="22"/>
      <w:lang w:bidi="hi-IN"/>
    </w:rPr>
  </w:style>
  <w:style w:type="paragraph" w:customStyle="1" w:styleId="Standard">
    <w:name w:val="Standard"/>
    <w:rsid w:val="007D4759"/>
    <w:pPr>
      <w:suppressAutoHyphens/>
      <w:autoSpaceDN w:val="0"/>
      <w:textAlignment w:val="baseline"/>
    </w:pPr>
    <w:rPr>
      <w:rFonts w:eastAsia="Lucida Sans Unicode" w:cs="Mangal"/>
      <w:kern w:val="3"/>
      <w:sz w:val="24"/>
      <w:szCs w:val="24"/>
      <w:lang w:eastAsia="zh-CN" w:bidi="hi-IN"/>
    </w:rPr>
  </w:style>
  <w:style w:type="paragraph" w:customStyle="1" w:styleId="TableContents">
    <w:name w:val="Table Contents"/>
    <w:basedOn w:val="Normalny"/>
    <w:rsid w:val="007D4759"/>
    <w:pPr>
      <w:widowControl w:val="0"/>
      <w:suppressLineNumbers/>
      <w:suppressAutoHyphens/>
    </w:pPr>
    <w:rPr>
      <w:rFonts w:eastAsia="Andale Sans UI"/>
      <w:kern w:val="2"/>
      <w:lang w:eastAsia="fa-IR" w:bidi="fa-IR"/>
    </w:rPr>
  </w:style>
  <w:style w:type="paragraph" w:customStyle="1" w:styleId="Styl">
    <w:name w:val="Styl"/>
    <w:uiPriority w:val="99"/>
    <w:rsid w:val="007D4759"/>
    <w:pPr>
      <w:widowControl w:val="0"/>
      <w:autoSpaceDE w:val="0"/>
      <w:autoSpaceDN w:val="0"/>
      <w:adjustRightInd w:val="0"/>
    </w:pPr>
    <w:rPr>
      <w:sz w:val="24"/>
      <w:szCs w:val="24"/>
    </w:rPr>
  </w:style>
  <w:style w:type="paragraph" w:customStyle="1" w:styleId="Zawartotabeli">
    <w:name w:val="Zawartość tabeli"/>
    <w:basedOn w:val="Normalny"/>
    <w:rsid w:val="007D4759"/>
    <w:pPr>
      <w:widowControl w:val="0"/>
      <w:suppressLineNumbers/>
      <w:suppressAutoHyphens/>
    </w:pPr>
    <w:rPr>
      <w:rFonts w:eastAsia="MS Mincho" w:cs="Tahoma"/>
      <w:kern w:val="1"/>
      <w:sz w:val="20"/>
      <w:szCs w:val="20"/>
      <w:lang w:eastAsia="ar-SA"/>
    </w:rPr>
  </w:style>
  <w:style w:type="paragraph" w:styleId="Bezodstpw">
    <w:name w:val="No Spacing"/>
    <w:uiPriority w:val="1"/>
    <w:qFormat/>
    <w:rsid w:val="007D4759"/>
    <w:rPr>
      <w:rFonts w:ascii="Arial" w:eastAsia="Calibri" w:hAnsi="Arial" w:cs="Arial"/>
      <w:sz w:val="24"/>
      <w:szCs w:val="24"/>
      <w:lang w:eastAsia="en-US"/>
    </w:rPr>
  </w:style>
  <w:style w:type="paragraph" w:customStyle="1" w:styleId="Normalny1">
    <w:name w:val="Normalny1"/>
    <w:rsid w:val="007D4759"/>
    <w:rPr>
      <w:rFonts w:eastAsia="ヒラギノ角ゴ Pro W3"/>
      <w:color w:val="000000"/>
      <w:sz w:val="24"/>
    </w:rPr>
  </w:style>
  <w:style w:type="paragraph" w:customStyle="1" w:styleId="Textbody">
    <w:name w:val="Text body"/>
    <w:basedOn w:val="Normalny"/>
    <w:rsid w:val="007D4759"/>
    <w:pPr>
      <w:widowControl w:val="0"/>
      <w:suppressAutoHyphens/>
      <w:autoSpaceDN w:val="0"/>
      <w:spacing w:after="120"/>
      <w:textAlignment w:val="baseline"/>
    </w:pPr>
    <w:rPr>
      <w:rFonts w:eastAsia="Andale Sans UI" w:cs="Tahoma"/>
      <w:kern w:val="3"/>
      <w:lang w:val="en-US" w:eastAsia="en-US" w:bidi="en-US"/>
    </w:rPr>
  </w:style>
  <w:style w:type="paragraph" w:customStyle="1" w:styleId="FreeForm">
    <w:name w:val="Free Form"/>
    <w:rsid w:val="007D4759"/>
    <w:pPr>
      <w:pBdr>
        <w:top w:val="nil"/>
        <w:left w:val="nil"/>
        <w:bottom w:val="nil"/>
        <w:right w:val="nil"/>
        <w:between w:val="nil"/>
        <w:bar w:val="nil"/>
      </w:pBdr>
    </w:pPr>
    <w:rPr>
      <w:rFonts w:ascii="Helvetica" w:eastAsia="Helvetica" w:hAnsi="Helvetica" w:cs="Helvetica"/>
      <w:color w:val="000000"/>
      <w:sz w:val="24"/>
      <w:szCs w:val="24"/>
      <w:bdr w:val="nil"/>
    </w:rPr>
  </w:style>
  <w:style w:type="character" w:customStyle="1" w:styleId="Tekstpodstawowywcity3Znak">
    <w:name w:val="Tekst podstawowy wcięty 3 Znak"/>
    <w:link w:val="Tekstpodstawowywcity3"/>
    <w:rsid w:val="00FF1351"/>
    <w:rPr>
      <w:sz w:val="24"/>
      <w:szCs w:val="24"/>
    </w:rPr>
  </w:style>
  <w:style w:type="character" w:customStyle="1" w:styleId="Teksttreci2Exact">
    <w:name w:val="Tekst treści (2) Exact"/>
    <w:uiPriority w:val="99"/>
    <w:rsid w:val="00BF364F"/>
    <w:rPr>
      <w:rFonts w:ascii="Times New Roman" w:hAnsi="Times New Roman" w:cs="Times New Roman"/>
      <w:u w:val="none"/>
    </w:rPr>
  </w:style>
  <w:style w:type="character" w:customStyle="1" w:styleId="Nagwek22">
    <w:name w:val="Nagłówek #2 (2)_"/>
    <w:link w:val="Nagwek220"/>
    <w:uiPriority w:val="99"/>
    <w:locked/>
    <w:rsid w:val="00BF364F"/>
    <w:rPr>
      <w:rFonts w:ascii="Calibri" w:hAnsi="Calibri" w:cs="Calibri"/>
      <w:b/>
      <w:bCs/>
      <w:sz w:val="24"/>
      <w:szCs w:val="24"/>
      <w:shd w:val="clear" w:color="auto" w:fill="FFFFFF"/>
    </w:rPr>
  </w:style>
  <w:style w:type="character" w:customStyle="1" w:styleId="Teksttreci2">
    <w:name w:val="Tekst treści (2)_"/>
    <w:link w:val="Teksttreci21"/>
    <w:uiPriority w:val="99"/>
    <w:locked/>
    <w:rsid w:val="00BF364F"/>
    <w:rPr>
      <w:shd w:val="clear" w:color="auto" w:fill="FFFFFF"/>
    </w:rPr>
  </w:style>
  <w:style w:type="character" w:styleId="Pogrubienie">
    <w:name w:val="Strong"/>
    <w:aliases w:val="Tekst treści (2) + Calibri,9 pt"/>
    <w:uiPriority w:val="22"/>
    <w:qFormat/>
    <w:rsid w:val="00BF364F"/>
    <w:rPr>
      <w:rFonts w:ascii="Calibri" w:hAnsi="Calibri" w:cs="Calibri"/>
      <w:sz w:val="18"/>
      <w:szCs w:val="18"/>
      <w:shd w:val="clear" w:color="auto" w:fill="FFFFFF"/>
    </w:rPr>
  </w:style>
  <w:style w:type="character" w:customStyle="1" w:styleId="Teksttreci29pt">
    <w:name w:val="Tekst treści (2) + 9 pt"/>
    <w:uiPriority w:val="99"/>
    <w:rsid w:val="00BF364F"/>
    <w:rPr>
      <w:sz w:val="18"/>
      <w:szCs w:val="18"/>
      <w:shd w:val="clear" w:color="auto" w:fill="FFFFFF"/>
    </w:rPr>
  </w:style>
  <w:style w:type="character" w:customStyle="1" w:styleId="Podpistabeli">
    <w:name w:val="Podpis tabeli_"/>
    <w:link w:val="Podpistabeli0"/>
    <w:uiPriority w:val="99"/>
    <w:locked/>
    <w:rsid w:val="00BF364F"/>
    <w:rPr>
      <w:sz w:val="18"/>
      <w:szCs w:val="18"/>
      <w:shd w:val="clear" w:color="auto" w:fill="FFFFFF"/>
    </w:rPr>
  </w:style>
  <w:style w:type="character" w:customStyle="1" w:styleId="Nagwek10">
    <w:name w:val="Nagłówek #1_"/>
    <w:link w:val="Nagwek11"/>
    <w:uiPriority w:val="99"/>
    <w:locked/>
    <w:rsid w:val="00BF364F"/>
    <w:rPr>
      <w:b/>
      <w:bCs/>
      <w:i/>
      <w:iCs/>
      <w:shd w:val="clear" w:color="auto" w:fill="FFFFFF"/>
    </w:rPr>
  </w:style>
  <w:style w:type="character" w:customStyle="1" w:styleId="Nagwek20">
    <w:name w:val="Nagłówek #2_"/>
    <w:link w:val="Nagwek21"/>
    <w:uiPriority w:val="99"/>
    <w:locked/>
    <w:rsid w:val="00BF364F"/>
    <w:rPr>
      <w:shd w:val="clear" w:color="auto" w:fill="FFFFFF"/>
    </w:rPr>
  </w:style>
  <w:style w:type="character" w:customStyle="1" w:styleId="Nagwek2Kursywa">
    <w:name w:val="Nagłówek #2 + Kursywa"/>
    <w:uiPriority w:val="99"/>
    <w:rsid w:val="00BF364F"/>
    <w:rPr>
      <w:i/>
      <w:iCs/>
      <w:shd w:val="clear" w:color="auto" w:fill="FFFFFF"/>
    </w:rPr>
  </w:style>
  <w:style w:type="character" w:customStyle="1" w:styleId="Teksttreci20">
    <w:name w:val="Tekst treści (2)"/>
    <w:basedOn w:val="Teksttreci2"/>
    <w:uiPriority w:val="99"/>
    <w:rsid w:val="00BF364F"/>
    <w:rPr>
      <w:shd w:val="clear" w:color="auto" w:fill="FFFFFF"/>
    </w:rPr>
  </w:style>
  <w:style w:type="character" w:customStyle="1" w:styleId="Podpistabeli2">
    <w:name w:val="Podpis tabeli (2)_"/>
    <w:link w:val="Podpistabeli20"/>
    <w:uiPriority w:val="99"/>
    <w:locked/>
    <w:rsid w:val="00BF364F"/>
    <w:rPr>
      <w:shd w:val="clear" w:color="auto" w:fill="FFFFFF"/>
    </w:rPr>
  </w:style>
  <w:style w:type="character" w:customStyle="1" w:styleId="Teksttreci3">
    <w:name w:val="Tekst treści (3)_"/>
    <w:link w:val="Teksttreci30"/>
    <w:uiPriority w:val="99"/>
    <w:locked/>
    <w:rsid w:val="00BF364F"/>
    <w:rPr>
      <w:b/>
      <w:bCs/>
      <w:i/>
      <w:iCs/>
      <w:shd w:val="clear" w:color="auto" w:fill="FFFFFF"/>
    </w:rPr>
  </w:style>
  <w:style w:type="character" w:customStyle="1" w:styleId="Teksttreci27">
    <w:name w:val="Tekst treści (2) + 7"/>
    <w:aliases w:val="5 pt"/>
    <w:uiPriority w:val="99"/>
    <w:rsid w:val="00BF364F"/>
    <w:rPr>
      <w:sz w:val="15"/>
      <w:szCs w:val="15"/>
      <w:shd w:val="clear" w:color="auto" w:fill="FFFFFF"/>
    </w:rPr>
  </w:style>
  <w:style w:type="character" w:customStyle="1" w:styleId="Teksttreci4">
    <w:name w:val="Tekst treści (4)_"/>
    <w:link w:val="Teksttreci40"/>
    <w:uiPriority w:val="99"/>
    <w:locked/>
    <w:rsid w:val="00BF364F"/>
    <w:rPr>
      <w:rFonts w:ascii="Calibri" w:hAnsi="Calibri" w:cs="Calibri"/>
      <w:b/>
      <w:bCs/>
      <w:sz w:val="24"/>
      <w:szCs w:val="24"/>
      <w:shd w:val="clear" w:color="auto" w:fill="FFFFFF"/>
    </w:rPr>
  </w:style>
  <w:style w:type="paragraph" w:customStyle="1" w:styleId="Teksttreci21">
    <w:name w:val="Tekst treści (2)1"/>
    <w:basedOn w:val="Normalny"/>
    <w:link w:val="Teksttreci2"/>
    <w:uiPriority w:val="99"/>
    <w:rsid w:val="00BF364F"/>
    <w:pPr>
      <w:widowControl w:val="0"/>
      <w:shd w:val="clear" w:color="auto" w:fill="FFFFFF"/>
      <w:spacing w:after="480" w:line="274" w:lineRule="exact"/>
    </w:pPr>
    <w:rPr>
      <w:sz w:val="20"/>
      <w:szCs w:val="20"/>
    </w:rPr>
  </w:style>
  <w:style w:type="paragraph" w:customStyle="1" w:styleId="Nagwek220">
    <w:name w:val="Nagłówek #2 (2)"/>
    <w:basedOn w:val="Normalny"/>
    <w:link w:val="Nagwek22"/>
    <w:uiPriority w:val="99"/>
    <w:rsid w:val="00BF364F"/>
    <w:pPr>
      <w:widowControl w:val="0"/>
      <w:shd w:val="clear" w:color="auto" w:fill="FFFFFF"/>
      <w:spacing w:after="480" w:line="240" w:lineRule="atLeast"/>
      <w:outlineLvl w:val="1"/>
    </w:pPr>
    <w:rPr>
      <w:rFonts w:ascii="Calibri" w:hAnsi="Calibri" w:cs="Calibri"/>
      <w:b/>
      <w:bCs/>
    </w:rPr>
  </w:style>
  <w:style w:type="paragraph" w:customStyle="1" w:styleId="Podpistabeli0">
    <w:name w:val="Podpis tabeli"/>
    <w:basedOn w:val="Normalny"/>
    <w:link w:val="Podpistabeli"/>
    <w:uiPriority w:val="99"/>
    <w:rsid w:val="00BF364F"/>
    <w:pPr>
      <w:widowControl w:val="0"/>
      <w:shd w:val="clear" w:color="auto" w:fill="FFFFFF"/>
      <w:spacing w:line="240" w:lineRule="atLeast"/>
    </w:pPr>
    <w:rPr>
      <w:sz w:val="18"/>
      <w:szCs w:val="18"/>
    </w:rPr>
  </w:style>
  <w:style w:type="paragraph" w:customStyle="1" w:styleId="Nagwek11">
    <w:name w:val="Nagłówek #1"/>
    <w:basedOn w:val="Normalny"/>
    <w:link w:val="Nagwek10"/>
    <w:uiPriority w:val="99"/>
    <w:rsid w:val="00BF364F"/>
    <w:pPr>
      <w:widowControl w:val="0"/>
      <w:shd w:val="clear" w:color="auto" w:fill="FFFFFF"/>
      <w:spacing w:before="480" w:after="300" w:line="240" w:lineRule="atLeast"/>
      <w:jc w:val="both"/>
      <w:outlineLvl w:val="0"/>
    </w:pPr>
    <w:rPr>
      <w:b/>
      <w:bCs/>
      <w:i/>
      <w:iCs/>
      <w:sz w:val="20"/>
      <w:szCs w:val="20"/>
    </w:rPr>
  </w:style>
  <w:style w:type="paragraph" w:customStyle="1" w:styleId="Nagwek21">
    <w:name w:val="Nagłówek #2"/>
    <w:basedOn w:val="Normalny"/>
    <w:link w:val="Nagwek20"/>
    <w:uiPriority w:val="99"/>
    <w:rsid w:val="00BF364F"/>
    <w:pPr>
      <w:widowControl w:val="0"/>
      <w:shd w:val="clear" w:color="auto" w:fill="FFFFFF"/>
      <w:spacing w:before="300" w:after="480" w:line="274" w:lineRule="exact"/>
      <w:outlineLvl w:val="1"/>
    </w:pPr>
    <w:rPr>
      <w:sz w:val="20"/>
      <w:szCs w:val="20"/>
    </w:rPr>
  </w:style>
  <w:style w:type="paragraph" w:customStyle="1" w:styleId="Podpistabeli20">
    <w:name w:val="Podpis tabeli (2)"/>
    <w:basedOn w:val="Normalny"/>
    <w:link w:val="Podpistabeli2"/>
    <w:uiPriority w:val="99"/>
    <w:rsid w:val="00BF364F"/>
    <w:pPr>
      <w:widowControl w:val="0"/>
      <w:shd w:val="clear" w:color="auto" w:fill="FFFFFF"/>
      <w:spacing w:line="240" w:lineRule="atLeast"/>
    </w:pPr>
    <w:rPr>
      <w:sz w:val="20"/>
      <w:szCs w:val="20"/>
    </w:rPr>
  </w:style>
  <w:style w:type="paragraph" w:customStyle="1" w:styleId="Teksttreci30">
    <w:name w:val="Tekst treści (3)"/>
    <w:basedOn w:val="Normalny"/>
    <w:link w:val="Teksttreci3"/>
    <w:uiPriority w:val="99"/>
    <w:rsid w:val="00BF364F"/>
    <w:pPr>
      <w:widowControl w:val="0"/>
      <w:shd w:val="clear" w:color="auto" w:fill="FFFFFF"/>
      <w:spacing w:before="240" w:after="60" w:line="240" w:lineRule="atLeast"/>
    </w:pPr>
    <w:rPr>
      <w:b/>
      <w:bCs/>
      <w:i/>
      <w:iCs/>
      <w:sz w:val="20"/>
      <w:szCs w:val="20"/>
    </w:rPr>
  </w:style>
  <w:style w:type="paragraph" w:customStyle="1" w:styleId="Teksttreci40">
    <w:name w:val="Tekst treści (4)"/>
    <w:basedOn w:val="Normalny"/>
    <w:link w:val="Teksttreci4"/>
    <w:uiPriority w:val="99"/>
    <w:rsid w:val="00BF364F"/>
    <w:pPr>
      <w:widowControl w:val="0"/>
      <w:shd w:val="clear" w:color="auto" w:fill="FFFFFF"/>
      <w:spacing w:before="480" w:after="240" w:line="240" w:lineRule="atLeast"/>
    </w:pPr>
    <w:rPr>
      <w:rFonts w:ascii="Calibri" w:hAnsi="Calibri" w:cs="Calibri"/>
      <w:b/>
      <w:bCs/>
    </w:rPr>
  </w:style>
  <w:style w:type="paragraph" w:styleId="Zwykytekst">
    <w:name w:val="Plain Text"/>
    <w:basedOn w:val="Normalny"/>
    <w:link w:val="ZwykytekstZnak"/>
    <w:uiPriority w:val="99"/>
    <w:unhideWhenUsed/>
    <w:rsid w:val="00BF364F"/>
    <w:rPr>
      <w:rFonts w:ascii="Consolas" w:eastAsia="Calibri" w:hAnsi="Consolas"/>
      <w:sz w:val="21"/>
      <w:szCs w:val="21"/>
      <w:lang w:val="it-IT" w:eastAsia="en-US"/>
    </w:rPr>
  </w:style>
  <w:style w:type="character" w:customStyle="1" w:styleId="ZwykytekstZnak">
    <w:name w:val="Zwykły tekst Znak"/>
    <w:link w:val="Zwykytekst"/>
    <w:uiPriority w:val="99"/>
    <w:rsid w:val="00BF364F"/>
    <w:rPr>
      <w:rFonts w:ascii="Consolas" w:eastAsia="Calibri" w:hAnsi="Consolas" w:cs="Times New Roman"/>
      <w:sz w:val="21"/>
      <w:szCs w:val="21"/>
      <w:lang w:val="it-IT" w:eastAsia="en-US"/>
    </w:rPr>
  </w:style>
  <w:style w:type="paragraph" w:customStyle="1" w:styleId="Naglwek2">
    <w:name w:val="Naglówek 2"/>
    <w:basedOn w:val="Normalny"/>
    <w:next w:val="Normalny"/>
    <w:rsid w:val="00BF364F"/>
    <w:pPr>
      <w:keepNext/>
      <w:widowControl w:val="0"/>
      <w:tabs>
        <w:tab w:val="left" w:pos="576"/>
      </w:tabs>
      <w:overflowPunct w:val="0"/>
      <w:autoSpaceDE w:val="0"/>
      <w:autoSpaceDN w:val="0"/>
      <w:adjustRightInd w:val="0"/>
      <w:ind w:left="576" w:hanging="576"/>
      <w:jc w:val="center"/>
      <w:textAlignment w:val="baseline"/>
    </w:pPr>
    <w:rPr>
      <w:rFonts w:ascii="Arial" w:hAnsi="Arial"/>
      <w:b/>
      <w:sz w:val="28"/>
      <w:szCs w:val="20"/>
    </w:rPr>
  </w:style>
  <w:style w:type="character" w:customStyle="1" w:styleId="TekstpodstawowywcityZnak">
    <w:name w:val="Tekst podstawowy wcięty Znak"/>
    <w:link w:val="Tekstpodstawowywcity"/>
    <w:rsid w:val="00BF364F"/>
    <w:rPr>
      <w:sz w:val="24"/>
      <w:szCs w:val="24"/>
    </w:rPr>
  </w:style>
  <w:style w:type="character" w:customStyle="1" w:styleId="Symbolewypunktowania">
    <w:name w:val="Symbole wypunktowania"/>
    <w:rsid w:val="00BF364F"/>
    <w:rPr>
      <w:rFonts w:ascii="OpenSymbol" w:eastAsia="Times New Roman" w:hAnsi="OpenSymbol"/>
    </w:rPr>
  </w:style>
  <w:style w:type="paragraph" w:customStyle="1" w:styleId="justify">
    <w:name w:val="justify"/>
    <w:basedOn w:val="Normalny"/>
    <w:rsid w:val="00AD0763"/>
    <w:pPr>
      <w:spacing w:before="100" w:beforeAutospacing="1" w:after="100" w:afterAutospacing="1"/>
    </w:pPr>
  </w:style>
  <w:style w:type="character" w:customStyle="1" w:styleId="Nierozpoznanawzmianka1">
    <w:name w:val="Nierozpoznana wzmianka1"/>
    <w:uiPriority w:val="99"/>
    <w:semiHidden/>
    <w:unhideWhenUsed/>
    <w:rsid w:val="005B38E9"/>
    <w:rPr>
      <w:color w:val="605E5C"/>
      <w:shd w:val="clear" w:color="auto" w:fill="E1DFDD"/>
    </w:rPr>
  </w:style>
  <w:style w:type="character" w:customStyle="1" w:styleId="Nagwek3Znak">
    <w:name w:val="Nagłówek 3 Znak"/>
    <w:link w:val="Nagwek3"/>
    <w:rsid w:val="00152633"/>
    <w:rPr>
      <w:b/>
      <w:bCs/>
      <w:sz w:val="26"/>
      <w:szCs w:val="24"/>
      <w:u w:val="single"/>
    </w:rPr>
  </w:style>
  <w:style w:type="paragraph" w:customStyle="1" w:styleId="NormalnyArialNarrow">
    <w:name w:val="Normalny + Arial Narrow"/>
    <w:aliases w:val="11 pt"/>
    <w:basedOn w:val="Normalny"/>
    <w:rsid w:val="00DD4741"/>
    <w:pPr>
      <w:jc w:val="both"/>
    </w:pPr>
    <w:rPr>
      <w:rFonts w:ascii="Arial Narrow" w:hAnsi="Arial Narrow"/>
      <w:sz w:val="22"/>
      <w:szCs w:val="22"/>
    </w:rPr>
  </w:style>
  <w:style w:type="character" w:customStyle="1" w:styleId="AkapitzlistZnak">
    <w:name w:val="Akapit z listą Znak"/>
    <w:aliases w:val="BulletC Znak,Numerowanie Znak,Wyliczanie Znak,Obiekt Znak,List Paragraph Znak,normalny tekst Znak"/>
    <w:link w:val="Akapitzlist"/>
    <w:uiPriority w:val="34"/>
    <w:locked/>
    <w:rsid w:val="00263214"/>
    <w:rPr>
      <w:rFonts w:ascii="Calibri" w:eastAsia="Calibri" w:hAnsi="Calibri"/>
      <w:sz w:val="22"/>
      <w:szCs w:val="22"/>
      <w:lang w:eastAsia="en-US"/>
    </w:rPr>
  </w:style>
  <w:style w:type="paragraph" w:styleId="Poprawka">
    <w:name w:val="Revision"/>
    <w:hidden/>
    <w:uiPriority w:val="99"/>
    <w:semiHidden/>
    <w:rsid w:val="006D18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605">
      <w:bodyDiv w:val="1"/>
      <w:marLeft w:val="0"/>
      <w:marRight w:val="0"/>
      <w:marTop w:val="0"/>
      <w:marBottom w:val="0"/>
      <w:divBdr>
        <w:top w:val="none" w:sz="0" w:space="0" w:color="auto"/>
        <w:left w:val="none" w:sz="0" w:space="0" w:color="auto"/>
        <w:bottom w:val="none" w:sz="0" w:space="0" w:color="auto"/>
        <w:right w:val="none" w:sz="0" w:space="0" w:color="auto"/>
      </w:divBdr>
    </w:div>
    <w:div w:id="114982602">
      <w:bodyDiv w:val="1"/>
      <w:marLeft w:val="0"/>
      <w:marRight w:val="0"/>
      <w:marTop w:val="0"/>
      <w:marBottom w:val="0"/>
      <w:divBdr>
        <w:top w:val="none" w:sz="0" w:space="0" w:color="auto"/>
        <w:left w:val="none" w:sz="0" w:space="0" w:color="auto"/>
        <w:bottom w:val="none" w:sz="0" w:space="0" w:color="auto"/>
        <w:right w:val="none" w:sz="0" w:space="0" w:color="auto"/>
      </w:divBdr>
    </w:div>
    <w:div w:id="302854298">
      <w:bodyDiv w:val="1"/>
      <w:marLeft w:val="0"/>
      <w:marRight w:val="0"/>
      <w:marTop w:val="0"/>
      <w:marBottom w:val="0"/>
      <w:divBdr>
        <w:top w:val="none" w:sz="0" w:space="0" w:color="auto"/>
        <w:left w:val="none" w:sz="0" w:space="0" w:color="auto"/>
        <w:bottom w:val="none" w:sz="0" w:space="0" w:color="auto"/>
        <w:right w:val="none" w:sz="0" w:space="0" w:color="auto"/>
      </w:divBdr>
    </w:div>
    <w:div w:id="388920080">
      <w:bodyDiv w:val="1"/>
      <w:marLeft w:val="0"/>
      <w:marRight w:val="0"/>
      <w:marTop w:val="0"/>
      <w:marBottom w:val="0"/>
      <w:divBdr>
        <w:top w:val="none" w:sz="0" w:space="0" w:color="auto"/>
        <w:left w:val="none" w:sz="0" w:space="0" w:color="auto"/>
        <w:bottom w:val="none" w:sz="0" w:space="0" w:color="auto"/>
        <w:right w:val="none" w:sz="0" w:space="0" w:color="auto"/>
      </w:divBdr>
    </w:div>
    <w:div w:id="483929729">
      <w:bodyDiv w:val="1"/>
      <w:marLeft w:val="0"/>
      <w:marRight w:val="0"/>
      <w:marTop w:val="0"/>
      <w:marBottom w:val="0"/>
      <w:divBdr>
        <w:top w:val="none" w:sz="0" w:space="0" w:color="auto"/>
        <w:left w:val="none" w:sz="0" w:space="0" w:color="auto"/>
        <w:bottom w:val="none" w:sz="0" w:space="0" w:color="auto"/>
        <w:right w:val="none" w:sz="0" w:space="0" w:color="auto"/>
      </w:divBdr>
    </w:div>
    <w:div w:id="653603026">
      <w:bodyDiv w:val="1"/>
      <w:marLeft w:val="0"/>
      <w:marRight w:val="0"/>
      <w:marTop w:val="0"/>
      <w:marBottom w:val="0"/>
      <w:divBdr>
        <w:top w:val="none" w:sz="0" w:space="0" w:color="auto"/>
        <w:left w:val="none" w:sz="0" w:space="0" w:color="auto"/>
        <w:bottom w:val="none" w:sz="0" w:space="0" w:color="auto"/>
        <w:right w:val="none" w:sz="0" w:space="0" w:color="auto"/>
      </w:divBdr>
    </w:div>
    <w:div w:id="701175841">
      <w:bodyDiv w:val="1"/>
      <w:marLeft w:val="0"/>
      <w:marRight w:val="0"/>
      <w:marTop w:val="0"/>
      <w:marBottom w:val="0"/>
      <w:divBdr>
        <w:top w:val="none" w:sz="0" w:space="0" w:color="auto"/>
        <w:left w:val="none" w:sz="0" w:space="0" w:color="auto"/>
        <w:bottom w:val="none" w:sz="0" w:space="0" w:color="auto"/>
        <w:right w:val="none" w:sz="0" w:space="0" w:color="auto"/>
      </w:divBdr>
    </w:div>
    <w:div w:id="726682726">
      <w:bodyDiv w:val="1"/>
      <w:marLeft w:val="0"/>
      <w:marRight w:val="0"/>
      <w:marTop w:val="0"/>
      <w:marBottom w:val="0"/>
      <w:divBdr>
        <w:top w:val="none" w:sz="0" w:space="0" w:color="auto"/>
        <w:left w:val="none" w:sz="0" w:space="0" w:color="auto"/>
        <w:bottom w:val="none" w:sz="0" w:space="0" w:color="auto"/>
        <w:right w:val="none" w:sz="0" w:space="0" w:color="auto"/>
      </w:divBdr>
    </w:div>
    <w:div w:id="1204444029">
      <w:bodyDiv w:val="1"/>
      <w:marLeft w:val="0"/>
      <w:marRight w:val="0"/>
      <w:marTop w:val="0"/>
      <w:marBottom w:val="0"/>
      <w:divBdr>
        <w:top w:val="none" w:sz="0" w:space="0" w:color="auto"/>
        <w:left w:val="none" w:sz="0" w:space="0" w:color="auto"/>
        <w:bottom w:val="none" w:sz="0" w:space="0" w:color="auto"/>
        <w:right w:val="none" w:sz="0" w:space="0" w:color="auto"/>
      </w:divBdr>
    </w:div>
    <w:div w:id="1208954538">
      <w:bodyDiv w:val="1"/>
      <w:marLeft w:val="0"/>
      <w:marRight w:val="0"/>
      <w:marTop w:val="0"/>
      <w:marBottom w:val="0"/>
      <w:divBdr>
        <w:top w:val="none" w:sz="0" w:space="0" w:color="auto"/>
        <w:left w:val="none" w:sz="0" w:space="0" w:color="auto"/>
        <w:bottom w:val="none" w:sz="0" w:space="0" w:color="auto"/>
        <w:right w:val="none" w:sz="0" w:space="0" w:color="auto"/>
      </w:divBdr>
    </w:div>
    <w:div w:id="1236819081">
      <w:bodyDiv w:val="1"/>
      <w:marLeft w:val="0"/>
      <w:marRight w:val="0"/>
      <w:marTop w:val="0"/>
      <w:marBottom w:val="0"/>
      <w:divBdr>
        <w:top w:val="none" w:sz="0" w:space="0" w:color="auto"/>
        <w:left w:val="none" w:sz="0" w:space="0" w:color="auto"/>
        <w:bottom w:val="none" w:sz="0" w:space="0" w:color="auto"/>
        <w:right w:val="none" w:sz="0" w:space="0" w:color="auto"/>
      </w:divBdr>
    </w:div>
    <w:div w:id="1250311619">
      <w:bodyDiv w:val="1"/>
      <w:marLeft w:val="0"/>
      <w:marRight w:val="0"/>
      <w:marTop w:val="0"/>
      <w:marBottom w:val="0"/>
      <w:divBdr>
        <w:top w:val="none" w:sz="0" w:space="0" w:color="auto"/>
        <w:left w:val="none" w:sz="0" w:space="0" w:color="auto"/>
        <w:bottom w:val="none" w:sz="0" w:space="0" w:color="auto"/>
        <w:right w:val="none" w:sz="0" w:space="0" w:color="auto"/>
      </w:divBdr>
    </w:div>
    <w:div w:id="1272711981">
      <w:bodyDiv w:val="1"/>
      <w:marLeft w:val="0"/>
      <w:marRight w:val="0"/>
      <w:marTop w:val="0"/>
      <w:marBottom w:val="0"/>
      <w:divBdr>
        <w:top w:val="none" w:sz="0" w:space="0" w:color="auto"/>
        <w:left w:val="none" w:sz="0" w:space="0" w:color="auto"/>
        <w:bottom w:val="none" w:sz="0" w:space="0" w:color="auto"/>
        <w:right w:val="none" w:sz="0" w:space="0" w:color="auto"/>
      </w:divBdr>
    </w:div>
    <w:div w:id="1312057084">
      <w:bodyDiv w:val="1"/>
      <w:marLeft w:val="0"/>
      <w:marRight w:val="0"/>
      <w:marTop w:val="0"/>
      <w:marBottom w:val="0"/>
      <w:divBdr>
        <w:top w:val="none" w:sz="0" w:space="0" w:color="auto"/>
        <w:left w:val="none" w:sz="0" w:space="0" w:color="auto"/>
        <w:bottom w:val="none" w:sz="0" w:space="0" w:color="auto"/>
        <w:right w:val="none" w:sz="0" w:space="0" w:color="auto"/>
      </w:divBdr>
    </w:div>
    <w:div w:id="1357997731">
      <w:bodyDiv w:val="1"/>
      <w:marLeft w:val="0"/>
      <w:marRight w:val="0"/>
      <w:marTop w:val="0"/>
      <w:marBottom w:val="0"/>
      <w:divBdr>
        <w:top w:val="none" w:sz="0" w:space="0" w:color="auto"/>
        <w:left w:val="none" w:sz="0" w:space="0" w:color="auto"/>
        <w:bottom w:val="none" w:sz="0" w:space="0" w:color="auto"/>
        <w:right w:val="none" w:sz="0" w:space="0" w:color="auto"/>
      </w:divBdr>
    </w:div>
    <w:div w:id="1438066017">
      <w:bodyDiv w:val="1"/>
      <w:marLeft w:val="0"/>
      <w:marRight w:val="0"/>
      <w:marTop w:val="0"/>
      <w:marBottom w:val="0"/>
      <w:divBdr>
        <w:top w:val="none" w:sz="0" w:space="0" w:color="auto"/>
        <w:left w:val="none" w:sz="0" w:space="0" w:color="auto"/>
        <w:bottom w:val="none" w:sz="0" w:space="0" w:color="auto"/>
        <w:right w:val="none" w:sz="0" w:space="0" w:color="auto"/>
      </w:divBdr>
    </w:div>
    <w:div w:id="1653559517">
      <w:bodyDiv w:val="1"/>
      <w:marLeft w:val="0"/>
      <w:marRight w:val="0"/>
      <w:marTop w:val="0"/>
      <w:marBottom w:val="0"/>
      <w:divBdr>
        <w:top w:val="none" w:sz="0" w:space="0" w:color="auto"/>
        <w:left w:val="none" w:sz="0" w:space="0" w:color="auto"/>
        <w:bottom w:val="none" w:sz="0" w:space="0" w:color="auto"/>
        <w:right w:val="none" w:sz="0" w:space="0" w:color="auto"/>
      </w:divBdr>
    </w:div>
    <w:div w:id="1664897646">
      <w:bodyDiv w:val="1"/>
      <w:marLeft w:val="0"/>
      <w:marRight w:val="0"/>
      <w:marTop w:val="0"/>
      <w:marBottom w:val="0"/>
      <w:divBdr>
        <w:top w:val="none" w:sz="0" w:space="0" w:color="auto"/>
        <w:left w:val="none" w:sz="0" w:space="0" w:color="auto"/>
        <w:bottom w:val="none" w:sz="0" w:space="0" w:color="auto"/>
        <w:right w:val="none" w:sz="0" w:space="0" w:color="auto"/>
      </w:divBdr>
    </w:div>
    <w:div w:id="1695382540">
      <w:bodyDiv w:val="1"/>
      <w:marLeft w:val="0"/>
      <w:marRight w:val="0"/>
      <w:marTop w:val="0"/>
      <w:marBottom w:val="0"/>
      <w:divBdr>
        <w:top w:val="none" w:sz="0" w:space="0" w:color="auto"/>
        <w:left w:val="none" w:sz="0" w:space="0" w:color="auto"/>
        <w:bottom w:val="none" w:sz="0" w:space="0" w:color="auto"/>
        <w:right w:val="none" w:sz="0" w:space="0" w:color="auto"/>
      </w:divBdr>
    </w:div>
    <w:div w:id="1708214965">
      <w:bodyDiv w:val="1"/>
      <w:marLeft w:val="0"/>
      <w:marRight w:val="0"/>
      <w:marTop w:val="0"/>
      <w:marBottom w:val="0"/>
      <w:divBdr>
        <w:top w:val="none" w:sz="0" w:space="0" w:color="auto"/>
        <w:left w:val="none" w:sz="0" w:space="0" w:color="auto"/>
        <w:bottom w:val="none" w:sz="0" w:space="0" w:color="auto"/>
        <w:right w:val="none" w:sz="0" w:space="0" w:color="auto"/>
      </w:divBdr>
    </w:div>
    <w:div w:id="1724672774">
      <w:bodyDiv w:val="1"/>
      <w:marLeft w:val="0"/>
      <w:marRight w:val="0"/>
      <w:marTop w:val="0"/>
      <w:marBottom w:val="0"/>
      <w:divBdr>
        <w:top w:val="none" w:sz="0" w:space="0" w:color="auto"/>
        <w:left w:val="none" w:sz="0" w:space="0" w:color="auto"/>
        <w:bottom w:val="none" w:sz="0" w:space="0" w:color="auto"/>
        <w:right w:val="none" w:sz="0" w:space="0" w:color="auto"/>
      </w:divBdr>
    </w:div>
    <w:div w:id="1827015108">
      <w:bodyDiv w:val="1"/>
      <w:marLeft w:val="0"/>
      <w:marRight w:val="0"/>
      <w:marTop w:val="0"/>
      <w:marBottom w:val="0"/>
      <w:divBdr>
        <w:top w:val="none" w:sz="0" w:space="0" w:color="auto"/>
        <w:left w:val="none" w:sz="0" w:space="0" w:color="auto"/>
        <w:bottom w:val="none" w:sz="0" w:space="0" w:color="auto"/>
        <w:right w:val="none" w:sz="0" w:space="0" w:color="auto"/>
      </w:divBdr>
    </w:div>
    <w:div w:id="1842087566">
      <w:bodyDiv w:val="1"/>
      <w:marLeft w:val="0"/>
      <w:marRight w:val="0"/>
      <w:marTop w:val="0"/>
      <w:marBottom w:val="0"/>
      <w:divBdr>
        <w:top w:val="none" w:sz="0" w:space="0" w:color="auto"/>
        <w:left w:val="none" w:sz="0" w:space="0" w:color="auto"/>
        <w:bottom w:val="none" w:sz="0" w:space="0" w:color="auto"/>
        <w:right w:val="none" w:sz="0" w:space="0" w:color="auto"/>
      </w:divBdr>
    </w:div>
    <w:div w:id="1865558544">
      <w:bodyDiv w:val="1"/>
      <w:marLeft w:val="0"/>
      <w:marRight w:val="0"/>
      <w:marTop w:val="0"/>
      <w:marBottom w:val="0"/>
      <w:divBdr>
        <w:top w:val="none" w:sz="0" w:space="0" w:color="auto"/>
        <w:left w:val="none" w:sz="0" w:space="0" w:color="auto"/>
        <w:bottom w:val="none" w:sz="0" w:space="0" w:color="auto"/>
        <w:right w:val="none" w:sz="0" w:space="0" w:color="auto"/>
      </w:divBdr>
    </w:div>
    <w:div w:id="1924142062">
      <w:bodyDiv w:val="1"/>
      <w:marLeft w:val="0"/>
      <w:marRight w:val="0"/>
      <w:marTop w:val="0"/>
      <w:marBottom w:val="0"/>
      <w:divBdr>
        <w:top w:val="none" w:sz="0" w:space="0" w:color="auto"/>
        <w:left w:val="none" w:sz="0" w:space="0" w:color="auto"/>
        <w:bottom w:val="none" w:sz="0" w:space="0" w:color="auto"/>
        <w:right w:val="none" w:sz="0" w:space="0" w:color="auto"/>
      </w:divBdr>
    </w:div>
    <w:div w:id="1996762392">
      <w:bodyDiv w:val="1"/>
      <w:marLeft w:val="0"/>
      <w:marRight w:val="0"/>
      <w:marTop w:val="0"/>
      <w:marBottom w:val="0"/>
      <w:divBdr>
        <w:top w:val="none" w:sz="0" w:space="0" w:color="auto"/>
        <w:left w:val="none" w:sz="0" w:space="0" w:color="auto"/>
        <w:bottom w:val="none" w:sz="0" w:space="0" w:color="auto"/>
        <w:right w:val="none" w:sz="0" w:space="0" w:color="auto"/>
      </w:divBdr>
    </w:div>
    <w:div w:id="200693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iodo@109szpital.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przetargi@109szpital.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9szpital.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CE73C-9FD0-4011-9551-BB573DBE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7462</Words>
  <Characters>44776</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109 SzWzP SP ZOZ</Company>
  <LinksUpToDate>false</LinksUpToDate>
  <CharactersWithSpaces>52134</CharactersWithSpaces>
  <SharedDoc>false</SharedDoc>
  <HLinks>
    <vt:vector size="132" baseType="variant">
      <vt:variant>
        <vt:i4>655431</vt:i4>
      </vt:variant>
      <vt:variant>
        <vt:i4>63</vt:i4>
      </vt:variant>
      <vt:variant>
        <vt:i4>0</vt:i4>
      </vt:variant>
      <vt:variant>
        <vt:i4>5</vt:i4>
      </vt:variant>
      <vt:variant>
        <vt:lpwstr>http://platformazakupowa.pl/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655431</vt:i4>
      </vt:variant>
      <vt:variant>
        <vt:i4>57</vt:i4>
      </vt:variant>
      <vt:variant>
        <vt:i4>0</vt:i4>
      </vt:variant>
      <vt:variant>
        <vt:i4>5</vt:i4>
      </vt:variant>
      <vt:variant>
        <vt:lpwstr>http://platformazakupowa.pl/</vt:lpwstr>
      </vt:variant>
      <vt:variant>
        <vt:lpwstr/>
      </vt:variant>
      <vt:variant>
        <vt:i4>655431</vt:i4>
      </vt:variant>
      <vt:variant>
        <vt:i4>54</vt:i4>
      </vt:variant>
      <vt:variant>
        <vt:i4>0</vt:i4>
      </vt:variant>
      <vt:variant>
        <vt:i4>5</vt:i4>
      </vt:variant>
      <vt:variant>
        <vt:lpwstr>http://platformazakupowa.pl/</vt:lpwstr>
      </vt:variant>
      <vt:variant>
        <vt:lpwstr/>
      </vt:variant>
      <vt:variant>
        <vt:i4>655431</vt:i4>
      </vt:variant>
      <vt:variant>
        <vt:i4>51</vt:i4>
      </vt:variant>
      <vt:variant>
        <vt:i4>0</vt:i4>
      </vt:variant>
      <vt:variant>
        <vt:i4>5</vt:i4>
      </vt:variant>
      <vt:variant>
        <vt:lpwstr>http://platformazakupowa.pl/</vt:lpwstr>
      </vt:variant>
      <vt:variant>
        <vt:lpwstr/>
      </vt:variant>
      <vt:variant>
        <vt:i4>7602206</vt:i4>
      </vt:variant>
      <vt:variant>
        <vt:i4>48</vt:i4>
      </vt:variant>
      <vt:variant>
        <vt:i4>0</vt:i4>
      </vt:variant>
      <vt:variant>
        <vt:i4>5</vt:i4>
      </vt:variant>
      <vt:variant>
        <vt:lpwstr>mailto:iodo@109szpital.pl</vt:lpwstr>
      </vt:variant>
      <vt:variant>
        <vt:lpwstr/>
      </vt:variant>
      <vt:variant>
        <vt:i4>4390926</vt:i4>
      </vt:variant>
      <vt:variant>
        <vt:i4>45</vt:i4>
      </vt:variant>
      <vt:variant>
        <vt:i4>0</vt:i4>
      </vt:variant>
      <vt:variant>
        <vt:i4>5</vt:i4>
      </vt:variant>
      <vt:variant>
        <vt:lpwstr>https://platformazakupowa.pl/strona/45-instrukcje</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655431</vt:i4>
      </vt:variant>
      <vt:variant>
        <vt:i4>36</vt:i4>
      </vt:variant>
      <vt:variant>
        <vt:i4>0</vt:i4>
      </vt:variant>
      <vt:variant>
        <vt:i4>5</vt:i4>
      </vt:variant>
      <vt:variant>
        <vt:lpwstr>http://platformazakupowa.pl/</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1835069</vt:i4>
      </vt:variant>
      <vt:variant>
        <vt:i4>6</vt:i4>
      </vt:variant>
      <vt:variant>
        <vt:i4>0</vt:i4>
      </vt:variant>
      <vt:variant>
        <vt:i4>5</vt:i4>
      </vt:variant>
      <vt:variant>
        <vt:lpwstr>mailto:przetargi2@109szpital.pl</vt:lpwstr>
      </vt:variant>
      <vt:variant>
        <vt:lpwstr/>
      </vt:variant>
      <vt:variant>
        <vt:i4>4128832</vt:i4>
      </vt:variant>
      <vt:variant>
        <vt:i4>3</vt:i4>
      </vt:variant>
      <vt:variant>
        <vt:i4>0</vt:i4>
      </vt:variant>
      <vt:variant>
        <vt:i4>5</vt:i4>
      </vt:variant>
      <vt:variant>
        <vt:lpwstr>mailto:przetargi@109szpital.pl</vt:lpwstr>
      </vt:variant>
      <vt:variant>
        <vt:lpwstr/>
      </vt:variant>
      <vt:variant>
        <vt:i4>1245195</vt:i4>
      </vt:variant>
      <vt:variant>
        <vt:i4>0</vt:i4>
      </vt:variant>
      <vt:variant>
        <vt:i4>0</vt:i4>
      </vt:variant>
      <vt:variant>
        <vt:i4>5</vt:i4>
      </vt:variant>
      <vt:variant>
        <vt:lpwstr>http://www.109szpital.pl/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Chyla</dc:creator>
  <cp:lastModifiedBy>Izabela Bobik</cp:lastModifiedBy>
  <cp:revision>9</cp:revision>
  <cp:lastPrinted>2022-06-10T05:37:00Z</cp:lastPrinted>
  <dcterms:created xsi:type="dcterms:W3CDTF">2022-05-13T09:50:00Z</dcterms:created>
  <dcterms:modified xsi:type="dcterms:W3CDTF">2022-06-10T05:37:00Z</dcterms:modified>
</cp:coreProperties>
</file>