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FE0D" w14:textId="7A5FBDDD" w:rsidR="00C22C9D" w:rsidRPr="00444889" w:rsidRDefault="00C22C9D" w:rsidP="00C22C9D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6A3816E8" w14:textId="77777777" w:rsidR="00C22C9D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D3A87D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6F36D98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03C0442D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0431AB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F20CE3" w14:textId="77777777" w:rsidR="00C22C9D" w:rsidRPr="00444889" w:rsidRDefault="00C22C9D" w:rsidP="00C22C9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61E56144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D167C3" w14:textId="77777777" w:rsidR="00C22C9D" w:rsidRPr="00444889" w:rsidRDefault="00C22C9D" w:rsidP="00C22C9D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786798E" w14:textId="77777777" w:rsidR="00C22C9D" w:rsidRPr="00444889" w:rsidRDefault="00C22C9D" w:rsidP="00C22C9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CF234FE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E7F094" w14:textId="3F994267" w:rsidR="00C22C9D" w:rsidRPr="00444889" w:rsidRDefault="00C22C9D" w:rsidP="00C22C9D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563302" w:rsidRPr="00563302">
        <w:rPr>
          <w:rFonts w:ascii="Arial" w:eastAsia="ArialMT" w:hAnsi="Arial" w:cs="Arial"/>
          <w:b/>
          <w:bCs/>
          <w:kern w:val="0"/>
          <w:sz w:val="20"/>
          <w:szCs w:val="20"/>
          <w:lang w:eastAsia="pl-PL"/>
          <w14:ligatures w14:val="none"/>
        </w:rPr>
        <w:t>Wymiana pokrycia dachowego zabytkowego pałacu w Trzciance, gm. Kuślin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70544CB" w14:textId="77777777" w:rsidR="00C22C9D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02CF04C" w14:textId="77777777" w:rsidR="00C22C9D" w:rsidRPr="00444889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70B5133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1836F735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6726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654F1A67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6B4C47A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7FE234BD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E2E3F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F10FCD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9C037F7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3E2FEE99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144B0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014FD5D" w14:textId="77777777" w:rsidR="00C22C9D" w:rsidRPr="00444889" w:rsidRDefault="00C22C9D" w:rsidP="00C22C9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048A211" w14:textId="77777777" w:rsidR="00C22C9D" w:rsidRPr="00444889" w:rsidRDefault="00C22C9D" w:rsidP="00C22C9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7E3261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5F82A9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247BE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B296D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51F0AD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8B01A0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CA3CBA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889118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334AA4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C35869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7237E06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A689C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FFF907" w14:textId="77777777" w:rsidR="00C22C9D" w:rsidRPr="00444889" w:rsidRDefault="00C22C9D" w:rsidP="00C22C9D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19012656" w14:textId="77777777" w:rsidR="00C22C9D" w:rsidRPr="00444889" w:rsidRDefault="00C22C9D" w:rsidP="00C22C9D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 w:rsidRPr="00444889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5C286BD6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5BDCC3C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D50C4F5" w14:textId="77777777" w:rsidR="00C22C9D" w:rsidRPr="00444889" w:rsidRDefault="00C22C9D" w:rsidP="00C22C9D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0EA0B676" w14:textId="77777777" w:rsidR="00C22C9D" w:rsidRPr="00444889" w:rsidRDefault="00C22C9D" w:rsidP="00C22C9D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46847CF9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3BB2775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DE5ACE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266433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DEA2F0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E1DA3AF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21D49E3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8A87716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ED56DE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2A4E40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708D1A7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5FDCCB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A62B8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11E043A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38FB880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A6031C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AD1FF45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53AD972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B4F361" w14:textId="77777777" w:rsidR="00C22C9D" w:rsidRPr="00444889" w:rsidRDefault="00C22C9D" w:rsidP="00C22C9D">
      <w:pPr>
        <w:spacing w:line="256" w:lineRule="auto"/>
        <w:rPr>
          <w:kern w:val="0"/>
          <w14:ligatures w14:val="none"/>
        </w:rPr>
      </w:pPr>
    </w:p>
    <w:p w14:paraId="51E9D1F0" w14:textId="77777777" w:rsidR="00C22C9D" w:rsidRPr="00444889" w:rsidRDefault="00C22C9D" w:rsidP="00C22C9D"/>
    <w:p w14:paraId="1227CE37" w14:textId="77777777" w:rsidR="00C22C9D" w:rsidRDefault="00C22C9D" w:rsidP="00C22C9D"/>
    <w:p w14:paraId="730A3F9E" w14:textId="77777777" w:rsidR="00D435C9" w:rsidRDefault="00D435C9"/>
    <w:sectPr w:rsidR="00D435C9" w:rsidSect="00086820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08A3" w14:textId="77777777" w:rsidR="00086820" w:rsidRDefault="00086820" w:rsidP="00C22C9D">
      <w:pPr>
        <w:spacing w:after="0" w:line="240" w:lineRule="auto"/>
      </w:pPr>
      <w:r>
        <w:separator/>
      </w:r>
    </w:p>
  </w:endnote>
  <w:endnote w:type="continuationSeparator" w:id="0">
    <w:p w14:paraId="37E26EB3" w14:textId="77777777" w:rsidR="00086820" w:rsidRDefault="00086820" w:rsidP="00C2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EF90" w14:textId="77777777" w:rsidR="00086820" w:rsidRDefault="00086820" w:rsidP="00C22C9D">
      <w:pPr>
        <w:spacing w:after="0" w:line="240" w:lineRule="auto"/>
      </w:pPr>
      <w:r>
        <w:separator/>
      </w:r>
    </w:p>
  </w:footnote>
  <w:footnote w:type="continuationSeparator" w:id="0">
    <w:p w14:paraId="66C18640" w14:textId="77777777" w:rsidR="00086820" w:rsidRDefault="00086820" w:rsidP="00C22C9D">
      <w:pPr>
        <w:spacing w:after="0" w:line="240" w:lineRule="auto"/>
      </w:pPr>
      <w:r>
        <w:continuationSeparator/>
      </w:r>
    </w:p>
  </w:footnote>
  <w:footnote w:id="1">
    <w:p w14:paraId="1C1EC84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63F643C0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92158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50FB1D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1BE7959" w14:textId="77777777" w:rsidR="00C22C9D" w:rsidRPr="008D038E" w:rsidRDefault="00C22C9D" w:rsidP="00C22C9D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483C" w14:textId="77777777" w:rsidR="00B25670" w:rsidRDefault="00B25670">
    <w:pPr>
      <w:pStyle w:val="Nagwek"/>
      <w:rPr>
        <w:rFonts w:cs="Calibri"/>
        <w:noProof/>
      </w:rPr>
    </w:pPr>
  </w:p>
  <w:p w14:paraId="00DA1E23" w14:textId="77777777" w:rsidR="00B25670" w:rsidRDefault="00B25670">
    <w:pPr>
      <w:pStyle w:val="Nagwek"/>
      <w:rPr>
        <w:rFonts w:ascii="Arial" w:hAnsi="Arial" w:cs="Arial"/>
      </w:rPr>
    </w:pPr>
  </w:p>
  <w:p w14:paraId="4AC2CD40" w14:textId="77777777" w:rsidR="00B25670" w:rsidRDefault="00B2567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2E48F45B" w14:textId="62B80AF1" w:rsidR="00B25670" w:rsidRPr="00696B12" w:rsidRDefault="00000000" w:rsidP="00BE4DC0">
    <w:pPr>
      <w:spacing w:after="40" w:line="276" w:lineRule="auto"/>
      <w:ind w:left="1134" w:hanging="1134"/>
      <w:rPr>
        <w:rFonts w:ascii="Arial" w:hAnsi="Arial" w:cs="Arial"/>
        <w:b/>
      </w:rPr>
    </w:pP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ZP.272.</w:t>
    </w:r>
    <w:r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1</w:t>
    </w:r>
    <w:r w:rsidR="00445137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2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.202</w:t>
    </w:r>
    <w:r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4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r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–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r w:rsidR="00563302" w:rsidRPr="00563302">
      <w:rPr>
        <w:rFonts w:ascii="Arial" w:eastAsia="ArialMT" w:hAnsi="Arial" w:cs="Arial"/>
        <w:kern w:val="0"/>
        <w:sz w:val="16"/>
        <w:szCs w:val="16"/>
        <w:lang w:eastAsia="pl-PL"/>
        <w14:ligatures w14:val="none"/>
      </w:rPr>
      <w:t>Wymiana pokrycia dachowego zabytkowego pałacu w Trzciance, gm. Kuślin</w:t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84"/>
    <w:rsid w:val="00086820"/>
    <w:rsid w:val="00323D11"/>
    <w:rsid w:val="00364B84"/>
    <w:rsid w:val="00445137"/>
    <w:rsid w:val="00563302"/>
    <w:rsid w:val="009A2D42"/>
    <w:rsid w:val="00B25670"/>
    <w:rsid w:val="00C22C9D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14B5"/>
  <w15:chartTrackingRefBased/>
  <w15:docId w15:val="{3A955247-59FE-4071-B9D9-79E817D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C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C9D"/>
  </w:style>
  <w:style w:type="character" w:styleId="Odwoanieprzypisudolnego">
    <w:name w:val="footnote reference"/>
    <w:basedOn w:val="Domylnaczcionkaakapitu"/>
    <w:uiPriority w:val="99"/>
    <w:semiHidden/>
    <w:unhideWhenUsed/>
    <w:rsid w:val="00C22C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2024-02-06T06:13:00Z</dcterms:created>
  <dcterms:modified xsi:type="dcterms:W3CDTF">2024-02-13T11:12:00Z</dcterms:modified>
</cp:coreProperties>
</file>