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1C2D" w14:textId="77777777" w:rsidR="00B165E8" w:rsidRPr="00EE10EC" w:rsidRDefault="00B165E8" w:rsidP="00B165E8">
      <w:pPr>
        <w:spacing w:after="0" w:line="240" w:lineRule="auto"/>
        <w:jc w:val="right"/>
        <w:rPr>
          <w:rFonts w:ascii="Tahoma" w:hAnsi="Tahoma" w:cs="Tahoma"/>
          <w:b/>
          <w:bCs/>
          <w:sz w:val="20"/>
          <w:szCs w:val="20"/>
        </w:rPr>
      </w:pPr>
      <w:r w:rsidRPr="00EE10EC">
        <w:rPr>
          <w:rFonts w:ascii="Tahoma" w:hAnsi="Tahoma" w:cs="Tahoma"/>
          <w:b/>
          <w:bCs/>
          <w:sz w:val="20"/>
          <w:szCs w:val="20"/>
        </w:rPr>
        <w:t>Załącznik nr 1 do SWZ</w:t>
      </w:r>
    </w:p>
    <w:p w14:paraId="385FE9E0" w14:textId="4349699F" w:rsidR="00B165E8" w:rsidRPr="00EE10EC" w:rsidRDefault="00B165E8" w:rsidP="00B165E8">
      <w:pPr>
        <w:spacing w:after="0" w:line="240" w:lineRule="auto"/>
        <w:jc w:val="right"/>
        <w:rPr>
          <w:rFonts w:ascii="Tahoma" w:hAnsi="Tahoma" w:cs="Tahoma"/>
          <w:sz w:val="20"/>
          <w:szCs w:val="20"/>
        </w:rPr>
      </w:pPr>
      <w:r w:rsidRPr="00EE10EC">
        <w:rPr>
          <w:rFonts w:ascii="Tahoma" w:hAnsi="Tahoma" w:cs="Tahoma"/>
          <w:sz w:val="20"/>
          <w:szCs w:val="20"/>
        </w:rPr>
        <w:t xml:space="preserve">Oznaczenie postępowania: </w:t>
      </w:r>
      <w:r w:rsidR="00131C46" w:rsidRPr="00EE10EC">
        <w:rPr>
          <w:rFonts w:ascii="Tahoma" w:hAnsi="Tahoma" w:cs="Tahoma"/>
          <w:b/>
          <w:bCs/>
          <w:sz w:val="20"/>
          <w:szCs w:val="20"/>
        </w:rPr>
        <w:t>11</w:t>
      </w:r>
      <w:r w:rsidRPr="00EE10EC">
        <w:rPr>
          <w:rFonts w:ascii="Tahoma" w:hAnsi="Tahoma" w:cs="Tahoma"/>
          <w:b/>
          <w:bCs/>
          <w:sz w:val="20"/>
          <w:szCs w:val="20"/>
        </w:rPr>
        <w:t>/ZP/PN/D/2</w:t>
      </w:r>
      <w:r w:rsidR="00131C46" w:rsidRPr="00EE10EC">
        <w:rPr>
          <w:rFonts w:ascii="Tahoma" w:hAnsi="Tahoma" w:cs="Tahoma"/>
          <w:b/>
          <w:bCs/>
          <w:sz w:val="20"/>
          <w:szCs w:val="20"/>
        </w:rPr>
        <w:t>3</w:t>
      </w:r>
    </w:p>
    <w:p w14:paraId="1BEA1457" w14:textId="7DD2C141" w:rsidR="00B165E8" w:rsidRPr="00EE10EC" w:rsidRDefault="00131C46" w:rsidP="00B165E8">
      <w:pPr>
        <w:spacing w:after="0" w:line="240" w:lineRule="auto"/>
        <w:jc w:val="right"/>
        <w:rPr>
          <w:rFonts w:ascii="Tahoma" w:hAnsi="Tahoma" w:cs="Tahoma"/>
          <w:sz w:val="20"/>
          <w:szCs w:val="20"/>
        </w:rPr>
      </w:pPr>
      <w:r w:rsidRPr="00EE10EC">
        <w:rPr>
          <w:rFonts w:ascii="Tahoma" w:hAnsi="Tahoma" w:cs="Tahoma"/>
          <w:b/>
          <w:sz w:val="20"/>
          <w:szCs w:val="20"/>
          <w:u w:val="single"/>
        </w:rPr>
        <w:t>„</w:t>
      </w:r>
      <w:r w:rsidR="00B165E8" w:rsidRPr="00EE10EC">
        <w:rPr>
          <w:rFonts w:ascii="Tahoma" w:hAnsi="Tahoma" w:cs="Tahoma"/>
          <w:b/>
          <w:sz w:val="20"/>
          <w:szCs w:val="20"/>
          <w:u w:val="single"/>
        </w:rPr>
        <w:t>Dostawy implantów ortopedycznych</w:t>
      </w:r>
      <w:r w:rsidRPr="00EE10EC">
        <w:rPr>
          <w:rFonts w:ascii="Tahoma" w:hAnsi="Tahoma" w:cs="Tahoma"/>
          <w:b/>
          <w:sz w:val="20"/>
          <w:szCs w:val="20"/>
          <w:u w:val="single"/>
        </w:rPr>
        <w:t>”</w:t>
      </w:r>
    </w:p>
    <w:p w14:paraId="529C1635" w14:textId="77777777" w:rsidR="00B165E8" w:rsidRPr="00EE10EC" w:rsidRDefault="00B165E8" w:rsidP="00B165E8">
      <w:pPr>
        <w:spacing w:after="0" w:line="240" w:lineRule="auto"/>
        <w:jc w:val="center"/>
        <w:rPr>
          <w:rFonts w:ascii="Tahoma" w:hAnsi="Tahoma" w:cs="Tahoma"/>
          <w:sz w:val="20"/>
          <w:szCs w:val="20"/>
        </w:rPr>
      </w:pPr>
    </w:p>
    <w:p w14:paraId="490CD54E" w14:textId="77777777" w:rsidR="00B165E8" w:rsidRPr="00EE10EC" w:rsidRDefault="00B165E8" w:rsidP="00B165E8">
      <w:pPr>
        <w:spacing w:after="0" w:line="240" w:lineRule="auto"/>
        <w:rPr>
          <w:rFonts w:ascii="Tahoma" w:hAnsi="Tahoma" w:cs="Tahoma"/>
          <w:sz w:val="20"/>
          <w:szCs w:val="20"/>
        </w:rPr>
      </w:pPr>
      <w:r w:rsidRPr="00EE10EC">
        <w:rPr>
          <w:rFonts w:ascii="Tahoma" w:hAnsi="Tahoma" w:cs="Tahoma"/>
          <w:sz w:val="20"/>
          <w:szCs w:val="20"/>
        </w:rPr>
        <w:t>Zamawiający:</w:t>
      </w:r>
    </w:p>
    <w:p w14:paraId="0C5FFA50" w14:textId="77777777" w:rsidR="00B165E8" w:rsidRPr="00EE10EC" w:rsidRDefault="00B165E8" w:rsidP="00B165E8">
      <w:pPr>
        <w:spacing w:after="0" w:line="240" w:lineRule="auto"/>
        <w:rPr>
          <w:rFonts w:ascii="Tahoma" w:hAnsi="Tahoma" w:cs="Tahoma"/>
          <w:b/>
          <w:bCs/>
          <w:sz w:val="20"/>
          <w:szCs w:val="20"/>
        </w:rPr>
      </w:pPr>
      <w:r w:rsidRPr="00EE10EC">
        <w:rPr>
          <w:rFonts w:ascii="Tahoma" w:hAnsi="Tahoma" w:cs="Tahoma"/>
          <w:b/>
          <w:bCs/>
          <w:sz w:val="20"/>
          <w:szCs w:val="20"/>
        </w:rPr>
        <w:t>Pabianickie Centrum Medyczne Sp. z o. o.</w:t>
      </w:r>
    </w:p>
    <w:p w14:paraId="591294E5" w14:textId="77777777" w:rsidR="00B165E8" w:rsidRPr="00EE10EC" w:rsidRDefault="00B165E8" w:rsidP="00B165E8">
      <w:pPr>
        <w:spacing w:after="0" w:line="240" w:lineRule="auto"/>
        <w:rPr>
          <w:rFonts w:ascii="Tahoma" w:hAnsi="Tahoma" w:cs="Tahoma"/>
          <w:b/>
          <w:bCs/>
          <w:sz w:val="20"/>
          <w:szCs w:val="20"/>
        </w:rPr>
      </w:pPr>
      <w:r w:rsidRPr="00EE10EC">
        <w:rPr>
          <w:rFonts w:ascii="Tahoma" w:hAnsi="Tahoma" w:cs="Tahoma"/>
          <w:b/>
          <w:bCs/>
          <w:sz w:val="20"/>
          <w:szCs w:val="20"/>
        </w:rPr>
        <w:t xml:space="preserve">ul. Jana Pawła II 68   </w:t>
      </w:r>
    </w:p>
    <w:p w14:paraId="38E6FA1F" w14:textId="77777777" w:rsidR="00B165E8" w:rsidRPr="00EE10EC" w:rsidRDefault="00B165E8" w:rsidP="00B165E8">
      <w:pPr>
        <w:spacing w:after="0" w:line="240" w:lineRule="auto"/>
        <w:rPr>
          <w:rFonts w:ascii="Tahoma" w:hAnsi="Tahoma" w:cs="Tahoma"/>
          <w:sz w:val="20"/>
          <w:szCs w:val="20"/>
        </w:rPr>
      </w:pPr>
      <w:r w:rsidRPr="00EE10EC">
        <w:rPr>
          <w:rFonts w:ascii="Tahoma" w:hAnsi="Tahoma" w:cs="Tahoma"/>
          <w:b/>
          <w:bCs/>
          <w:sz w:val="20"/>
          <w:szCs w:val="20"/>
        </w:rPr>
        <w:t xml:space="preserve">95-200 Pabianice   </w:t>
      </w:r>
      <w:r w:rsidRPr="00EE10EC">
        <w:rPr>
          <w:rFonts w:ascii="Tahoma" w:hAnsi="Tahoma" w:cs="Tahoma"/>
          <w:sz w:val="20"/>
          <w:szCs w:val="20"/>
        </w:rPr>
        <w:t xml:space="preserve"> </w:t>
      </w:r>
    </w:p>
    <w:p w14:paraId="10164471" w14:textId="77777777" w:rsidR="00B165E8" w:rsidRPr="00EE10EC" w:rsidRDefault="00B165E8" w:rsidP="00B165E8">
      <w:pPr>
        <w:spacing w:after="0" w:line="240" w:lineRule="auto"/>
        <w:jc w:val="both"/>
        <w:rPr>
          <w:rFonts w:ascii="Tahoma" w:hAnsi="Tahoma" w:cs="Tahoma"/>
          <w:sz w:val="20"/>
          <w:szCs w:val="20"/>
        </w:rPr>
      </w:pPr>
    </w:p>
    <w:p w14:paraId="414C59F9" w14:textId="77777777" w:rsidR="00B165E8" w:rsidRPr="00EE10EC" w:rsidRDefault="00B165E8" w:rsidP="00B165E8">
      <w:pPr>
        <w:spacing w:after="0" w:line="240" w:lineRule="auto"/>
        <w:jc w:val="both"/>
        <w:rPr>
          <w:rFonts w:ascii="Tahoma" w:hAnsi="Tahoma" w:cs="Tahoma"/>
          <w:sz w:val="20"/>
          <w:szCs w:val="20"/>
        </w:rPr>
      </w:pPr>
    </w:p>
    <w:p w14:paraId="292484C4" w14:textId="77777777" w:rsidR="00B165E8" w:rsidRPr="00EE10EC" w:rsidRDefault="00B165E8" w:rsidP="00B165E8">
      <w:pPr>
        <w:pStyle w:val="Nagwek1"/>
        <w:numPr>
          <w:ilvl w:val="0"/>
          <w:numId w:val="2"/>
        </w:numPr>
        <w:tabs>
          <w:tab w:val="clear" w:pos="0"/>
          <w:tab w:val="num" w:pos="360"/>
          <w:tab w:val="left" w:pos="2835"/>
        </w:tabs>
        <w:ind w:left="2835" w:hanging="360"/>
        <w:rPr>
          <w:rFonts w:ascii="Tahoma" w:hAnsi="Tahoma" w:cs="Tahoma"/>
          <w:sz w:val="20"/>
        </w:rPr>
      </w:pPr>
      <w:r w:rsidRPr="00EE10EC">
        <w:rPr>
          <w:rFonts w:ascii="Tahoma" w:hAnsi="Tahoma" w:cs="Tahoma"/>
          <w:sz w:val="20"/>
        </w:rPr>
        <w:t>FORMULARZ OFERTOWY</w:t>
      </w:r>
    </w:p>
    <w:p w14:paraId="7D3FCD90" w14:textId="77777777" w:rsidR="00B165E8" w:rsidRPr="00EE10EC" w:rsidRDefault="00B165E8" w:rsidP="00B165E8">
      <w:pPr>
        <w:spacing w:after="0" w:line="240" w:lineRule="auto"/>
        <w:jc w:val="both"/>
        <w:rPr>
          <w:rFonts w:ascii="Tahoma" w:hAnsi="Tahoma" w:cs="Tahoma"/>
          <w:sz w:val="20"/>
          <w:szCs w:val="20"/>
        </w:rPr>
      </w:pPr>
    </w:p>
    <w:p w14:paraId="13BDF70A" w14:textId="77777777" w:rsidR="00B165E8" w:rsidRPr="00EE10EC" w:rsidRDefault="00B165E8" w:rsidP="00B165E8">
      <w:pPr>
        <w:spacing w:after="0" w:line="240" w:lineRule="auto"/>
        <w:jc w:val="both"/>
        <w:rPr>
          <w:rFonts w:ascii="Tahoma" w:hAnsi="Tahoma" w:cs="Tahoma"/>
          <w:sz w:val="20"/>
          <w:szCs w:val="20"/>
        </w:rPr>
      </w:pPr>
      <w:r w:rsidRPr="00EE10EC">
        <w:rPr>
          <w:rFonts w:ascii="Tahoma" w:hAnsi="Tahoma" w:cs="Tahoma"/>
          <w:sz w:val="20"/>
          <w:szCs w:val="20"/>
        </w:rPr>
        <w:t>DANE WYKONAWCY/WYKONAWCÓW W PRZYPADKU OFERTY WSPÓLNEJ</w:t>
      </w:r>
      <w:r w:rsidRPr="00EE10EC">
        <w:rPr>
          <w:rStyle w:val="Odwoanieprzypisudolnego"/>
          <w:rFonts w:ascii="Tahoma" w:hAnsi="Tahoma" w:cs="Tahoma"/>
          <w:sz w:val="20"/>
          <w:szCs w:val="20"/>
        </w:rPr>
        <w:footnoteReference w:id="1"/>
      </w:r>
    </w:p>
    <w:p w14:paraId="79BAF97F" w14:textId="77777777" w:rsidR="00B165E8" w:rsidRPr="00EE10EC" w:rsidRDefault="00B165E8" w:rsidP="00B165E8">
      <w:pPr>
        <w:spacing w:after="0" w:line="240" w:lineRule="auto"/>
        <w:jc w:val="both"/>
        <w:rPr>
          <w:rFonts w:ascii="Tahoma" w:hAnsi="Tahoma" w:cs="Tahoma"/>
          <w:sz w:val="20"/>
          <w:szCs w:val="20"/>
        </w:rPr>
      </w:pPr>
    </w:p>
    <w:p w14:paraId="15026630" w14:textId="77777777" w:rsidR="00B165E8" w:rsidRPr="00EE10EC" w:rsidRDefault="00B165E8" w:rsidP="00B165E8">
      <w:pPr>
        <w:spacing w:after="0" w:line="240" w:lineRule="auto"/>
        <w:jc w:val="both"/>
        <w:rPr>
          <w:rFonts w:ascii="Tahoma" w:hAnsi="Tahoma" w:cs="Tahoma"/>
          <w:sz w:val="20"/>
          <w:szCs w:val="20"/>
        </w:rPr>
      </w:pPr>
      <w:r w:rsidRPr="00EE10EC">
        <w:rPr>
          <w:rFonts w:ascii="Tahoma" w:hAnsi="Tahoma" w:cs="Tahoma"/>
          <w:sz w:val="20"/>
          <w:szCs w:val="20"/>
        </w:rPr>
        <w:t>Nazwa…………………………………………………………………………………………….…..…..………</w:t>
      </w:r>
    </w:p>
    <w:p w14:paraId="18170C64" w14:textId="77777777" w:rsidR="00B165E8" w:rsidRPr="00EE10EC" w:rsidRDefault="00B165E8" w:rsidP="00B165E8">
      <w:pPr>
        <w:spacing w:after="0" w:line="240" w:lineRule="auto"/>
        <w:jc w:val="both"/>
        <w:rPr>
          <w:rFonts w:ascii="Tahoma" w:hAnsi="Tahoma" w:cs="Tahoma"/>
          <w:sz w:val="20"/>
          <w:szCs w:val="20"/>
        </w:rPr>
      </w:pPr>
    </w:p>
    <w:p w14:paraId="474320B5" w14:textId="77777777" w:rsidR="00B165E8" w:rsidRPr="00EE10EC" w:rsidRDefault="00B165E8" w:rsidP="00B165E8">
      <w:pPr>
        <w:spacing w:after="0" w:line="240" w:lineRule="auto"/>
        <w:jc w:val="both"/>
        <w:rPr>
          <w:rFonts w:ascii="Tahoma" w:hAnsi="Tahoma" w:cs="Tahoma"/>
          <w:sz w:val="20"/>
          <w:szCs w:val="20"/>
        </w:rPr>
      </w:pPr>
      <w:r w:rsidRPr="00EE10EC">
        <w:rPr>
          <w:rFonts w:ascii="Tahoma" w:hAnsi="Tahoma" w:cs="Tahoma"/>
          <w:sz w:val="20"/>
          <w:szCs w:val="20"/>
        </w:rPr>
        <w:t>Adres: ul.……………………………………………………………………………….…………….…………..</w:t>
      </w:r>
    </w:p>
    <w:p w14:paraId="754AAB6C" w14:textId="77777777" w:rsidR="00B165E8" w:rsidRPr="00EE10EC" w:rsidRDefault="00B165E8" w:rsidP="00B165E8">
      <w:pPr>
        <w:spacing w:after="0" w:line="240" w:lineRule="auto"/>
        <w:jc w:val="both"/>
        <w:rPr>
          <w:rFonts w:ascii="Tahoma" w:hAnsi="Tahoma" w:cs="Tahoma"/>
          <w:sz w:val="20"/>
          <w:szCs w:val="20"/>
        </w:rPr>
      </w:pPr>
    </w:p>
    <w:p w14:paraId="4C9F4F1C" w14:textId="77777777" w:rsidR="00B165E8" w:rsidRPr="00EE10EC" w:rsidRDefault="00B165E8" w:rsidP="00B165E8">
      <w:pPr>
        <w:spacing w:after="0" w:line="240" w:lineRule="auto"/>
        <w:jc w:val="both"/>
        <w:rPr>
          <w:rFonts w:ascii="Tahoma" w:hAnsi="Tahoma" w:cs="Tahoma"/>
          <w:sz w:val="20"/>
          <w:szCs w:val="20"/>
        </w:rPr>
      </w:pPr>
      <w:r w:rsidRPr="00EE10EC">
        <w:rPr>
          <w:rFonts w:ascii="Tahoma" w:hAnsi="Tahoma" w:cs="Tahoma"/>
          <w:sz w:val="20"/>
          <w:szCs w:val="20"/>
        </w:rPr>
        <w:t>Kod:……………..………miejscowość:……………..……………województwo: .......................................</w:t>
      </w:r>
    </w:p>
    <w:p w14:paraId="16AACF33" w14:textId="77777777" w:rsidR="00B165E8" w:rsidRPr="00EE10EC" w:rsidRDefault="00B165E8" w:rsidP="00B165E8">
      <w:pPr>
        <w:spacing w:after="0" w:line="240" w:lineRule="auto"/>
        <w:jc w:val="both"/>
        <w:rPr>
          <w:rFonts w:ascii="Tahoma" w:hAnsi="Tahoma" w:cs="Tahoma"/>
          <w:sz w:val="20"/>
          <w:szCs w:val="20"/>
        </w:rPr>
      </w:pPr>
    </w:p>
    <w:p w14:paraId="31DB8BD4"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REGON: ................................................................</w:t>
      </w:r>
    </w:p>
    <w:p w14:paraId="4E90159D"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NIP: ........................................................................</w:t>
      </w:r>
    </w:p>
    <w:p w14:paraId="0899FA76"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KRS/CIDG…………………………………………….</w:t>
      </w:r>
    </w:p>
    <w:p w14:paraId="162A2CDA"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Tel./fax.: .................................................................</w:t>
      </w:r>
    </w:p>
    <w:p w14:paraId="6B077292"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e-mail: ....................................................................</w:t>
      </w:r>
    </w:p>
    <w:p w14:paraId="17C340E7" w14:textId="77777777" w:rsidR="00B165E8" w:rsidRPr="00EE10EC" w:rsidRDefault="00B165E8" w:rsidP="00B165E8">
      <w:pPr>
        <w:spacing w:after="0" w:line="240" w:lineRule="auto"/>
        <w:jc w:val="both"/>
        <w:rPr>
          <w:rFonts w:ascii="Tahoma" w:hAnsi="Tahoma" w:cs="Tahoma"/>
          <w:sz w:val="20"/>
          <w:szCs w:val="20"/>
          <w:lang w:val="en-US"/>
        </w:rPr>
      </w:pPr>
    </w:p>
    <w:p w14:paraId="389DAD1E" w14:textId="77777777" w:rsidR="00B165E8" w:rsidRPr="00EE10EC" w:rsidRDefault="00B165E8" w:rsidP="00B165E8">
      <w:pPr>
        <w:spacing w:after="0" w:line="240" w:lineRule="auto"/>
        <w:jc w:val="both"/>
        <w:rPr>
          <w:rFonts w:ascii="Tahoma" w:hAnsi="Tahoma" w:cs="Tahoma"/>
          <w:sz w:val="20"/>
          <w:szCs w:val="20"/>
          <w:lang w:val="en-US"/>
        </w:rPr>
      </w:pPr>
      <w:proofErr w:type="spellStart"/>
      <w:r w:rsidRPr="00EE10EC">
        <w:rPr>
          <w:rFonts w:ascii="Tahoma" w:hAnsi="Tahoma" w:cs="Tahoma"/>
          <w:sz w:val="20"/>
          <w:szCs w:val="20"/>
          <w:lang w:val="en-US"/>
        </w:rPr>
        <w:t>Adres</w:t>
      </w:r>
      <w:proofErr w:type="spellEnd"/>
      <w:r w:rsidRPr="00EE10EC">
        <w:rPr>
          <w:rFonts w:ascii="Tahoma" w:hAnsi="Tahoma" w:cs="Tahoma"/>
          <w:sz w:val="20"/>
          <w:szCs w:val="20"/>
          <w:lang w:val="en-US"/>
        </w:rPr>
        <w:t xml:space="preserve"> do </w:t>
      </w:r>
      <w:proofErr w:type="spellStart"/>
      <w:r w:rsidRPr="00EE10EC">
        <w:rPr>
          <w:rFonts w:ascii="Tahoma" w:hAnsi="Tahoma" w:cs="Tahoma"/>
          <w:sz w:val="20"/>
          <w:szCs w:val="20"/>
          <w:lang w:val="en-US"/>
        </w:rPr>
        <w:t>korespondencji</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wypełnić</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jeśli</w:t>
      </w:r>
      <w:proofErr w:type="spellEnd"/>
      <w:r w:rsidRPr="00EE10EC">
        <w:rPr>
          <w:rFonts w:ascii="Tahoma" w:hAnsi="Tahoma" w:cs="Tahoma"/>
          <w:sz w:val="20"/>
          <w:szCs w:val="20"/>
          <w:lang w:val="en-US"/>
        </w:rPr>
        <w:t xml:space="preserve"> jest </w:t>
      </w:r>
      <w:proofErr w:type="spellStart"/>
      <w:r w:rsidRPr="00EE10EC">
        <w:rPr>
          <w:rFonts w:ascii="Tahoma" w:hAnsi="Tahoma" w:cs="Tahoma"/>
          <w:sz w:val="20"/>
          <w:szCs w:val="20"/>
          <w:lang w:val="en-US"/>
        </w:rPr>
        <w:t>inny</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niż</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adres</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siedziby</w:t>
      </w:r>
      <w:proofErr w:type="spellEnd"/>
      <w:r w:rsidRPr="00EE10EC">
        <w:rPr>
          <w:rFonts w:ascii="Tahoma" w:hAnsi="Tahoma" w:cs="Tahoma"/>
          <w:sz w:val="20"/>
          <w:szCs w:val="20"/>
          <w:lang w:val="en-US"/>
        </w:rPr>
        <w:t>)</w:t>
      </w:r>
      <w:r w:rsidRPr="00EE10EC">
        <w:rPr>
          <w:rFonts w:ascii="Tahoma" w:hAnsi="Tahoma" w:cs="Tahoma"/>
          <w:sz w:val="20"/>
          <w:szCs w:val="20"/>
          <w:lang w:val="en-US"/>
        </w:rPr>
        <w:tab/>
      </w:r>
    </w:p>
    <w:p w14:paraId="14073184"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w:t>
      </w:r>
    </w:p>
    <w:p w14:paraId="730351B8" w14:textId="77777777" w:rsidR="00B165E8" w:rsidRPr="00EE10EC" w:rsidRDefault="00B165E8" w:rsidP="00B165E8">
      <w:pPr>
        <w:spacing w:after="0" w:line="240" w:lineRule="auto"/>
        <w:jc w:val="both"/>
        <w:rPr>
          <w:rFonts w:ascii="Tahoma" w:hAnsi="Tahoma" w:cs="Tahoma"/>
          <w:sz w:val="20"/>
          <w:szCs w:val="20"/>
          <w:lang w:val="en-US"/>
        </w:rPr>
      </w:pPr>
      <w:proofErr w:type="spellStart"/>
      <w:r w:rsidRPr="00EE10EC">
        <w:rPr>
          <w:rFonts w:ascii="Tahoma" w:hAnsi="Tahoma" w:cs="Tahoma"/>
          <w:sz w:val="20"/>
          <w:szCs w:val="20"/>
          <w:lang w:val="en-US"/>
        </w:rPr>
        <w:t>Osoba</w:t>
      </w:r>
      <w:proofErr w:type="spellEnd"/>
      <w:r w:rsidRPr="00EE10EC">
        <w:rPr>
          <w:rFonts w:ascii="Tahoma" w:hAnsi="Tahoma" w:cs="Tahoma"/>
          <w:sz w:val="20"/>
          <w:szCs w:val="20"/>
          <w:lang w:val="en-US"/>
        </w:rPr>
        <w:t xml:space="preserve"> do </w:t>
      </w:r>
      <w:proofErr w:type="spellStart"/>
      <w:r w:rsidRPr="00EE10EC">
        <w:rPr>
          <w:rFonts w:ascii="Tahoma" w:hAnsi="Tahoma" w:cs="Tahoma"/>
          <w:sz w:val="20"/>
          <w:szCs w:val="20"/>
          <w:lang w:val="en-US"/>
        </w:rPr>
        <w:t>kontaktów</w:t>
      </w:r>
      <w:proofErr w:type="spellEnd"/>
      <w:r w:rsidRPr="00EE10EC">
        <w:rPr>
          <w:rFonts w:ascii="Tahoma" w:hAnsi="Tahoma" w:cs="Tahoma"/>
          <w:sz w:val="20"/>
          <w:szCs w:val="20"/>
          <w:lang w:val="en-US"/>
        </w:rPr>
        <w:t>: ..……………………………………………………………………………………...…..</w:t>
      </w:r>
    </w:p>
    <w:p w14:paraId="6162E598" w14:textId="77777777" w:rsidR="00B165E8" w:rsidRPr="00EE10EC" w:rsidRDefault="00B165E8" w:rsidP="00B165E8">
      <w:pPr>
        <w:spacing w:after="0" w:line="240" w:lineRule="auto"/>
        <w:jc w:val="both"/>
        <w:rPr>
          <w:rFonts w:ascii="Tahoma" w:hAnsi="Tahoma" w:cs="Tahoma"/>
          <w:sz w:val="20"/>
          <w:szCs w:val="20"/>
          <w:lang w:val="en-US"/>
        </w:rPr>
      </w:pPr>
    </w:p>
    <w:p w14:paraId="2A0EEBD6" w14:textId="77777777" w:rsidR="00B165E8" w:rsidRPr="00EE10EC" w:rsidRDefault="00B165E8" w:rsidP="00B165E8">
      <w:pPr>
        <w:spacing w:after="0" w:line="240" w:lineRule="auto"/>
        <w:jc w:val="both"/>
        <w:rPr>
          <w:rFonts w:ascii="Tahoma" w:hAnsi="Tahoma" w:cs="Tahoma"/>
          <w:sz w:val="20"/>
          <w:szCs w:val="20"/>
          <w:u w:val="single"/>
          <w:lang w:val="en-US"/>
        </w:rPr>
      </w:pPr>
      <w:proofErr w:type="spellStart"/>
      <w:r w:rsidRPr="00EE10EC">
        <w:rPr>
          <w:rFonts w:ascii="Tahoma" w:hAnsi="Tahoma" w:cs="Tahoma"/>
          <w:sz w:val="20"/>
          <w:szCs w:val="20"/>
          <w:u w:val="single"/>
          <w:lang w:val="en-US"/>
        </w:rPr>
        <w:t>wykonawca</w:t>
      </w:r>
      <w:proofErr w:type="spellEnd"/>
      <w:r w:rsidRPr="00EE10EC">
        <w:rPr>
          <w:rFonts w:ascii="Tahoma" w:hAnsi="Tahoma" w:cs="Tahoma"/>
          <w:sz w:val="20"/>
          <w:szCs w:val="20"/>
          <w:u w:val="single"/>
          <w:lang w:val="en-US"/>
        </w:rPr>
        <w:t xml:space="preserve"> jest: </w:t>
      </w:r>
    </w:p>
    <w:p w14:paraId="197A2EA3"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mikroprzedsiębiorstwem</w:t>
      </w:r>
      <w:proofErr w:type="spellEnd"/>
    </w:p>
    <w:p w14:paraId="7F5BD809"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małym</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przedsiębiorstwem</w:t>
      </w:r>
      <w:proofErr w:type="spellEnd"/>
      <w:r w:rsidRPr="00EE10EC">
        <w:rPr>
          <w:rFonts w:ascii="Tahoma" w:hAnsi="Tahoma" w:cs="Tahoma"/>
          <w:sz w:val="20"/>
          <w:szCs w:val="20"/>
          <w:lang w:val="en-US"/>
        </w:rPr>
        <w:t xml:space="preserve"> </w:t>
      </w:r>
    </w:p>
    <w:p w14:paraId="017BD3A6"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średnim</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przedsiębiorstwem</w:t>
      </w:r>
      <w:proofErr w:type="spellEnd"/>
    </w:p>
    <w:p w14:paraId="06733CE2"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jednoosobową</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działalność</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gospodarczą</w:t>
      </w:r>
      <w:proofErr w:type="spellEnd"/>
    </w:p>
    <w:p w14:paraId="0DF358B6"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osobą</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fizyczna</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nieprowadzącą</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działalności</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gospodarczej</w:t>
      </w:r>
      <w:proofErr w:type="spellEnd"/>
    </w:p>
    <w:p w14:paraId="4B9EFC57" w14:textId="77777777" w:rsidR="00B165E8" w:rsidRPr="00EE10EC" w:rsidRDefault="00B165E8" w:rsidP="00B165E8">
      <w:pPr>
        <w:spacing w:after="0" w:line="240" w:lineRule="auto"/>
        <w:jc w:val="both"/>
        <w:rPr>
          <w:rFonts w:ascii="Tahoma" w:hAnsi="Tahoma" w:cs="Tahoma"/>
          <w:sz w:val="20"/>
          <w:szCs w:val="20"/>
          <w:lang w:val="en-US"/>
        </w:rPr>
      </w:pPr>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inny</w:t>
      </w:r>
      <w:proofErr w:type="spellEnd"/>
      <w:r w:rsidRPr="00EE10EC">
        <w:rPr>
          <w:rFonts w:ascii="Tahoma" w:hAnsi="Tahoma" w:cs="Tahoma"/>
          <w:sz w:val="20"/>
          <w:szCs w:val="20"/>
          <w:lang w:val="en-US"/>
        </w:rPr>
        <w:t xml:space="preserve"> </w:t>
      </w:r>
      <w:proofErr w:type="spellStart"/>
      <w:r w:rsidRPr="00EE10EC">
        <w:rPr>
          <w:rFonts w:ascii="Tahoma" w:hAnsi="Tahoma" w:cs="Tahoma"/>
          <w:sz w:val="20"/>
          <w:szCs w:val="20"/>
          <w:lang w:val="en-US"/>
        </w:rPr>
        <w:t>rodzaj</w:t>
      </w:r>
      <w:proofErr w:type="spellEnd"/>
      <w:r w:rsidRPr="00EE10EC">
        <w:rPr>
          <w:rFonts w:ascii="Tahoma" w:hAnsi="Tahoma" w:cs="Tahoma"/>
          <w:sz w:val="20"/>
          <w:szCs w:val="20"/>
          <w:lang w:val="en-US"/>
        </w:rPr>
        <w:tab/>
      </w:r>
      <w:r w:rsidRPr="00EE10EC">
        <w:rPr>
          <w:rFonts w:ascii="Tahoma" w:hAnsi="Tahoma" w:cs="Tahoma"/>
          <w:sz w:val="20"/>
          <w:szCs w:val="20"/>
          <w:lang w:val="en-US"/>
        </w:rPr>
        <w:tab/>
      </w:r>
    </w:p>
    <w:p w14:paraId="2D437559" w14:textId="77777777" w:rsidR="00B165E8" w:rsidRPr="00EE10EC" w:rsidRDefault="00B165E8" w:rsidP="00B165E8">
      <w:pPr>
        <w:pStyle w:val="Nagwek1"/>
        <w:numPr>
          <w:ilvl w:val="0"/>
          <w:numId w:val="0"/>
        </w:numPr>
        <w:tabs>
          <w:tab w:val="left" w:pos="2835"/>
        </w:tabs>
        <w:rPr>
          <w:rFonts w:ascii="Tahoma" w:hAnsi="Tahoma" w:cs="Tahoma"/>
          <w:sz w:val="20"/>
          <w:lang w:val="en-US"/>
        </w:rPr>
      </w:pPr>
    </w:p>
    <w:p w14:paraId="0FF997EC" w14:textId="23876AA6" w:rsidR="00B165E8" w:rsidRPr="00EE10EC" w:rsidRDefault="00B165E8" w:rsidP="00B165E8">
      <w:pPr>
        <w:pStyle w:val="Tekstpodstawowy"/>
        <w:rPr>
          <w:rFonts w:ascii="Tahoma" w:hAnsi="Tahoma" w:cs="Tahoma"/>
          <w:sz w:val="20"/>
        </w:rPr>
      </w:pPr>
      <w:r w:rsidRPr="00EE10EC">
        <w:rPr>
          <w:rFonts w:ascii="Tahoma" w:hAnsi="Tahoma" w:cs="Tahoma"/>
          <w:sz w:val="20"/>
        </w:rPr>
        <w:t xml:space="preserve">Nawiązując do ogłoszonego postępowania o udzielenie zamówienia publicznego przeprowadzanego w trybie przetargu nieograniczonego </w:t>
      </w:r>
      <w:bookmarkStart w:id="0" w:name="_Hlk67474051"/>
      <w:r w:rsidRPr="00EE10EC">
        <w:rPr>
          <w:rFonts w:ascii="Tahoma" w:hAnsi="Tahoma" w:cs="Tahoma"/>
          <w:sz w:val="20"/>
        </w:rPr>
        <w:t xml:space="preserve">na </w:t>
      </w:r>
      <w:r w:rsidR="00131C46" w:rsidRPr="00EE10EC">
        <w:rPr>
          <w:rFonts w:ascii="Tahoma" w:hAnsi="Tahoma" w:cs="Tahoma"/>
          <w:sz w:val="20"/>
        </w:rPr>
        <w:t>„</w:t>
      </w:r>
      <w:r w:rsidRPr="00EE10EC">
        <w:rPr>
          <w:rFonts w:ascii="Tahoma" w:hAnsi="Tahoma" w:cs="Tahoma"/>
          <w:b/>
          <w:bCs/>
          <w:sz w:val="20"/>
        </w:rPr>
        <w:t>Dostawy implantów ortopedycznych</w:t>
      </w:r>
      <w:r w:rsidR="00131C46" w:rsidRPr="00EE10EC">
        <w:rPr>
          <w:rFonts w:ascii="Tahoma" w:hAnsi="Tahoma" w:cs="Tahoma"/>
          <w:b/>
          <w:bCs/>
          <w:sz w:val="20"/>
        </w:rPr>
        <w:t>”</w:t>
      </w:r>
      <w:r w:rsidRPr="00EE10EC">
        <w:rPr>
          <w:rFonts w:ascii="Tahoma" w:hAnsi="Tahoma" w:cs="Tahoma"/>
          <w:b/>
          <w:bCs/>
          <w:sz w:val="20"/>
        </w:rPr>
        <w:t xml:space="preserve"> </w:t>
      </w:r>
      <w:bookmarkEnd w:id="0"/>
      <w:r w:rsidRPr="00EE10EC">
        <w:rPr>
          <w:rFonts w:ascii="Tahoma" w:hAnsi="Tahoma" w:cs="Tahoma"/>
          <w:sz w:val="20"/>
        </w:rPr>
        <w:t xml:space="preserve">przez okres </w:t>
      </w:r>
      <w:r w:rsidR="00131C46" w:rsidRPr="00EE10EC">
        <w:rPr>
          <w:rFonts w:ascii="Tahoma" w:hAnsi="Tahoma" w:cs="Tahoma"/>
          <w:b/>
          <w:sz w:val="20"/>
          <w:u w:val="single"/>
        </w:rPr>
        <w:t xml:space="preserve">24 miesięcy </w:t>
      </w:r>
      <w:r w:rsidRPr="00EE10EC">
        <w:rPr>
          <w:rFonts w:ascii="Tahoma" w:hAnsi="Tahoma" w:cs="Tahoma"/>
          <w:sz w:val="20"/>
        </w:rPr>
        <w:t>oferujemy:</w:t>
      </w:r>
    </w:p>
    <w:p w14:paraId="7546023C" w14:textId="77777777" w:rsidR="00B165E8" w:rsidRPr="00EE10EC" w:rsidRDefault="00B165E8" w:rsidP="00B165E8">
      <w:pPr>
        <w:pStyle w:val="Tekstpodstawowy"/>
        <w:rPr>
          <w:rFonts w:ascii="Tahoma" w:hAnsi="Tahoma" w:cs="Tahoma"/>
          <w:sz w:val="20"/>
        </w:rPr>
      </w:pPr>
    </w:p>
    <w:p w14:paraId="19D0BF45" w14:textId="68AF8D56" w:rsidR="00B165E8" w:rsidRPr="00EE10EC" w:rsidRDefault="00131C46" w:rsidP="00B165E8">
      <w:pPr>
        <w:spacing w:after="0" w:line="240" w:lineRule="auto"/>
        <w:jc w:val="both"/>
        <w:rPr>
          <w:rFonts w:ascii="Tahoma" w:hAnsi="Tahoma" w:cs="Tahoma"/>
          <w:b/>
          <w:bCs/>
          <w:sz w:val="20"/>
          <w:szCs w:val="20"/>
        </w:rPr>
      </w:pPr>
      <w:r w:rsidRPr="00EE10EC">
        <w:rPr>
          <w:rFonts w:ascii="Tahoma" w:hAnsi="Tahoma" w:cs="Tahoma"/>
          <w:b/>
          <w:bCs/>
          <w:sz w:val="20"/>
          <w:szCs w:val="20"/>
        </w:rPr>
        <w:t>Pakiet 1</w:t>
      </w:r>
      <w:r w:rsidR="00B165E8" w:rsidRPr="00EE10EC">
        <w:rPr>
          <w:rFonts w:ascii="Tahoma" w:hAnsi="Tahoma" w:cs="Tahoma"/>
          <w:b/>
          <w:bCs/>
          <w:sz w:val="20"/>
          <w:szCs w:val="20"/>
        </w:rPr>
        <w:t>:</w:t>
      </w:r>
    </w:p>
    <w:p w14:paraId="78467D20" w14:textId="77777777" w:rsidR="00B165E8" w:rsidRPr="00EE10EC" w:rsidRDefault="00B165E8" w:rsidP="00B165E8">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433B2445" w14:textId="77777777" w:rsidR="00B165E8" w:rsidRPr="00EE10EC" w:rsidRDefault="00B165E8" w:rsidP="00B165E8">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7469F088" w14:textId="42E6F246"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2:</w:t>
      </w:r>
    </w:p>
    <w:p w14:paraId="1F3D74FD"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13BDD0D3"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7400E9FE" w14:textId="00EC950F"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3:</w:t>
      </w:r>
    </w:p>
    <w:p w14:paraId="621DB014"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lastRenderedPageBreak/>
        <w:t xml:space="preserve">Cenę netto .......................................... zł (słownie: .................................................................... ), podatek VAT w wys. ...............% w kwocie ……………………………………………………................... tj. </w:t>
      </w:r>
    </w:p>
    <w:p w14:paraId="27F8E461"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0231ED23" w14:textId="769365FE"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4:</w:t>
      </w:r>
    </w:p>
    <w:p w14:paraId="506300ED"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01275A32"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5DBBEF54" w14:textId="2B3768DD"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5:</w:t>
      </w:r>
    </w:p>
    <w:p w14:paraId="0DD94814"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63AEEF0C"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491579A6" w14:textId="3BB23F3D"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6:</w:t>
      </w:r>
    </w:p>
    <w:p w14:paraId="57E8AA6C"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13DED844"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671B52D0" w14:textId="2BE7492F"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7:</w:t>
      </w:r>
    </w:p>
    <w:p w14:paraId="1E44D28D"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514E2EA8"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3F60CF27" w14:textId="15CD6709"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8:</w:t>
      </w:r>
    </w:p>
    <w:p w14:paraId="7FF7E920"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64B76849"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6B289581" w14:textId="23F4AE30"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9:</w:t>
      </w:r>
    </w:p>
    <w:p w14:paraId="0EFC5FAA"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02EEC285"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1CA91FEA" w14:textId="7CCB2194"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10:</w:t>
      </w:r>
    </w:p>
    <w:p w14:paraId="1F3A254F"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14B61541"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285A1204" w14:textId="17D4292C"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11:</w:t>
      </w:r>
    </w:p>
    <w:p w14:paraId="2271EE29"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07CA520C"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77BA3DD8" w14:textId="413C40F2"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12:</w:t>
      </w:r>
    </w:p>
    <w:p w14:paraId="3EE37D1B"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3843558B"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0A357C15" w14:textId="3F945416"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13:</w:t>
      </w:r>
    </w:p>
    <w:p w14:paraId="40E5E927"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4F2E477F"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3D79B42B" w14:textId="386AB778"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14:</w:t>
      </w:r>
    </w:p>
    <w:p w14:paraId="0101B815"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39FFA4AB" w14:textId="77777777" w:rsidR="00131C46" w:rsidRPr="00EE10EC" w:rsidRDefault="00131C46" w:rsidP="00131C46">
      <w:pPr>
        <w:spacing w:after="0" w:line="240" w:lineRule="auto"/>
        <w:jc w:val="both"/>
        <w:rPr>
          <w:rFonts w:ascii="Tahoma" w:hAnsi="Tahoma" w:cs="Tahoma"/>
          <w:sz w:val="20"/>
          <w:szCs w:val="20"/>
        </w:rPr>
      </w:pPr>
      <w:r w:rsidRPr="00EE10EC">
        <w:rPr>
          <w:rFonts w:ascii="Tahoma" w:hAnsi="Tahoma" w:cs="Tahoma"/>
          <w:sz w:val="20"/>
          <w:szCs w:val="20"/>
        </w:rPr>
        <w:lastRenderedPageBreak/>
        <w:t>Cenę brutto ......................................... zł (słownie: ................................................................................).</w:t>
      </w:r>
    </w:p>
    <w:p w14:paraId="1F5CFFF4" w14:textId="710D4A83" w:rsidR="00131C46" w:rsidRPr="00EE10EC" w:rsidRDefault="00131C46" w:rsidP="00131C46">
      <w:pPr>
        <w:spacing w:after="0" w:line="240" w:lineRule="auto"/>
        <w:jc w:val="both"/>
        <w:rPr>
          <w:rFonts w:ascii="Tahoma" w:hAnsi="Tahoma" w:cs="Tahoma"/>
          <w:b/>
          <w:bCs/>
          <w:sz w:val="20"/>
          <w:szCs w:val="20"/>
        </w:rPr>
      </w:pPr>
      <w:r w:rsidRPr="00EE10EC">
        <w:rPr>
          <w:rFonts w:ascii="Tahoma" w:hAnsi="Tahoma" w:cs="Tahoma"/>
          <w:b/>
          <w:bCs/>
          <w:sz w:val="20"/>
          <w:szCs w:val="20"/>
        </w:rPr>
        <w:t>Pakiet 15:</w:t>
      </w:r>
    </w:p>
    <w:p w14:paraId="4DD3EBB0" w14:textId="77777777" w:rsidR="00131C46" w:rsidRPr="00EE10EC" w:rsidRDefault="00131C46" w:rsidP="00EE10EC">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560593AE" w14:textId="77777777" w:rsidR="00131C46" w:rsidRPr="00EE10EC" w:rsidRDefault="00131C46" w:rsidP="00EE10EC">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2EFF64C3" w14:textId="25F06E37" w:rsidR="00131C46" w:rsidRPr="00EE10EC" w:rsidRDefault="00131C46" w:rsidP="00EE10EC">
      <w:pPr>
        <w:spacing w:after="0" w:line="240" w:lineRule="auto"/>
        <w:jc w:val="both"/>
        <w:rPr>
          <w:rFonts w:ascii="Tahoma" w:hAnsi="Tahoma" w:cs="Tahoma"/>
          <w:b/>
          <w:bCs/>
          <w:sz w:val="20"/>
          <w:szCs w:val="20"/>
        </w:rPr>
      </w:pPr>
      <w:r w:rsidRPr="00EE10EC">
        <w:rPr>
          <w:rFonts w:ascii="Tahoma" w:hAnsi="Tahoma" w:cs="Tahoma"/>
          <w:b/>
          <w:bCs/>
          <w:sz w:val="20"/>
          <w:szCs w:val="20"/>
        </w:rPr>
        <w:t>Pakiet 16:</w:t>
      </w:r>
    </w:p>
    <w:p w14:paraId="16C94B8F" w14:textId="77777777" w:rsidR="00131C46" w:rsidRPr="00EE10EC" w:rsidRDefault="00131C46" w:rsidP="00EE10EC">
      <w:pPr>
        <w:spacing w:after="0" w:line="240" w:lineRule="auto"/>
        <w:jc w:val="both"/>
        <w:rPr>
          <w:rFonts w:ascii="Tahoma" w:hAnsi="Tahoma" w:cs="Tahoma"/>
          <w:sz w:val="20"/>
          <w:szCs w:val="20"/>
        </w:rPr>
      </w:pPr>
      <w:r w:rsidRPr="00EE10EC">
        <w:rPr>
          <w:rFonts w:ascii="Tahoma" w:hAnsi="Tahoma" w:cs="Tahoma"/>
          <w:sz w:val="20"/>
          <w:szCs w:val="20"/>
        </w:rPr>
        <w:t xml:space="preserve">Cenę netto .......................................... zł (słownie: .................................................................... ), podatek VAT w wys. ...............% w kwocie ……………………………………………………................... tj. </w:t>
      </w:r>
    </w:p>
    <w:p w14:paraId="436461B3" w14:textId="77777777" w:rsidR="00131C46" w:rsidRPr="00EE10EC" w:rsidRDefault="00131C46" w:rsidP="00EE10EC">
      <w:pPr>
        <w:spacing w:after="0" w:line="240" w:lineRule="auto"/>
        <w:jc w:val="both"/>
        <w:rPr>
          <w:rFonts w:ascii="Tahoma" w:hAnsi="Tahoma" w:cs="Tahoma"/>
          <w:sz w:val="20"/>
          <w:szCs w:val="20"/>
        </w:rPr>
      </w:pPr>
      <w:r w:rsidRPr="00EE10EC">
        <w:rPr>
          <w:rFonts w:ascii="Tahoma" w:hAnsi="Tahoma" w:cs="Tahoma"/>
          <w:sz w:val="20"/>
          <w:szCs w:val="20"/>
        </w:rPr>
        <w:t>Cenę brutto ......................................... zł (słownie: ................................................................................).</w:t>
      </w:r>
    </w:p>
    <w:p w14:paraId="0256DA6F" w14:textId="77777777" w:rsidR="00B165E8" w:rsidRPr="00EE10EC" w:rsidRDefault="00B165E8" w:rsidP="00EE10EC">
      <w:pPr>
        <w:spacing w:after="0" w:line="240" w:lineRule="auto"/>
        <w:jc w:val="both"/>
        <w:rPr>
          <w:rFonts w:ascii="Tahoma" w:hAnsi="Tahoma" w:cs="Tahoma"/>
          <w:sz w:val="20"/>
          <w:szCs w:val="20"/>
        </w:rPr>
      </w:pPr>
      <w:bookmarkStart w:id="1" w:name="_Hlk77156455"/>
    </w:p>
    <w:bookmarkEnd w:id="1"/>
    <w:p w14:paraId="6A6CD02D" w14:textId="77777777" w:rsidR="00B165E8" w:rsidRPr="00EE10EC" w:rsidRDefault="00B165E8" w:rsidP="00EE10EC">
      <w:pPr>
        <w:numPr>
          <w:ilvl w:val="0"/>
          <w:numId w:val="3"/>
        </w:numPr>
        <w:tabs>
          <w:tab w:val="left" w:pos="142"/>
          <w:tab w:val="left" w:pos="284"/>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Oświadczamy, że w cenie oferty zawarte są wszelkie rabaty związane z dostarczeniem przedmiotu zamówienia do siedziby Zamawiającego, własnym transportem, na własny koszt i ryzyko.</w:t>
      </w:r>
    </w:p>
    <w:p w14:paraId="6B7B3B11" w14:textId="4960982D" w:rsidR="00B165E8" w:rsidRPr="00EE10EC" w:rsidRDefault="00B165E8" w:rsidP="00EE10EC">
      <w:pPr>
        <w:numPr>
          <w:ilvl w:val="0"/>
          <w:numId w:val="3"/>
        </w:numPr>
        <w:tabs>
          <w:tab w:val="left" w:pos="142"/>
          <w:tab w:val="left" w:pos="284"/>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 xml:space="preserve">Oferowany termin płatności: …. dni (min. </w:t>
      </w:r>
      <w:r w:rsidR="00FA5D90" w:rsidRPr="00EE10EC">
        <w:rPr>
          <w:rFonts w:ascii="Tahoma" w:hAnsi="Tahoma" w:cs="Tahoma"/>
          <w:sz w:val="20"/>
          <w:szCs w:val="20"/>
        </w:rPr>
        <w:t>60</w:t>
      </w:r>
      <w:r w:rsidRPr="00EE10EC">
        <w:rPr>
          <w:rFonts w:ascii="Tahoma" w:hAnsi="Tahoma" w:cs="Tahoma"/>
          <w:sz w:val="20"/>
          <w:szCs w:val="20"/>
        </w:rPr>
        <w:t xml:space="preserve">) od daty prawidłowo wystawionej przez Wykonawcę faktury VAT. </w:t>
      </w:r>
    </w:p>
    <w:p w14:paraId="7195EA84" w14:textId="780A6802" w:rsidR="00B165E8" w:rsidRPr="00EE10EC" w:rsidRDefault="00B165E8" w:rsidP="00EE10EC">
      <w:pPr>
        <w:numPr>
          <w:ilvl w:val="0"/>
          <w:numId w:val="3"/>
        </w:numPr>
        <w:tabs>
          <w:tab w:val="left" w:pos="142"/>
          <w:tab w:val="left" w:pos="284"/>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 xml:space="preserve">Oferowany termin dostawy  wynosi max. </w:t>
      </w:r>
      <w:r w:rsidR="00131C46" w:rsidRPr="00EE10EC">
        <w:rPr>
          <w:rFonts w:ascii="Tahoma" w:hAnsi="Tahoma" w:cs="Tahoma"/>
          <w:sz w:val="20"/>
          <w:szCs w:val="20"/>
        </w:rPr>
        <w:t>2</w:t>
      </w:r>
      <w:r w:rsidRPr="00EE10EC">
        <w:rPr>
          <w:rFonts w:ascii="Tahoma" w:hAnsi="Tahoma" w:cs="Tahoma"/>
          <w:sz w:val="20"/>
          <w:szCs w:val="20"/>
        </w:rPr>
        <w:t xml:space="preserve"> dni robocze od dnia złożenia zamówienia</w:t>
      </w:r>
      <w:r w:rsidR="00131C46" w:rsidRPr="00EE10EC">
        <w:rPr>
          <w:rFonts w:ascii="Tahoma" w:hAnsi="Tahoma" w:cs="Tahoma"/>
          <w:sz w:val="20"/>
          <w:szCs w:val="20"/>
        </w:rPr>
        <w:t>.</w:t>
      </w:r>
    </w:p>
    <w:p w14:paraId="1F52C729" w14:textId="77777777" w:rsidR="00B165E8" w:rsidRPr="00EE10EC" w:rsidRDefault="00B165E8" w:rsidP="00EE10EC">
      <w:pPr>
        <w:numPr>
          <w:ilvl w:val="0"/>
          <w:numId w:val="3"/>
        </w:numPr>
        <w:tabs>
          <w:tab w:val="left" w:pos="142"/>
          <w:tab w:val="left" w:pos="284"/>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Oświadczamy, że zapoznaliśmy się ze specyfikacją warunków zamówienia i nie wnosimy do niej zastrzeżeń.</w:t>
      </w:r>
    </w:p>
    <w:p w14:paraId="45AF3773" w14:textId="77777777" w:rsidR="00B165E8" w:rsidRPr="00EE10EC" w:rsidRDefault="00B165E8" w:rsidP="00EE10EC">
      <w:pPr>
        <w:numPr>
          <w:ilvl w:val="0"/>
          <w:numId w:val="3"/>
        </w:numPr>
        <w:tabs>
          <w:tab w:val="left" w:pos="142"/>
          <w:tab w:val="left" w:pos="284"/>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Oświadczamy, że dołączony do specyfikacji warunków zamówienia wzór umowy został przez nas zaakceptowany i w przypadku wyboru naszej oferty zobowiązujemy się do zawarcia umowy na zaoferowanych warunkach w miejscu i terminie wyznaczonym przez Zamawiającego.</w:t>
      </w:r>
    </w:p>
    <w:p w14:paraId="6DEF2286" w14:textId="77777777" w:rsidR="00B165E8" w:rsidRPr="00EE10EC" w:rsidRDefault="00B165E8" w:rsidP="00EE10EC">
      <w:pPr>
        <w:numPr>
          <w:ilvl w:val="0"/>
          <w:numId w:val="3"/>
        </w:numPr>
        <w:tabs>
          <w:tab w:val="left" w:pos="142"/>
          <w:tab w:val="left" w:pos="284"/>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Oświadczamy, że uważamy się za związanych przedstawioną ofertą na czas wskazany w specyfikacji  warunków zamówienia.</w:t>
      </w:r>
    </w:p>
    <w:p w14:paraId="0A0C502A" w14:textId="77777777" w:rsidR="00B165E8" w:rsidRPr="00EE10EC" w:rsidRDefault="00B165E8" w:rsidP="00EE10EC">
      <w:pPr>
        <w:numPr>
          <w:ilvl w:val="0"/>
          <w:numId w:val="3"/>
        </w:numPr>
        <w:tabs>
          <w:tab w:val="left" w:pos="142"/>
          <w:tab w:val="left" w:pos="284"/>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Zobowiązujemy się do bezwzględnego zagwarantowania spełnienia warunków dopuszczenia przedmiotu zamówienia do obrotu oraz stosowania i do posiadania wymaganych prawem  dokumentów potwierdzających spełnianie tych wymagań.</w:t>
      </w:r>
    </w:p>
    <w:p w14:paraId="6F4FBF04" w14:textId="77777777" w:rsidR="00B165E8" w:rsidRPr="00EE10EC" w:rsidRDefault="00B165E8" w:rsidP="00EE10EC">
      <w:pPr>
        <w:numPr>
          <w:ilvl w:val="0"/>
          <w:numId w:val="3"/>
        </w:numPr>
        <w:tabs>
          <w:tab w:val="left" w:pos="142"/>
          <w:tab w:val="left" w:pos="284"/>
          <w:tab w:val="left" w:pos="561"/>
        </w:tabs>
        <w:suppressAutoHyphens/>
        <w:overflowPunct w:val="0"/>
        <w:autoSpaceDE w:val="0"/>
        <w:spacing w:after="0" w:line="240" w:lineRule="auto"/>
        <w:ind w:left="284" w:hanging="284"/>
        <w:jc w:val="both"/>
        <w:rPr>
          <w:rFonts w:ascii="Tahoma" w:hAnsi="Tahoma" w:cs="Tahoma"/>
          <w:sz w:val="20"/>
          <w:szCs w:val="20"/>
        </w:rPr>
      </w:pPr>
      <w:r w:rsidRPr="00EE10EC">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14:paraId="380B2632" w14:textId="77777777" w:rsidR="00B165E8" w:rsidRPr="00EE10EC" w:rsidRDefault="00B165E8" w:rsidP="00EE10EC">
      <w:pPr>
        <w:numPr>
          <w:ilvl w:val="0"/>
          <w:numId w:val="3"/>
        </w:numPr>
        <w:overflowPunct w:val="0"/>
        <w:autoSpaceDE w:val="0"/>
        <w:autoSpaceDN w:val="0"/>
        <w:adjustRightInd w:val="0"/>
        <w:spacing w:after="0" w:line="240" w:lineRule="auto"/>
        <w:ind w:left="284" w:hanging="284"/>
        <w:jc w:val="both"/>
        <w:rPr>
          <w:rFonts w:ascii="Tahoma" w:hAnsi="Tahoma" w:cs="Tahoma"/>
          <w:sz w:val="20"/>
          <w:szCs w:val="20"/>
        </w:rPr>
      </w:pPr>
      <w:r w:rsidRPr="00EE10EC">
        <w:rPr>
          <w:rFonts w:ascii="Tahoma" w:hAnsi="Tahoma" w:cs="Tahoma"/>
          <w:sz w:val="20"/>
          <w:szCs w:val="20"/>
        </w:rPr>
        <w:t>Oświadczamy, iż wypełniliśmy obowiązki informacyjne przewidziane w art. 13 lub art. 14 Rozporządzenia Parlamentu Europejskiego</w:t>
      </w:r>
      <w:r w:rsidRPr="00EE10EC">
        <w:rPr>
          <w:rStyle w:val="Odwoanieprzypisudolnego"/>
          <w:rFonts w:ascii="Tahoma" w:hAnsi="Tahoma" w:cs="Tahoma"/>
          <w:sz w:val="20"/>
          <w:szCs w:val="20"/>
        </w:rPr>
        <w:footnoteReference w:id="2"/>
      </w:r>
      <w:r w:rsidRPr="00EE10EC">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r w:rsidRPr="00EE10EC">
        <w:rPr>
          <w:rStyle w:val="Odwoanieprzypisudolnego"/>
          <w:rFonts w:ascii="Tahoma" w:hAnsi="Tahoma" w:cs="Tahoma"/>
          <w:sz w:val="20"/>
          <w:szCs w:val="20"/>
        </w:rPr>
        <w:footnoteReference w:id="3"/>
      </w:r>
    </w:p>
    <w:p w14:paraId="1EC523D5" w14:textId="77777777" w:rsidR="00B165E8" w:rsidRDefault="00B165E8" w:rsidP="00EE10EC">
      <w:pPr>
        <w:numPr>
          <w:ilvl w:val="0"/>
          <w:numId w:val="3"/>
        </w:numPr>
        <w:tabs>
          <w:tab w:val="left" w:pos="0"/>
          <w:tab w:val="left" w:pos="284"/>
        </w:tabs>
        <w:overflowPunct w:val="0"/>
        <w:autoSpaceDE w:val="0"/>
        <w:autoSpaceDN w:val="0"/>
        <w:adjustRightInd w:val="0"/>
        <w:spacing w:after="0" w:line="240" w:lineRule="auto"/>
        <w:ind w:left="284" w:hanging="284"/>
        <w:jc w:val="both"/>
        <w:rPr>
          <w:rFonts w:ascii="Tahoma" w:hAnsi="Tahoma" w:cs="Tahoma"/>
          <w:sz w:val="20"/>
          <w:szCs w:val="20"/>
        </w:rPr>
      </w:pPr>
      <w:r w:rsidRPr="00EE10EC">
        <w:rPr>
          <w:rFonts w:ascii="Tahoma" w:hAnsi="Tahoma" w:cs="Tahoma"/>
          <w:sz w:val="20"/>
          <w:szCs w:val="20"/>
        </w:rPr>
        <w:t>Posiadamy podstawę prawną do przetwarzania danych osobowych osób fizycznych, od których dane osobowe bezpośrednio lub pośrednio pozyskaliśmy  w celu ubiegania się o udzielenie zamówienia publicznego w niniejszym postępowaniu.</w:t>
      </w:r>
    </w:p>
    <w:p w14:paraId="29D307B9" w14:textId="77777777" w:rsidR="000902C7" w:rsidRPr="000902C7" w:rsidRDefault="000902C7" w:rsidP="000902C7">
      <w:pPr>
        <w:numPr>
          <w:ilvl w:val="0"/>
          <w:numId w:val="3"/>
        </w:numPr>
        <w:tabs>
          <w:tab w:val="left" w:pos="0"/>
          <w:tab w:val="left" w:pos="284"/>
        </w:tabs>
        <w:overflowPunct w:val="0"/>
        <w:autoSpaceDE w:val="0"/>
        <w:autoSpaceDN w:val="0"/>
        <w:adjustRightInd w:val="0"/>
        <w:spacing w:after="0" w:line="240" w:lineRule="auto"/>
        <w:ind w:left="284" w:hanging="284"/>
        <w:jc w:val="both"/>
        <w:rPr>
          <w:rFonts w:ascii="Tahoma" w:hAnsi="Tahoma" w:cs="Tahoma"/>
          <w:sz w:val="20"/>
          <w:szCs w:val="20"/>
        </w:rPr>
      </w:pPr>
      <w:r w:rsidRPr="000902C7">
        <w:rPr>
          <w:rFonts w:ascii="Tahoma" w:eastAsia="Times New Roman" w:hAnsi="Tahoma" w:cs="Tahoma"/>
          <w:bCs/>
          <w:iCs/>
          <w:sz w:val="20"/>
          <w:szCs w:val="20"/>
        </w:rPr>
        <w:t>Oświadczamy, iż oferowany asortyment posiada dokumenty wymagane przez polskie prawo na podstawie których może być wprowadzony do stosowania w placówkach ochrony zdrowia w RP.</w:t>
      </w:r>
    </w:p>
    <w:p w14:paraId="29FA56E4" w14:textId="2FFD0796" w:rsidR="00B165E8" w:rsidRPr="000902C7" w:rsidRDefault="00B165E8" w:rsidP="000902C7">
      <w:pPr>
        <w:numPr>
          <w:ilvl w:val="0"/>
          <w:numId w:val="3"/>
        </w:numPr>
        <w:suppressAutoHyphens/>
        <w:overflowPunct w:val="0"/>
        <w:autoSpaceDE w:val="0"/>
        <w:spacing w:after="0" w:line="240" w:lineRule="auto"/>
        <w:ind w:left="284" w:hanging="284"/>
        <w:jc w:val="both"/>
        <w:rPr>
          <w:rFonts w:ascii="Tahoma" w:hAnsi="Tahoma" w:cs="Tahoma"/>
          <w:strike/>
          <w:sz w:val="20"/>
          <w:szCs w:val="20"/>
        </w:rPr>
      </w:pPr>
      <w:r w:rsidRPr="00EE10EC">
        <w:rPr>
          <w:rFonts w:ascii="Tahoma" w:hAnsi="Tahoma" w:cs="Tahoma"/>
          <w:strike/>
          <w:sz w:val="20"/>
          <w:szCs w:val="20"/>
        </w:rPr>
        <w:t>Wadium w kwocie ............ zł zostało wniesione w dn. ............... w formie .................................................... . Nr konta, na jakie należy dokonać zwrotu wadium wniesionego w pieniądzu ...........................................................................  Jesteśmy świadomi, że gdyby z naszej winy nie doszło do zawarcia umowy, wadium ulega przepadkowi.</w:t>
      </w:r>
    </w:p>
    <w:p w14:paraId="03E42B98" w14:textId="77777777" w:rsidR="00B165E8" w:rsidRPr="00EE10EC" w:rsidRDefault="00B165E8" w:rsidP="000902C7">
      <w:pPr>
        <w:numPr>
          <w:ilvl w:val="0"/>
          <w:numId w:val="3"/>
        </w:numPr>
        <w:suppressAutoHyphens/>
        <w:overflowPunct w:val="0"/>
        <w:autoSpaceDE w:val="0"/>
        <w:spacing w:after="0" w:line="240" w:lineRule="auto"/>
        <w:ind w:left="284" w:hanging="284"/>
        <w:jc w:val="both"/>
        <w:rPr>
          <w:rFonts w:ascii="Tahoma" w:hAnsi="Tahoma" w:cs="Tahoma"/>
          <w:sz w:val="20"/>
          <w:szCs w:val="20"/>
          <w:u w:val="single"/>
        </w:rPr>
      </w:pPr>
      <w:r w:rsidRPr="00EE10EC">
        <w:rPr>
          <w:rFonts w:ascii="Tahoma" w:hAnsi="Tahoma" w:cs="Tahoma"/>
          <w:sz w:val="20"/>
          <w:szCs w:val="20"/>
          <w:u w:val="single"/>
        </w:rPr>
        <w:t>Oświadczamy, ze przy wykonywaniu zamówienia:</w:t>
      </w:r>
    </w:p>
    <w:p w14:paraId="636913A0" w14:textId="77777777" w:rsidR="00B165E8" w:rsidRPr="00EE10EC" w:rsidRDefault="00B165E8" w:rsidP="000902C7">
      <w:pPr>
        <w:spacing w:after="0" w:line="240" w:lineRule="auto"/>
        <w:ind w:left="426" w:hanging="142"/>
        <w:jc w:val="both"/>
        <w:rPr>
          <w:rFonts w:ascii="Tahoma" w:hAnsi="Tahoma" w:cs="Tahoma"/>
          <w:sz w:val="20"/>
          <w:szCs w:val="20"/>
        </w:rPr>
      </w:pPr>
      <w:r w:rsidRPr="00EE10EC">
        <w:rPr>
          <w:rFonts w:ascii="Tahoma" w:hAnsi="Tahoma" w:cs="Tahoma"/>
          <w:sz w:val="20"/>
          <w:szCs w:val="20"/>
        </w:rPr>
        <w:t>- nie będziemy korzystali z podwykonawców</w:t>
      </w:r>
      <w:r w:rsidRPr="00EE10EC">
        <w:rPr>
          <w:rStyle w:val="Odwoanieprzypisudolnego"/>
          <w:rFonts w:ascii="Tahoma" w:hAnsi="Tahoma" w:cs="Tahoma"/>
          <w:sz w:val="20"/>
          <w:szCs w:val="20"/>
        </w:rPr>
        <w:footnoteReference w:id="4"/>
      </w:r>
    </w:p>
    <w:p w14:paraId="5122BDD0" w14:textId="77777777" w:rsidR="00B165E8" w:rsidRPr="00EE10EC" w:rsidRDefault="00B165E8" w:rsidP="000902C7">
      <w:pPr>
        <w:spacing w:after="0" w:line="240" w:lineRule="auto"/>
        <w:ind w:left="426" w:hanging="142"/>
        <w:jc w:val="both"/>
        <w:rPr>
          <w:rFonts w:ascii="Tahoma" w:hAnsi="Tahoma" w:cs="Tahoma"/>
          <w:sz w:val="20"/>
          <w:szCs w:val="20"/>
        </w:rPr>
      </w:pPr>
      <w:r w:rsidRPr="00EE10EC">
        <w:rPr>
          <w:rFonts w:ascii="Tahoma" w:hAnsi="Tahoma" w:cs="Tahoma"/>
          <w:sz w:val="20"/>
          <w:szCs w:val="20"/>
        </w:rPr>
        <w:t>- będziemy korzystali z podwykonawców</w:t>
      </w:r>
      <w:r w:rsidRPr="00EE10EC">
        <w:rPr>
          <w:rStyle w:val="Odwoanieprzypisudolnego"/>
          <w:rFonts w:ascii="Tahoma" w:hAnsi="Tahoma" w:cs="Tahoma"/>
          <w:sz w:val="20"/>
          <w:szCs w:val="20"/>
        </w:rPr>
        <w:footnoteReference w:id="5"/>
      </w:r>
    </w:p>
    <w:p w14:paraId="3CD8A27D" w14:textId="77777777" w:rsidR="00B165E8" w:rsidRPr="00EE10EC" w:rsidRDefault="00B165E8" w:rsidP="00EE10EC">
      <w:pPr>
        <w:spacing w:after="0" w:line="240" w:lineRule="auto"/>
        <w:ind w:left="426" w:hanging="371"/>
        <w:jc w:val="both"/>
        <w:rPr>
          <w:rFonts w:ascii="Tahoma" w:hAnsi="Tahoma" w:cs="Tahoma"/>
          <w:sz w:val="20"/>
          <w:szCs w:val="20"/>
        </w:rPr>
      </w:pPr>
    </w:p>
    <w:p w14:paraId="5DDE6BA7" w14:textId="77777777" w:rsidR="00B165E8" w:rsidRPr="00EE10EC" w:rsidRDefault="00B165E8" w:rsidP="00EE10EC">
      <w:pPr>
        <w:spacing w:after="0" w:line="240" w:lineRule="auto"/>
        <w:ind w:left="426" w:hanging="371"/>
        <w:jc w:val="both"/>
        <w:rPr>
          <w:rFonts w:ascii="Tahoma" w:hAnsi="Tahoma" w:cs="Tahoma"/>
          <w:sz w:val="20"/>
          <w:szCs w:val="20"/>
        </w:rPr>
      </w:pPr>
      <w:r w:rsidRPr="00EE10EC">
        <w:rPr>
          <w:rFonts w:ascii="Tahoma" w:hAnsi="Tahoma" w:cs="Tahoma"/>
          <w:sz w:val="20"/>
          <w:szCs w:val="20"/>
        </w:rPr>
        <w:t>W związku z powyższym przedstawiamy zakres prac powierzonych podwykonawcom:</w:t>
      </w:r>
    </w:p>
    <w:p w14:paraId="38D4C221" w14:textId="77777777" w:rsidR="00B165E8" w:rsidRPr="00EE10EC" w:rsidRDefault="00B165E8" w:rsidP="00EE10EC">
      <w:pPr>
        <w:spacing w:after="0" w:line="240" w:lineRule="auto"/>
        <w:ind w:left="426"/>
        <w:jc w:val="both"/>
        <w:rPr>
          <w:rFonts w:ascii="Tahoma" w:hAnsi="Tahoma" w:cs="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32"/>
        <w:gridCol w:w="4124"/>
      </w:tblGrid>
      <w:tr w:rsidR="00B165E8" w:rsidRPr="00EE10EC" w14:paraId="684F67BE" w14:textId="77777777" w:rsidTr="002D0F79">
        <w:tc>
          <w:tcPr>
            <w:tcW w:w="620" w:type="dxa"/>
            <w:tcBorders>
              <w:top w:val="single" w:sz="4" w:space="0" w:color="auto"/>
              <w:left w:val="single" w:sz="4" w:space="0" w:color="auto"/>
              <w:bottom w:val="single" w:sz="4" w:space="0" w:color="auto"/>
              <w:right w:val="single" w:sz="4" w:space="0" w:color="auto"/>
            </w:tcBorders>
            <w:hideMark/>
          </w:tcPr>
          <w:p w14:paraId="55284B5F" w14:textId="77777777" w:rsidR="00B165E8" w:rsidRPr="00EE10EC" w:rsidRDefault="00B165E8" w:rsidP="002D0F79">
            <w:pPr>
              <w:spacing w:after="0" w:line="240" w:lineRule="auto"/>
              <w:jc w:val="both"/>
              <w:rPr>
                <w:rFonts w:ascii="Tahoma" w:hAnsi="Tahoma" w:cs="Tahoma"/>
                <w:b/>
                <w:bCs/>
                <w:sz w:val="20"/>
                <w:szCs w:val="20"/>
              </w:rPr>
            </w:pPr>
            <w:r w:rsidRPr="00EE10EC">
              <w:rPr>
                <w:rFonts w:ascii="Tahoma" w:hAnsi="Tahoma" w:cs="Tahoma"/>
                <w:b/>
                <w:bCs/>
                <w:sz w:val="20"/>
                <w:szCs w:val="20"/>
              </w:rPr>
              <w:lastRenderedPageBreak/>
              <w:t>L.P.</w:t>
            </w:r>
          </w:p>
        </w:tc>
        <w:tc>
          <w:tcPr>
            <w:tcW w:w="3632" w:type="dxa"/>
            <w:tcBorders>
              <w:top w:val="single" w:sz="4" w:space="0" w:color="auto"/>
              <w:left w:val="single" w:sz="4" w:space="0" w:color="auto"/>
              <w:bottom w:val="single" w:sz="4" w:space="0" w:color="auto"/>
              <w:right w:val="single" w:sz="4" w:space="0" w:color="auto"/>
            </w:tcBorders>
            <w:hideMark/>
          </w:tcPr>
          <w:p w14:paraId="05E05E1F" w14:textId="77777777" w:rsidR="00B165E8" w:rsidRPr="00EE10EC" w:rsidRDefault="00B165E8" w:rsidP="002D0F79">
            <w:pPr>
              <w:spacing w:after="0" w:line="240" w:lineRule="auto"/>
              <w:jc w:val="both"/>
              <w:rPr>
                <w:rFonts w:ascii="Tahoma" w:hAnsi="Tahoma" w:cs="Tahoma"/>
                <w:b/>
                <w:bCs/>
                <w:sz w:val="20"/>
                <w:szCs w:val="20"/>
              </w:rPr>
            </w:pPr>
            <w:r w:rsidRPr="00EE10EC">
              <w:rPr>
                <w:rFonts w:ascii="Tahoma" w:hAnsi="Tahoma" w:cs="Tahoma"/>
                <w:b/>
                <w:bCs/>
                <w:sz w:val="20"/>
                <w:szCs w:val="20"/>
              </w:rPr>
              <w:t>Opis czynności zamówienia przewidzianej do wykonania przez podwykonawcę</w:t>
            </w:r>
          </w:p>
        </w:tc>
        <w:tc>
          <w:tcPr>
            <w:tcW w:w="4124" w:type="dxa"/>
            <w:tcBorders>
              <w:top w:val="single" w:sz="4" w:space="0" w:color="auto"/>
              <w:left w:val="single" w:sz="4" w:space="0" w:color="auto"/>
              <w:bottom w:val="single" w:sz="4" w:space="0" w:color="auto"/>
              <w:right w:val="single" w:sz="4" w:space="0" w:color="auto"/>
            </w:tcBorders>
            <w:hideMark/>
          </w:tcPr>
          <w:p w14:paraId="0B87803D" w14:textId="77777777" w:rsidR="00B165E8" w:rsidRPr="00EE10EC" w:rsidRDefault="00B165E8" w:rsidP="002D0F79">
            <w:pPr>
              <w:spacing w:after="0" w:line="240" w:lineRule="auto"/>
              <w:jc w:val="both"/>
              <w:rPr>
                <w:rFonts w:ascii="Tahoma" w:hAnsi="Tahoma" w:cs="Tahoma"/>
                <w:b/>
                <w:bCs/>
                <w:sz w:val="20"/>
                <w:szCs w:val="20"/>
              </w:rPr>
            </w:pPr>
            <w:r w:rsidRPr="00EE10EC">
              <w:rPr>
                <w:rFonts w:ascii="Tahoma" w:hAnsi="Tahoma" w:cs="Tahoma"/>
                <w:b/>
                <w:bCs/>
                <w:sz w:val="20"/>
                <w:szCs w:val="20"/>
              </w:rPr>
              <w:t>Jeżeli jest to wiadome, należy podać również dane proponowanych podwykonawców.</w:t>
            </w:r>
          </w:p>
        </w:tc>
      </w:tr>
      <w:tr w:rsidR="00B165E8" w:rsidRPr="00EE10EC" w14:paraId="5452502E" w14:textId="77777777" w:rsidTr="002D0F79">
        <w:tc>
          <w:tcPr>
            <w:tcW w:w="620" w:type="dxa"/>
            <w:tcBorders>
              <w:top w:val="single" w:sz="4" w:space="0" w:color="auto"/>
              <w:left w:val="single" w:sz="4" w:space="0" w:color="auto"/>
              <w:bottom w:val="single" w:sz="4" w:space="0" w:color="auto"/>
              <w:right w:val="single" w:sz="4" w:space="0" w:color="auto"/>
            </w:tcBorders>
          </w:tcPr>
          <w:p w14:paraId="494BDE15" w14:textId="77777777" w:rsidR="00B165E8" w:rsidRPr="00EE10EC" w:rsidRDefault="00B165E8" w:rsidP="002D0F79">
            <w:pPr>
              <w:spacing w:after="0" w:line="240" w:lineRule="auto"/>
              <w:jc w:val="both"/>
              <w:rPr>
                <w:rFonts w:ascii="Tahoma" w:hAnsi="Tahoma" w:cs="Tahoma"/>
                <w:sz w:val="20"/>
                <w:szCs w:val="20"/>
              </w:rPr>
            </w:pPr>
          </w:p>
        </w:tc>
        <w:tc>
          <w:tcPr>
            <w:tcW w:w="3632" w:type="dxa"/>
            <w:tcBorders>
              <w:top w:val="single" w:sz="4" w:space="0" w:color="auto"/>
              <w:left w:val="single" w:sz="4" w:space="0" w:color="auto"/>
              <w:bottom w:val="single" w:sz="4" w:space="0" w:color="auto"/>
              <w:right w:val="single" w:sz="4" w:space="0" w:color="auto"/>
            </w:tcBorders>
          </w:tcPr>
          <w:p w14:paraId="7E93A158" w14:textId="77777777" w:rsidR="00B165E8" w:rsidRPr="00EE10EC" w:rsidRDefault="00B165E8" w:rsidP="002D0F79">
            <w:pPr>
              <w:spacing w:after="0" w:line="240" w:lineRule="auto"/>
              <w:jc w:val="both"/>
              <w:rPr>
                <w:rFonts w:ascii="Tahoma" w:hAnsi="Tahoma" w:cs="Tahoma"/>
                <w:sz w:val="20"/>
                <w:szCs w:val="20"/>
              </w:rPr>
            </w:pPr>
          </w:p>
        </w:tc>
        <w:tc>
          <w:tcPr>
            <w:tcW w:w="4124" w:type="dxa"/>
            <w:tcBorders>
              <w:top w:val="single" w:sz="4" w:space="0" w:color="auto"/>
              <w:left w:val="single" w:sz="4" w:space="0" w:color="auto"/>
              <w:bottom w:val="single" w:sz="4" w:space="0" w:color="auto"/>
              <w:right w:val="single" w:sz="4" w:space="0" w:color="auto"/>
            </w:tcBorders>
          </w:tcPr>
          <w:p w14:paraId="00A1A562" w14:textId="77777777" w:rsidR="00B165E8" w:rsidRPr="00EE10EC" w:rsidRDefault="00B165E8" w:rsidP="002D0F79">
            <w:pPr>
              <w:spacing w:after="0" w:line="240" w:lineRule="auto"/>
              <w:jc w:val="both"/>
              <w:rPr>
                <w:rFonts w:ascii="Tahoma" w:hAnsi="Tahoma" w:cs="Tahoma"/>
                <w:sz w:val="20"/>
                <w:szCs w:val="20"/>
              </w:rPr>
            </w:pPr>
          </w:p>
        </w:tc>
      </w:tr>
      <w:tr w:rsidR="00B165E8" w:rsidRPr="00EE10EC" w14:paraId="134E48DB" w14:textId="77777777" w:rsidTr="002D0F79">
        <w:tc>
          <w:tcPr>
            <w:tcW w:w="620" w:type="dxa"/>
            <w:tcBorders>
              <w:top w:val="single" w:sz="4" w:space="0" w:color="auto"/>
              <w:left w:val="single" w:sz="4" w:space="0" w:color="auto"/>
              <w:bottom w:val="single" w:sz="4" w:space="0" w:color="auto"/>
              <w:right w:val="single" w:sz="4" w:space="0" w:color="auto"/>
            </w:tcBorders>
          </w:tcPr>
          <w:p w14:paraId="74DADBA9" w14:textId="77777777" w:rsidR="00B165E8" w:rsidRPr="00EE10EC" w:rsidRDefault="00B165E8" w:rsidP="002D0F79">
            <w:pPr>
              <w:spacing w:after="0" w:line="240" w:lineRule="auto"/>
              <w:jc w:val="both"/>
              <w:rPr>
                <w:rFonts w:ascii="Tahoma" w:hAnsi="Tahoma" w:cs="Tahoma"/>
                <w:sz w:val="20"/>
                <w:szCs w:val="20"/>
              </w:rPr>
            </w:pPr>
          </w:p>
        </w:tc>
        <w:tc>
          <w:tcPr>
            <w:tcW w:w="3632" w:type="dxa"/>
            <w:tcBorders>
              <w:top w:val="single" w:sz="4" w:space="0" w:color="auto"/>
              <w:left w:val="single" w:sz="4" w:space="0" w:color="auto"/>
              <w:bottom w:val="single" w:sz="4" w:space="0" w:color="auto"/>
              <w:right w:val="single" w:sz="4" w:space="0" w:color="auto"/>
            </w:tcBorders>
          </w:tcPr>
          <w:p w14:paraId="0B29DDBB" w14:textId="77777777" w:rsidR="00B165E8" w:rsidRPr="00EE10EC" w:rsidRDefault="00B165E8" w:rsidP="002D0F79">
            <w:pPr>
              <w:spacing w:after="0" w:line="240" w:lineRule="auto"/>
              <w:jc w:val="both"/>
              <w:rPr>
                <w:rFonts w:ascii="Tahoma" w:hAnsi="Tahoma" w:cs="Tahoma"/>
                <w:sz w:val="20"/>
                <w:szCs w:val="20"/>
              </w:rPr>
            </w:pPr>
          </w:p>
        </w:tc>
        <w:tc>
          <w:tcPr>
            <w:tcW w:w="4124" w:type="dxa"/>
            <w:tcBorders>
              <w:top w:val="single" w:sz="4" w:space="0" w:color="auto"/>
              <w:left w:val="single" w:sz="4" w:space="0" w:color="auto"/>
              <w:bottom w:val="single" w:sz="4" w:space="0" w:color="auto"/>
              <w:right w:val="single" w:sz="4" w:space="0" w:color="auto"/>
            </w:tcBorders>
          </w:tcPr>
          <w:p w14:paraId="602C01CF" w14:textId="77777777" w:rsidR="00B165E8" w:rsidRPr="00EE10EC" w:rsidRDefault="00B165E8" w:rsidP="002D0F79">
            <w:pPr>
              <w:spacing w:after="0" w:line="240" w:lineRule="auto"/>
              <w:jc w:val="both"/>
              <w:rPr>
                <w:rFonts w:ascii="Tahoma" w:hAnsi="Tahoma" w:cs="Tahoma"/>
                <w:sz w:val="20"/>
                <w:szCs w:val="20"/>
              </w:rPr>
            </w:pPr>
          </w:p>
        </w:tc>
      </w:tr>
    </w:tbl>
    <w:p w14:paraId="3D4DA731" w14:textId="77777777" w:rsidR="00B165E8" w:rsidRPr="00EE10EC" w:rsidRDefault="00B165E8" w:rsidP="00B165E8">
      <w:pPr>
        <w:spacing w:after="0" w:line="240" w:lineRule="auto"/>
        <w:ind w:left="426"/>
        <w:jc w:val="both"/>
        <w:rPr>
          <w:rFonts w:ascii="Tahoma" w:hAnsi="Tahoma" w:cs="Tahoma"/>
          <w:sz w:val="20"/>
          <w:szCs w:val="20"/>
          <w:lang w:eastAsia="ar-SA"/>
        </w:rPr>
      </w:pPr>
    </w:p>
    <w:p w14:paraId="6713CE07" w14:textId="566B0680" w:rsidR="00B165E8" w:rsidRPr="00EE10EC" w:rsidRDefault="000902C7" w:rsidP="008A7DD4">
      <w:pPr>
        <w:numPr>
          <w:ilvl w:val="0"/>
          <w:numId w:val="3"/>
        </w:numPr>
        <w:tabs>
          <w:tab w:val="clear" w:pos="720"/>
          <w:tab w:val="left" w:pos="141"/>
          <w:tab w:val="num" w:pos="284"/>
        </w:tabs>
        <w:suppressAutoHyphens/>
        <w:overflowPunct w:val="0"/>
        <w:autoSpaceDE w:val="0"/>
        <w:spacing w:after="0" w:line="240" w:lineRule="auto"/>
        <w:ind w:left="709" w:hanging="862"/>
        <w:jc w:val="both"/>
        <w:rPr>
          <w:rFonts w:ascii="Tahoma" w:hAnsi="Tahoma" w:cs="Tahoma"/>
          <w:sz w:val="20"/>
          <w:szCs w:val="20"/>
        </w:rPr>
      </w:pPr>
      <w:r>
        <w:rPr>
          <w:rFonts w:ascii="Tahoma" w:hAnsi="Tahoma" w:cs="Tahoma"/>
          <w:sz w:val="20"/>
          <w:szCs w:val="20"/>
        </w:rPr>
        <w:t xml:space="preserve"> </w:t>
      </w:r>
      <w:r w:rsidR="00B165E8" w:rsidRPr="00EE10EC">
        <w:rPr>
          <w:rFonts w:ascii="Tahoma" w:hAnsi="Tahoma" w:cs="Tahoma"/>
          <w:sz w:val="20"/>
          <w:szCs w:val="20"/>
        </w:rPr>
        <w:t xml:space="preserve">Na mocy art. 225 ust. 1 i 2 ustawy Prawo zamówień publicznych z dnia 11 września 2019 r. z </w:t>
      </w:r>
      <w:proofErr w:type="spellStart"/>
      <w:r w:rsidR="00B165E8" w:rsidRPr="00EE10EC">
        <w:rPr>
          <w:rFonts w:ascii="Tahoma" w:hAnsi="Tahoma" w:cs="Tahoma"/>
          <w:sz w:val="20"/>
          <w:szCs w:val="20"/>
        </w:rPr>
        <w:t>póź</w:t>
      </w:r>
      <w:proofErr w:type="spellEnd"/>
      <w:r w:rsidR="00B165E8" w:rsidRPr="00EE10EC">
        <w:rPr>
          <w:rFonts w:ascii="Tahoma" w:hAnsi="Tahoma" w:cs="Tahoma"/>
          <w:sz w:val="20"/>
          <w:szCs w:val="20"/>
        </w:rPr>
        <w:t>. zmianami, informujemy, że wybór naszej oferty:</w:t>
      </w:r>
    </w:p>
    <w:p w14:paraId="7DD3CA77" w14:textId="77777777" w:rsidR="00B165E8" w:rsidRPr="00EE10EC" w:rsidRDefault="00B165E8" w:rsidP="008A7DD4">
      <w:pPr>
        <w:tabs>
          <w:tab w:val="left" w:pos="141"/>
          <w:tab w:val="num" w:pos="284"/>
        </w:tabs>
        <w:spacing w:after="0" w:line="240" w:lineRule="auto"/>
        <w:ind w:left="709"/>
        <w:jc w:val="both"/>
        <w:rPr>
          <w:rFonts w:ascii="Tahoma" w:hAnsi="Tahoma" w:cs="Tahoma"/>
          <w:sz w:val="20"/>
          <w:szCs w:val="20"/>
        </w:rPr>
      </w:pPr>
      <w:r w:rsidRPr="00EE10EC">
        <w:rPr>
          <w:rFonts w:ascii="Tahoma" w:hAnsi="Tahoma" w:cs="Tahoma"/>
          <w:sz w:val="20"/>
          <w:szCs w:val="20"/>
        </w:rPr>
        <w:t xml:space="preserve">- </w:t>
      </w:r>
      <w:r w:rsidRPr="00EE10EC">
        <w:rPr>
          <w:rFonts w:ascii="Tahoma" w:hAnsi="Tahoma" w:cs="Tahoma"/>
          <w:b/>
          <w:bCs/>
          <w:sz w:val="20"/>
          <w:szCs w:val="20"/>
        </w:rPr>
        <w:t>nie będzie</w:t>
      </w:r>
      <w:r w:rsidRPr="00EE10EC">
        <w:rPr>
          <w:rFonts w:ascii="Tahoma" w:hAnsi="Tahoma" w:cs="Tahoma"/>
          <w:sz w:val="20"/>
          <w:szCs w:val="20"/>
        </w:rPr>
        <w:t xml:space="preserve"> prowadzić do powstania u Zamawiającego obowiązku prawnego</w:t>
      </w:r>
    </w:p>
    <w:p w14:paraId="410B34F6" w14:textId="73212BFC" w:rsidR="00B165E8" w:rsidRPr="00EE10EC" w:rsidRDefault="00B165E8" w:rsidP="008A7DD4">
      <w:pPr>
        <w:tabs>
          <w:tab w:val="left" w:pos="141"/>
          <w:tab w:val="num" w:pos="284"/>
        </w:tabs>
        <w:spacing w:after="0" w:line="240" w:lineRule="auto"/>
        <w:ind w:left="709"/>
        <w:jc w:val="both"/>
        <w:rPr>
          <w:rFonts w:ascii="Tahoma" w:hAnsi="Tahoma" w:cs="Tahoma"/>
          <w:sz w:val="20"/>
          <w:szCs w:val="20"/>
        </w:rPr>
      </w:pPr>
      <w:r w:rsidRPr="00EE10EC">
        <w:rPr>
          <w:rFonts w:ascii="Tahoma" w:hAnsi="Tahoma" w:cs="Tahoma"/>
          <w:sz w:val="20"/>
          <w:szCs w:val="20"/>
        </w:rPr>
        <w:t>-</w:t>
      </w:r>
      <w:r w:rsidR="000902C7">
        <w:rPr>
          <w:rFonts w:ascii="Tahoma" w:hAnsi="Tahoma" w:cs="Tahoma"/>
          <w:sz w:val="20"/>
          <w:szCs w:val="20"/>
        </w:rPr>
        <w:t xml:space="preserve"> </w:t>
      </w:r>
      <w:r w:rsidRPr="00EE10EC">
        <w:rPr>
          <w:rFonts w:ascii="Tahoma" w:hAnsi="Tahoma" w:cs="Tahoma"/>
          <w:b/>
          <w:bCs/>
          <w:sz w:val="20"/>
          <w:szCs w:val="20"/>
        </w:rPr>
        <w:t>będzie</w:t>
      </w:r>
      <w:r w:rsidRPr="00EE10EC">
        <w:rPr>
          <w:rFonts w:ascii="Tahoma" w:hAnsi="Tahoma" w:cs="Tahoma"/>
          <w:sz w:val="20"/>
          <w:szCs w:val="20"/>
        </w:rPr>
        <w:t xml:space="preserve"> prowadzić do powstania u Zamawiającego obowiązku prawnego. W związku z powyższym wskazujemy </w:t>
      </w:r>
      <w:r w:rsidRPr="00EE10EC">
        <w:rPr>
          <w:rStyle w:val="Odwoanieprzypisudolnego"/>
          <w:rFonts w:ascii="Tahoma" w:hAnsi="Tahoma" w:cs="Tahoma"/>
          <w:sz w:val="20"/>
          <w:szCs w:val="20"/>
        </w:rPr>
        <w:footnoteReference w:id="6"/>
      </w:r>
    </w:p>
    <w:p w14:paraId="65FB9369" w14:textId="77777777" w:rsidR="00B165E8" w:rsidRPr="00EE10EC" w:rsidRDefault="00B165E8" w:rsidP="00B165E8">
      <w:pPr>
        <w:tabs>
          <w:tab w:val="left" w:pos="141"/>
        </w:tabs>
        <w:spacing w:after="0" w:line="240" w:lineRule="auto"/>
        <w:ind w:left="720"/>
        <w:jc w:val="both"/>
        <w:rPr>
          <w:rFonts w:ascii="Tahoma" w:hAnsi="Tahoma" w:cs="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32"/>
        <w:gridCol w:w="1084"/>
        <w:gridCol w:w="3027"/>
      </w:tblGrid>
      <w:tr w:rsidR="00B165E8" w:rsidRPr="00EE10EC" w14:paraId="0506CCB2" w14:textId="77777777" w:rsidTr="002D0F79">
        <w:tc>
          <w:tcPr>
            <w:tcW w:w="620" w:type="dxa"/>
            <w:tcBorders>
              <w:top w:val="single" w:sz="4" w:space="0" w:color="auto"/>
              <w:left w:val="single" w:sz="4" w:space="0" w:color="auto"/>
              <w:bottom w:val="single" w:sz="4" w:space="0" w:color="auto"/>
              <w:right w:val="single" w:sz="4" w:space="0" w:color="auto"/>
            </w:tcBorders>
            <w:hideMark/>
          </w:tcPr>
          <w:p w14:paraId="7F531F5F" w14:textId="77777777" w:rsidR="00B165E8" w:rsidRPr="00EE10EC" w:rsidRDefault="00B165E8" w:rsidP="002D0F79">
            <w:pPr>
              <w:spacing w:after="0" w:line="240" w:lineRule="auto"/>
              <w:jc w:val="both"/>
              <w:rPr>
                <w:rFonts w:ascii="Tahoma" w:hAnsi="Tahoma" w:cs="Tahoma"/>
                <w:b/>
                <w:bCs/>
                <w:sz w:val="20"/>
                <w:szCs w:val="20"/>
              </w:rPr>
            </w:pPr>
            <w:r w:rsidRPr="00EE10EC">
              <w:rPr>
                <w:rFonts w:ascii="Tahoma" w:hAnsi="Tahoma" w:cs="Tahoma"/>
                <w:b/>
                <w:bCs/>
                <w:sz w:val="20"/>
                <w:szCs w:val="20"/>
              </w:rPr>
              <w:t>L.P.</w:t>
            </w:r>
          </w:p>
        </w:tc>
        <w:tc>
          <w:tcPr>
            <w:tcW w:w="3632" w:type="dxa"/>
            <w:tcBorders>
              <w:top w:val="single" w:sz="4" w:space="0" w:color="auto"/>
              <w:left w:val="single" w:sz="4" w:space="0" w:color="auto"/>
              <w:bottom w:val="single" w:sz="4" w:space="0" w:color="auto"/>
              <w:right w:val="single" w:sz="4" w:space="0" w:color="auto"/>
            </w:tcBorders>
            <w:hideMark/>
          </w:tcPr>
          <w:p w14:paraId="32E785DC" w14:textId="77777777" w:rsidR="00B165E8" w:rsidRPr="00EE10EC" w:rsidRDefault="00B165E8" w:rsidP="002D0F79">
            <w:pPr>
              <w:spacing w:after="0" w:line="240" w:lineRule="auto"/>
              <w:jc w:val="both"/>
              <w:rPr>
                <w:rFonts w:ascii="Tahoma" w:hAnsi="Tahoma" w:cs="Tahoma"/>
                <w:b/>
                <w:bCs/>
                <w:sz w:val="20"/>
                <w:szCs w:val="20"/>
              </w:rPr>
            </w:pPr>
            <w:r w:rsidRPr="00EE10EC">
              <w:rPr>
                <w:rFonts w:ascii="Tahoma" w:hAnsi="Tahoma" w:cs="Tahoma"/>
                <w:b/>
                <w:bCs/>
                <w:sz w:val="20"/>
                <w:szCs w:val="20"/>
              </w:rPr>
              <w:t>Nazwa (rodzaj) towaru lub usługi, których dostawa lub świadczenie będzie prowadzić do powstania u Zamawiającego obowiązku podatkowego</w:t>
            </w:r>
          </w:p>
        </w:tc>
        <w:tc>
          <w:tcPr>
            <w:tcW w:w="1084" w:type="dxa"/>
            <w:tcBorders>
              <w:top w:val="single" w:sz="4" w:space="0" w:color="auto"/>
              <w:left w:val="single" w:sz="4" w:space="0" w:color="auto"/>
              <w:bottom w:val="single" w:sz="4" w:space="0" w:color="auto"/>
              <w:right w:val="single" w:sz="4" w:space="0" w:color="auto"/>
            </w:tcBorders>
            <w:hideMark/>
          </w:tcPr>
          <w:p w14:paraId="7707169F" w14:textId="77777777" w:rsidR="00B165E8" w:rsidRPr="00EE10EC" w:rsidRDefault="00B165E8" w:rsidP="002D0F79">
            <w:pPr>
              <w:spacing w:after="0" w:line="240" w:lineRule="auto"/>
              <w:jc w:val="both"/>
              <w:rPr>
                <w:rFonts w:ascii="Tahoma" w:hAnsi="Tahoma" w:cs="Tahoma"/>
                <w:b/>
                <w:bCs/>
                <w:sz w:val="20"/>
                <w:szCs w:val="20"/>
              </w:rPr>
            </w:pPr>
            <w:r w:rsidRPr="00EE10EC">
              <w:rPr>
                <w:rFonts w:ascii="Tahoma" w:hAnsi="Tahoma" w:cs="Tahoma"/>
                <w:b/>
                <w:bCs/>
                <w:sz w:val="20"/>
                <w:szCs w:val="20"/>
              </w:rPr>
              <w:t>Wartość netto</w:t>
            </w:r>
          </w:p>
        </w:tc>
        <w:tc>
          <w:tcPr>
            <w:tcW w:w="3027" w:type="dxa"/>
            <w:tcBorders>
              <w:top w:val="single" w:sz="4" w:space="0" w:color="auto"/>
              <w:left w:val="single" w:sz="4" w:space="0" w:color="auto"/>
              <w:bottom w:val="single" w:sz="4" w:space="0" w:color="auto"/>
              <w:right w:val="single" w:sz="4" w:space="0" w:color="auto"/>
            </w:tcBorders>
            <w:hideMark/>
          </w:tcPr>
          <w:p w14:paraId="65FBB976" w14:textId="77777777" w:rsidR="00B165E8" w:rsidRPr="00EE10EC" w:rsidRDefault="00B165E8" w:rsidP="002D0F79">
            <w:pPr>
              <w:spacing w:after="0" w:line="240" w:lineRule="auto"/>
              <w:jc w:val="both"/>
              <w:rPr>
                <w:rFonts w:ascii="Tahoma" w:hAnsi="Tahoma" w:cs="Tahoma"/>
                <w:b/>
                <w:bCs/>
                <w:sz w:val="20"/>
                <w:szCs w:val="20"/>
              </w:rPr>
            </w:pPr>
            <w:r w:rsidRPr="00EE10EC">
              <w:rPr>
                <w:rFonts w:ascii="Tahoma" w:hAnsi="Tahoma" w:cs="Tahoma"/>
                <w:b/>
                <w:bCs/>
                <w:sz w:val="20"/>
                <w:szCs w:val="20"/>
              </w:rPr>
              <w:t>Stawka VAT (%) która zgodnie z wiedzą Wykonawcy będzie miała zastosowanie</w:t>
            </w:r>
          </w:p>
        </w:tc>
      </w:tr>
      <w:tr w:rsidR="00B165E8" w:rsidRPr="00EE10EC" w14:paraId="5C1E109E" w14:textId="77777777" w:rsidTr="002D0F79">
        <w:tc>
          <w:tcPr>
            <w:tcW w:w="620" w:type="dxa"/>
            <w:tcBorders>
              <w:top w:val="single" w:sz="4" w:space="0" w:color="auto"/>
              <w:left w:val="single" w:sz="4" w:space="0" w:color="auto"/>
              <w:bottom w:val="single" w:sz="4" w:space="0" w:color="auto"/>
              <w:right w:val="single" w:sz="4" w:space="0" w:color="auto"/>
            </w:tcBorders>
          </w:tcPr>
          <w:p w14:paraId="70E7808F" w14:textId="77777777" w:rsidR="00B165E8" w:rsidRPr="00EE10EC" w:rsidRDefault="00B165E8" w:rsidP="002D0F79">
            <w:pPr>
              <w:spacing w:after="0" w:line="240" w:lineRule="auto"/>
              <w:jc w:val="both"/>
              <w:rPr>
                <w:rFonts w:ascii="Tahoma" w:hAnsi="Tahoma" w:cs="Tahoma"/>
                <w:sz w:val="20"/>
                <w:szCs w:val="20"/>
              </w:rPr>
            </w:pPr>
          </w:p>
        </w:tc>
        <w:tc>
          <w:tcPr>
            <w:tcW w:w="3632" w:type="dxa"/>
            <w:tcBorders>
              <w:top w:val="single" w:sz="4" w:space="0" w:color="auto"/>
              <w:left w:val="single" w:sz="4" w:space="0" w:color="auto"/>
              <w:bottom w:val="single" w:sz="4" w:space="0" w:color="auto"/>
              <w:right w:val="single" w:sz="4" w:space="0" w:color="auto"/>
            </w:tcBorders>
          </w:tcPr>
          <w:p w14:paraId="7C3BDB1E" w14:textId="77777777" w:rsidR="00B165E8" w:rsidRPr="00EE10EC" w:rsidRDefault="00B165E8" w:rsidP="002D0F79">
            <w:pPr>
              <w:spacing w:after="0" w:line="240" w:lineRule="auto"/>
              <w:jc w:val="both"/>
              <w:rPr>
                <w:rFonts w:ascii="Tahoma" w:hAnsi="Tahoma" w:cs="Tahoma"/>
                <w:sz w:val="20"/>
                <w:szCs w:val="20"/>
              </w:rPr>
            </w:pPr>
          </w:p>
        </w:tc>
        <w:tc>
          <w:tcPr>
            <w:tcW w:w="1084" w:type="dxa"/>
            <w:tcBorders>
              <w:top w:val="single" w:sz="4" w:space="0" w:color="auto"/>
              <w:left w:val="single" w:sz="4" w:space="0" w:color="auto"/>
              <w:bottom w:val="single" w:sz="4" w:space="0" w:color="auto"/>
              <w:right w:val="single" w:sz="4" w:space="0" w:color="auto"/>
            </w:tcBorders>
          </w:tcPr>
          <w:p w14:paraId="1F5200C4" w14:textId="77777777" w:rsidR="00B165E8" w:rsidRPr="00EE10EC" w:rsidRDefault="00B165E8" w:rsidP="002D0F79">
            <w:pPr>
              <w:spacing w:after="0" w:line="240" w:lineRule="auto"/>
              <w:jc w:val="both"/>
              <w:rPr>
                <w:rFonts w:ascii="Tahoma" w:hAnsi="Tahoma" w:cs="Tahoma"/>
                <w:sz w:val="20"/>
                <w:szCs w:val="20"/>
              </w:rPr>
            </w:pPr>
          </w:p>
        </w:tc>
        <w:tc>
          <w:tcPr>
            <w:tcW w:w="3027" w:type="dxa"/>
            <w:tcBorders>
              <w:top w:val="single" w:sz="4" w:space="0" w:color="auto"/>
              <w:left w:val="single" w:sz="4" w:space="0" w:color="auto"/>
              <w:bottom w:val="single" w:sz="4" w:space="0" w:color="auto"/>
              <w:right w:val="single" w:sz="4" w:space="0" w:color="auto"/>
            </w:tcBorders>
          </w:tcPr>
          <w:p w14:paraId="27F42437" w14:textId="77777777" w:rsidR="00B165E8" w:rsidRPr="00EE10EC" w:rsidRDefault="00B165E8" w:rsidP="002D0F79">
            <w:pPr>
              <w:spacing w:after="0" w:line="240" w:lineRule="auto"/>
              <w:jc w:val="both"/>
              <w:rPr>
                <w:rFonts w:ascii="Tahoma" w:hAnsi="Tahoma" w:cs="Tahoma"/>
                <w:sz w:val="20"/>
                <w:szCs w:val="20"/>
              </w:rPr>
            </w:pPr>
          </w:p>
        </w:tc>
      </w:tr>
      <w:tr w:rsidR="00B165E8" w:rsidRPr="00EE10EC" w14:paraId="3F33DF62" w14:textId="77777777" w:rsidTr="002D0F79">
        <w:tc>
          <w:tcPr>
            <w:tcW w:w="620" w:type="dxa"/>
            <w:tcBorders>
              <w:top w:val="single" w:sz="4" w:space="0" w:color="auto"/>
              <w:left w:val="single" w:sz="4" w:space="0" w:color="auto"/>
              <w:bottom w:val="single" w:sz="4" w:space="0" w:color="auto"/>
              <w:right w:val="single" w:sz="4" w:space="0" w:color="auto"/>
            </w:tcBorders>
          </w:tcPr>
          <w:p w14:paraId="087077E9" w14:textId="77777777" w:rsidR="00B165E8" w:rsidRPr="00EE10EC" w:rsidRDefault="00B165E8" w:rsidP="002D0F79">
            <w:pPr>
              <w:spacing w:after="0" w:line="240" w:lineRule="auto"/>
              <w:jc w:val="both"/>
              <w:rPr>
                <w:rFonts w:ascii="Tahoma" w:hAnsi="Tahoma" w:cs="Tahoma"/>
                <w:sz w:val="20"/>
                <w:szCs w:val="20"/>
              </w:rPr>
            </w:pPr>
          </w:p>
        </w:tc>
        <w:tc>
          <w:tcPr>
            <w:tcW w:w="3632" w:type="dxa"/>
            <w:tcBorders>
              <w:top w:val="single" w:sz="4" w:space="0" w:color="auto"/>
              <w:left w:val="single" w:sz="4" w:space="0" w:color="auto"/>
              <w:bottom w:val="single" w:sz="4" w:space="0" w:color="auto"/>
              <w:right w:val="single" w:sz="4" w:space="0" w:color="auto"/>
            </w:tcBorders>
          </w:tcPr>
          <w:p w14:paraId="5DB4D872" w14:textId="77777777" w:rsidR="00B165E8" w:rsidRPr="00EE10EC" w:rsidRDefault="00B165E8" w:rsidP="002D0F79">
            <w:pPr>
              <w:spacing w:after="0" w:line="240" w:lineRule="auto"/>
              <w:jc w:val="both"/>
              <w:rPr>
                <w:rFonts w:ascii="Tahoma" w:hAnsi="Tahoma" w:cs="Tahoma"/>
                <w:sz w:val="20"/>
                <w:szCs w:val="20"/>
              </w:rPr>
            </w:pPr>
          </w:p>
        </w:tc>
        <w:tc>
          <w:tcPr>
            <w:tcW w:w="1084" w:type="dxa"/>
            <w:tcBorders>
              <w:top w:val="single" w:sz="4" w:space="0" w:color="auto"/>
              <w:left w:val="single" w:sz="4" w:space="0" w:color="auto"/>
              <w:bottom w:val="single" w:sz="4" w:space="0" w:color="auto"/>
              <w:right w:val="single" w:sz="4" w:space="0" w:color="auto"/>
            </w:tcBorders>
          </w:tcPr>
          <w:p w14:paraId="7DE06D18" w14:textId="77777777" w:rsidR="00B165E8" w:rsidRPr="00EE10EC" w:rsidRDefault="00B165E8" w:rsidP="002D0F79">
            <w:pPr>
              <w:spacing w:after="0" w:line="240" w:lineRule="auto"/>
              <w:jc w:val="both"/>
              <w:rPr>
                <w:rFonts w:ascii="Tahoma" w:hAnsi="Tahoma" w:cs="Tahoma"/>
                <w:sz w:val="20"/>
                <w:szCs w:val="20"/>
              </w:rPr>
            </w:pPr>
          </w:p>
        </w:tc>
        <w:tc>
          <w:tcPr>
            <w:tcW w:w="3027" w:type="dxa"/>
            <w:tcBorders>
              <w:top w:val="single" w:sz="4" w:space="0" w:color="auto"/>
              <w:left w:val="single" w:sz="4" w:space="0" w:color="auto"/>
              <w:bottom w:val="single" w:sz="4" w:space="0" w:color="auto"/>
              <w:right w:val="single" w:sz="4" w:space="0" w:color="auto"/>
            </w:tcBorders>
          </w:tcPr>
          <w:p w14:paraId="25C63033" w14:textId="77777777" w:rsidR="00B165E8" w:rsidRPr="00EE10EC" w:rsidRDefault="00B165E8" w:rsidP="002D0F79">
            <w:pPr>
              <w:spacing w:after="0" w:line="240" w:lineRule="auto"/>
              <w:jc w:val="both"/>
              <w:rPr>
                <w:rFonts w:ascii="Tahoma" w:hAnsi="Tahoma" w:cs="Tahoma"/>
                <w:sz w:val="20"/>
                <w:szCs w:val="20"/>
              </w:rPr>
            </w:pPr>
          </w:p>
        </w:tc>
      </w:tr>
    </w:tbl>
    <w:p w14:paraId="440D77AF" w14:textId="77777777" w:rsidR="00B165E8" w:rsidRPr="00EE10EC" w:rsidRDefault="00B165E8" w:rsidP="00B165E8">
      <w:pPr>
        <w:numPr>
          <w:ilvl w:val="0"/>
          <w:numId w:val="3"/>
        </w:numPr>
        <w:suppressAutoHyphens/>
        <w:overflowPunct w:val="0"/>
        <w:autoSpaceDE w:val="0"/>
        <w:spacing w:after="0" w:line="240" w:lineRule="auto"/>
        <w:ind w:left="426" w:hanging="568"/>
        <w:jc w:val="both"/>
        <w:rPr>
          <w:rFonts w:ascii="Tahoma" w:hAnsi="Tahoma" w:cs="Tahoma"/>
          <w:sz w:val="20"/>
          <w:szCs w:val="20"/>
        </w:rPr>
      </w:pPr>
      <w:r w:rsidRPr="00EE10EC">
        <w:rPr>
          <w:rFonts w:ascii="Tahoma" w:hAnsi="Tahoma" w:cs="Tahoma"/>
          <w:sz w:val="20"/>
          <w:szCs w:val="20"/>
        </w:rPr>
        <w:t>Wykonawca jest zobowiązany do złożenia wraz z ofertą odpisu lub informacji z Krajowego Rejestru Sądowego, Centralnej Ewidencji i Informacji o Działalności Gospodarczej lub innego właściwego rejestru w celu potwierdzenia, że osoba działająca w imieniu wykonawcy jest umocowana do jego reprezentowania. Zamawiający może odstąpić od wymogu złożenia ww. dokumentu wraz z ofertą w przypadku podania przez Wykonawcę adresu strony internetowej pod którym dostępne będą ww. dokumenty. (należy wskazać link): ……………………………………………………… .</w:t>
      </w:r>
    </w:p>
    <w:p w14:paraId="53B5608C" w14:textId="77777777" w:rsidR="00B165E8" w:rsidRPr="00EE10EC" w:rsidRDefault="00B165E8" w:rsidP="00B165E8">
      <w:pPr>
        <w:tabs>
          <w:tab w:val="left" w:pos="141"/>
        </w:tabs>
        <w:spacing w:after="0" w:line="240" w:lineRule="auto"/>
        <w:ind w:left="720"/>
        <w:jc w:val="both"/>
        <w:rPr>
          <w:rFonts w:ascii="Tahoma" w:hAnsi="Tahoma" w:cs="Tahoma"/>
          <w:sz w:val="20"/>
          <w:szCs w:val="20"/>
          <w:lang w:eastAsia="ar-SA"/>
        </w:rPr>
      </w:pPr>
    </w:p>
    <w:p w14:paraId="7045AAE1" w14:textId="77777777" w:rsidR="00B165E8" w:rsidRPr="00EE10EC" w:rsidRDefault="00B165E8" w:rsidP="00B165E8">
      <w:pPr>
        <w:spacing w:after="0" w:line="240" w:lineRule="auto"/>
        <w:jc w:val="both"/>
        <w:rPr>
          <w:rFonts w:ascii="Tahoma" w:hAnsi="Tahoma" w:cs="Tahoma"/>
          <w:sz w:val="20"/>
          <w:szCs w:val="20"/>
        </w:rPr>
      </w:pPr>
      <w:r w:rsidRPr="00EE10EC">
        <w:rPr>
          <w:rFonts w:ascii="Tahoma" w:hAnsi="Tahoma" w:cs="Tahoma"/>
          <w:sz w:val="20"/>
          <w:szCs w:val="20"/>
        </w:rPr>
        <w:t xml:space="preserve"> </w:t>
      </w:r>
    </w:p>
    <w:p w14:paraId="3BB979A4" w14:textId="77777777" w:rsidR="00B165E8" w:rsidRPr="00EE10EC" w:rsidRDefault="00B165E8" w:rsidP="00B165E8">
      <w:pPr>
        <w:tabs>
          <w:tab w:val="left" w:pos="426"/>
        </w:tabs>
        <w:spacing w:after="0" w:line="240" w:lineRule="auto"/>
        <w:ind w:left="426"/>
        <w:jc w:val="both"/>
        <w:rPr>
          <w:rFonts w:ascii="Tahoma" w:hAnsi="Tahoma" w:cs="Tahoma"/>
          <w:sz w:val="20"/>
          <w:szCs w:val="20"/>
          <w:u w:val="single"/>
        </w:rPr>
      </w:pPr>
      <w:r w:rsidRPr="00EE10EC">
        <w:rPr>
          <w:rFonts w:ascii="Tahoma" w:hAnsi="Tahoma" w:cs="Tahoma"/>
          <w:sz w:val="20"/>
          <w:szCs w:val="20"/>
          <w:u w:val="single"/>
        </w:rPr>
        <w:t>Oferta zawiera następujące dokumenty :</w:t>
      </w:r>
    </w:p>
    <w:p w14:paraId="192295A8" w14:textId="77777777" w:rsidR="00743B8B" w:rsidRPr="006E29C9" w:rsidRDefault="00743B8B" w:rsidP="00743B8B">
      <w:pPr>
        <w:pStyle w:val="Akapitzlist"/>
        <w:numPr>
          <w:ilvl w:val="0"/>
          <w:numId w:val="5"/>
        </w:numPr>
        <w:suppressAutoHyphens/>
        <w:overflowPunct w:val="0"/>
        <w:autoSpaceDE w:val="0"/>
        <w:spacing w:after="0" w:line="240" w:lineRule="auto"/>
        <w:ind w:left="426" w:hanging="284"/>
        <w:jc w:val="both"/>
        <w:textAlignment w:val="baseline"/>
        <w:rPr>
          <w:rFonts w:cstheme="minorHAnsi"/>
        </w:rPr>
      </w:pPr>
      <w:r w:rsidRPr="006E29C9">
        <w:rPr>
          <w:rFonts w:cstheme="minorHAnsi"/>
        </w:rPr>
        <w:t>Wypełniony Formularz Cenowy wg wzory stanowiącego Załącznik nr 2 do SWZ – Formularz Cenowy.</w:t>
      </w:r>
    </w:p>
    <w:p w14:paraId="5ED41E21" w14:textId="77777777" w:rsidR="00743B8B" w:rsidRPr="006E29C9" w:rsidRDefault="00743B8B" w:rsidP="00743B8B">
      <w:pPr>
        <w:pStyle w:val="Akapitzlist"/>
        <w:numPr>
          <w:ilvl w:val="0"/>
          <w:numId w:val="5"/>
        </w:numPr>
        <w:suppressAutoHyphens/>
        <w:overflowPunct w:val="0"/>
        <w:autoSpaceDE w:val="0"/>
        <w:spacing w:after="0" w:line="240" w:lineRule="auto"/>
        <w:ind w:left="426" w:hanging="284"/>
        <w:jc w:val="both"/>
        <w:textAlignment w:val="baseline"/>
        <w:rPr>
          <w:rFonts w:cstheme="minorHAnsi"/>
        </w:rPr>
      </w:pPr>
      <w:r w:rsidRPr="006E29C9">
        <w:rPr>
          <w:rFonts w:cstheme="minorHAnsi"/>
        </w:rPr>
        <w:t>JEDZ - oświadczenie z art. 125 ust. 1 ustawy Pzp – stanowiące załącznik nr 3 do SWZ</w:t>
      </w:r>
    </w:p>
    <w:p w14:paraId="0A94B880" w14:textId="77777777" w:rsidR="00743B8B" w:rsidRPr="006E29C9" w:rsidRDefault="00743B8B" w:rsidP="00743B8B">
      <w:pPr>
        <w:pStyle w:val="Akapitzlist"/>
        <w:numPr>
          <w:ilvl w:val="0"/>
          <w:numId w:val="5"/>
        </w:numPr>
        <w:suppressAutoHyphens/>
        <w:overflowPunct w:val="0"/>
        <w:autoSpaceDE w:val="0"/>
        <w:spacing w:after="0" w:line="240" w:lineRule="auto"/>
        <w:ind w:left="426" w:hanging="284"/>
        <w:jc w:val="both"/>
        <w:textAlignment w:val="baseline"/>
        <w:rPr>
          <w:rFonts w:cstheme="minorHAnsi"/>
        </w:rPr>
      </w:pPr>
      <w:r w:rsidRPr="006E29C9">
        <w:rPr>
          <w:rFonts w:cstheme="minorHAnsi"/>
        </w:rPr>
        <w:t>Załącznik nr 7 do SWZ – Oświadczenie – przedmiotowy dokument</w:t>
      </w:r>
    </w:p>
    <w:p w14:paraId="0676B82E" w14:textId="77777777" w:rsidR="00743B8B" w:rsidRPr="006E29C9" w:rsidRDefault="00743B8B" w:rsidP="00743B8B">
      <w:pPr>
        <w:pStyle w:val="Akapitzlist"/>
        <w:numPr>
          <w:ilvl w:val="0"/>
          <w:numId w:val="5"/>
        </w:numPr>
        <w:suppressAutoHyphens/>
        <w:overflowPunct w:val="0"/>
        <w:autoSpaceDE w:val="0"/>
        <w:spacing w:after="0" w:line="240" w:lineRule="auto"/>
        <w:ind w:left="426" w:hanging="284"/>
        <w:jc w:val="both"/>
        <w:textAlignment w:val="baseline"/>
        <w:rPr>
          <w:rFonts w:cstheme="minorHAnsi"/>
        </w:rPr>
      </w:pPr>
      <w:r w:rsidRPr="006E29C9">
        <w:rPr>
          <w:rFonts w:cstheme="minorHAnsi"/>
        </w:rPr>
        <w:t>Oświadczenie Wykonawcy składane w związku z art. 5 k; art. 7 ust.1 Rozporządzenia 833/2014 oraz art. 7 ust. 1 ustawy o szczególnych rozwiązaniach w zakresie przeciwdziałania wspieraniu agresji na Ukrainę oraz służących ochronie bezpieczeństwa narodowego - Wzór oświadczenia stanowi Załącznik nr 6 do SWZ.</w:t>
      </w:r>
    </w:p>
    <w:p w14:paraId="13848099" w14:textId="77777777" w:rsidR="00743B8B" w:rsidRPr="006E29C9" w:rsidRDefault="00743B8B" w:rsidP="00743B8B">
      <w:pPr>
        <w:pStyle w:val="Akapitzlist"/>
        <w:numPr>
          <w:ilvl w:val="0"/>
          <w:numId w:val="5"/>
        </w:numPr>
        <w:suppressAutoHyphens/>
        <w:overflowPunct w:val="0"/>
        <w:autoSpaceDE w:val="0"/>
        <w:spacing w:after="0" w:line="240" w:lineRule="auto"/>
        <w:ind w:left="426" w:hanging="284"/>
        <w:jc w:val="both"/>
        <w:textAlignment w:val="baseline"/>
        <w:rPr>
          <w:rFonts w:cstheme="minorHAnsi"/>
        </w:rPr>
      </w:pPr>
      <w:r w:rsidRPr="006E29C9">
        <w:rPr>
          <w:rFonts w:cstheme="minorHAnsi"/>
        </w:rPr>
        <w:t>Oświadczenie Wykonawców wspólnie ubiegających się o udzielenie zamówienia składane na podstawie art. 117 ust. 4 ustawy Pzp, Załącznik nr 5 do SWZ - jeżeli dotyczy.</w:t>
      </w:r>
    </w:p>
    <w:p w14:paraId="5D4636C9" w14:textId="77777777" w:rsidR="00743B8B" w:rsidRPr="006E29C9" w:rsidRDefault="00743B8B" w:rsidP="00743B8B">
      <w:pPr>
        <w:pStyle w:val="Akapitzlist"/>
        <w:numPr>
          <w:ilvl w:val="0"/>
          <w:numId w:val="5"/>
        </w:numPr>
        <w:suppressAutoHyphens/>
        <w:overflowPunct w:val="0"/>
        <w:autoSpaceDE w:val="0"/>
        <w:spacing w:after="0" w:line="240" w:lineRule="auto"/>
        <w:ind w:left="426" w:hanging="284"/>
        <w:jc w:val="both"/>
        <w:textAlignment w:val="baseline"/>
        <w:rPr>
          <w:rFonts w:cstheme="minorHAnsi"/>
        </w:rPr>
      </w:pPr>
      <w:r w:rsidRPr="006E29C9">
        <w:rPr>
          <w:rFonts w:cstheme="minorHAnsi"/>
        </w:rPr>
        <w:t>Pełnomocnictwo:</w:t>
      </w:r>
    </w:p>
    <w:p w14:paraId="69B0A89D" w14:textId="77777777" w:rsidR="00743B8B" w:rsidRPr="006E29C9" w:rsidRDefault="00743B8B" w:rsidP="00743B8B">
      <w:pPr>
        <w:pStyle w:val="Akapitzlist"/>
        <w:numPr>
          <w:ilvl w:val="0"/>
          <w:numId w:val="6"/>
        </w:numPr>
        <w:suppressAutoHyphens/>
        <w:overflowPunct w:val="0"/>
        <w:autoSpaceDE w:val="0"/>
        <w:spacing w:after="0" w:line="240" w:lineRule="auto"/>
        <w:ind w:left="426" w:hanging="284"/>
        <w:jc w:val="both"/>
        <w:textAlignment w:val="baseline"/>
        <w:rPr>
          <w:rFonts w:cstheme="minorHAnsi"/>
        </w:rPr>
      </w:pPr>
      <w:r w:rsidRPr="006E29C9">
        <w:rPr>
          <w:rFonts w:cstheme="minorHAnsi"/>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94188F2" w14:textId="77777777" w:rsidR="00743B8B" w:rsidRPr="006E29C9" w:rsidRDefault="00743B8B" w:rsidP="00743B8B">
      <w:pPr>
        <w:pStyle w:val="Akapitzlist"/>
        <w:numPr>
          <w:ilvl w:val="0"/>
          <w:numId w:val="6"/>
        </w:numPr>
        <w:suppressAutoHyphens/>
        <w:overflowPunct w:val="0"/>
        <w:autoSpaceDE w:val="0"/>
        <w:spacing w:after="0" w:line="240" w:lineRule="auto"/>
        <w:ind w:left="426" w:hanging="284"/>
        <w:jc w:val="both"/>
        <w:textAlignment w:val="baseline"/>
        <w:rPr>
          <w:rFonts w:cstheme="minorHAnsi"/>
        </w:rPr>
      </w:pPr>
      <w:r w:rsidRPr="006E29C9">
        <w:rPr>
          <w:rFonts w:cstheme="minorHAnsi"/>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222F73B3" w14:textId="77777777" w:rsidR="00743B8B" w:rsidRPr="006E29C9" w:rsidRDefault="00743B8B" w:rsidP="00743B8B">
      <w:pPr>
        <w:pStyle w:val="Akapitzlist"/>
        <w:numPr>
          <w:ilvl w:val="0"/>
          <w:numId w:val="5"/>
        </w:numPr>
        <w:suppressAutoHyphens/>
        <w:overflowPunct w:val="0"/>
        <w:autoSpaceDE w:val="0"/>
        <w:spacing w:after="0" w:line="240" w:lineRule="auto"/>
        <w:ind w:left="426" w:hanging="283"/>
        <w:jc w:val="both"/>
        <w:textAlignment w:val="baseline"/>
        <w:rPr>
          <w:rFonts w:cstheme="minorHAnsi"/>
        </w:rPr>
      </w:pPr>
      <w:r w:rsidRPr="006E29C9">
        <w:rPr>
          <w:rFonts w:cstheme="minorHAnsi"/>
        </w:rPr>
        <w:t>Zobowiązanie podmiotów trzecich do oddania do dyspozycji niezbędnych zasobów. Pisemne zobowiązanie podmiotów, na zdolnościach lub sytuacji, których Wykonawca polega, do oddania mu do dyspozycji niezbędnych zasobów na potrzeby realizacji zamówienia (jeżeli dotyczy).</w:t>
      </w:r>
    </w:p>
    <w:p w14:paraId="1F54B9FC" w14:textId="1F5BF8ED" w:rsidR="00DA528F" w:rsidRPr="00743B8B" w:rsidRDefault="00743B8B" w:rsidP="00743B8B">
      <w:pPr>
        <w:pStyle w:val="Akapitzlist"/>
        <w:numPr>
          <w:ilvl w:val="0"/>
          <w:numId w:val="5"/>
        </w:numPr>
        <w:suppressAutoHyphens/>
        <w:overflowPunct w:val="0"/>
        <w:autoSpaceDE w:val="0"/>
        <w:spacing w:after="0" w:line="240" w:lineRule="auto"/>
        <w:ind w:left="426" w:hanging="283"/>
        <w:jc w:val="both"/>
        <w:textAlignment w:val="baseline"/>
        <w:rPr>
          <w:rFonts w:cstheme="minorHAnsi"/>
          <w:b/>
        </w:rPr>
      </w:pPr>
      <w:r w:rsidRPr="006E29C9">
        <w:rPr>
          <w:rFonts w:cstheme="minorHAnsi"/>
        </w:rPr>
        <w:t xml:space="preserve">Odpis lub informacja z Krajowego Rejestru Sądowego, Centralnej Ewidencji i Informacji o Działalności Gospodarczej lub innego właściwego rejestru - w celu potwierdzenia, że osoba </w:t>
      </w:r>
      <w:r w:rsidRPr="006E29C9">
        <w:rPr>
          <w:rFonts w:cstheme="minorHAnsi"/>
        </w:rPr>
        <w:lastRenderedPageBreak/>
        <w:t>działająca w imieniu Wykonawcy jest umocowana do jego reprezentowania. UWAGA – Zamawiający może odstąpić od wymogu złożenia ww. dokumentu wraz z ofertą w przypadku podania w Formularzu Ofertowym w pkt. 15 (Zał. Nr 1 do SWZ).</w:t>
      </w:r>
    </w:p>
    <w:sectPr w:rsidR="00DA528F" w:rsidRPr="00743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EE42" w14:textId="77777777" w:rsidR="00B165E8" w:rsidRDefault="00B165E8" w:rsidP="00B165E8">
      <w:pPr>
        <w:spacing w:after="0" w:line="240" w:lineRule="auto"/>
      </w:pPr>
      <w:r>
        <w:separator/>
      </w:r>
    </w:p>
  </w:endnote>
  <w:endnote w:type="continuationSeparator" w:id="0">
    <w:p w14:paraId="3236B59D" w14:textId="77777777" w:rsidR="00B165E8" w:rsidRDefault="00B165E8" w:rsidP="00B1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C8B5" w14:textId="77777777" w:rsidR="00B165E8" w:rsidRDefault="00B165E8" w:rsidP="00B165E8">
      <w:pPr>
        <w:spacing w:after="0" w:line="240" w:lineRule="auto"/>
      </w:pPr>
      <w:r>
        <w:separator/>
      </w:r>
    </w:p>
  </w:footnote>
  <w:footnote w:type="continuationSeparator" w:id="0">
    <w:p w14:paraId="449FEAD5" w14:textId="77777777" w:rsidR="00B165E8" w:rsidRDefault="00B165E8" w:rsidP="00B165E8">
      <w:pPr>
        <w:spacing w:after="0" w:line="240" w:lineRule="auto"/>
      </w:pPr>
      <w:r>
        <w:continuationSeparator/>
      </w:r>
    </w:p>
  </w:footnote>
  <w:footnote w:id="1">
    <w:p w14:paraId="398A285C" w14:textId="77777777" w:rsidR="00B165E8" w:rsidRDefault="00B165E8" w:rsidP="00B165E8">
      <w:pPr>
        <w:pStyle w:val="Tekstprzypisudolnego"/>
      </w:pPr>
      <w:r>
        <w:rPr>
          <w:rStyle w:val="Odwoanieprzypisudolnego"/>
        </w:rPr>
        <w:footnoteRef/>
      </w:r>
      <w:r>
        <w:t xml:space="preserve"> </w:t>
      </w:r>
      <w:r>
        <w:rPr>
          <w:i/>
          <w:iCs/>
        </w:rPr>
        <w:t>W przypadku oferty wspólnej, np. konsorcjum, spółki cywilnej, należy podać dane wszystkich Wykonawców wspólnie ubiegających się o zamówienie oraz Pełnomocnika.</w:t>
      </w:r>
    </w:p>
  </w:footnote>
  <w:footnote w:id="2">
    <w:p w14:paraId="043B2F63" w14:textId="77777777" w:rsidR="00B165E8" w:rsidRDefault="00B165E8" w:rsidP="00B165E8">
      <w:pPr>
        <w:pStyle w:val="Tekstprzypisudolnego"/>
        <w:rPr>
          <w:i/>
          <w:iCs/>
          <w:sz w:val="18"/>
          <w:szCs w:val="18"/>
        </w:rPr>
      </w:pPr>
      <w:r>
        <w:rPr>
          <w:rStyle w:val="Odwoanieprzypisudolnego"/>
          <w:i/>
          <w:iCs/>
          <w:sz w:val="18"/>
          <w:szCs w:val="18"/>
        </w:rPr>
        <w:footnoteRef/>
      </w:r>
      <w:r>
        <w:rPr>
          <w:i/>
          <w:iC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 w:id="3">
    <w:p w14:paraId="6D9593E5" w14:textId="77777777" w:rsidR="00B165E8" w:rsidRDefault="00B165E8" w:rsidP="00B165E8">
      <w:pPr>
        <w:pStyle w:val="Tekstprzypisudolnego"/>
      </w:pPr>
      <w:r>
        <w:rPr>
          <w:rStyle w:val="Odwoanieprzypisudolnego"/>
          <w:i/>
          <w:iCs/>
          <w:sz w:val="18"/>
          <w:szCs w:val="18"/>
        </w:rPr>
        <w:footnoteRef/>
      </w:r>
      <w:r>
        <w:rPr>
          <w:i/>
          <w:iCs/>
          <w:sz w:val="18"/>
          <w:szCs w:val="18"/>
        </w:rPr>
        <w:t xml:space="preserve"> W przypadku gdy wykonawca nie przekazuje danych osobowych innych niż bezpośrednio jego dotyczących lub zachodzi wyłączenie stosowania</w:t>
      </w:r>
      <w:r>
        <w:t xml:space="preserve"> </w:t>
      </w:r>
    </w:p>
  </w:footnote>
  <w:footnote w:id="4">
    <w:p w14:paraId="1E57BB78" w14:textId="77777777" w:rsidR="00B165E8" w:rsidRDefault="00B165E8" w:rsidP="00B165E8">
      <w:pPr>
        <w:pStyle w:val="Tekstprzypisudolnego"/>
        <w:rPr>
          <w:i/>
          <w:iCs/>
          <w:sz w:val="18"/>
          <w:szCs w:val="18"/>
        </w:rPr>
      </w:pPr>
      <w:r>
        <w:rPr>
          <w:rStyle w:val="Odwoanieprzypisudolnego"/>
          <w:i/>
          <w:iCs/>
          <w:sz w:val="18"/>
          <w:szCs w:val="18"/>
        </w:rPr>
        <w:footnoteRef/>
      </w:r>
      <w:r>
        <w:rPr>
          <w:i/>
          <w:iCs/>
          <w:sz w:val="18"/>
          <w:szCs w:val="18"/>
        </w:rPr>
        <w:t xml:space="preserve"> Niepotrzebne skreślić</w:t>
      </w:r>
    </w:p>
  </w:footnote>
  <w:footnote w:id="5">
    <w:p w14:paraId="26BFA710" w14:textId="77777777" w:rsidR="00B165E8" w:rsidRDefault="00B165E8" w:rsidP="00B165E8">
      <w:pPr>
        <w:pStyle w:val="Tekstprzypisudolnego"/>
        <w:rPr>
          <w:i/>
          <w:iCs/>
          <w:sz w:val="18"/>
          <w:szCs w:val="18"/>
        </w:rPr>
      </w:pPr>
      <w:r>
        <w:rPr>
          <w:rStyle w:val="Odwoanieprzypisudolnego"/>
          <w:i/>
          <w:iCs/>
          <w:sz w:val="18"/>
          <w:szCs w:val="18"/>
        </w:rPr>
        <w:footnoteRef/>
      </w:r>
      <w:r>
        <w:rPr>
          <w:i/>
          <w:iCs/>
          <w:sz w:val="18"/>
          <w:szCs w:val="18"/>
        </w:rPr>
        <w:t xml:space="preserve"> Niepotrzebne skreślić</w:t>
      </w:r>
    </w:p>
  </w:footnote>
  <w:footnote w:id="6">
    <w:p w14:paraId="2178DAB2" w14:textId="77777777" w:rsidR="00B165E8" w:rsidRDefault="00B165E8" w:rsidP="00B165E8">
      <w:pPr>
        <w:pStyle w:val="Tekstprzypisudolnego"/>
      </w:pPr>
      <w:r>
        <w:rPr>
          <w:rStyle w:val="Odwoanieprzypisudolnego"/>
          <w:i/>
          <w:iCs/>
          <w:sz w:val="18"/>
          <w:szCs w:val="18"/>
        </w:rPr>
        <w:footnoteRef/>
      </w:r>
      <w:r>
        <w:rPr>
          <w:i/>
          <w:iCs/>
          <w:sz w:val="18"/>
          <w:szCs w:val="18"/>
        </w:rPr>
        <w:t xml:space="preserve"> Niepotrzebne skreślić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50C6221A"/>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E7942"/>
    <w:multiLevelType w:val="hybridMultilevel"/>
    <w:tmpl w:val="2D0EBB5A"/>
    <w:lvl w:ilvl="0" w:tplc="04150011">
      <w:start w:val="1"/>
      <w:numFmt w:val="decimal"/>
      <w:lvlText w:val="%1)"/>
      <w:lvlJc w:val="left"/>
      <w:pPr>
        <w:ind w:left="2205" w:hanging="360"/>
      </w:pPr>
      <w:rPr>
        <w:b w:val="0"/>
      </w:rPr>
    </w:lvl>
    <w:lvl w:ilvl="1" w:tplc="FFFFFFFF" w:tentative="1">
      <w:start w:val="1"/>
      <w:numFmt w:val="lowerLetter"/>
      <w:lvlText w:val="%2."/>
      <w:lvlJc w:val="left"/>
      <w:pPr>
        <w:ind w:left="2925" w:hanging="360"/>
      </w:pPr>
    </w:lvl>
    <w:lvl w:ilvl="2" w:tplc="FFFFFFFF" w:tentative="1">
      <w:start w:val="1"/>
      <w:numFmt w:val="lowerRoman"/>
      <w:lvlText w:val="%3."/>
      <w:lvlJc w:val="right"/>
      <w:pPr>
        <w:ind w:left="3645" w:hanging="180"/>
      </w:pPr>
    </w:lvl>
    <w:lvl w:ilvl="3" w:tplc="FFFFFFFF" w:tentative="1">
      <w:start w:val="1"/>
      <w:numFmt w:val="decimal"/>
      <w:lvlText w:val="%4."/>
      <w:lvlJc w:val="left"/>
      <w:pPr>
        <w:ind w:left="4365" w:hanging="360"/>
      </w:pPr>
    </w:lvl>
    <w:lvl w:ilvl="4" w:tplc="FFFFFFFF" w:tentative="1">
      <w:start w:val="1"/>
      <w:numFmt w:val="lowerLetter"/>
      <w:lvlText w:val="%5."/>
      <w:lvlJc w:val="left"/>
      <w:pPr>
        <w:ind w:left="5085" w:hanging="360"/>
      </w:pPr>
    </w:lvl>
    <w:lvl w:ilvl="5" w:tplc="FFFFFFFF" w:tentative="1">
      <w:start w:val="1"/>
      <w:numFmt w:val="lowerRoman"/>
      <w:lvlText w:val="%6."/>
      <w:lvlJc w:val="right"/>
      <w:pPr>
        <w:ind w:left="5805" w:hanging="180"/>
      </w:pPr>
    </w:lvl>
    <w:lvl w:ilvl="6" w:tplc="FFFFFFFF" w:tentative="1">
      <w:start w:val="1"/>
      <w:numFmt w:val="decimal"/>
      <w:lvlText w:val="%7."/>
      <w:lvlJc w:val="left"/>
      <w:pPr>
        <w:ind w:left="6525" w:hanging="360"/>
      </w:pPr>
    </w:lvl>
    <w:lvl w:ilvl="7" w:tplc="FFFFFFFF" w:tentative="1">
      <w:start w:val="1"/>
      <w:numFmt w:val="lowerLetter"/>
      <w:lvlText w:val="%8."/>
      <w:lvlJc w:val="left"/>
      <w:pPr>
        <w:ind w:left="7245" w:hanging="360"/>
      </w:pPr>
    </w:lvl>
    <w:lvl w:ilvl="8" w:tplc="FFFFFFFF" w:tentative="1">
      <w:start w:val="1"/>
      <w:numFmt w:val="lowerRoman"/>
      <w:lvlText w:val="%9."/>
      <w:lvlJc w:val="right"/>
      <w:pPr>
        <w:ind w:left="7965" w:hanging="180"/>
      </w:pPr>
    </w:lvl>
  </w:abstractNum>
  <w:abstractNum w:abstractNumId="3" w15:restartNumberingAfterBreak="0">
    <w:nsid w:val="04CF1B7F"/>
    <w:multiLevelType w:val="hybridMultilevel"/>
    <w:tmpl w:val="A0F0A9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964DA"/>
    <w:multiLevelType w:val="hybridMultilevel"/>
    <w:tmpl w:val="9C166F14"/>
    <w:lvl w:ilvl="0" w:tplc="0415000F">
      <w:start w:val="1"/>
      <w:numFmt w:val="decimal"/>
      <w:lvlText w:val="%1."/>
      <w:lvlJc w:val="left"/>
      <w:pPr>
        <w:ind w:left="930" w:hanging="360"/>
      </w:pPr>
    </w:lvl>
    <w:lvl w:ilvl="1" w:tplc="04150019">
      <w:start w:val="1"/>
      <w:numFmt w:val="lowerLetter"/>
      <w:lvlText w:val="%2."/>
      <w:lvlJc w:val="left"/>
      <w:pPr>
        <w:ind w:left="1650" w:hanging="360"/>
      </w:pPr>
    </w:lvl>
    <w:lvl w:ilvl="2" w:tplc="0415001B">
      <w:start w:val="1"/>
      <w:numFmt w:val="lowerRoman"/>
      <w:lvlText w:val="%3."/>
      <w:lvlJc w:val="right"/>
      <w:pPr>
        <w:ind w:left="2370" w:hanging="180"/>
      </w:pPr>
    </w:lvl>
    <w:lvl w:ilvl="3" w:tplc="0415000F">
      <w:start w:val="1"/>
      <w:numFmt w:val="decimal"/>
      <w:lvlText w:val="%4."/>
      <w:lvlJc w:val="left"/>
      <w:pPr>
        <w:ind w:left="3090" w:hanging="360"/>
      </w:pPr>
    </w:lvl>
    <w:lvl w:ilvl="4" w:tplc="04150019">
      <w:start w:val="1"/>
      <w:numFmt w:val="lowerLetter"/>
      <w:lvlText w:val="%5."/>
      <w:lvlJc w:val="left"/>
      <w:pPr>
        <w:ind w:left="3810" w:hanging="360"/>
      </w:pPr>
    </w:lvl>
    <w:lvl w:ilvl="5" w:tplc="0415001B">
      <w:start w:val="1"/>
      <w:numFmt w:val="lowerRoman"/>
      <w:lvlText w:val="%6."/>
      <w:lvlJc w:val="right"/>
      <w:pPr>
        <w:ind w:left="4530" w:hanging="180"/>
      </w:pPr>
    </w:lvl>
    <w:lvl w:ilvl="6" w:tplc="0415000F">
      <w:start w:val="1"/>
      <w:numFmt w:val="decimal"/>
      <w:lvlText w:val="%7."/>
      <w:lvlJc w:val="left"/>
      <w:pPr>
        <w:ind w:left="5250" w:hanging="360"/>
      </w:pPr>
    </w:lvl>
    <w:lvl w:ilvl="7" w:tplc="04150019">
      <w:start w:val="1"/>
      <w:numFmt w:val="lowerLetter"/>
      <w:lvlText w:val="%8."/>
      <w:lvlJc w:val="left"/>
      <w:pPr>
        <w:ind w:left="5970" w:hanging="360"/>
      </w:pPr>
    </w:lvl>
    <w:lvl w:ilvl="8" w:tplc="0415001B">
      <w:start w:val="1"/>
      <w:numFmt w:val="lowerRoman"/>
      <w:lvlText w:val="%9."/>
      <w:lvlJc w:val="right"/>
      <w:pPr>
        <w:ind w:left="6690" w:hanging="180"/>
      </w:pPr>
    </w:lvl>
  </w:abstractNum>
  <w:abstractNum w:abstractNumId="5" w15:restartNumberingAfterBreak="0">
    <w:nsid w:val="2ADD16DF"/>
    <w:multiLevelType w:val="hybridMultilevel"/>
    <w:tmpl w:val="7BBAFCC0"/>
    <w:lvl w:ilvl="0" w:tplc="0415000F">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239915">
    <w:abstractNumId w:val="5"/>
  </w:num>
  <w:num w:numId="2" w16cid:durableId="739213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341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710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464082">
    <w:abstractNumId w:val="2"/>
  </w:num>
  <w:num w:numId="6" w16cid:durableId="42442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5"/>
    <w:rsid w:val="000112A4"/>
    <w:rsid w:val="000902C7"/>
    <w:rsid w:val="00131C46"/>
    <w:rsid w:val="00225529"/>
    <w:rsid w:val="002F7FA9"/>
    <w:rsid w:val="006F27F5"/>
    <w:rsid w:val="00743B8B"/>
    <w:rsid w:val="008450EA"/>
    <w:rsid w:val="008A7DD4"/>
    <w:rsid w:val="009E410D"/>
    <w:rsid w:val="00B165E8"/>
    <w:rsid w:val="00DE2A96"/>
    <w:rsid w:val="00EE09D9"/>
    <w:rsid w:val="00EE10EC"/>
    <w:rsid w:val="00FA5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17C"/>
  <w15:chartTrackingRefBased/>
  <w15:docId w15:val="{EE34F2A8-568D-4C16-AE46-386F3011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5E8"/>
    <w:pPr>
      <w:spacing w:after="200" w:line="276" w:lineRule="auto"/>
    </w:pPr>
  </w:style>
  <w:style w:type="paragraph" w:styleId="Nagwek1">
    <w:name w:val="heading 1"/>
    <w:basedOn w:val="Normalny"/>
    <w:next w:val="Normalny"/>
    <w:link w:val="Nagwek1Znak"/>
    <w:qFormat/>
    <w:rsid w:val="00B165E8"/>
    <w:pPr>
      <w:keepNext/>
      <w:numPr>
        <w:numId w:val="1"/>
      </w:numPr>
      <w:suppressAutoHyphens/>
      <w:overflowPunct w:val="0"/>
      <w:autoSpaceDE w:val="0"/>
      <w:spacing w:after="0" w:line="240" w:lineRule="auto"/>
      <w:ind w:left="2835"/>
      <w:outlineLvl w:val="0"/>
    </w:pPr>
    <w:rPr>
      <w:rFonts w:ascii="Times New Roman" w:eastAsia="Times New Roman" w:hAnsi="Times New Roman" w:cs="Times New Roman"/>
      <w:b/>
      <w:bCs/>
      <w:sz w:val="24"/>
      <w:szCs w:val="20"/>
      <w:lang w:eastAsia="ar-SA"/>
    </w:rPr>
  </w:style>
  <w:style w:type="paragraph" w:styleId="Nagwek3">
    <w:name w:val="heading 3"/>
    <w:basedOn w:val="Normalny"/>
    <w:next w:val="Normalny"/>
    <w:link w:val="Nagwek3Znak"/>
    <w:uiPriority w:val="9"/>
    <w:semiHidden/>
    <w:unhideWhenUsed/>
    <w:qFormat/>
    <w:rsid w:val="000902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65E8"/>
    <w:rPr>
      <w:rFonts w:ascii="Times New Roman" w:eastAsia="Times New Roman" w:hAnsi="Times New Roman" w:cs="Times New Roman"/>
      <w:b/>
      <w:bCs/>
      <w:sz w:val="24"/>
      <w:szCs w:val="20"/>
      <w:lang w:eastAsia="ar-SA"/>
    </w:rPr>
  </w:style>
  <w:style w:type="paragraph" w:styleId="Akapitzlist">
    <w:name w:val="List Paragraph"/>
    <w:aliases w:val="CW_Lista,zwykły tekst,List Paragraph1,BulletC,normalny tekst,Obiekt,Akapit z listą 1,maz_wyliczenie,opis dzialania,K-P_odwolanie,A_wyliczenie,sw tekst,L1,Numerowanie,Akapit z listą BS,ISCG Numerowanie,lp1,Normalny1,Akapit z listą3,Normal2"/>
    <w:basedOn w:val="Normalny"/>
    <w:link w:val="AkapitzlistZnak"/>
    <w:uiPriority w:val="34"/>
    <w:qFormat/>
    <w:rsid w:val="00B165E8"/>
    <w:pPr>
      <w:ind w:left="720"/>
      <w:contextualSpacing/>
    </w:pPr>
  </w:style>
  <w:style w:type="character" w:customStyle="1" w:styleId="AkapitzlistZnak">
    <w:name w:val="Akapit z listą Znak"/>
    <w:aliases w:val="CW_Lista Znak,zwykły tekst Znak,List Paragraph1 Znak,BulletC Znak,normalny tekst Znak,Obiekt Znak,Akapit z listą 1 Znak,maz_wyliczenie Znak,opis dzialania Znak,K-P_odwolanie Znak,A_wyliczenie Znak,sw tekst Znak,L1 Znak,lp1 Znak"/>
    <w:link w:val="Akapitzlist"/>
    <w:uiPriority w:val="34"/>
    <w:qFormat/>
    <w:locked/>
    <w:rsid w:val="00B165E8"/>
  </w:style>
  <w:style w:type="paragraph" w:styleId="Tekstprzypisudolnego">
    <w:name w:val="footnote text"/>
    <w:basedOn w:val="Normalny"/>
    <w:link w:val="TekstprzypisudolnegoZnak"/>
    <w:uiPriority w:val="99"/>
    <w:semiHidden/>
    <w:unhideWhenUsed/>
    <w:rsid w:val="00B165E8"/>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B165E8"/>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B165E8"/>
    <w:pPr>
      <w:suppressAutoHyphens/>
      <w:overflowPunct w:val="0"/>
      <w:autoSpaceDE w:val="0"/>
      <w:spacing w:after="0" w:line="240" w:lineRule="auto"/>
      <w:jc w:val="both"/>
    </w:pPr>
    <w:rPr>
      <w:rFonts w:ascii="Bookman Old Style" w:eastAsia="Times New Roman" w:hAnsi="Bookman Old Style" w:cs="Times New Roman"/>
      <w:szCs w:val="20"/>
      <w:lang w:eastAsia="ar-SA"/>
    </w:rPr>
  </w:style>
  <w:style w:type="character" w:customStyle="1" w:styleId="TekstpodstawowyZnak">
    <w:name w:val="Tekst podstawowy Znak"/>
    <w:basedOn w:val="Domylnaczcionkaakapitu"/>
    <w:link w:val="Tekstpodstawowy"/>
    <w:rsid w:val="00B165E8"/>
    <w:rPr>
      <w:rFonts w:ascii="Bookman Old Style" w:eastAsia="Times New Roman" w:hAnsi="Bookman Old Style" w:cs="Times New Roman"/>
      <w:szCs w:val="20"/>
      <w:lang w:eastAsia="ar-SA"/>
    </w:rPr>
  </w:style>
  <w:style w:type="character" w:styleId="Odwoanieprzypisudolnego">
    <w:name w:val="footnote reference"/>
    <w:uiPriority w:val="99"/>
    <w:semiHidden/>
    <w:unhideWhenUsed/>
    <w:rsid w:val="00B165E8"/>
    <w:rPr>
      <w:vertAlign w:val="superscript"/>
    </w:rPr>
  </w:style>
  <w:style w:type="character" w:customStyle="1" w:styleId="Nagwek3Znak">
    <w:name w:val="Nagłówek 3 Znak"/>
    <w:basedOn w:val="Domylnaczcionkaakapitu"/>
    <w:link w:val="Nagwek3"/>
    <w:uiPriority w:val="9"/>
    <w:semiHidden/>
    <w:rsid w:val="000902C7"/>
    <w:rPr>
      <w:rFonts w:asciiTheme="majorHAnsi" w:eastAsiaTheme="majorEastAsia" w:hAnsiTheme="majorHAnsi" w:cstheme="majorBidi"/>
      <w:color w:val="1F3763" w:themeColor="accent1" w:themeShade="7F"/>
      <w:sz w:val="24"/>
      <w:szCs w:val="24"/>
    </w:rPr>
  </w:style>
  <w:style w:type="paragraph" w:customStyle="1" w:styleId="Default">
    <w:name w:val="Default"/>
    <w:qFormat/>
    <w:rsid w:val="000902C7"/>
    <w:pPr>
      <w:autoSpaceDE w:val="0"/>
      <w:autoSpaceDN w:val="0"/>
      <w:adjustRightInd w:val="0"/>
      <w:spacing w:after="0" w:line="240" w:lineRule="auto"/>
    </w:pPr>
    <w:rPr>
      <w:rFonts w:ascii="Trebuchet MS" w:eastAsia="Calibri" w:hAnsi="Trebuchet MS" w:cs="Trebuchet M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5673">
      <w:bodyDiv w:val="1"/>
      <w:marLeft w:val="0"/>
      <w:marRight w:val="0"/>
      <w:marTop w:val="0"/>
      <w:marBottom w:val="0"/>
      <w:divBdr>
        <w:top w:val="none" w:sz="0" w:space="0" w:color="auto"/>
        <w:left w:val="none" w:sz="0" w:space="0" w:color="auto"/>
        <w:bottom w:val="none" w:sz="0" w:space="0" w:color="auto"/>
        <w:right w:val="none" w:sz="0" w:space="0" w:color="auto"/>
      </w:divBdr>
    </w:div>
    <w:div w:id="9495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1928</Words>
  <Characters>11571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Klajnert</dc:creator>
  <cp:keywords/>
  <dc:description/>
  <cp:lastModifiedBy>Natalia Kosmala</cp:lastModifiedBy>
  <cp:revision>10</cp:revision>
  <dcterms:created xsi:type="dcterms:W3CDTF">2021-09-07T06:52:00Z</dcterms:created>
  <dcterms:modified xsi:type="dcterms:W3CDTF">2023-04-28T11:06:00Z</dcterms:modified>
</cp:coreProperties>
</file>