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3F56" w14:textId="77777777" w:rsidR="00B6112A" w:rsidRPr="00B83F0C" w:rsidRDefault="00B6112A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C42C2C">
        <w:rPr>
          <w:rFonts w:ascii="Arial" w:eastAsia="Times New Roman" w:hAnsi="Arial" w:cs="Arial"/>
          <w:bCs/>
          <w:lang w:eastAsia="pl-PL"/>
        </w:rPr>
        <w:t>ZP-271.</w:t>
      </w:r>
      <w:r w:rsidR="00C42C2C" w:rsidRPr="00C42C2C">
        <w:rPr>
          <w:rFonts w:ascii="Arial" w:eastAsia="Times New Roman" w:hAnsi="Arial" w:cs="Arial"/>
          <w:bCs/>
          <w:lang w:eastAsia="pl-PL"/>
        </w:rPr>
        <w:t>19</w:t>
      </w:r>
      <w:r w:rsidRPr="00C42C2C">
        <w:rPr>
          <w:rFonts w:ascii="Arial" w:eastAsia="Times New Roman" w:hAnsi="Arial" w:cs="Arial"/>
          <w:bCs/>
          <w:lang w:eastAsia="pl-PL"/>
        </w:rPr>
        <w:t>.202</w:t>
      </w:r>
      <w:r w:rsidR="00B83F0C" w:rsidRPr="00C42C2C">
        <w:rPr>
          <w:rFonts w:ascii="Arial" w:eastAsia="Times New Roman" w:hAnsi="Arial" w:cs="Arial"/>
          <w:bCs/>
          <w:lang w:eastAsia="pl-PL"/>
        </w:rPr>
        <w:t>1</w:t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7D989FA1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30D813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DE430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BDE2CB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FB266A0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A180302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7638395E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2A58D0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nazwa i adres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 Wykonawcy)</w:t>
      </w:r>
    </w:p>
    <w:p w14:paraId="65FDBC97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238C6FE" w14:textId="7777777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6736EBD1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4101A032" w14:textId="429610F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wykonanych nie wcześniej niż w okresie ostatnich 5 lat przed upływem terminu składania ofert, a jeżeli okres prowadzenia działalności jest krótszy – w tym okresie, wraz 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766B6DE3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1263817F" w14:textId="77777777" w:rsidR="00B6112A" w:rsidRDefault="00B83F0C" w:rsidP="00A86843">
      <w:pPr>
        <w:spacing w:after="240" w:line="276" w:lineRule="auto"/>
        <w:jc w:val="center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5406B2" w:rsidRPr="005406B2">
        <w:rPr>
          <w:rFonts w:ascii="Arial" w:eastAsia="Calibri" w:hAnsi="Arial" w:cs="Arial"/>
          <w:b/>
          <w:bCs/>
          <w:iCs/>
          <w:lang w:eastAsia="pl-PL"/>
        </w:rPr>
        <w:t>„</w:t>
      </w:r>
      <w:r w:rsidR="00A86843" w:rsidRPr="00A86843">
        <w:rPr>
          <w:rFonts w:ascii="Arial" w:eastAsiaTheme="majorEastAsia" w:hAnsi="Arial" w:cs="Arial"/>
          <w:b/>
          <w:bCs/>
          <w:spacing w:val="10"/>
        </w:rPr>
        <w:t>Przebudowa przejść dla pieszych na terenie miasta Ustrzyki Dolne w ciągu ulic:</w:t>
      </w:r>
      <w:r w:rsidR="00A86843">
        <w:rPr>
          <w:rFonts w:ascii="Arial" w:eastAsiaTheme="majorEastAsia" w:hAnsi="Arial" w:cs="Arial"/>
          <w:b/>
          <w:bCs/>
          <w:spacing w:val="10"/>
        </w:rPr>
        <w:t xml:space="preserve"> </w:t>
      </w:r>
      <w:r w:rsidR="00A86843" w:rsidRPr="00A86843">
        <w:rPr>
          <w:rFonts w:ascii="Arial" w:eastAsiaTheme="majorEastAsia" w:hAnsi="Arial" w:cs="Arial"/>
          <w:b/>
          <w:bCs/>
          <w:spacing w:val="10"/>
        </w:rPr>
        <w:t>Bełska oraz Jana Pawła II</w:t>
      </w:r>
      <w:r w:rsidR="005406B2" w:rsidRPr="005406B2">
        <w:rPr>
          <w:rFonts w:ascii="Arial" w:eastAsia="Calibri" w:hAnsi="Arial" w:cs="Arial"/>
          <w:b/>
          <w:bCs/>
          <w:iCs/>
          <w:lang w:eastAsia="pl-PL"/>
        </w:rPr>
        <w:t>”</w:t>
      </w:r>
    </w:p>
    <w:p w14:paraId="0E6BAB7F" w14:textId="77777777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0E52A681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539EF01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136E859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1207D1C4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510712D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76B66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3F1EF66B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13CA5D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55816C3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6121592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576587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6D16C4F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1D902D1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5C17AAE9" w14:textId="77777777" w:rsidTr="001527F0">
        <w:trPr>
          <w:trHeight w:val="448"/>
        </w:trPr>
        <w:tc>
          <w:tcPr>
            <w:tcW w:w="578" w:type="dxa"/>
          </w:tcPr>
          <w:p w14:paraId="21E034A6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1508C9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A2F215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D203E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590AEAF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12E451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0E77258" w14:textId="77777777" w:rsidTr="001527F0">
        <w:trPr>
          <w:trHeight w:val="448"/>
        </w:trPr>
        <w:tc>
          <w:tcPr>
            <w:tcW w:w="578" w:type="dxa"/>
          </w:tcPr>
          <w:p w14:paraId="13049FD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373A90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7277F4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414AA08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6FE58C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46A19BE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6D333A" w14:textId="77777777" w:rsidTr="001527F0">
        <w:trPr>
          <w:trHeight w:val="448"/>
        </w:trPr>
        <w:tc>
          <w:tcPr>
            <w:tcW w:w="578" w:type="dxa"/>
          </w:tcPr>
          <w:p w14:paraId="0A1A69F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2610ED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50821DB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2ABB2C1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996EE5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5E42F2E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0259E748" w14:textId="77777777" w:rsidTr="001527F0">
        <w:trPr>
          <w:trHeight w:val="448"/>
        </w:trPr>
        <w:tc>
          <w:tcPr>
            <w:tcW w:w="578" w:type="dxa"/>
          </w:tcPr>
          <w:p w14:paraId="7D531175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76D1AA1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6477267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4A0BBC0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F3880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5A97E29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4E0A5659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9F8014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6B0177B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325BDD96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509F6F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50113ED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45666A8D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5127C04" w14:textId="77777777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uprawnionej(ych)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312C624C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131EFA"/>
    <w:rsid w:val="001527F0"/>
    <w:rsid w:val="001B2CE2"/>
    <w:rsid w:val="002A58D0"/>
    <w:rsid w:val="0034792C"/>
    <w:rsid w:val="003C3658"/>
    <w:rsid w:val="003D29E8"/>
    <w:rsid w:val="005406B2"/>
    <w:rsid w:val="00A40B5E"/>
    <w:rsid w:val="00A86843"/>
    <w:rsid w:val="00B6112A"/>
    <w:rsid w:val="00B83F0C"/>
    <w:rsid w:val="00C42C2C"/>
    <w:rsid w:val="00CE20B9"/>
    <w:rsid w:val="00D25505"/>
    <w:rsid w:val="00D61EAF"/>
    <w:rsid w:val="00DA7D70"/>
    <w:rsid w:val="00DD12D4"/>
    <w:rsid w:val="00E137CC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A14"/>
  <w15:docId w15:val="{054B219D-F0FC-4470-8C8E-8FBADFB9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7</cp:revision>
  <cp:lastPrinted>2020-12-11T10:53:00Z</cp:lastPrinted>
  <dcterms:created xsi:type="dcterms:W3CDTF">2021-03-02T10:32:00Z</dcterms:created>
  <dcterms:modified xsi:type="dcterms:W3CDTF">2021-09-22T09:10:00Z</dcterms:modified>
</cp:coreProperties>
</file>