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1A25CF7D" w:rsidR="0025289F" w:rsidRDefault="00766F62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A4015">
        <w:rPr>
          <w:b/>
          <w:sz w:val="20"/>
        </w:rPr>
        <w:t>Sprawa</w:t>
      </w:r>
      <w:r w:rsidRPr="007A4015">
        <w:rPr>
          <w:b/>
          <w:spacing w:val="-7"/>
          <w:sz w:val="20"/>
        </w:rPr>
        <w:t xml:space="preserve"> </w:t>
      </w:r>
      <w:r w:rsidRPr="007A4015">
        <w:rPr>
          <w:b/>
        </w:rPr>
        <w:t>nr</w:t>
      </w:r>
      <w:r w:rsidRPr="007A4015">
        <w:rPr>
          <w:b/>
          <w:spacing w:val="-9"/>
        </w:rPr>
        <w:t xml:space="preserve"> </w:t>
      </w:r>
      <w:r w:rsidR="00641E01">
        <w:rPr>
          <w:b/>
        </w:rPr>
        <w:t>20</w:t>
      </w:r>
      <w:r w:rsidR="00D93B36" w:rsidRPr="007A4015">
        <w:rPr>
          <w:b/>
        </w:rPr>
        <w:t>/ZP/</w:t>
      </w:r>
      <w:r w:rsidR="000C7174">
        <w:rPr>
          <w:b/>
        </w:rPr>
        <w:t>PROM</w:t>
      </w:r>
      <w:r w:rsidR="00D93B36" w:rsidRPr="007A4015">
        <w:rPr>
          <w:b/>
        </w:rPr>
        <w:t>/20</w:t>
      </w:r>
      <w:r w:rsidRPr="007A4015">
        <w:rPr>
          <w:b/>
          <w:spacing w:val="-4"/>
        </w:rPr>
        <w:t>2</w:t>
      </w:r>
      <w:r w:rsidR="000C7174">
        <w:rPr>
          <w:b/>
          <w:spacing w:val="-4"/>
        </w:rPr>
        <w:t>3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7A4015">
        <w:rPr>
          <w:b/>
          <w:spacing w:val="-4"/>
        </w:rPr>
        <w:t>8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7A4015"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76977CA1" w:rsidR="0025289F" w:rsidRPr="000C7174" w:rsidRDefault="00766F62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0D6296" w:rsidRPr="000D6296">
        <w:rPr>
          <w:rFonts w:eastAsia="Times New Roman"/>
          <w:i/>
          <w:iCs/>
          <w:sz w:val="24"/>
          <w:szCs w:val="24"/>
          <w:lang w:eastAsia="pl-PL"/>
        </w:rPr>
        <w:t>„</w:t>
      </w:r>
      <w:r w:rsidR="00641E01" w:rsidRPr="00641E01">
        <w:rPr>
          <w:rFonts w:eastAsia="Times New Roman"/>
          <w:b/>
          <w:bCs/>
          <w:i/>
          <w:iCs/>
          <w:sz w:val="24"/>
          <w:szCs w:val="24"/>
          <w:lang w:eastAsia="pl-PL"/>
        </w:rPr>
        <w:t>Dostawa gadżetów promocyjnych - maskotek na potrzeby III Igrzysk Europejskich 2023</w:t>
      </w:r>
      <w:r w:rsidR="000D6296" w:rsidRPr="000D6296">
        <w:rPr>
          <w:rFonts w:eastAsia="Times New Roman"/>
          <w:b/>
          <w:i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09CDC463" w:rsidR="0025289F" w:rsidRDefault="00766F62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 w:rsidR="000D6296">
        <w:rPr>
          <w:spacing w:val="-2"/>
        </w:rPr>
        <w:t>DOSTAW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766F62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Pr="000C7174" w:rsidRDefault="00766F62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766F62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766F62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766F62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766F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766F62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766F62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31B7831C" w14:textId="1AABB1A1" w:rsidR="0025289F" w:rsidRPr="007A4015" w:rsidRDefault="00766F62" w:rsidP="00CC7D0A">
      <w:pPr>
        <w:pStyle w:val="Tekstpodstawowy"/>
        <w:ind w:left="215" w:right="115"/>
        <w:jc w:val="both"/>
        <w:rPr>
          <w:spacing w:val="-1"/>
        </w:rPr>
      </w:pPr>
      <w:r w:rsidRPr="007A4015">
        <w:rPr>
          <w:i w:val="0"/>
          <w:vertAlign w:val="superscript"/>
        </w:rPr>
        <w:t>1</w:t>
      </w:r>
      <w:r w:rsidRPr="007A4015">
        <w:rPr>
          <w:i w:val="0"/>
          <w:spacing w:val="-12"/>
        </w:rPr>
        <w:t xml:space="preserve"> </w:t>
      </w:r>
      <w:r w:rsidRPr="007A4015">
        <w:t>należy podać informacje o</w:t>
      </w:r>
      <w:r w:rsidR="00CC7D0A" w:rsidRPr="007A4015">
        <w:t xml:space="preserve"> </w:t>
      </w:r>
      <w:r w:rsidR="007A4015" w:rsidRPr="007A4015">
        <w:rPr>
          <w:bCs/>
          <w:spacing w:val="-1"/>
        </w:rPr>
        <w:t xml:space="preserve">co najmniej </w:t>
      </w:r>
      <w:r w:rsidR="00641E01">
        <w:rPr>
          <w:bCs/>
          <w:spacing w:val="-1"/>
        </w:rPr>
        <w:t>jednej należycie wykonanej w okresie</w:t>
      </w:r>
      <w:r w:rsidR="00641E01" w:rsidRPr="00641E01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x-none"/>
        </w:rPr>
        <w:t xml:space="preserve"> </w:t>
      </w:r>
      <w:r w:rsidR="00641E01" w:rsidRPr="00641E01">
        <w:rPr>
          <w:bCs/>
          <w:spacing w:val="-1"/>
        </w:rPr>
        <w:t>ostatnich pięciu lat przed upływem terminu składania ofert, a jeżeli okres prowadzenia działalności jest krótszy - w tym okresie, dostawie co najmniej 2 000 szt. (słownie: dwa tysiące) maskotek. Wskazana liczba maskotek dotyczy pojedynczej dostawy (przedmiotu jednej umowy)</w:t>
      </w:r>
      <w:r w:rsidR="000D6296" w:rsidRPr="000D6296">
        <w:rPr>
          <w:bCs/>
          <w:spacing w:val="-1"/>
        </w:rPr>
        <w:t>ę</w:t>
      </w:r>
      <w:r w:rsidR="000C7174">
        <w:rPr>
          <w:bCs/>
          <w:spacing w:val="-1"/>
        </w:rPr>
        <w:t>.</w:t>
      </w:r>
    </w:p>
    <w:p w14:paraId="31B7831D" w14:textId="67570FC3" w:rsidR="0025289F" w:rsidRDefault="00766F62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 xml:space="preserve">określające, czy te </w:t>
      </w:r>
      <w:r w:rsidR="00641E01">
        <w:t>dostawy</w:t>
      </w:r>
      <w:r>
        <w:t xml:space="preserve">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65157"/>
    <w:rsid w:val="000C7174"/>
    <w:rsid w:val="000D6296"/>
    <w:rsid w:val="0025289F"/>
    <w:rsid w:val="002948E3"/>
    <w:rsid w:val="002A583B"/>
    <w:rsid w:val="0047777B"/>
    <w:rsid w:val="00641E01"/>
    <w:rsid w:val="006624B5"/>
    <w:rsid w:val="00766F62"/>
    <w:rsid w:val="007A4015"/>
    <w:rsid w:val="008978F3"/>
    <w:rsid w:val="008C2EC8"/>
    <w:rsid w:val="008E5E9F"/>
    <w:rsid w:val="009F5B5D"/>
    <w:rsid w:val="00B403C3"/>
    <w:rsid w:val="00BF0A1A"/>
    <w:rsid w:val="00CC7D0A"/>
    <w:rsid w:val="00CD4249"/>
    <w:rsid w:val="00D63DB4"/>
    <w:rsid w:val="00D93B36"/>
    <w:rsid w:val="00DD2F64"/>
    <w:rsid w:val="00E5639D"/>
    <w:rsid w:val="00F55EC3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2023-02-28T00:12:00Z</dcterms:created>
  <dcterms:modified xsi:type="dcterms:W3CDTF">2023-02-28T00:12:00Z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2022-12-30T12:27:01Z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a608fd31-e7ac-4f55-aefb-78723525f6e0</vt:lpwstr>
  </property>
  <property fmtid="{D5CDD505-2E9C-101B-9397-08002B2CF9AE}" pid="13" name="MSIP_Label_defa4170-0d19-0005-0004-bc88714345d2_ContentBits">
    <vt:lpwstr>0</vt:lpwstr>
  </property>
</Properties>
</file>