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B693F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9B693F">
        <w:rPr>
          <w:rFonts w:cs="Arial"/>
          <w:b/>
          <w:sz w:val="24"/>
          <w:szCs w:val="24"/>
        </w:rPr>
        <w:t>1.</w:t>
      </w:r>
      <w:r w:rsidR="0051751A">
        <w:rPr>
          <w:rFonts w:cs="Arial"/>
          <w:b/>
          <w:sz w:val="24"/>
          <w:szCs w:val="24"/>
        </w:rPr>
        <w:t>113</w:t>
      </w:r>
      <w:r w:rsidR="009D43E5">
        <w:rPr>
          <w:rFonts w:cs="Arial"/>
          <w:b/>
          <w:sz w:val="24"/>
          <w:szCs w:val="24"/>
        </w:rPr>
        <w:t>.2020.IA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  <w:proofErr w:type="spellStart"/>
      <w:r w:rsidRPr="00FF5609">
        <w:t>fax</w:t>
      </w:r>
      <w:proofErr w:type="spellEnd"/>
      <w:r w:rsidRPr="00FF5609">
        <w:t xml:space="preserve">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683C5A" w:rsidRDefault="00C141B0" w:rsidP="00D97C1A">
      <w:pPr>
        <w:tabs>
          <w:tab w:val="left" w:pos="7410"/>
        </w:tabs>
        <w:spacing w:after="0" w:line="276" w:lineRule="auto"/>
        <w:jc w:val="both"/>
      </w:pPr>
      <w:r w:rsidRPr="00683C5A">
        <w:t>Przystępując do postępowania w sprawie udzielenia zamówienia publicznego w trybie przetargu nieograniczonego powyżej 2</w:t>
      </w:r>
      <w:r w:rsidR="001E6CF2" w:rsidRPr="00683C5A">
        <w:t>14</w:t>
      </w:r>
      <w:r w:rsidRPr="00683C5A">
        <w:t> 000 euro na</w:t>
      </w:r>
      <w:r w:rsidR="00653C99" w:rsidRPr="00683C5A">
        <w:t xml:space="preserve"> </w:t>
      </w:r>
      <w:r w:rsidR="00C70FB2" w:rsidRPr="00683C5A">
        <w:t xml:space="preserve"> Zakup wraz z dostawą wyrobów medycznych dla</w:t>
      </w:r>
      <w:r w:rsidR="00CC0E16" w:rsidRPr="00683C5A">
        <w:t xml:space="preserve"> oddziałów szpitalnych</w:t>
      </w:r>
      <w:r w:rsidR="00C70FB2" w:rsidRPr="00683C5A">
        <w:t xml:space="preserve"> Świętokrzyskiego Centrum Onkologii w Kielcach</w:t>
      </w:r>
      <w:r w:rsidR="00C70FB2" w:rsidRPr="00683C5A">
        <w:rPr>
          <w:b/>
        </w:rPr>
        <w:t xml:space="preserve"> </w:t>
      </w:r>
      <w:r w:rsidR="00653C99" w:rsidRPr="00683C5A">
        <w:rPr>
          <w:b/>
        </w:rPr>
        <w:t xml:space="preserve">nr sprawy: </w:t>
      </w:r>
      <w:r w:rsidR="00653C99" w:rsidRPr="00683C5A">
        <w:rPr>
          <w:rFonts w:eastAsia="Calibri" w:cs="Arial"/>
          <w:b/>
        </w:rPr>
        <w:t>AZP.2411.</w:t>
      </w:r>
      <w:r w:rsidR="00330F70">
        <w:rPr>
          <w:rFonts w:eastAsia="Calibri" w:cs="Arial"/>
          <w:b/>
        </w:rPr>
        <w:t>113</w:t>
      </w:r>
      <w:r w:rsidR="00653C99" w:rsidRPr="00683C5A">
        <w:rPr>
          <w:rFonts w:eastAsia="Calibri" w:cs="Arial"/>
          <w:b/>
        </w:rPr>
        <w:t>.2020.</w:t>
      </w:r>
      <w:r w:rsidR="009D43E5" w:rsidRPr="00683C5A">
        <w:rPr>
          <w:rFonts w:eastAsia="Calibri" w:cs="Arial"/>
          <w:b/>
        </w:rPr>
        <w:t>IA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83C5A">
        <w:rPr>
          <w:rFonts w:ascii="Calibri" w:eastAsia="Times New Roman" w:hAnsi="Calibri" w:cs="Times New Roman"/>
          <w:b/>
          <w:bCs/>
          <w:lang w:eastAsia="pl-PL"/>
        </w:rPr>
        <w:t xml:space="preserve">Ja/My (imię i </w:t>
      </w:r>
      <w:r w:rsidR="00D35B05" w:rsidRPr="00683C5A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683C5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683C5A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683C5A">
        <w:rPr>
          <w:rFonts w:ascii="Calibri" w:eastAsia="Times New Roman" w:hAnsi="Calibri" w:cs="Times New Roman"/>
          <w:b/>
          <w:bCs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31" w:rsidRDefault="00C33731" w:rsidP="0038231F">
      <w:pPr>
        <w:spacing w:after="0" w:line="240" w:lineRule="auto"/>
      </w:pPr>
      <w:r>
        <w:separator/>
      </w:r>
    </w:p>
  </w:endnote>
  <w:endnote w:type="continuationSeparator" w:id="0">
    <w:p w:rsidR="00C33731" w:rsidRDefault="00C337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BF5BF6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30F70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31" w:rsidRDefault="00C33731" w:rsidP="0038231F">
      <w:pPr>
        <w:spacing w:after="0" w:line="240" w:lineRule="auto"/>
      </w:pPr>
      <w:r>
        <w:separator/>
      </w:r>
    </w:p>
  </w:footnote>
  <w:footnote w:type="continuationSeparator" w:id="0">
    <w:p w:rsidR="00C33731" w:rsidRDefault="00C337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E7DEB"/>
    <w:rsid w:val="000F1229"/>
    <w:rsid w:val="000F2452"/>
    <w:rsid w:val="000F2A6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E57C2"/>
    <w:rsid w:val="001E6CF2"/>
    <w:rsid w:val="001F4C82"/>
    <w:rsid w:val="00205CA0"/>
    <w:rsid w:val="00212D3A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6E73"/>
    <w:rsid w:val="00330F70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18C6"/>
    <w:rsid w:val="003C3B64"/>
    <w:rsid w:val="003C4E34"/>
    <w:rsid w:val="003C58F8"/>
    <w:rsid w:val="003D1F0E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1751A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AAC"/>
    <w:rsid w:val="005A2D32"/>
    <w:rsid w:val="005A73FB"/>
    <w:rsid w:val="005A77E6"/>
    <w:rsid w:val="005C556E"/>
    <w:rsid w:val="005E176A"/>
    <w:rsid w:val="005E4EE6"/>
    <w:rsid w:val="005F4C5B"/>
    <w:rsid w:val="00605D5B"/>
    <w:rsid w:val="00620D38"/>
    <w:rsid w:val="006231E7"/>
    <w:rsid w:val="00633BC4"/>
    <w:rsid w:val="006440B0"/>
    <w:rsid w:val="0064500B"/>
    <w:rsid w:val="00653C99"/>
    <w:rsid w:val="006644CC"/>
    <w:rsid w:val="0067646B"/>
    <w:rsid w:val="00677C66"/>
    <w:rsid w:val="00683C5A"/>
    <w:rsid w:val="00687919"/>
    <w:rsid w:val="00692647"/>
    <w:rsid w:val="00692DF3"/>
    <w:rsid w:val="006A52B6"/>
    <w:rsid w:val="006B76EE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44682"/>
    <w:rsid w:val="0085019C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B693F"/>
    <w:rsid w:val="009C0C6C"/>
    <w:rsid w:val="009C6DDE"/>
    <w:rsid w:val="009D314C"/>
    <w:rsid w:val="009D43E5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A2C19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BF5BF6"/>
    <w:rsid w:val="00C00C2E"/>
    <w:rsid w:val="00C04833"/>
    <w:rsid w:val="00C10D83"/>
    <w:rsid w:val="00C141B0"/>
    <w:rsid w:val="00C22538"/>
    <w:rsid w:val="00C33731"/>
    <w:rsid w:val="00C33B1F"/>
    <w:rsid w:val="00C4103F"/>
    <w:rsid w:val="00C456FB"/>
    <w:rsid w:val="00C54134"/>
    <w:rsid w:val="00C574EE"/>
    <w:rsid w:val="00C57DEB"/>
    <w:rsid w:val="00C70FB2"/>
    <w:rsid w:val="00C74D2A"/>
    <w:rsid w:val="00C75633"/>
    <w:rsid w:val="00C91B3B"/>
    <w:rsid w:val="00C94FD5"/>
    <w:rsid w:val="00CA5F28"/>
    <w:rsid w:val="00CC0E16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3BA"/>
    <w:rsid w:val="00DA168A"/>
    <w:rsid w:val="00DB07BB"/>
    <w:rsid w:val="00DB3C91"/>
    <w:rsid w:val="00DB4BBA"/>
    <w:rsid w:val="00DB55B2"/>
    <w:rsid w:val="00DC1846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11A86"/>
    <w:rsid w:val="00F2074D"/>
    <w:rsid w:val="00F30120"/>
    <w:rsid w:val="00F33AC3"/>
    <w:rsid w:val="00F365F2"/>
    <w:rsid w:val="00F54680"/>
    <w:rsid w:val="00F6524F"/>
    <w:rsid w:val="00F659EA"/>
    <w:rsid w:val="00F67299"/>
    <w:rsid w:val="00F72A96"/>
    <w:rsid w:val="00FA454C"/>
    <w:rsid w:val="00FB7965"/>
    <w:rsid w:val="00FC0667"/>
    <w:rsid w:val="00FC203A"/>
    <w:rsid w:val="00FC7EB3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B7FC5-2CDB-4A3C-9286-2D0E964C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7</cp:revision>
  <cp:lastPrinted>2020-05-05T07:05:00Z</cp:lastPrinted>
  <dcterms:created xsi:type="dcterms:W3CDTF">2020-07-20T09:18:00Z</dcterms:created>
  <dcterms:modified xsi:type="dcterms:W3CDTF">2020-09-11T07:35:00Z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