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E08C" w14:textId="46320FA8" w:rsidR="00E702F8" w:rsidRPr="00117911" w:rsidRDefault="00E702F8" w:rsidP="0090449A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117911">
        <w:rPr>
          <w:rFonts w:ascii="Arial" w:hAnsi="Arial" w:cs="Arial"/>
          <w:sz w:val="22"/>
          <w:szCs w:val="22"/>
        </w:rPr>
        <w:t>Nr sprawy: BAD.241.2</w:t>
      </w:r>
      <w:r w:rsidR="001B079E">
        <w:rPr>
          <w:rFonts w:ascii="Arial" w:hAnsi="Arial" w:cs="Arial"/>
          <w:sz w:val="22"/>
          <w:szCs w:val="22"/>
        </w:rPr>
        <w:t>.11.</w:t>
      </w:r>
      <w:r w:rsidRPr="00117911">
        <w:rPr>
          <w:rFonts w:ascii="Arial" w:hAnsi="Arial" w:cs="Arial"/>
          <w:sz w:val="22"/>
          <w:szCs w:val="22"/>
        </w:rPr>
        <w:t>2023</w:t>
      </w:r>
    </w:p>
    <w:p w14:paraId="72333479" w14:textId="77777777" w:rsidR="00E702F8" w:rsidRPr="00117911" w:rsidRDefault="00E702F8" w:rsidP="00E702F8">
      <w:pPr>
        <w:pStyle w:val="Nagwek"/>
        <w:rPr>
          <w:rFonts w:ascii="Arial" w:hAnsi="Arial" w:cs="Arial"/>
          <w:sz w:val="22"/>
          <w:szCs w:val="22"/>
        </w:rPr>
      </w:pPr>
      <w:r w:rsidRPr="00117911">
        <w:rPr>
          <w:rFonts w:ascii="Arial" w:hAnsi="Arial" w:cs="Arial"/>
          <w:sz w:val="22"/>
          <w:szCs w:val="22"/>
        </w:rPr>
        <w:t>Załącznik nr 8 do SWZ</w:t>
      </w:r>
    </w:p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8A6051">
      <w:pPr>
        <w:spacing w:before="12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6E4EB281" w:rsidR="00D82D04" w:rsidRPr="00DC62AC" w:rsidRDefault="00732FAD" w:rsidP="008A6051">
      <w:pPr>
        <w:pStyle w:val="Nagwek2"/>
        <w:tabs>
          <w:tab w:val="left" w:pos="2490"/>
          <w:tab w:val="center" w:pos="4643"/>
        </w:tabs>
        <w:spacing w:before="360" w:line="360" w:lineRule="auto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 xml:space="preserve">Zobowiązanie </w:t>
      </w:r>
      <w:r>
        <w:rPr>
          <w:rFonts w:ascii="Arial" w:hAnsi="Arial" w:cs="Arial"/>
          <w:szCs w:val="24"/>
        </w:rPr>
        <w:t>P</w:t>
      </w:r>
      <w:r w:rsidRPr="00DD0AD3">
        <w:rPr>
          <w:rFonts w:ascii="Arial" w:hAnsi="Arial" w:cs="Arial"/>
          <w:szCs w:val="24"/>
        </w:rPr>
        <w:t>odmiotu udostępniającego zasoby</w:t>
      </w:r>
      <w:r w:rsidR="008A6051">
        <w:rPr>
          <w:rFonts w:ascii="Arial" w:hAnsi="Arial" w:cs="Arial"/>
          <w:szCs w:val="24"/>
        </w:rPr>
        <w:t xml:space="preserve"> </w:t>
      </w:r>
      <w:r w:rsidR="008A6051">
        <w:rPr>
          <w:rFonts w:ascii="Arial" w:hAnsi="Arial" w:cs="Arial"/>
          <w:szCs w:val="24"/>
        </w:rPr>
        <w:br/>
      </w:r>
      <w:r w:rsidR="00DD0AD3"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763FC349" w:rsidR="00D82D04" w:rsidRPr="00484763" w:rsidRDefault="00D82D04" w:rsidP="002C157C">
      <w:pPr>
        <w:spacing w:line="360" w:lineRule="auto"/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</w:t>
      </w:r>
      <w:r w:rsidR="0090449A">
        <w:rPr>
          <w:rFonts w:ascii="Arial" w:hAnsi="Arial" w:cs="Arial"/>
          <w:sz w:val="24"/>
          <w:szCs w:val="24"/>
        </w:rPr>
        <w:t> </w:t>
      </w:r>
      <w:r w:rsidRPr="00484763">
        <w:rPr>
          <w:rFonts w:ascii="Arial" w:hAnsi="Arial" w:cs="Arial"/>
          <w:sz w:val="24"/>
          <w:szCs w:val="24"/>
        </w:rPr>
        <w:t>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="0090449A">
        <w:rPr>
          <w:rFonts w:ascii="Arial" w:hAnsi="Arial" w:cs="Arial"/>
          <w:sz w:val="24"/>
          <w:szCs w:val="24"/>
        </w:rPr>
        <w:t xml:space="preserve"> ust. 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90449A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r. poz. 1</w:t>
      </w:r>
      <w:r w:rsidR="0090449A">
        <w:rPr>
          <w:rFonts w:ascii="Arial" w:hAnsi="Arial" w:cs="Arial"/>
          <w:sz w:val="24"/>
          <w:szCs w:val="24"/>
        </w:rPr>
        <w:t>605</w:t>
      </w:r>
      <w:r w:rsidR="00BD439D">
        <w:rPr>
          <w:rFonts w:ascii="Arial" w:hAnsi="Arial" w:cs="Arial"/>
          <w:sz w:val="24"/>
          <w:szCs w:val="24"/>
        </w:rPr>
        <w:t>,</w:t>
      </w:r>
      <w:r w:rsidR="00A529C1">
        <w:rPr>
          <w:rFonts w:ascii="Arial" w:hAnsi="Arial" w:cs="Arial"/>
          <w:sz w:val="24"/>
          <w:szCs w:val="24"/>
        </w:rPr>
        <w:t xml:space="preserve"> ze zm.</w:t>
      </w:r>
      <w:r w:rsidRPr="00484763">
        <w:rPr>
          <w:rFonts w:ascii="Arial" w:hAnsi="Arial" w:cs="Arial"/>
          <w:sz w:val="24"/>
          <w:szCs w:val="24"/>
        </w:rPr>
        <w:t>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4F376434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35944C8B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6D42E27B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746519">
        <w:rPr>
          <w:rFonts w:ascii="Arial" w:hAnsi="Arial" w:cs="Arial"/>
          <w:sz w:val="24"/>
          <w:szCs w:val="24"/>
        </w:rPr>
        <w:t>o udzielenie zamówienia publicznego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449A" w:rsidRPr="0090449A">
        <w:rPr>
          <w:rFonts w:ascii="Arial" w:hAnsi="Arial" w:cs="Arial"/>
          <w:b/>
          <w:sz w:val="24"/>
          <w:szCs w:val="24"/>
        </w:rPr>
        <w:t>na wykonanie dokumentacji projektowo-kosztorysowej dla planowanej przez Główny Inspektorat Jakości Handlowej Artykułów Rolno-Spożywczych (GIJHARS) inwestycji pn. „Modernizacja pomieszczeń Pracowni Analiz Instrumentalnych, Biologii Molekularnej i Analiz Fizykochemicznych Laboratorium GIJHARS w Kielcach” oraz pełnienie nadzoru autorskiego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3CC0536B" w14:textId="6EC4DFFD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Tekst1"/>
            <w:enabled/>
            <w:calcOnExit w:val="0"/>
            <w:statusText w:type="text" w:val="warunki na potrzeby których udostępnione są zasoby"/>
            <w:textInput/>
          </w:ffData>
        </w:fldChar>
      </w:r>
      <w:bookmarkStart w:id="2" w:name="Tek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11D1EBEB" w14:textId="5D26008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>Z Wykonawcą* / Wykonawcami wspólnie ubiegającymi się o udzielenie zamówienia* łączyć nas będzie:</w:t>
      </w:r>
    </w:p>
    <w:p w14:paraId="15EE852C" w14:textId="04A63ACA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charakter stosunków prawnych łączących Podmiot udostepniajacy zasoby z Wykonawcą"/>
            <w:textInput/>
          </w:ffData>
        </w:fldChar>
      </w:r>
      <w:bookmarkStart w:id="3" w:name="Tekst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46254939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Gwarantujemy rzeczywisty dostęp Wykonawcy do powyższych zasobów oraz informujemy, że:</w:t>
      </w:r>
    </w:p>
    <w:p w14:paraId="7829FE91" w14:textId="3E0E5024" w:rsidR="001C70EC" w:rsidRP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dostępnych Wykonawcy zasobów udostępnionych przeze mnie, będzie następujący:</w:t>
      </w:r>
    </w:p>
    <w:p w14:paraId="01D87DDE" w14:textId="1675CAD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bookmarkStart w:id="4" w:name="Tekst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3FF2ADAF" w14:textId="7D72A132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następujący:</w:t>
      </w:r>
    </w:p>
    <w:p w14:paraId="3FAE515A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A4A9E21" w14:textId="2C3F0A88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0983D24F" w14:textId="519C044A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bookmarkStart w:id="6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40BE9D6B" w14:textId="77777777" w:rsidR="001C70EC" w:rsidRPr="001C70EC" w:rsidRDefault="001C70EC" w:rsidP="0090449A">
      <w:pPr>
        <w:pStyle w:val="Nagwek1"/>
        <w:spacing w:before="360" w:after="120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5D7654" w14:textId="0A24A483" w:rsidR="001C70EC" w:rsidRDefault="001C70EC" w:rsidP="001C70EC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Oświadczam</w:t>
      </w:r>
      <w:r w:rsidRPr="001C70EC">
        <w:rPr>
          <w:rFonts w:ascii="Arial" w:hAnsi="Arial" w:cs="Arial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FCFF4BC" w14:textId="37EC7BE8" w:rsidR="006712FF" w:rsidRDefault="006712FF" w:rsidP="00C00110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____________________________________</w:t>
      </w:r>
    </w:p>
    <w:p w14:paraId="553ED135" w14:textId="77777777" w:rsidR="001C70EC" w:rsidRPr="001C70EC" w:rsidRDefault="001C70EC" w:rsidP="00335B4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5ECC461" w14:textId="77777777" w:rsidR="001C70EC" w:rsidRPr="001C70EC" w:rsidRDefault="001C70EC" w:rsidP="00335B4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6B31B471" w14:textId="61A01CFB" w:rsidR="00D82D04" w:rsidRPr="00D82D04" w:rsidRDefault="001C70EC" w:rsidP="00335B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</w:r>
      <w:r w:rsidR="0090449A">
        <w:rPr>
          <w:rFonts w:ascii="Arial" w:hAnsi="Arial" w:cs="Arial"/>
          <w:sz w:val="24"/>
          <w:szCs w:val="24"/>
          <w:vertAlign w:val="subscript"/>
        </w:rPr>
        <w:t xml:space="preserve"> </w:t>
      </w:r>
      <w:bookmarkStart w:id="7" w:name="_GoBack"/>
      <w:bookmarkEnd w:id="7"/>
    </w:p>
    <w:sectPr w:rsidR="00D82D04" w:rsidRPr="00D82D04" w:rsidSect="008003E6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706161"/>
      <w:docPartObj>
        <w:docPartGallery w:val="Page Numbers (Bottom of Page)"/>
        <w:docPartUnique/>
      </w:docPartObj>
    </w:sdtPr>
    <w:sdtEndPr/>
    <w:sdtContent>
      <w:p w14:paraId="6E101CF0" w14:textId="700D513F" w:rsidR="0090449A" w:rsidRDefault="009044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FF">
          <w:rPr>
            <w:noProof/>
          </w:rPr>
          <w:t>1</w:t>
        </w:r>
        <w:r>
          <w:fldChar w:fldCharType="end"/>
        </w:r>
      </w:p>
    </w:sdtContent>
  </w:sdt>
  <w:p w14:paraId="01AEDCA4" w14:textId="77777777" w:rsidR="0090449A" w:rsidRDefault="00904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6083" w14:textId="31D2B79A" w:rsidR="00E702F8" w:rsidRDefault="00E702F8" w:rsidP="00E702F8">
    <w:pPr>
      <w:pStyle w:val="Stopka"/>
    </w:pPr>
    <w:r>
      <w:rPr>
        <w:noProof/>
      </w:rPr>
      <w:drawing>
        <wp:inline distT="0" distB="0" distL="0" distR="0" wp14:anchorId="30DB9D20" wp14:editId="7427B189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43CD"/>
    <w:multiLevelType w:val="hybridMultilevel"/>
    <w:tmpl w:val="3AE6F6A8"/>
    <w:lvl w:ilvl="0" w:tplc="7388A5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17911"/>
    <w:rsid w:val="001B079E"/>
    <w:rsid w:val="001C70EC"/>
    <w:rsid w:val="001D55A0"/>
    <w:rsid w:val="001E2B2F"/>
    <w:rsid w:val="001E3A77"/>
    <w:rsid w:val="00243E0E"/>
    <w:rsid w:val="002C157C"/>
    <w:rsid w:val="00335B49"/>
    <w:rsid w:val="003B0CDD"/>
    <w:rsid w:val="00472623"/>
    <w:rsid w:val="00484763"/>
    <w:rsid w:val="004A18CC"/>
    <w:rsid w:val="004C003A"/>
    <w:rsid w:val="004E64F7"/>
    <w:rsid w:val="00587153"/>
    <w:rsid w:val="006477B5"/>
    <w:rsid w:val="006712FF"/>
    <w:rsid w:val="00732FAD"/>
    <w:rsid w:val="00746519"/>
    <w:rsid w:val="007571D3"/>
    <w:rsid w:val="00765376"/>
    <w:rsid w:val="008003E6"/>
    <w:rsid w:val="0083707F"/>
    <w:rsid w:val="00866BF8"/>
    <w:rsid w:val="00870C9A"/>
    <w:rsid w:val="00875EE5"/>
    <w:rsid w:val="008A6051"/>
    <w:rsid w:val="008F202C"/>
    <w:rsid w:val="0090449A"/>
    <w:rsid w:val="00916516"/>
    <w:rsid w:val="0096705C"/>
    <w:rsid w:val="009957B6"/>
    <w:rsid w:val="009F1555"/>
    <w:rsid w:val="00A10F8F"/>
    <w:rsid w:val="00A1392B"/>
    <w:rsid w:val="00A1522F"/>
    <w:rsid w:val="00A529C1"/>
    <w:rsid w:val="00AC14E3"/>
    <w:rsid w:val="00AE0F3B"/>
    <w:rsid w:val="00AF3B6E"/>
    <w:rsid w:val="00B2139F"/>
    <w:rsid w:val="00BD439D"/>
    <w:rsid w:val="00BF3A40"/>
    <w:rsid w:val="00BF65B4"/>
    <w:rsid w:val="00C00110"/>
    <w:rsid w:val="00C9084C"/>
    <w:rsid w:val="00CB4556"/>
    <w:rsid w:val="00CD07EA"/>
    <w:rsid w:val="00CD2F6C"/>
    <w:rsid w:val="00CF4EBE"/>
    <w:rsid w:val="00D50E23"/>
    <w:rsid w:val="00D82D04"/>
    <w:rsid w:val="00DC52C5"/>
    <w:rsid w:val="00DC62AC"/>
    <w:rsid w:val="00DD0AD3"/>
    <w:rsid w:val="00DF7E9A"/>
    <w:rsid w:val="00E56A9A"/>
    <w:rsid w:val="00E702F8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ustawy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ustawy</dc:title>
  <dc:subject/>
  <dc:creator>Beata Chojecka</dc:creator>
  <cp:keywords>Dokumentacja projektowo-kosztorysowa LK KPO</cp:keywords>
  <dc:description/>
  <cp:lastModifiedBy>Katarzyna Niedźwiedzka-Rozkosz</cp:lastModifiedBy>
  <cp:revision>8</cp:revision>
  <dcterms:created xsi:type="dcterms:W3CDTF">2023-11-28T12:14:00Z</dcterms:created>
  <dcterms:modified xsi:type="dcterms:W3CDTF">2023-12-04T17:57:00Z</dcterms:modified>
</cp:coreProperties>
</file>