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AC6B8" w14:textId="7C9F9EBF" w:rsidR="00571F7E" w:rsidRPr="00571F7E" w:rsidRDefault="00571F7E" w:rsidP="00571F7E">
      <w:pPr>
        <w:suppressAutoHyphens w:val="0"/>
        <w:spacing w:after="160" w:line="259" w:lineRule="auto"/>
        <w:ind w:left="6372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571F7E">
        <w:rPr>
          <w:rFonts w:ascii="Calibri" w:eastAsia="Calibri" w:hAnsi="Calibri" w:cs="Calibri"/>
          <w:sz w:val="22"/>
          <w:szCs w:val="22"/>
          <w:lang w:eastAsia="en-US"/>
        </w:rPr>
        <w:t xml:space="preserve">Kraków, </w:t>
      </w:r>
      <w:r w:rsidR="004804B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72AEF">
        <w:rPr>
          <w:rFonts w:ascii="Calibri" w:eastAsia="Calibri" w:hAnsi="Calibri" w:cs="Calibri"/>
          <w:sz w:val="22"/>
          <w:szCs w:val="22"/>
          <w:lang w:eastAsia="en-US"/>
        </w:rPr>
        <w:t>27</w:t>
      </w:r>
      <w:r w:rsidR="001F7134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564DED">
        <w:rPr>
          <w:rFonts w:ascii="Calibri" w:eastAsia="Calibri" w:hAnsi="Calibri" w:cs="Calibri"/>
          <w:sz w:val="22"/>
          <w:szCs w:val="22"/>
          <w:lang w:eastAsia="en-US"/>
        </w:rPr>
        <w:t>0</w:t>
      </w:r>
      <w:r w:rsidR="001F7134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Pr="00571F7E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564DED">
        <w:rPr>
          <w:rFonts w:ascii="Calibri" w:eastAsia="Calibri" w:hAnsi="Calibri" w:cs="Calibri"/>
          <w:sz w:val="22"/>
          <w:szCs w:val="22"/>
          <w:lang w:eastAsia="en-US"/>
        </w:rPr>
        <w:t>4</w:t>
      </w:r>
    </w:p>
    <w:p w14:paraId="7EE63EA8" w14:textId="746BD395" w:rsidR="00571F7E" w:rsidRPr="00571F7E" w:rsidRDefault="00571F7E" w:rsidP="00571F7E">
      <w:pPr>
        <w:rPr>
          <w:rFonts w:ascii="Calibri" w:eastAsia="Calibri" w:hAnsi="Calibri" w:cs="Calibri"/>
          <w:sz w:val="22"/>
          <w:szCs w:val="22"/>
        </w:rPr>
      </w:pPr>
      <w:r w:rsidRPr="00571F7E">
        <w:rPr>
          <w:rFonts w:ascii="Calibri" w:eastAsia="Calibri" w:hAnsi="Calibri" w:cs="Calibri"/>
          <w:sz w:val="22"/>
          <w:szCs w:val="22"/>
        </w:rPr>
        <w:t>DZ.271.</w:t>
      </w:r>
      <w:r w:rsidR="001F7134">
        <w:rPr>
          <w:rFonts w:ascii="Calibri" w:eastAsia="Calibri" w:hAnsi="Calibri" w:cs="Calibri"/>
          <w:sz w:val="22"/>
          <w:szCs w:val="22"/>
        </w:rPr>
        <w:t>10</w:t>
      </w:r>
      <w:r w:rsidR="00A72AEF">
        <w:rPr>
          <w:rFonts w:ascii="Calibri" w:eastAsia="Calibri" w:hAnsi="Calibri" w:cs="Calibri"/>
          <w:sz w:val="22"/>
          <w:szCs w:val="22"/>
        </w:rPr>
        <w:t>.257</w:t>
      </w:r>
      <w:bookmarkStart w:id="0" w:name="_GoBack"/>
      <w:bookmarkEnd w:id="0"/>
      <w:r w:rsidR="00CD1525">
        <w:rPr>
          <w:rFonts w:ascii="Calibri" w:eastAsia="Calibri" w:hAnsi="Calibri" w:cs="Calibri"/>
          <w:sz w:val="22"/>
          <w:szCs w:val="22"/>
        </w:rPr>
        <w:t>.</w:t>
      </w:r>
      <w:r w:rsidRPr="00571F7E">
        <w:rPr>
          <w:rFonts w:ascii="Calibri" w:eastAsia="Calibri" w:hAnsi="Calibri" w:cs="Calibri"/>
          <w:sz w:val="22"/>
          <w:szCs w:val="22"/>
        </w:rPr>
        <w:t>202</w:t>
      </w:r>
      <w:r w:rsidR="00564DED">
        <w:rPr>
          <w:rFonts w:ascii="Calibri" w:eastAsia="Calibri" w:hAnsi="Calibri" w:cs="Calibri"/>
          <w:sz w:val="22"/>
          <w:szCs w:val="22"/>
        </w:rPr>
        <w:t>4</w:t>
      </w:r>
    </w:p>
    <w:p w14:paraId="61FEAD9D" w14:textId="77777777" w:rsidR="00571F7E" w:rsidRPr="00571F7E" w:rsidRDefault="00571F7E" w:rsidP="00571F7E">
      <w:pPr>
        <w:rPr>
          <w:rFonts w:ascii="Calibri" w:eastAsia="Calibri" w:hAnsi="Calibri" w:cs="Calibri"/>
          <w:sz w:val="22"/>
          <w:szCs w:val="22"/>
        </w:rPr>
      </w:pPr>
    </w:p>
    <w:p w14:paraId="0257402C" w14:textId="77777777" w:rsidR="00571F7E" w:rsidRPr="00571F7E" w:rsidRDefault="00571F7E" w:rsidP="00571F7E">
      <w:pPr>
        <w:rPr>
          <w:rFonts w:ascii="Calibri" w:eastAsia="Calibri" w:hAnsi="Calibri" w:cs="Calibri"/>
          <w:sz w:val="22"/>
          <w:szCs w:val="22"/>
        </w:rPr>
      </w:pPr>
      <w:r w:rsidRPr="00571F7E">
        <w:rPr>
          <w:rFonts w:ascii="Calibri" w:eastAsia="Calibri" w:hAnsi="Calibri" w:cs="Calibri"/>
          <w:sz w:val="22"/>
          <w:szCs w:val="22"/>
        </w:rPr>
        <w:t>Dział Zamówień Publicznych</w:t>
      </w:r>
    </w:p>
    <w:p w14:paraId="68458D2E" w14:textId="77777777" w:rsidR="00571F7E" w:rsidRPr="00571F7E" w:rsidRDefault="00571F7E" w:rsidP="00571F7E">
      <w:pPr>
        <w:rPr>
          <w:rFonts w:ascii="Calibri" w:eastAsia="Calibri" w:hAnsi="Calibri" w:cs="Calibri"/>
          <w:sz w:val="22"/>
          <w:szCs w:val="22"/>
        </w:rPr>
      </w:pPr>
      <w:r w:rsidRPr="00571F7E">
        <w:rPr>
          <w:rFonts w:ascii="Calibri" w:eastAsia="Calibri" w:hAnsi="Calibri" w:cs="Calibri"/>
          <w:sz w:val="22"/>
          <w:szCs w:val="22"/>
        </w:rPr>
        <w:t>tel. 0-12 614 22 61</w:t>
      </w:r>
    </w:p>
    <w:p w14:paraId="4F461C91" w14:textId="77777777" w:rsidR="00571F7E" w:rsidRPr="00571F7E" w:rsidRDefault="00571F7E" w:rsidP="00571F7E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571F7E">
        <w:rPr>
          <w:rFonts w:ascii="Calibri" w:eastAsia="Calibri" w:hAnsi="Calibri" w:cs="Calibri"/>
          <w:sz w:val="22"/>
          <w:szCs w:val="22"/>
        </w:rPr>
        <w:t xml:space="preserve">e-mail: </w:t>
      </w:r>
      <w:hyperlink r:id="rId8" w:history="1">
        <w:r w:rsidRPr="00571F7E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4FC2C503" w14:textId="77777777" w:rsidR="00571F7E" w:rsidRPr="00571F7E" w:rsidRDefault="00571F7E" w:rsidP="00571F7E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7E0CD1DD" w14:textId="77777777" w:rsidR="00571F7E" w:rsidRPr="00571F7E" w:rsidRDefault="00571F7E" w:rsidP="00571F7E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571F7E">
        <w:rPr>
          <w:rFonts w:ascii="Calibri" w:eastAsia="Calibri" w:hAnsi="Calibri" w:cs="Calibri"/>
          <w:sz w:val="22"/>
          <w:szCs w:val="22"/>
        </w:rPr>
        <w:t xml:space="preserve">INFORMACJA O KWOCIE JAKĄ ZAMAWIAJĄCY ZAMIERZA PRZEZNACZYĆ NA SFINANSOWANIE ZAMÓWIENIA </w:t>
      </w:r>
    </w:p>
    <w:p w14:paraId="4CDBF9F4" w14:textId="77777777" w:rsidR="00571F7E" w:rsidRPr="00571F7E" w:rsidRDefault="00571F7E" w:rsidP="00571F7E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6D4D3157" w14:textId="5E62C496" w:rsidR="00675FA4" w:rsidRDefault="00571F7E" w:rsidP="004804BC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571F7E">
        <w:rPr>
          <w:rFonts w:ascii="Calibri" w:eastAsia="Calibri" w:hAnsi="Calibri" w:cs="Calibri"/>
          <w:iCs/>
          <w:sz w:val="22"/>
          <w:szCs w:val="22"/>
        </w:rPr>
        <w:t>dotyczy: postępowania</w:t>
      </w:r>
      <w:r w:rsidRPr="00571F7E">
        <w:rPr>
          <w:rFonts w:ascii="Calibri" w:eastAsia="Calibri" w:hAnsi="Calibri" w:cs="Calibri"/>
          <w:sz w:val="22"/>
          <w:szCs w:val="22"/>
        </w:rPr>
        <w:t xml:space="preserve"> DZ.271.</w:t>
      </w:r>
      <w:r w:rsidR="001F7134">
        <w:rPr>
          <w:rFonts w:ascii="Calibri" w:eastAsia="Calibri" w:hAnsi="Calibri" w:cs="Calibri"/>
          <w:sz w:val="22"/>
          <w:szCs w:val="22"/>
        </w:rPr>
        <w:t>10</w:t>
      </w:r>
      <w:r w:rsidR="00675FA4">
        <w:rPr>
          <w:rFonts w:ascii="Calibri" w:eastAsia="Calibri" w:hAnsi="Calibri" w:cs="Calibri"/>
          <w:sz w:val="22"/>
          <w:szCs w:val="22"/>
        </w:rPr>
        <w:t>.</w:t>
      </w:r>
      <w:r w:rsidRPr="00571F7E">
        <w:rPr>
          <w:rFonts w:ascii="Calibri" w:eastAsia="Calibri" w:hAnsi="Calibri" w:cs="Calibri"/>
          <w:sz w:val="22"/>
          <w:szCs w:val="22"/>
        </w:rPr>
        <w:t>202</w:t>
      </w:r>
      <w:r w:rsidR="00564DED">
        <w:rPr>
          <w:rFonts w:ascii="Calibri" w:eastAsia="Calibri" w:hAnsi="Calibri" w:cs="Calibri"/>
          <w:sz w:val="22"/>
          <w:szCs w:val="22"/>
        </w:rPr>
        <w:t>4</w:t>
      </w:r>
      <w:r w:rsidRPr="00571F7E">
        <w:rPr>
          <w:rFonts w:ascii="Calibri" w:eastAsia="Calibri" w:hAnsi="Calibri" w:cs="Calibri"/>
          <w:sz w:val="22"/>
          <w:szCs w:val="22"/>
        </w:rPr>
        <w:t xml:space="preserve"> pn. </w:t>
      </w:r>
      <w:r w:rsidR="001F7134" w:rsidRPr="001F7134">
        <w:rPr>
          <w:rFonts w:ascii="Calibri" w:eastAsia="Calibri" w:hAnsi="Calibri" w:cs="Calibri"/>
          <w:sz w:val="22"/>
          <w:szCs w:val="22"/>
        </w:rPr>
        <w:t>PRZEBUDOWA WRAZ Z ROZBUDOWĄ BUDYNKU HOTELOWEGO, KTÓRA BĘDZIE POLEGAĆ NA BUDOWIE WINDY ZEWNĘTRZNEJ DLA OSÓB NIEPEŁNOSPRAWNYCH ORAZ ZMIANA SPOSOBU UŻYTKOWANIA Z BUDYNKU HOTELOWEGO NA BUDYNEK ADMINISTRACJI NA TERENIE KRAKOWSKIEGO SZPITALA SPECJALISTYCZNEGO IM. ŚW. JANA PAWŁA II PRZY ULICY PRĄDNICKIEJ 80  31-202 W KRAKOWIE</w:t>
      </w:r>
      <w:r w:rsidR="001F7134">
        <w:rPr>
          <w:rFonts w:ascii="Calibri" w:eastAsia="Calibri" w:hAnsi="Calibri" w:cs="Calibri"/>
          <w:sz w:val="22"/>
          <w:szCs w:val="22"/>
        </w:rPr>
        <w:t>.</w:t>
      </w:r>
    </w:p>
    <w:p w14:paraId="277F6C19" w14:textId="77777777" w:rsidR="001F7134" w:rsidRDefault="001F7134" w:rsidP="004804BC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417144E9" w14:textId="52631154" w:rsidR="004804BC" w:rsidRPr="00571F7E" w:rsidRDefault="004804BC" w:rsidP="004804BC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571F7E">
        <w:rPr>
          <w:rFonts w:ascii="Calibri" w:eastAsia="Calibri" w:hAnsi="Calibri" w:cs="Calibri"/>
          <w:iCs/>
          <w:sz w:val="22"/>
          <w:szCs w:val="22"/>
        </w:rPr>
        <w:t xml:space="preserve">Krakowski Szpital Specjalistyczny im. </w:t>
      </w:r>
      <w:r w:rsidR="00564DED">
        <w:rPr>
          <w:rFonts w:ascii="Calibri" w:eastAsia="Calibri" w:hAnsi="Calibri" w:cs="Calibri"/>
          <w:iCs/>
          <w:sz w:val="22"/>
          <w:szCs w:val="22"/>
        </w:rPr>
        <w:t xml:space="preserve"> św. </w:t>
      </w:r>
      <w:r w:rsidRPr="00571F7E">
        <w:rPr>
          <w:rFonts w:ascii="Calibri" w:eastAsia="Calibri" w:hAnsi="Calibri" w:cs="Calibri"/>
          <w:iCs/>
          <w:sz w:val="22"/>
          <w:szCs w:val="22"/>
        </w:rPr>
        <w:t xml:space="preserve">Jana Pawła II ul. Prądnicka 80, 31–202 Kraków, informuje: </w:t>
      </w:r>
    </w:p>
    <w:p w14:paraId="783D5568" w14:textId="77777777" w:rsidR="004804BC" w:rsidRDefault="004804BC" w:rsidP="00571F7E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3006E9B" w14:textId="77777777" w:rsidR="00571F7E" w:rsidRPr="00571F7E" w:rsidRDefault="00571F7E" w:rsidP="00571F7E">
      <w:pP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9"/>
      </w:tblGrid>
      <w:tr w:rsidR="00571F7E" w:rsidRPr="00571F7E" w14:paraId="520B15F5" w14:textId="77777777" w:rsidTr="00D63419">
        <w:trPr>
          <w:trHeight w:val="8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02A01325" w14:textId="77777777" w:rsidR="00571F7E" w:rsidRPr="00571F7E" w:rsidRDefault="00571F7E" w:rsidP="00571F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71F7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kwota jaką Zamawiający zamierza przeznaczyć</w:t>
            </w:r>
            <w:r w:rsidRPr="00571F7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>na sfinansowanie ww. zamówienia z podatkiem vat [zł.]</w:t>
            </w:r>
          </w:p>
        </w:tc>
      </w:tr>
      <w:tr w:rsidR="00571F7E" w:rsidRPr="00571F7E" w14:paraId="1C52CDAE" w14:textId="77777777" w:rsidTr="00D63419">
        <w:trPr>
          <w:trHeight w:hRule="exact"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3598" w14:textId="17C397F3" w:rsidR="00571F7E" w:rsidRPr="00571F7E" w:rsidRDefault="001F7134" w:rsidP="00675FA4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15 327 721,28</w:t>
            </w:r>
          </w:p>
        </w:tc>
      </w:tr>
      <w:tr w:rsidR="00571F7E" w:rsidRPr="00571F7E" w14:paraId="2671C695" w14:textId="77777777" w:rsidTr="00675FA4">
        <w:trPr>
          <w:trHeight w:hRule="exact" w:val="29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4EB8" w14:textId="3ECBD46A" w:rsidR="00571F7E" w:rsidRPr="00571F7E" w:rsidRDefault="00571F7E" w:rsidP="002F41B8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5DBFE85" w14:textId="77777777" w:rsidR="00571F7E" w:rsidRPr="00571F7E" w:rsidRDefault="00571F7E" w:rsidP="00571F7E">
      <w:pPr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571F7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571F7E">
        <w:rPr>
          <w:rFonts w:ascii="Calibri" w:hAnsi="Calibri" w:cs="Calibri"/>
          <w:sz w:val="22"/>
          <w:szCs w:val="22"/>
          <w:lang w:eastAsia="pl-PL"/>
        </w:rPr>
        <w:br w:type="textWrapping" w:clear="all"/>
      </w:r>
    </w:p>
    <w:p w14:paraId="13C01D98" w14:textId="77777777" w:rsidR="00571F7E" w:rsidRPr="00571F7E" w:rsidRDefault="00571F7E" w:rsidP="004804BC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571F7E">
        <w:rPr>
          <w:rFonts w:ascii="Calibri" w:eastAsia="Calibri" w:hAnsi="Calibri" w:cs="Calibri"/>
          <w:sz w:val="22"/>
          <w:szCs w:val="22"/>
        </w:rPr>
        <w:tab/>
      </w:r>
      <w:r w:rsidRPr="00571F7E">
        <w:rPr>
          <w:rFonts w:ascii="Calibri" w:eastAsia="Calibri" w:hAnsi="Calibri" w:cs="Calibri"/>
          <w:sz w:val="22"/>
          <w:szCs w:val="22"/>
        </w:rPr>
        <w:tab/>
        <w:t>Z poważaniem</w:t>
      </w:r>
    </w:p>
    <w:p w14:paraId="4C3C0BA3" w14:textId="77777777" w:rsidR="00571F7E" w:rsidRPr="00571F7E" w:rsidRDefault="00571F7E" w:rsidP="004804BC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571F7E">
        <w:rPr>
          <w:rFonts w:ascii="Calibri" w:eastAsia="Calibri" w:hAnsi="Calibri" w:cs="Calibri"/>
          <w:sz w:val="22"/>
          <w:szCs w:val="22"/>
        </w:rPr>
        <w:t xml:space="preserve">Marek Dziewit </w:t>
      </w:r>
    </w:p>
    <w:p w14:paraId="369747A1" w14:textId="77777777" w:rsidR="00571F7E" w:rsidRPr="00571F7E" w:rsidRDefault="00571F7E" w:rsidP="004804BC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571F7E">
        <w:rPr>
          <w:rFonts w:ascii="Calibri" w:eastAsia="Calibri" w:hAnsi="Calibri" w:cs="Calibri"/>
          <w:sz w:val="22"/>
          <w:szCs w:val="22"/>
        </w:rPr>
        <w:t xml:space="preserve">Kierownik Działu Zamówień Publicznych </w:t>
      </w:r>
    </w:p>
    <w:p w14:paraId="64A3B60A" w14:textId="77777777" w:rsidR="00571F7E" w:rsidRPr="00571F7E" w:rsidRDefault="00571F7E" w:rsidP="004804BC">
      <w:pPr>
        <w:jc w:val="right"/>
        <w:rPr>
          <w:sz w:val="24"/>
          <w:szCs w:val="24"/>
        </w:rPr>
      </w:pPr>
    </w:p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1CA47" w14:textId="77777777" w:rsidR="00B500BC" w:rsidRDefault="00B500BC" w:rsidP="00205BF0">
      <w:r>
        <w:separator/>
      </w:r>
    </w:p>
  </w:endnote>
  <w:endnote w:type="continuationSeparator" w:id="0">
    <w:p w14:paraId="6D314725" w14:textId="77777777" w:rsidR="00B500BC" w:rsidRDefault="00B500BC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6D14C" w14:textId="77777777" w:rsidR="00B500BC" w:rsidRDefault="00B500BC" w:rsidP="00205BF0">
      <w:r>
        <w:separator/>
      </w:r>
    </w:p>
  </w:footnote>
  <w:footnote w:type="continuationSeparator" w:id="0">
    <w:p w14:paraId="0198E0AA" w14:textId="77777777" w:rsidR="00B500BC" w:rsidRDefault="00B500BC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B54AC"/>
    <w:rsid w:val="001C5230"/>
    <w:rsid w:val="001F7134"/>
    <w:rsid w:val="00205BF0"/>
    <w:rsid w:val="00297AED"/>
    <w:rsid w:val="002C0A79"/>
    <w:rsid w:val="002F41B8"/>
    <w:rsid w:val="003275F8"/>
    <w:rsid w:val="004804BC"/>
    <w:rsid w:val="00506359"/>
    <w:rsid w:val="005471CB"/>
    <w:rsid w:val="00564DED"/>
    <w:rsid w:val="00571F7E"/>
    <w:rsid w:val="00576EAC"/>
    <w:rsid w:val="005C2E25"/>
    <w:rsid w:val="00604E67"/>
    <w:rsid w:val="006258DE"/>
    <w:rsid w:val="00675FA4"/>
    <w:rsid w:val="0073519A"/>
    <w:rsid w:val="0074121D"/>
    <w:rsid w:val="007637D5"/>
    <w:rsid w:val="007E4040"/>
    <w:rsid w:val="007F3B1D"/>
    <w:rsid w:val="008561AB"/>
    <w:rsid w:val="00880C72"/>
    <w:rsid w:val="008A75E0"/>
    <w:rsid w:val="00945F71"/>
    <w:rsid w:val="009B5A48"/>
    <w:rsid w:val="00A40DBC"/>
    <w:rsid w:val="00A71F00"/>
    <w:rsid w:val="00A72AEF"/>
    <w:rsid w:val="00B500BC"/>
    <w:rsid w:val="00C3738B"/>
    <w:rsid w:val="00CD1525"/>
    <w:rsid w:val="00D5072D"/>
    <w:rsid w:val="00D6493D"/>
    <w:rsid w:val="00D843BF"/>
    <w:rsid w:val="00D9373E"/>
    <w:rsid w:val="00E239E5"/>
    <w:rsid w:val="00E24E57"/>
    <w:rsid w:val="00F62558"/>
    <w:rsid w:val="00F7014D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3D22-8AAF-45C2-B45F-720A0EA2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17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11</cp:revision>
  <cp:lastPrinted>2023-06-05T09:12:00Z</cp:lastPrinted>
  <dcterms:created xsi:type="dcterms:W3CDTF">2023-06-06T11:01:00Z</dcterms:created>
  <dcterms:modified xsi:type="dcterms:W3CDTF">2024-02-27T11:52:00Z</dcterms:modified>
</cp:coreProperties>
</file>