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3F" w:rsidRPr="00396757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   Chojnice, dnia </w:t>
      </w:r>
      <w:r w:rsidR="00396757" w:rsidRPr="00396757">
        <w:rPr>
          <w:rFonts w:ascii="Times New Roman" w:hAnsi="Times New Roman"/>
          <w:sz w:val="24"/>
          <w:szCs w:val="24"/>
        </w:rPr>
        <w:t>05</w:t>
      </w:r>
      <w:r w:rsidR="00BC30FE" w:rsidRPr="00396757">
        <w:rPr>
          <w:rFonts w:ascii="Times New Roman" w:hAnsi="Times New Roman"/>
          <w:sz w:val="24"/>
          <w:szCs w:val="24"/>
        </w:rPr>
        <w:t>.</w:t>
      </w:r>
      <w:r w:rsidR="00396757" w:rsidRPr="00396757">
        <w:rPr>
          <w:rFonts w:ascii="Times New Roman" w:hAnsi="Times New Roman"/>
          <w:sz w:val="24"/>
          <w:szCs w:val="24"/>
        </w:rPr>
        <w:t>04.</w:t>
      </w:r>
      <w:r w:rsidRPr="00396757">
        <w:rPr>
          <w:rFonts w:ascii="Times New Roman" w:hAnsi="Times New Roman"/>
          <w:sz w:val="24"/>
          <w:szCs w:val="24"/>
        </w:rPr>
        <w:t>202</w:t>
      </w:r>
      <w:r w:rsidR="00396757" w:rsidRPr="00396757">
        <w:rPr>
          <w:rFonts w:ascii="Times New Roman" w:hAnsi="Times New Roman"/>
          <w:sz w:val="24"/>
          <w:szCs w:val="24"/>
        </w:rPr>
        <w:t>2</w:t>
      </w:r>
      <w:r w:rsidRPr="00396757">
        <w:rPr>
          <w:rFonts w:ascii="Times New Roman" w:hAnsi="Times New Roman"/>
          <w:sz w:val="24"/>
          <w:szCs w:val="24"/>
        </w:rPr>
        <w:t xml:space="preserve"> r. </w:t>
      </w:r>
    </w:p>
    <w:p w:rsidR="00B73C80" w:rsidRPr="00396757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757">
        <w:rPr>
          <w:rFonts w:ascii="Times New Roman" w:hAnsi="Times New Roman"/>
          <w:sz w:val="24"/>
          <w:szCs w:val="24"/>
        </w:rPr>
        <w:t>Zamawiający:</w:t>
      </w:r>
    </w:p>
    <w:p w:rsidR="00B73C80" w:rsidRPr="00396757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Gmina Miejska Chojnice</w:t>
      </w:r>
    </w:p>
    <w:p w:rsidR="00B73C80" w:rsidRPr="00396757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Stary Rynek 1</w:t>
      </w:r>
    </w:p>
    <w:p w:rsidR="00B73C80" w:rsidRPr="00396757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Ch</w:t>
      </w:r>
      <w:r w:rsidR="00B73C80" w:rsidRPr="00396757">
        <w:rPr>
          <w:rFonts w:ascii="Times New Roman" w:hAnsi="Times New Roman"/>
          <w:sz w:val="24"/>
          <w:szCs w:val="24"/>
        </w:rPr>
        <w:t>ojnice</w:t>
      </w:r>
    </w:p>
    <w:p w:rsidR="00735E2B" w:rsidRPr="00396757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</w:rPr>
      </w:pPr>
    </w:p>
    <w:p w:rsidR="00AF717D" w:rsidRPr="00396757" w:rsidRDefault="00AF717D" w:rsidP="00F623C9">
      <w:pPr>
        <w:pStyle w:val="Akapitzlist"/>
        <w:numPr>
          <w:ilvl w:val="0"/>
          <w:numId w:val="20"/>
        </w:numPr>
        <w:spacing w:after="0" w:line="240" w:lineRule="auto"/>
        <w:ind w:left="2835" w:hanging="283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Konsorcjum firm:</w:t>
      </w:r>
    </w:p>
    <w:p w:rsidR="00AF717D" w:rsidRPr="00396757" w:rsidRDefault="00AF717D" w:rsidP="00F623C9">
      <w:pPr>
        <w:spacing w:after="0" w:line="240" w:lineRule="auto"/>
        <w:ind w:left="2552" w:firstLine="142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Firma </w:t>
      </w:r>
      <w:proofErr w:type="spellStart"/>
      <w:r w:rsidRPr="00396757">
        <w:rPr>
          <w:rFonts w:ascii="Times New Roman" w:hAnsi="Times New Roman"/>
          <w:sz w:val="24"/>
          <w:szCs w:val="24"/>
        </w:rPr>
        <w:t>Marbruk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 sp. z o.o. </w:t>
      </w:r>
      <w:proofErr w:type="spellStart"/>
      <w:r w:rsidRPr="00396757">
        <w:rPr>
          <w:rFonts w:ascii="Times New Roman" w:hAnsi="Times New Roman"/>
          <w:sz w:val="24"/>
          <w:szCs w:val="24"/>
        </w:rPr>
        <w:t>sp.k</w:t>
      </w:r>
      <w:proofErr w:type="spellEnd"/>
      <w:r w:rsidRPr="00396757">
        <w:rPr>
          <w:rFonts w:ascii="Times New Roman" w:hAnsi="Times New Roman"/>
          <w:sz w:val="24"/>
          <w:szCs w:val="24"/>
        </w:rPr>
        <w:t>.</w:t>
      </w:r>
      <w:r w:rsidR="00F623C9" w:rsidRPr="00396757">
        <w:rPr>
          <w:rFonts w:ascii="Times New Roman" w:hAnsi="Times New Roman"/>
          <w:sz w:val="24"/>
          <w:szCs w:val="24"/>
        </w:rPr>
        <w:t xml:space="preserve">, ul. Długa 1, 89-606 Charzykowy </w:t>
      </w:r>
      <w:r w:rsidR="00F623C9"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 xml:space="preserve"> – lider konsorcjum</w:t>
      </w:r>
    </w:p>
    <w:p w:rsidR="00AF717D" w:rsidRDefault="00AF717D" w:rsidP="00F623C9">
      <w:pPr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Firma Remontowo-Budowlana </w:t>
      </w:r>
      <w:proofErr w:type="spellStart"/>
      <w:r w:rsidRPr="00396757">
        <w:rPr>
          <w:rFonts w:ascii="Times New Roman" w:hAnsi="Times New Roman"/>
          <w:sz w:val="24"/>
          <w:szCs w:val="24"/>
        </w:rPr>
        <w:t>MarVinci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 </w:t>
      </w:r>
      <w:r w:rsidR="00F623C9" w:rsidRPr="00396757">
        <w:rPr>
          <w:rFonts w:ascii="Times New Roman" w:hAnsi="Times New Roman"/>
          <w:sz w:val="24"/>
          <w:szCs w:val="24"/>
        </w:rPr>
        <w:t xml:space="preserve"> </w:t>
      </w:r>
      <w:r w:rsidRPr="00396757">
        <w:rPr>
          <w:rFonts w:ascii="Times New Roman" w:hAnsi="Times New Roman"/>
          <w:sz w:val="24"/>
          <w:szCs w:val="24"/>
        </w:rPr>
        <w:t>Mikołaj Markowski</w:t>
      </w:r>
      <w:r w:rsidR="00F623C9" w:rsidRPr="00396757">
        <w:rPr>
          <w:rFonts w:ascii="Times New Roman" w:hAnsi="Times New Roman"/>
          <w:sz w:val="24"/>
          <w:szCs w:val="24"/>
        </w:rPr>
        <w:t xml:space="preserve">, </w:t>
      </w:r>
      <w:r w:rsidR="00F623C9" w:rsidRPr="00396757">
        <w:rPr>
          <w:rFonts w:ascii="Times New Roman" w:hAnsi="Times New Roman"/>
          <w:sz w:val="24"/>
          <w:szCs w:val="24"/>
        </w:rPr>
        <w:br/>
        <w:t>ul. Spokojna 9, 89-606 Chojniczki</w:t>
      </w:r>
      <w:r w:rsidRPr="00396757">
        <w:rPr>
          <w:rFonts w:ascii="Times New Roman" w:hAnsi="Times New Roman"/>
          <w:sz w:val="24"/>
          <w:szCs w:val="24"/>
        </w:rPr>
        <w:t xml:space="preserve"> – partner konsorcjum</w:t>
      </w:r>
    </w:p>
    <w:p w:rsidR="00396757" w:rsidRPr="00396757" w:rsidRDefault="00396757" w:rsidP="00F623C9">
      <w:pPr>
        <w:spacing w:after="0" w:line="240" w:lineRule="auto"/>
        <w:ind w:left="2694"/>
        <w:rPr>
          <w:rFonts w:ascii="Times New Roman" w:hAnsi="Times New Roman"/>
          <w:sz w:val="24"/>
          <w:szCs w:val="24"/>
        </w:rPr>
      </w:pPr>
    </w:p>
    <w:p w:rsidR="00AF717D" w:rsidRPr="00396757" w:rsidRDefault="00AF717D" w:rsidP="00F623C9">
      <w:pPr>
        <w:pStyle w:val="Akapitzlist"/>
        <w:numPr>
          <w:ilvl w:val="0"/>
          <w:numId w:val="20"/>
        </w:numPr>
        <w:spacing w:after="0" w:line="240" w:lineRule="auto"/>
        <w:ind w:left="2835" w:hanging="283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"TELMAX" </w:t>
      </w:r>
      <w:proofErr w:type="spellStart"/>
      <w:r w:rsidRPr="00396757">
        <w:rPr>
          <w:rFonts w:ascii="Times New Roman" w:hAnsi="Times New Roman"/>
          <w:sz w:val="24"/>
          <w:szCs w:val="24"/>
        </w:rPr>
        <w:t>E.R.G</w:t>
      </w:r>
      <w:r w:rsidR="00F623C9" w:rsidRPr="00396757">
        <w:rPr>
          <w:rFonts w:ascii="Times New Roman" w:hAnsi="Times New Roman"/>
          <w:sz w:val="24"/>
          <w:szCs w:val="24"/>
        </w:rPr>
        <w:t>liszczyńscy</w:t>
      </w:r>
      <w:proofErr w:type="spellEnd"/>
      <w:r w:rsidR="00F623C9" w:rsidRPr="00396757">
        <w:rPr>
          <w:rFonts w:ascii="Times New Roman" w:hAnsi="Times New Roman"/>
          <w:sz w:val="24"/>
          <w:szCs w:val="24"/>
        </w:rPr>
        <w:t xml:space="preserve"> </w:t>
      </w:r>
      <w:r w:rsidRPr="00396757">
        <w:rPr>
          <w:rFonts w:ascii="Times New Roman" w:hAnsi="Times New Roman"/>
          <w:sz w:val="24"/>
          <w:szCs w:val="24"/>
        </w:rPr>
        <w:t>S</w:t>
      </w:r>
      <w:r w:rsidR="00F623C9" w:rsidRPr="00396757">
        <w:rPr>
          <w:rFonts w:ascii="Times New Roman" w:hAnsi="Times New Roman"/>
          <w:sz w:val="24"/>
          <w:szCs w:val="24"/>
        </w:rPr>
        <w:t xml:space="preserve">półka Jawna, </w:t>
      </w:r>
      <w:r w:rsidRPr="00396757">
        <w:rPr>
          <w:rFonts w:ascii="Times New Roman" w:hAnsi="Times New Roman"/>
          <w:sz w:val="24"/>
          <w:szCs w:val="24"/>
        </w:rPr>
        <w:t> </w:t>
      </w:r>
      <w:r w:rsidR="00F623C9" w:rsidRPr="00396757">
        <w:rPr>
          <w:rFonts w:ascii="Times New Roman" w:hAnsi="Times New Roman"/>
          <w:sz w:val="24"/>
          <w:szCs w:val="24"/>
        </w:rPr>
        <w:br/>
      </w:r>
      <w:r w:rsidR="00F623C9" w:rsidRPr="00396757">
        <w:rPr>
          <w:rFonts w:ascii="Times New Roman" w:eastAsia="Times New Roman" w:hAnsi="Times New Roman"/>
          <w:sz w:val="24"/>
          <w:szCs w:val="24"/>
          <w:lang w:eastAsia="pl-PL"/>
        </w:rPr>
        <w:t>Aleja Wojska Polskiego 32 E, 77-300 Człuchów</w:t>
      </w:r>
    </w:p>
    <w:p w:rsidR="00396757" w:rsidRPr="00396757" w:rsidRDefault="00396757" w:rsidP="00396757">
      <w:pPr>
        <w:pStyle w:val="Akapitzlist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BC30FE" w:rsidRPr="00396757" w:rsidRDefault="00BC30FE" w:rsidP="00F623C9">
      <w:pPr>
        <w:pStyle w:val="Akapitzlist"/>
        <w:numPr>
          <w:ilvl w:val="0"/>
          <w:numId w:val="20"/>
        </w:numPr>
        <w:spacing w:after="0" w:line="240" w:lineRule="auto"/>
        <w:ind w:left="2835" w:hanging="283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„</w:t>
      </w:r>
      <w:r w:rsidR="00AF717D" w:rsidRPr="00396757">
        <w:rPr>
          <w:rFonts w:ascii="Times New Roman" w:hAnsi="Times New Roman"/>
          <w:sz w:val="24"/>
          <w:szCs w:val="24"/>
        </w:rPr>
        <w:t xml:space="preserve">Przedsiębiorstwo Produkcyjno Handlowo-Usługowe "SZARAFIN" Tomasz </w:t>
      </w:r>
      <w:proofErr w:type="spellStart"/>
      <w:r w:rsidR="00AF717D" w:rsidRPr="00396757">
        <w:rPr>
          <w:rFonts w:ascii="Times New Roman" w:hAnsi="Times New Roman"/>
          <w:sz w:val="24"/>
          <w:szCs w:val="24"/>
        </w:rPr>
        <w:t>Szarafin</w:t>
      </w:r>
      <w:proofErr w:type="spellEnd"/>
      <w:r w:rsidR="00F623C9" w:rsidRPr="00396757">
        <w:rPr>
          <w:rFonts w:ascii="Times New Roman" w:hAnsi="Times New Roman"/>
          <w:sz w:val="24"/>
          <w:szCs w:val="24"/>
        </w:rPr>
        <w:t xml:space="preserve">, </w:t>
      </w:r>
      <w:r w:rsidR="00F623C9" w:rsidRPr="00396757">
        <w:rPr>
          <w:rFonts w:ascii="Times New Roman" w:hAnsi="Times New Roman"/>
          <w:sz w:val="24"/>
          <w:szCs w:val="24"/>
        </w:rPr>
        <w:br/>
      </w:r>
      <w:r w:rsidR="00F623C9" w:rsidRPr="00396757">
        <w:rPr>
          <w:rFonts w:ascii="Times New Roman" w:eastAsia="Times New Roman" w:hAnsi="Times New Roman"/>
          <w:sz w:val="24"/>
          <w:szCs w:val="24"/>
          <w:lang w:eastAsia="pl-PL"/>
        </w:rPr>
        <w:t>ul. Spacerowa 2, 83-220 Skórcz</w:t>
      </w:r>
      <w:r w:rsidR="00AF717D" w:rsidRPr="00396757">
        <w:rPr>
          <w:rFonts w:ascii="Times New Roman" w:hAnsi="Times New Roman"/>
          <w:sz w:val="24"/>
          <w:szCs w:val="24"/>
        </w:rPr>
        <w:t> </w:t>
      </w:r>
    </w:p>
    <w:p w:rsidR="00BC30FE" w:rsidRPr="00396757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</w:rPr>
      </w:pPr>
    </w:p>
    <w:p w:rsidR="00735E2B" w:rsidRPr="00396757" w:rsidRDefault="00735E2B" w:rsidP="005D39D2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B73C80" w:rsidRPr="00396757" w:rsidRDefault="00396757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WE</w:t>
      </w:r>
      <w:r w:rsidR="00CC6926" w:rsidRPr="00396757">
        <w:rPr>
          <w:rFonts w:ascii="Times New Roman" w:hAnsi="Times New Roman"/>
          <w:sz w:val="24"/>
          <w:szCs w:val="24"/>
        </w:rPr>
        <w:t>.271.</w:t>
      </w:r>
      <w:r w:rsidRPr="00396757">
        <w:rPr>
          <w:rFonts w:ascii="Times New Roman" w:hAnsi="Times New Roman"/>
          <w:sz w:val="24"/>
          <w:szCs w:val="24"/>
        </w:rPr>
        <w:t>1.2022</w:t>
      </w: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9675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:rsidR="00C1438A" w:rsidRPr="00396757" w:rsidRDefault="00A80AF9" w:rsidP="00CC6926">
      <w:pPr>
        <w:spacing w:before="100" w:beforeAutospacing="1" w:after="100" w:afterAutospacing="1" w:line="360" w:lineRule="auto"/>
        <w:rPr>
          <w:rFonts w:ascii="Times New Roman" w:hAnsi="Times New Roman"/>
          <w:bCs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396757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396757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396757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396757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r w:rsidR="00455F4A" w:rsidRPr="00396757">
        <w:rPr>
          <w:rFonts w:ascii="Times New Roman" w:hAnsi="Times New Roman"/>
          <w:b/>
          <w:i/>
        </w:rPr>
        <w:t>„</w:t>
      </w:r>
      <w:r w:rsidR="00396757" w:rsidRPr="00396757">
        <w:rPr>
          <w:rFonts w:ascii="Times New Roman" w:hAnsi="Times New Roman"/>
          <w:b/>
          <w:i/>
        </w:rPr>
        <w:t>Budowa żłobka miejskiego w Chojnicach</w:t>
      </w:r>
      <w:r w:rsidR="00455F4A" w:rsidRPr="00396757">
        <w:rPr>
          <w:rFonts w:ascii="Times New Roman" w:hAnsi="Times New Roman"/>
          <w:b/>
          <w:i/>
        </w:rPr>
        <w:t>”</w:t>
      </w:r>
      <w:r w:rsidR="009E14A7" w:rsidRPr="00396757">
        <w:rPr>
          <w:rFonts w:ascii="Times New Roman" w:hAnsi="Times New Roman"/>
          <w:b/>
          <w:i/>
        </w:rPr>
        <w:t xml:space="preserve">. </w:t>
      </w:r>
      <w:bookmarkStart w:id="0" w:name="_GoBack"/>
      <w:bookmarkEnd w:id="0"/>
      <w:r w:rsidRPr="00396757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 w:rsidRPr="00396757">
        <w:rPr>
          <w:rFonts w:ascii="Times New Roman" w:hAnsi="Times New Roman"/>
          <w:bCs/>
          <w:sz w:val="24"/>
          <w:szCs w:val="24"/>
        </w:rPr>
        <w:t xml:space="preserve"> </w:t>
      </w:r>
      <w:r w:rsidRPr="00396757">
        <w:rPr>
          <w:rFonts w:ascii="Times New Roman" w:hAnsi="Times New Roman"/>
          <w:bCs/>
          <w:sz w:val="24"/>
          <w:szCs w:val="24"/>
        </w:rPr>
        <w:t>U. z 2019 r. poz. 2019 ze zm.; zwana dalej: PZP), Zamawiający informuje równocześnie wszystkich Wykonawców o:</w:t>
      </w:r>
    </w:p>
    <w:p w:rsidR="00A80AF9" w:rsidRPr="00396757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6757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:rsidR="00A80AF9" w:rsidRPr="00396757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:rsidR="00396757" w:rsidRPr="00396757" w:rsidRDefault="00A80AF9" w:rsidP="00455F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Wybrana została oferta nr </w:t>
      </w:r>
      <w:r w:rsidR="0093197D" w:rsidRPr="00396757">
        <w:rPr>
          <w:rFonts w:ascii="Times New Roman" w:hAnsi="Times New Roman"/>
          <w:sz w:val="24"/>
          <w:szCs w:val="24"/>
        </w:rPr>
        <w:t>1</w:t>
      </w:r>
      <w:r w:rsidRPr="00396757">
        <w:rPr>
          <w:rFonts w:ascii="Times New Roman" w:hAnsi="Times New Roman"/>
          <w:sz w:val="24"/>
          <w:szCs w:val="24"/>
        </w:rPr>
        <w:t xml:space="preserve"> złożona przez: </w:t>
      </w:r>
      <w:r w:rsidR="00C1438A" w:rsidRPr="003967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396757" w:rsidRPr="00396757" w:rsidRDefault="00396757" w:rsidP="00455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757" w:rsidRPr="00396757" w:rsidRDefault="00396757" w:rsidP="0039675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Konsorcjum firm:</w:t>
      </w:r>
    </w:p>
    <w:p w:rsidR="00396757" w:rsidRPr="00396757" w:rsidRDefault="00396757" w:rsidP="003967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Firma </w:t>
      </w:r>
      <w:proofErr w:type="spellStart"/>
      <w:r w:rsidRPr="00396757">
        <w:rPr>
          <w:rFonts w:ascii="Times New Roman" w:hAnsi="Times New Roman"/>
          <w:sz w:val="24"/>
          <w:szCs w:val="24"/>
        </w:rPr>
        <w:t>Marbruk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 sp. z o.o. </w:t>
      </w:r>
      <w:proofErr w:type="spellStart"/>
      <w:r w:rsidRPr="00396757">
        <w:rPr>
          <w:rFonts w:ascii="Times New Roman" w:hAnsi="Times New Roman"/>
          <w:sz w:val="24"/>
          <w:szCs w:val="24"/>
        </w:rPr>
        <w:t>sp.k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., ul. Długa 1, 89-606 Charzykowy </w:t>
      </w:r>
      <w:r w:rsidRPr="00396757">
        <w:rPr>
          <w:rFonts w:ascii="Times New Roman" w:hAnsi="Times New Roman"/>
          <w:sz w:val="24"/>
          <w:szCs w:val="24"/>
        </w:rPr>
        <w:tab/>
        <w:t xml:space="preserve"> – lider konsorcjum</w:t>
      </w:r>
    </w:p>
    <w:p w:rsidR="00396757" w:rsidRPr="00396757" w:rsidRDefault="00396757" w:rsidP="00396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Firma Remontowo-Budowlana </w:t>
      </w:r>
      <w:proofErr w:type="spellStart"/>
      <w:r w:rsidRPr="00396757">
        <w:rPr>
          <w:rFonts w:ascii="Times New Roman" w:hAnsi="Times New Roman"/>
          <w:sz w:val="24"/>
          <w:szCs w:val="24"/>
        </w:rPr>
        <w:t>MarVinci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  Mikołaj Markowski, </w:t>
      </w:r>
      <w:r w:rsidRPr="00396757">
        <w:rPr>
          <w:rFonts w:ascii="Times New Roman" w:hAnsi="Times New Roman"/>
          <w:sz w:val="24"/>
          <w:szCs w:val="24"/>
        </w:rPr>
        <w:br/>
        <w:t>ul. Spokojna 9, 89-606 Chojniczki – partner konsorcjum</w:t>
      </w:r>
    </w:p>
    <w:p w:rsidR="00A80AF9" w:rsidRPr="00396757" w:rsidRDefault="00A80AF9" w:rsidP="00C14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CC6926" w:rsidRPr="003967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6757" w:rsidRPr="00396757">
        <w:rPr>
          <w:rFonts w:ascii="Times New Roman" w:hAnsi="Times New Roman"/>
          <w:b/>
          <w:bCs/>
          <w:sz w:val="24"/>
          <w:szCs w:val="24"/>
        </w:rPr>
        <w:t>8</w:t>
      </w:r>
      <w:r w:rsidR="00455F4A" w:rsidRPr="00396757">
        <w:rPr>
          <w:rFonts w:ascii="Times New Roman" w:hAnsi="Times New Roman"/>
          <w:b/>
          <w:bCs/>
          <w:sz w:val="24"/>
          <w:szCs w:val="24"/>
        </w:rPr>
        <w:t>.</w:t>
      </w:r>
      <w:r w:rsidR="00396757" w:rsidRPr="00396757">
        <w:rPr>
          <w:rFonts w:ascii="Times New Roman" w:hAnsi="Times New Roman"/>
          <w:b/>
          <w:bCs/>
          <w:sz w:val="24"/>
          <w:szCs w:val="24"/>
        </w:rPr>
        <w:t>445</w:t>
      </w:r>
      <w:r w:rsidR="00455F4A" w:rsidRPr="00396757">
        <w:rPr>
          <w:rFonts w:ascii="Times New Roman" w:hAnsi="Times New Roman"/>
          <w:b/>
          <w:bCs/>
          <w:sz w:val="24"/>
          <w:szCs w:val="24"/>
        </w:rPr>
        <w:t>.</w:t>
      </w:r>
      <w:r w:rsidR="00396757" w:rsidRPr="00396757">
        <w:rPr>
          <w:rFonts w:ascii="Times New Roman" w:hAnsi="Times New Roman"/>
          <w:b/>
          <w:bCs/>
          <w:sz w:val="24"/>
          <w:szCs w:val="24"/>
        </w:rPr>
        <w:t>471</w:t>
      </w:r>
      <w:r w:rsidR="00455F4A" w:rsidRPr="00396757">
        <w:rPr>
          <w:rFonts w:ascii="Times New Roman" w:hAnsi="Times New Roman"/>
          <w:b/>
          <w:bCs/>
          <w:sz w:val="24"/>
          <w:szCs w:val="24"/>
        </w:rPr>
        <w:t>,</w:t>
      </w:r>
      <w:r w:rsidR="00396757" w:rsidRPr="00396757">
        <w:rPr>
          <w:rFonts w:ascii="Times New Roman" w:hAnsi="Times New Roman"/>
          <w:b/>
          <w:bCs/>
          <w:sz w:val="24"/>
          <w:szCs w:val="24"/>
        </w:rPr>
        <w:t>77</w:t>
      </w:r>
      <w:r w:rsidR="00455F4A" w:rsidRPr="00396757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CC6926" w:rsidRPr="00396757">
        <w:rPr>
          <w:rFonts w:ascii="Times New Roman" w:hAnsi="Times New Roman"/>
          <w:b/>
          <w:sz w:val="24"/>
          <w:szCs w:val="24"/>
        </w:rPr>
        <w:t xml:space="preserve">, </w:t>
      </w:r>
      <w:r w:rsidR="00CC6926" w:rsidRPr="00396757">
        <w:rPr>
          <w:rFonts w:ascii="Times New Roman" w:hAnsi="Times New Roman"/>
          <w:sz w:val="24"/>
          <w:szCs w:val="24"/>
        </w:rPr>
        <w:t xml:space="preserve">okres gwarancji </w:t>
      </w:r>
      <w:r w:rsidR="00455F4A" w:rsidRPr="00396757">
        <w:rPr>
          <w:rFonts w:ascii="Times New Roman" w:hAnsi="Times New Roman"/>
          <w:b/>
          <w:sz w:val="24"/>
          <w:szCs w:val="24"/>
        </w:rPr>
        <w:t>5</w:t>
      </w:r>
      <w:r w:rsidR="00CC6926" w:rsidRPr="00396757">
        <w:rPr>
          <w:rFonts w:ascii="Times New Roman" w:hAnsi="Times New Roman"/>
          <w:b/>
          <w:sz w:val="24"/>
          <w:szCs w:val="24"/>
        </w:rPr>
        <w:t xml:space="preserve"> lat</w:t>
      </w:r>
    </w:p>
    <w:p w:rsidR="00CD3B9E" w:rsidRPr="00396757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lastRenderedPageBreak/>
        <w:t>Zamawiający przedstawia poniżej punktację przyznaną złożonym ofertom w każdym kryterium oceny ofert (</w:t>
      </w:r>
      <w:r w:rsidRPr="00396757">
        <w:rPr>
          <w:rFonts w:ascii="Times New Roman" w:hAnsi="Times New Roman"/>
          <w:i/>
          <w:iCs/>
          <w:sz w:val="24"/>
          <w:szCs w:val="24"/>
        </w:rPr>
        <w:t>cena - 60%,</w:t>
      </w:r>
      <w:r w:rsidRPr="00396757">
        <w:rPr>
          <w:rFonts w:ascii="Times New Roman" w:hAnsi="Times New Roman"/>
          <w:sz w:val="24"/>
          <w:szCs w:val="24"/>
        </w:rPr>
        <w:t xml:space="preserve"> </w:t>
      </w:r>
      <w:r w:rsidR="00CC6926" w:rsidRPr="00396757">
        <w:rPr>
          <w:rFonts w:ascii="Times New Roman" w:hAnsi="Times New Roman"/>
          <w:i/>
          <w:sz w:val="24"/>
          <w:szCs w:val="24"/>
        </w:rPr>
        <w:t xml:space="preserve">gwarancja </w:t>
      </w:r>
      <w:r w:rsidR="00CD3B9E" w:rsidRPr="00396757">
        <w:rPr>
          <w:rFonts w:ascii="Times New Roman" w:hAnsi="Times New Roman"/>
          <w:i/>
          <w:sz w:val="24"/>
          <w:szCs w:val="24"/>
        </w:rPr>
        <w:t xml:space="preserve"> – </w:t>
      </w:r>
      <w:r w:rsidR="00CC6926" w:rsidRPr="00396757">
        <w:rPr>
          <w:rFonts w:ascii="Times New Roman" w:hAnsi="Times New Roman"/>
          <w:i/>
          <w:sz w:val="24"/>
          <w:szCs w:val="24"/>
        </w:rPr>
        <w:t>4</w:t>
      </w:r>
      <w:r w:rsidR="00CD3B9E" w:rsidRPr="00396757">
        <w:rPr>
          <w:rFonts w:ascii="Times New Roman" w:hAnsi="Times New Roman"/>
          <w:i/>
          <w:sz w:val="24"/>
          <w:szCs w:val="24"/>
        </w:rPr>
        <w:t xml:space="preserve">0 %;)  </w:t>
      </w:r>
      <w:r w:rsidRPr="00396757">
        <w:rPr>
          <w:rFonts w:ascii="Times New Roman" w:hAnsi="Times New Roman"/>
          <w:sz w:val="24"/>
          <w:szCs w:val="24"/>
        </w:rPr>
        <w:t>oraz łączną punktację:</w:t>
      </w:r>
      <w:r w:rsidR="00CD3B9E" w:rsidRPr="00396757">
        <w:rPr>
          <w:rFonts w:ascii="Times New Roman" w:hAnsi="Times New Roman"/>
          <w:sz w:val="24"/>
          <w:szCs w:val="24"/>
        </w:rPr>
        <w:t xml:space="preserve"> </w:t>
      </w:r>
    </w:p>
    <w:p w:rsidR="00F623C9" w:rsidRPr="00396757" w:rsidRDefault="00F623C9" w:rsidP="00F623C9">
      <w:pPr>
        <w:pStyle w:val="Akapitzlist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>Konsorcjum firm:</w:t>
      </w:r>
    </w:p>
    <w:p w:rsidR="00F623C9" w:rsidRPr="00396757" w:rsidRDefault="00F623C9" w:rsidP="00F62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Firma </w:t>
      </w:r>
      <w:proofErr w:type="spellStart"/>
      <w:r w:rsidRPr="00396757">
        <w:rPr>
          <w:rFonts w:ascii="Times New Roman" w:hAnsi="Times New Roman"/>
          <w:sz w:val="24"/>
          <w:szCs w:val="24"/>
        </w:rPr>
        <w:t>Marbruk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 sp. z o.o. </w:t>
      </w:r>
      <w:proofErr w:type="spellStart"/>
      <w:r w:rsidRPr="00396757">
        <w:rPr>
          <w:rFonts w:ascii="Times New Roman" w:hAnsi="Times New Roman"/>
          <w:sz w:val="24"/>
          <w:szCs w:val="24"/>
        </w:rPr>
        <w:t>sp.k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., ul. Długa 1, 89-606 Charzykowy </w:t>
      </w:r>
      <w:r w:rsidRPr="00396757">
        <w:rPr>
          <w:rFonts w:ascii="Times New Roman" w:hAnsi="Times New Roman"/>
          <w:sz w:val="24"/>
          <w:szCs w:val="24"/>
        </w:rPr>
        <w:tab/>
        <w:t xml:space="preserve"> – lider konsorcjum</w:t>
      </w:r>
    </w:p>
    <w:p w:rsidR="00F623C9" w:rsidRPr="00396757" w:rsidRDefault="00F623C9" w:rsidP="00F62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Firma Remontowo-Budowlana </w:t>
      </w:r>
      <w:proofErr w:type="spellStart"/>
      <w:r w:rsidRPr="00396757">
        <w:rPr>
          <w:rFonts w:ascii="Times New Roman" w:hAnsi="Times New Roman"/>
          <w:sz w:val="24"/>
          <w:szCs w:val="24"/>
        </w:rPr>
        <w:t>MarVinci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  Mikołaj Markowski, </w:t>
      </w:r>
      <w:r w:rsidRPr="00396757">
        <w:rPr>
          <w:rFonts w:ascii="Times New Roman" w:hAnsi="Times New Roman"/>
          <w:sz w:val="24"/>
          <w:szCs w:val="24"/>
        </w:rPr>
        <w:br/>
        <w:t>ul. Spokojna 9, 89-606 Chojniczki – partner konsorcjum</w:t>
      </w:r>
    </w:p>
    <w:p w:rsidR="00F623C9" w:rsidRPr="00396757" w:rsidRDefault="00F623C9" w:rsidP="00F623C9">
      <w:pPr>
        <w:spacing w:after="0"/>
        <w:jc w:val="both"/>
        <w:rPr>
          <w:rFonts w:ascii="Times New Roman" w:hAnsi="Times New Roman"/>
        </w:rPr>
      </w:pPr>
      <w:r w:rsidRPr="00396757">
        <w:rPr>
          <w:rFonts w:ascii="Times New Roman" w:hAnsi="Times New Roman"/>
          <w:iCs/>
        </w:rPr>
        <w:t xml:space="preserve">cena – </w:t>
      </w:r>
      <w:r w:rsidRPr="00396757">
        <w:rPr>
          <w:rFonts w:ascii="Times New Roman" w:hAnsi="Times New Roman"/>
          <w:b/>
          <w:iCs/>
        </w:rPr>
        <w:t xml:space="preserve">60 </w:t>
      </w:r>
      <w:proofErr w:type="spellStart"/>
      <w:r w:rsidRPr="00396757">
        <w:rPr>
          <w:rFonts w:ascii="Times New Roman" w:hAnsi="Times New Roman"/>
          <w:b/>
          <w:iCs/>
        </w:rPr>
        <w:t>pkt</w:t>
      </w:r>
      <w:proofErr w:type="spellEnd"/>
      <w:r w:rsidRPr="00396757">
        <w:rPr>
          <w:rFonts w:ascii="Times New Roman" w:hAnsi="Times New Roman"/>
          <w:iCs/>
        </w:rPr>
        <w:t xml:space="preserve">, </w:t>
      </w:r>
      <w:r w:rsidRPr="00396757">
        <w:rPr>
          <w:rFonts w:ascii="Times New Roman" w:hAnsi="Times New Roman"/>
          <w:b/>
          <w:iCs/>
        </w:rPr>
        <w:t xml:space="preserve"> </w:t>
      </w:r>
      <w:r w:rsidRPr="00396757">
        <w:rPr>
          <w:rFonts w:ascii="Times New Roman" w:hAnsi="Times New Roman"/>
          <w:iCs/>
        </w:rPr>
        <w:t>gwarancja–</w:t>
      </w:r>
      <w:r w:rsidRPr="00396757">
        <w:rPr>
          <w:rFonts w:ascii="Times New Roman" w:hAnsi="Times New Roman"/>
          <w:b/>
          <w:iCs/>
        </w:rPr>
        <w:t xml:space="preserve"> 40 </w:t>
      </w:r>
      <w:proofErr w:type="spellStart"/>
      <w:r w:rsidRPr="00396757">
        <w:rPr>
          <w:rFonts w:ascii="Times New Roman" w:hAnsi="Times New Roman"/>
          <w:b/>
          <w:iCs/>
        </w:rPr>
        <w:t>pkt</w:t>
      </w:r>
      <w:proofErr w:type="spellEnd"/>
      <w:r w:rsidRPr="00396757">
        <w:rPr>
          <w:rFonts w:ascii="Times New Roman" w:hAnsi="Times New Roman"/>
          <w:b/>
          <w:iCs/>
        </w:rPr>
        <w:t xml:space="preserve">, </w:t>
      </w:r>
      <w:r w:rsidRPr="00396757">
        <w:rPr>
          <w:rFonts w:ascii="Times New Roman" w:hAnsi="Times New Roman"/>
          <w:iCs/>
        </w:rPr>
        <w:t xml:space="preserve"> razem </w:t>
      </w:r>
      <w:r w:rsidRPr="00396757">
        <w:rPr>
          <w:rFonts w:ascii="Times New Roman" w:hAnsi="Times New Roman"/>
          <w:b/>
          <w:iCs/>
        </w:rPr>
        <w:t xml:space="preserve">– 100 </w:t>
      </w:r>
      <w:proofErr w:type="spellStart"/>
      <w:r w:rsidRPr="00396757">
        <w:rPr>
          <w:rFonts w:ascii="Times New Roman" w:hAnsi="Times New Roman"/>
          <w:b/>
          <w:iCs/>
        </w:rPr>
        <w:t>pkt</w:t>
      </w:r>
      <w:proofErr w:type="spellEnd"/>
    </w:p>
    <w:p w:rsidR="00F623C9" w:rsidRPr="00396757" w:rsidRDefault="00F623C9" w:rsidP="00F62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C9" w:rsidRPr="00396757" w:rsidRDefault="00F623C9" w:rsidP="00F623C9">
      <w:pPr>
        <w:pStyle w:val="Akapitzlist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"TELMAX" </w:t>
      </w:r>
      <w:proofErr w:type="spellStart"/>
      <w:r w:rsidRPr="00396757">
        <w:rPr>
          <w:rFonts w:ascii="Times New Roman" w:hAnsi="Times New Roman"/>
          <w:sz w:val="24"/>
          <w:szCs w:val="24"/>
        </w:rPr>
        <w:t>E.R.Gliszczyńscy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 Spółka Jawna,  </w:t>
      </w:r>
      <w:r w:rsidRPr="00396757">
        <w:rPr>
          <w:rFonts w:ascii="Times New Roman" w:hAnsi="Times New Roman"/>
          <w:sz w:val="24"/>
          <w:szCs w:val="24"/>
        </w:rPr>
        <w:br/>
      </w:r>
      <w:r w:rsidRPr="00396757">
        <w:rPr>
          <w:rFonts w:ascii="Times New Roman" w:eastAsia="Times New Roman" w:hAnsi="Times New Roman"/>
          <w:sz w:val="24"/>
          <w:szCs w:val="24"/>
          <w:lang w:eastAsia="pl-PL"/>
        </w:rPr>
        <w:t>Aleja Wojska Polskiego 32 E, 77-300 Człuchów</w:t>
      </w:r>
    </w:p>
    <w:p w:rsidR="00F623C9" w:rsidRPr="00396757" w:rsidRDefault="00F623C9" w:rsidP="00F623C9">
      <w:pPr>
        <w:spacing w:after="0"/>
        <w:jc w:val="both"/>
        <w:rPr>
          <w:rFonts w:ascii="Times New Roman" w:eastAsia="Arial" w:hAnsi="Times New Roman"/>
          <w:szCs w:val="24"/>
        </w:rPr>
      </w:pPr>
      <w:r w:rsidRPr="00396757">
        <w:rPr>
          <w:rFonts w:ascii="Times New Roman" w:eastAsia="Arial" w:hAnsi="Times New Roman"/>
          <w:iCs/>
          <w:szCs w:val="24"/>
        </w:rPr>
        <w:t xml:space="preserve">cena – </w:t>
      </w:r>
      <w:r w:rsidRPr="00396757">
        <w:rPr>
          <w:rFonts w:ascii="Times New Roman" w:eastAsia="Arial" w:hAnsi="Times New Roman"/>
          <w:b/>
          <w:iCs/>
          <w:szCs w:val="24"/>
        </w:rPr>
        <w:t xml:space="preserve">47,82 </w:t>
      </w:r>
      <w:proofErr w:type="spellStart"/>
      <w:r w:rsidRPr="00396757">
        <w:rPr>
          <w:rFonts w:ascii="Times New Roman" w:eastAsia="Arial" w:hAnsi="Times New Roman"/>
          <w:b/>
          <w:iCs/>
          <w:szCs w:val="24"/>
        </w:rPr>
        <w:t>pkt</w:t>
      </w:r>
      <w:proofErr w:type="spellEnd"/>
      <w:r w:rsidRPr="00396757">
        <w:rPr>
          <w:rFonts w:ascii="Times New Roman" w:eastAsia="Arial" w:hAnsi="Times New Roman"/>
          <w:iCs/>
          <w:szCs w:val="24"/>
        </w:rPr>
        <w:t xml:space="preserve">, </w:t>
      </w:r>
      <w:r w:rsidRPr="00396757">
        <w:rPr>
          <w:rFonts w:ascii="Times New Roman" w:eastAsia="Arial" w:hAnsi="Times New Roman"/>
          <w:b/>
          <w:iCs/>
          <w:szCs w:val="24"/>
        </w:rPr>
        <w:t xml:space="preserve"> </w:t>
      </w:r>
      <w:r w:rsidRPr="00396757">
        <w:rPr>
          <w:rFonts w:ascii="Times New Roman" w:eastAsia="Arial" w:hAnsi="Times New Roman"/>
          <w:iCs/>
          <w:szCs w:val="24"/>
        </w:rPr>
        <w:t>gwarancja –</w:t>
      </w:r>
      <w:r w:rsidRPr="00396757">
        <w:rPr>
          <w:rFonts w:ascii="Times New Roman" w:eastAsia="Arial" w:hAnsi="Times New Roman"/>
          <w:b/>
          <w:iCs/>
          <w:szCs w:val="24"/>
        </w:rPr>
        <w:t xml:space="preserve"> 40 </w:t>
      </w:r>
      <w:proofErr w:type="spellStart"/>
      <w:r w:rsidRPr="00396757">
        <w:rPr>
          <w:rFonts w:ascii="Times New Roman" w:eastAsia="Arial" w:hAnsi="Times New Roman"/>
          <w:b/>
          <w:iCs/>
          <w:szCs w:val="24"/>
        </w:rPr>
        <w:t>pkt</w:t>
      </w:r>
      <w:proofErr w:type="spellEnd"/>
      <w:r w:rsidRPr="00396757">
        <w:rPr>
          <w:rFonts w:ascii="Times New Roman" w:eastAsia="Arial" w:hAnsi="Times New Roman"/>
          <w:b/>
          <w:iCs/>
          <w:szCs w:val="24"/>
        </w:rPr>
        <w:t xml:space="preserve">, </w:t>
      </w:r>
      <w:r w:rsidRPr="00396757">
        <w:rPr>
          <w:rFonts w:ascii="Times New Roman" w:eastAsia="Arial" w:hAnsi="Times New Roman"/>
          <w:iCs/>
          <w:szCs w:val="24"/>
        </w:rPr>
        <w:t xml:space="preserve">razem </w:t>
      </w:r>
      <w:r w:rsidRPr="00396757">
        <w:rPr>
          <w:rFonts w:ascii="Times New Roman" w:eastAsia="Arial" w:hAnsi="Times New Roman"/>
          <w:b/>
          <w:iCs/>
          <w:szCs w:val="24"/>
        </w:rPr>
        <w:t xml:space="preserve">– 87,82 </w:t>
      </w:r>
      <w:proofErr w:type="spellStart"/>
      <w:r w:rsidRPr="00396757">
        <w:rPr>
          <w:rFonts w:ascii="Times New Roman" w:eastAsia="Arial" w:hAnsi="Times New Roman"/>
          <w:b/>
          <w:iCs/>
          <w:szCs w:val="24"/>
        </w:rPr>
        <w:t>pkt</w:t>
      </w:r>
      <w:proofErr w:type="spellEnd"/>
    </w:p>
    <w:p w:rsidR="00F623C9" w:rsidRPr="00396757" w:rsidRDefault="00F623C9" w:rsidP="00F62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C9" w:rsidRPr="00396757" w:rsidRDefault="00F623C9" w:rsidP="00F623C9">
      <w:pPr>
        <w:pStyle w:val="Akapitzlist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„Przedsiębiorstwo Produkcyjno Handlowo-Usługowe "SZARAFIN" Tomasz </w:t>
      </w:r>
      <w:proofErr w:type="spellStart"/>
      <w:r w:rsidRPr="00396757">
        <w:rPr>
          <w:rFonts w:ascii="Times New Roman" w:hAnsi="Times New Roman"/>
          <w:sz w:val="24"/>
          <w:szCs w:val="24"/>
        </w:rPr>
        <w:t>Szarafin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, </w:t>
      </w:r>
      <w:r w:rsidRPr="00396757">
        <w:rPr>
          <w:rFonts w:ascii="Times New Roman" w:hAnsi="Times New Roman"/>
          <w:sz w:val="24"/>
          <w:szCs w:val="24"/>
        </w:rPr>
        <w:br/>
      </w:r>
      <w:r w:rsidRPr="00396757">
        <w:rPr>
          <w:rFonts w:ascii="Times New Roman" w:eastAsia="Times New Roman" w:hAnsi="Times New Roman"/>
          <w:sz w:val="24"/>
          <w:szCs w:val="24"/>
          <w:lang w:eastAsia="pl-PL"/>
        </w:rPr>
        <w:t>ul. Spacerowa 2, 83-220 Skórcz</w:t>
      </w:r>
      <w:r w:rsidRPr="00396757">
        <w:rPr>
          <w:rFonts w:ascii="Times New Roman" w:hAnsi="Times New Roman"/>
          <w:sz w:val="24"/>
          <w:szCs w:val="24"/>
        </w:rPr>
        <w:t> </w:t>
      </w:r>
    </w:p>
    <w:p w:rsidR="00F623C9" w:rsidRPr="00396757" w:rsidRDefault="00F623C9" w:rsidP="00F623C9">
      <w:pPr>
        <w:spacing w:after="0"/>
        <w:jc w:val="both"/>
        <w:rPr>
          <w:rFonts w:ascii="Times New Roman" w:eastAsia="Arial" w:hAnsi="Times New Roman"/>
          <w:szCs w:val="24"/>
        </w:rPr>
      </w:pPr>
      <w:r w:rsidRPr="00396757">
        <w:rPr>
          <w:rFonts w:ascii="Times New Roman" w:eastAsia="Arial" w:hAnsi="Times New Roman"/>
          <w:iCs/>
          <w:szCs w:val="24"/>
        </w:rPr>
        <w:t xml:space="preserve">cena – </w:t>
      </w:r>
      <w:r w:rsidRPr="00396757">
        <w:rPr>
          <w:rFonts w:ascii="Times New Roman" w:eastAsia="Arial" w:hAnsi="Times New Roman"/>
          <w:b/>
          <w:iCs/>
          <w:szCs w:val="24"/>
        </w:rPr>
        <w:t xml:space="preserve">45,34 </w:t>
      </w:r>
      <w:proofErr w:type="spellStart"/>
      <w:r w:rsidRPr="00396757">
        <w:rPr>
          <w:rFonts w:ascii="Times New Roman" w:eastAsia="Arial" w:hAnsi="Times New Roman"/>
          <w:b/>
          <w:iCs/>
          <w:szCs w:val="24"/>
        </w:rPr>
        <w:t>pkt</w:t>
      </w:r>
      <w:proofErr w:type="spellEnd"/>
      <w:r w:rsidRPr="00396757">
        <w:rPr>
          <w:rFonts w:ascii="Times New Roman" w:eastAsia="Arial" w:hAnsi="Times New Roman"/>
          <w:iCs/>
          <w:szCs w:val="24"/>
        </w:rPr>
        <w:t xml:space="preserve">, </w:t>
      </w:r>
      <w:r w:rsidRPr="00396757">
        <w:rPr>
          <w:rFonts w:ascii="Times New Roman" w:eastAsia="Arial" w:hAnsi="Times New Roman"/>
          <w:b/>
          <w:iCs/>
          <w:szCs w:val="24"/>
        </w:rPr>
        <w:t xml:space="preserve"> </w:t>
      </w:r>
      <w:r w:rsidRPr="00396757">
        <w:rPr>
          <w:rFonts w:ascii="Times New Roman" w:eastAsia="Arial" w:hAnsi="Times New Roman"/>
          <w:iCs/>
          <w:szCs w:val="24"/>
        </w:rPr>
        <w:t>gwarancja –</w:t>
      </w:r>
      <w:r w:rsidRPr="00396757">
        <w:rPr>
          <w:rFonts w:ascii="Times New Roman" w:eastAsia="Arial" w:hAnsi="Times New Roman"/>
          <w:b/>
          <w:iCs/>
          <w:szCs w:val="24"/>
        </w:rPr>
        <w:t xml:space="preserve"> 40 </w:t>
      </w:r>
      <w:proofErr w:type="spellStart"/>
      <w:r w:rsidRPr="00396757">
        <w:rPr>
          <w:rFonts w:ascii="Times New Roman" w:eastAsia="Arial" w:hAnsi="Times New Roman"/>
          <w:b/>
          <w:iCs/>
          <w:szCs w:val="24"/>
        </w:rPr>
        <w:t>pkt</w:t>
      </w:r>
      <w:proofErr w:type="spellEnd"/>
      <w:r w:rsidRPr="00396757">
        <w:rPr>
          <w:rFonts w:ascii="Times New Roman" w:eastAsia="Arial" w:hAnsi="Times New Roman"/>
          <w:b/>
          <w:iCs/>
          <w:szCs w:val="24"/>
        </w:rPr>
        <w:t xml:space="preserve">, </w:t>
      </w:r>
      <w:r w:rsidRPr="00396757">
        <w:rPr>
          <w:rFonts w:ascii="Times New Roman" w:eastAsia="Arial" w:hAnsi="Times New Roman"/>
          <w:iCs/>
          <w:szCs w:val="24"/>
        </w:rPr>
        <w:t xml:space="preserve">razem </w:t>
      </w:r>
      <w:r w:rsidRPr="00396757">
        <w:rPr>
          <w:rFonts w:ascii="Times New Roman" w:eastAsia="Arial" w:hAnsi="Times New Roman"/>
          <w:b/>
          <w:iCs/>
          <w:szCs w:val="24"/>
        </w:rPr>
        <w:t xml:space="preserve">– </w:t>
      </w:r>
      <w:r w:rsidR="00396757" w:rsidRPr="00396757">
        <w:rPr>
          <w:rFonts w:ascii="Times New Roman" w:eastAsia="Arial" w:hAnsi="Times New Roman"/>
          <w:b/>
          <w:iCs/>
          <w:szCs w:val="24"/>
        </w:rPr>
        <w:t>85</w:t>
      </w:r>
      <w:r w:rsidRPr="00396757">
        <w:rPr>
          <w:rFonts w:ascii="Times New Roman" w:eastAsia="Arial" w:hAnsi="Times New Roman"/>
          <w:b/>
          <w:iCs/>
          <w:szCs w:val="24"/>
        </w:rPr>
        <w:t>,</w:t>
      </w:r>
      <w:r w:rsidR="00396757" w:rsidRPr="00396757">
        <w:rPr>
          <w:rFonts w:ascii="Times New Roman" w:eastAsia="Arial" w:hAnsi="Times New Roman"/>
          <w:b/>
          <w:iCs/>
          <w:szCs w:val="24"/>
        </w:rPr>
        <w:t>34</w:t>
      </w:r>
      <w:r w:rsidRPr="00396757">
        <w:rPr>
          <w:rFonts w:ascii="Times New Roman" w:eastAsia="Arial" w:hAnsi="Times New Roman"/>
          <w:b/>
          <w:iCs/>
          <w:szCs w:val="24"/>
        </w:rPr>
        <w:t xml:space="preserve"> </w:t>
      </w:r>
      <w:proofErr w:type="spellStart"/>
      <w:r w:rsidRPr="00396757">
        <w:rPr>
          <w:rFonts w:ascii="Times New Roman" w:eastAsia="Arial" w:hAnsi="Times New Roman"/>
          <w:b/>
          <w:iCs/>
          <w:szCs w:val="24"/>
        </w:rPr>
        <w:t>pkt</w:t>
      </w:r>
      <w:proofErr w:type="spellEnd"/>
    </w:p>
    <w:p w:rsidR="00F623C9" w:rsidRPr="00396757" w:rsidRDefault="00F623C9" w:rsidP="00200199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FF65A0" w:rsidRPr="00396757" w:rsidRDefault="00FF65A0" w:rsidP="00FF65A0">
      <w:pPr>
        <w:spacing w:after="0"/>
        <w:jc w:val="both"/>
        <w:rPr>
          <w:rFonts w:ascii="Times New Roman" w:eastAsia="Arial" w:hAnsi="Times New Roman"/>
          <w:i/>
          <w:szCs w:val="24"/>
        </w:rPr>
      </w:pPr>
      <w:r w:rsidRPr="00396757">
        <w:rPr>
          <w:rFonts w:ascii="Times New Roman" w:hAnsi="Times New Roman"/>
          <w:i/>
        </w:rPr>
        <w:t xml:space="preserve">                  </w:t>
      </w:r>
      <w:r w:rsidR="00CD3B9E" w:rsidRPr="00396757">
        <w:rPr>
          <w:rFonts w:ascii="Times New Roman" w:hAnsi="Times New Roman"/>
          <w:i/>
        </w:rPr>
        <w:t xml:space="preserve">                    </w:t>
      </w:r>
      <w:r w:rsidR="00551B2E" w:rsidRPr="00396757">
        <w:rPr>
          <w:rFonts w:ascii="Times New Roman" w:hAnsi="Times New Roman"/>
          <w:i/>
        </w:rPr>
        <w:t xml:space="preserve">                        </w:t>
      </w:r>
    </w:p>
    <w:p w:rsidR="00A80AF9" w:rsidRPr="00396757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szCs w:val="24"/>
        </w:rPr>
      </w:pPr>
      <w:r w:rsidRPr="00396757">
        <w:rPr>
          <w:rFonts w:ascii="Times New Roman" w:hAnsi="Times New Roman"/>
          <w:b/>
          <w:iCs/>
          <w:sz w:val="24"/>
          <w:szCs w:val="24"/>
          <w:u w:val="single"/>
        </w:rPr>
        <w:t>UZASADNIENIE WYBORU NAJKORZYSTNIEJSZEJ OFERTY:</w:t>
      </w:r>
    </w:p>
    <w:p w:rsidR="00396757" w:rsidRPr="00396757" w:rsidRDefault="00A80AF9" w:rsidP="0039675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iCs/>
          <w:sz w:val="24"/>
          <w:szCs w:val="24"/>
        </w:rPr>
        <w:t>Oferta Wykonawcy</w:t>
      </w:r>
      <w:r w:rsidRPr="00396757">
        <w:rPr>
          <w:rFonts w:ascii="Times New Roman" w:hAnsi="Times New Roman"/>
          <w:sz w:val="24"/>
          <w:szCs w:val="24"/>
        </w:rPr>
        <w:t xml:space="preserve"> </w:t>
      </w:r>
      <w:r w:rsidR="00396757" w:rsidRPr="00396757">
        <w:rPr>
          <w:rFonts w:ascii="Times New Roman" w:hAnsi="Times New Roman"/>
          <w:sz w:val="24"/>
          <w:szCs w:val="24"/>
        </w:rPr>
        <w:t>- Konsorcjum firm:</w:t>
      </w:r>
    </w:p>
    <w:p w:rsidR="00396757" w:rsidRPr="00396757" w:rsidRDefault="00396757" w:rsidP="003967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Firma </w:t>
      </w:r>
      <w:proofErr w:type="spellStart"/>
      <w:r w:rsidRPr="00396757">
        <w:rPr>
          <w:rFonts w:ascii="Times New Roman" w:hAnsi="Times New Roman"/>
          <w:sz w:val="24"/>
          <w:szCs w:val="24"/>
        </w:rPr>
        <w:t>Marbruk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 sp. z o.o. </w:t>
      </w:r>
      <w:proofErr w:type="spellStart"/>
      <w:r w:rsidRPr="00396757">
        <w:rPr>
          <w:rFonts w:ascii="Times New Roman" w:hAnsi="Times New Roman"/>
          <w:sz w:val="24"/>
          <w:szCs w:val="24"/>
        </w:rPr>
        <w:t>sp.k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., ul. Długa 1, 89-606 Charzykowy </w:t>
      </w:r>
      <w:r w:rsidRPr="00396757">
        <w:rPr>
          <w:rFonts w:ascii="Times New Roman" w:hAnsi="Times New Roman"/>
          <w:sz w:val="24"/>
          <w:szCs w:val="24"/>
        </w:rPr>
        <w:tab/>
        <w:t xml:space="preserve"> – lider konsorcjum</w:t>
      </w:r>
    </w:p>
    <w:p w:rsidR="00396757" w:rsidRPr="00396757" w:rsidRDefault="00396757" w:rsidP="00396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Firma Remontowo-Budowlana </w:t>
      </w:r>
      <w:proofErr w:type="spellStart"/>
      <w:r w:rsidRPr="00396757">
        <w:rPr>
          <w:rFonts w:ascii="Times New Roman" w:hAnsi="Times New Roman"/>
          <w:sz w:val="24"/>
          <w:szCs w:val="24"/>
        </w:rPr>
        <w:t>MarVinci</w:t>
      </w:r>
      <w:proofErr w:type="spellEnd"/>
      <w:r w:rsidRPr="00396757">
        <w:rPr>
          <w:rFonts w:ascii="Times New Roman" w:hAnsi="Times New Roman"/>
          <w:sz w:val="24"/>
          <w:szCs w:val="24"/>
        </w:rPr>
        <w:t xml:space="preserve">  Mikołaj Markowski, </w:t>
      </w:r>
      <w:r w:rsidRPr="00396757">
        <w:rPr>
          <w:rFonts w:ascii="Times New Roman" w:hAnsi="Times New Roman"/>
          <w:sz w:val="24"/>
          <w:szCs w:val="24"/>
        </w:rPr>
        <w:br/>
        <w:t xml:space="preserve">ul. Spokojna 9, 89-606 Chojniczki – partner konsorcjum, </w:t>
      </w:r>
    </w:p>
    <w:p w:rsidR="00A80AF9" w:rsidRPr="00396757" w:rsidRDefault="00A80AF9" w:rsidP="0039675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96757">
        <w:rPr>
          <w:rFonts w:ascii="Times New Roman" w:hAnsi="Times New Roman"/>
          <w:iCs/>
          <w:sz w:val="24"/>
          <w:szCs w:val="24"/>
        </w:rPr>
        <w:t>spełnia wszystkie warunki wymagane przez Zamawiającego określone w SWZ</w:t>
      </w:r>
      <w:r w:rsidR="00CC6926" w:rsidRPr="00396757">
        <w:rPr>
          <w:rFonts w:ascii="Times New Roman" w:hAnsi="Times New Roman"/>
          <w:iCs/>
          <w:sz w:val="24"/>
          <w:szCs w:val="24"/>
        </w:rPr>
        <w:t xml:space="preserve"> </w:t>
      </w:r>
      <w:r w:rsidRPr="00396757">
        <w:rPr>
          <w:rFonts w:ascii="Times New Roman" w:hAnsi="Times New Roman"/>
          <w:iCs/>
          <w:sz w:val="24"/>
          <w:szCs w:val="24"/>
        </w:rPr>
        <w:t>i uzyskała największą liczbę punktów na podstawie kryteriów oceny ofert określonych w rozdziale XIX SWZ.</w:t>
      </w:r>
    </w:p>
    <w:p w:rsidR="00A80AF9" w:rsidRPr="00396757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396757">
        <w:rPr>
          <w:rFonts w:ascii="Times New Roman" w:hAnsi="Times New Roman"/>
          <w:sz w:val="24"/>
          <w:szCs w:val="24"/>
        </w:rPr>
        <w:br/>
        <w:t>w Dziale IX PZP.</w:t>
      </w:r>
    </w:p>
    <w:p w:rsidR="00A80AF9" w:rsidRPr="00396757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AF9" w:rsidRPr="00396757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</w:r>
      <w:r w:rsidRPr="00396757"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396757">
        <w:rPr>
          <w:rFonts w:ascii="Times New Roman" w:hAnsi="Times New Roman"/>
          <w:sz w:val="24"/>
          <w:szCs w:val="24"/>
        </w:rPr>
        <w:t xml:space="preserve"> Miasta Chojnice</w:t>
      </w:r>
    </w:p>
    <w:p w:rsidR="00A80AF9" w:rsidRPr="00396757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 w:rsidRPr="00396757">
        <w:rPr>
          <w:rFonts w:ascii="Times New Roman" w:hAnsi="Times New Roman"/>
          <w:sz w:val="24"/>
          <w:szCs w:val="24"/>
        </w:rPr>
        <w:t xml:space="preserve">/-/ dr </w:t>
      </w:r>
      <w:r w:rsidR="00A80AF9" w:rsidRPr="00396757">
        <w:rPr>
          <w:rFonts w:ascii="Times New Roman" w:hAnsi="Times New Roman"/>
          <w:sz w:val="24"/>
          <w:szCs w:val="24"/>
        </w:rPr>
        <w:t>A</w:t>
      </w:r>
      <w:r w:rsidRPr="00396757">
        <w:rPr>
          <w:rFonts w:ascii="Times New Roman" w:hAnsi="Times New Roman"/>
          <w:sz w:val="24"/>
          <w:szCs w:val="24"/>
        </w:rPr>
        <w:t>rseniusz  Finster</w:t>
      </w: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396757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sectPr w:rsidR="00A80AF9" w:rsidRPr="00396757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0E" w:rsidRDefault="00EA010E">
      <w:r>
        <w:separator/>
      </w:r>
    </w:p>
  </w:endnote>
  <w:endnote w:type="continuationSeparator" w:id="0">
    <w:p w:rsidR="00EA010E" w:rsidRDefault="00EA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0E" w:rsidRDefault="00EA010E">
      <w:r>
        <w:separator/>
      </w:r>
    </w:p>
  </w:footnote>
  <w:footnote w:type="continuationSeparator" w:id="0">
    <w:p w:rsidR="00EA010E" w:rsidRDefault="00EA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>
    <w:nsid w:val="0DA941B9"/>
    <w:multiLevelType w:val="hybridMultilevel"/>
    <w:tmpl w:val="5F280142"/>
    <w:lvl w:ilvl="0" w:tplc="041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7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>
    <w:nsid w:val="36E65EF0"/>
    <w:multiLevelType w:val="multilevel"/>
    <w:tmpl w:val="BF8A8E7C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6"/>
      <w:numFmt w:val="decimal"/>
      <w:lvlText w:val="%1-%2"/>
      <w:lvlJc w:val="left"/>
      <w:pPr>
        <w:ind w:left="40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9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016" w:hanging="1800"/>
      </w:pPr>
      <w:rPr>
        <w:rFonts w:hint="default"/>
      </w:rPr>
    </w:lvl>
  </w:abstractNum>
  <w:abstractNum w:abstractNumId="1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1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19">
    <w:nsid w:val="795A3770"/>
    <w:multiLevelType w:val="hybridMultilevel"/>
    <w:tmpl w:val="5F280142"/>
    <w:lvl w:ilvl="0" w:tplc="041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1"/>
  </w:num>
  <w:num w:numId="5">
    <w:abstractNumId w:val="0"/>
  </w:num>
  <w:num w:numId="6">
    <w:abstractNumId w:val="20"/>
  </w:num>
  <w:num w:numId="7">
    <w:abstractNumId w:val="18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8"/>
  </w:num>
  <w:num w:numId="17">
    <w:abstractNumId w:val="15"/>
  </w:num>
  <w:num w:numId="18">
    <w:abstractNumId w:val="4"/>
  </w:num>
  <w:num w:numId="19">
    <w:abstractNumId w:val="9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B18B8"/>
    <w:rsid w:val="000008EB"/>
    <w:rsid w:val="000023F5"/>
    <w:rsid w:val="000131A9"/>
    <w:rsid w:val="000178DA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5285C"/>
    <w:rsid w:val="0035482A"/>
    <w:rsid w:val="003619F2"/>
    <w:rsid w:val="00365820"/>
    <w:rsid w:val="00366F51"/>
    <w:rsid w:val="003716BA"/>
    <w:rsid w:val="00372D50"/>
    <w:rsid w:val="00384AAF"/>
    <w:rsid w:val="00396757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55F4A"/>
    <w:rsid w:val="0047534A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40BFF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45D9"/>
    <w:rsid w:val="008970D9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2F3B"/>
    <w:rsid w:val="00967721"/>
    <w:rsid w:val="009A13EE"/>
    <w:rsid w:val="009A183A"/>
    <w:rsid w:val="009C167A"/>
    <w:rsid w:val="009D71C1"/>
    <w:rsid w:val="009E0092"/>
    <w:rsid w:val="009E14A7"/>
    <w:rsid w:val="009E5326"/>
    <w:rsid w:val="009E61C7"/>
    <w:rsid w:val="009F2CF0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D1EFE"/>
    <w:rsid w:val="00AF253B"/>
    <w:rsid w:val="00AF717D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2411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0384"/>
    <w:rsid w:val="00CD3B9E"/>
    <w:rsid w:val="00CE005B"/>
    <w:rsid w:val="00D01744"/>
    <w:rsid w:val="00D0361A"/>
    <w:rsid w:val="00D2227C"/>
    <w:rsid w:val="00D30ADD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E00FC7"/>
    <w:rsid w:val="00E056CB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010E"/>
    <w:rsid w:val="00EA5C16"/>
    <w:rsid w:val="00EB0862"/>
    <w:rsid w:val="00EB18B8"/>
    <w:rsid w:val="00EC6EDD"/>
    <w:rsid w:val="00ED68AB"/>
    <w:rsid w:val="00EF000D"/>
    <w:rsid w:val="00F14051"/>
    <w:rsid w:val="00F4288E"/>
    <w:rsid w:val="00F545A3"/>
    <w:rsid w:val="00F574EB"/>
    <w:rsid w:val="00F603AC"/>
    <w:rsid w:val="00F623C9"/>
    <w:rsid w:val="00FA1225"/>
    <w:rsid w:val="00FA6E9A"/>
    <w:rsid w:val="00FA7155"/>
    <w:rsid w:val="00FB5706"/>
    <w:rsid w:val="00FE3B25"/>
    <w:rsid w:val="00FE660A"/>
    <w:rsid w:val="00FE75CA"/>
    <w:rsid w:val="00FE7D33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25BE-D178-4814-9EC4-2E3F3202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103</TotalTime>
  <Pages>2</Pages>
  <Words>387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GCzarnowski</cp:lastModifiedBy>
  <cp:revision>3</cp:revision>
  <cp:lastPrinted>2020-06-16T11:46:00Z</cp:lastPrinted>
  <dcterms:created xsi:type="dcterms:W3CDTF">2022-04-04T11:36:00Z</dcterms:created>
  <dcterms:modified xsi:type="dcterms:W3CDTF">2022-04-04T13:14:00Z</dcterms:modified>
</cp:coreProperties>
</file>