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22" w:rsidRDefault="00D83E22" w:rsidP="000341DF">
      <w:pPr>
        <w:jc w:val="center"/>
        <w:rPr>
          <w:rFonts w:ascii="Arial" w:hAnsi="Arial" w:cs="Arial"/>
          <w:b/>
          <w:sz w:val="24"/>
          <w:szCs w:val="24"/>
        </w:rPr>
      </w:pPr>
    </w:p>
    <w:p w:rsidR="007364C5" w:rsidRDefault="000341DF" w:rsidP="000341DF">
      <w:pPr>
        <w:jc w:val="center"/>
        <w:rPr>
          <w:rFonts w:ascii="Arial" w:hAnsi="Arial" w:cs="Arial"/>
          <w:b/>
          <w:sz w:val="24"/>
          <w:szCs w:val="24"/>
        </w:rPr>
      </w:pPr>
      <w:r w:rsidRPr="000341DF">
        <w:rPr>
          <w:rFonts w:ascii="Arial" w:hAnsi="Arial" w:cs="Arial"/>
          <w:b/>
          <w:sz w:val="24"/>
          <w:szCs w:val="24"/>
        </w:rPr>
        <w:t>OŚWIADCZENIE WYKONAWCY SKŁADANE NA PODSTAWIE ART. 125 UST. 1 USTAWY Z DNIA 11 WRZEŚNIA 2019R.</w:t>
      </w:r>
      <w:r w:rsidR="002F3222">
        <w:rPr>
          <w:rFonts w:ascii="Arial" w:hAnsi="Arial" w:cs="Arial"/>
          <w:b/>
          <w:sz w:val="24"/>
          <w:szCs w:val="24"/>
        </w:rPr>
        <w:t xml:space="preserve"> </w:t>
      </w:r>
      <w:r w:rsidR="003F02B5">
        <w:rPr>
          <w:rFonts w:ascii="Arial" w:hAnsi="Arial" w:cs="Arial"/>
          <w:b/>
          <w:sz w:val="24"/>
          <w:szCs w:val="24"/>
        </w:rPr>
        <w:t xml:space="preserve">- </w:t>
      </w:r>
      <w:r w:rsidR="002F3222">
        <w:rPr>
          <w:rFonts w:ascii="Arial" w:hAnsi="Arial" w:cs="Arial"/>
          <w:b/>
          <w:sz w:val="24"/>
          <w:szCs w:val="24"/>
        </w:rPr>
        <w:t>PRAWO ZAMÓWIEŃ PUBLICZNYCH</w:t>
      </w:r>
    </w:p>
    <w:p w:rsidR="000341DF" w:rsidRDefault="000341DF" w:rsidP="000341DF">
      <w:pPr>
        <w:jc w:val="center"/>
        <w:rPr>
          <w:rFonts w:ascii="Arial" w:hAnsi="Arial" w:cs="Arial"/>
          <w:b/>
        </w:rPr>
      </w:pPr>
      <w:r w:rsidRPr="000341DF">
        <w:rPr>
          <w:rFonts w:ascii="Arial" w:hAnsi="Arial" w:cs="Arial"/>
          <w:b/>
        </w:rPr>
        <w:t xml:space="preserve">Część I: Informacje dotyczące Zamawiającego </w:t>
      </w:r>
      <w:r w:rsidR="00FF4796">
        <w:rPr>
          <w:rFonts w:ascii="Arial" w:hAnsi="Arial" w:cs="Arial"/>
          <w:b/>
        </w:rPr>
        <w:br/>
      </w:r>
      <w:r w:rsidRPr="000341DF">
        <w:rPr>
          <w:rFonts w:ascii="Arial" w:hAnsi="Arial" w:cs="Arial"/>
          <w:b/>
        </w:rPr>
        <w:t>oraz postępowania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2760D4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Pr="002760D4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0D4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:rsidR="002760D4" w:rsidRPr="00FF4796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33 Wojskowy Oddział Gospodarczy ul. Anieli Krzywoń 1 39-460 Nowa Dęba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2760D4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NAZWA POSTĘPOWANIA</w:t>
            </w:r>
            <w:r w:rsidR="00FF4796">
              <w:rPr>
                <w:rFonts w:ascii="Arial" w:hAnsi="Arial" w:cs="Arial"/>
                <w:b/>
                <w:sz w:val="20"/>
                <w:szCs w:val="20"/>
              </w:rPr>
              <w:t xml:space="preserve"> I NR REFERENCYJNY POSTĘPOWANIA</w:t>
            </w:r>
          </w:p>
          <w:p w:rsidR="002760D4" w:rsidRPr="00FF4796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0341DF">
        <w:tc>
          <w:tcPr>
            <w:tcW w:w="9062" w:type="dxa"/>
          </w:tcPr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6924" w:rsidRPr="00FF4796" w:rsidRDefault="009A2540" w:rsidP="000E0A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69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8313D0" w:rsidRPr="008313D0">
              <w:rPr>
                <w:rFonts w:ascii="Arial" w:hAnsi="Arial" w:cs="Arial"/>
                <w:b/>
                <w:sz w:val="28"/>
                <w:szCs w:val="28"/>
              </w:rPr>
              <w:t>Usługa – Wykonanie przeglądów, konserwacji i serwisu urządzeń przepompowni ścieków i biologicznej oczyszczalni ścieków w kompleksach wojskowych administrowanych przez SOI Nowa Dęba oraz SOI Kielce</w:t>
            </w:r>
            <w:r>
              <w:rPr>
                <w:rFonts w:ascii="Arial" w:hAnsi="Arial" w:cs="Arial"/>
                <w:b/>
                <w:sz w:val="28"/>
                <w:szCs w:val="28"/>
              </w:rPr>
              <w:t>”</w:t>
            </w:r>
          </w:p>
        </w:tc>
      </w:tr>
      <w:tr w:rsidR="00FF4796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Numer referencyjny nadany sprawie przez Zamawiającego</w:t>
            </w:r>
            <w:r w:rsidR="002760D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F4796" w:rsidRDefault="009A2540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Zp</w:t>
            </w:r>
            <w:r w:rsidR="00880BE8">
              <w:rPr>
                <w:rFonts w:ascii="Arial" w:hAnsi="Arial" w:cs="Arial"/>
                <w:b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sz w:val="28"/>
                <w:szCs w:val="28"/>
              </w:rPr>
              <w:t>/202</w:t>
            </w:r>
            <w:r w:rsidR="00880BE8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41DF" w:rsidRDefault="000341DF" w:rsidP="000341DF">
      <w:pPr>
        <w:jc w:val="center"/>
        <w:rPr>
          <w:rFonts w:ascii="Arial" w:hAnsi="Arial" w:cs="Arial"/>
          <w:b/>
        </w:rPr>
      </w:pPr>
    </w:p>
    <w:p w:rsidR="00FF4796" w:rsidRDefault="00FF4796" w:rsidP="000341DF">
      <w:pPr>
        <w:jc w:val="center"/>
        <w:rPr>
          <w:rFonts w:ascii="Arial" w:hAnsi="Arial" w:cs="Arial"/>
          <w:b/>
          <w:u w:val="single"/>
        </w:rPr>
      </w:pPr>
      <w:r w:rsidRPr="00FF4796">
        <w:rPr>
          <w:rFonts w:ascii="Arial" w:hAnsi="Arial" w:cs="Arial"/>
          <w:b/>
          <w:u w:val="single"/>
        </w:rPr>
        <w:t xml:space="preserve">Wszystkie pozostałe informacje w części od II do IV wypełnia Wykonawca </w:t>
      </w:r>
    </w:p>
    <w:p w:rsidR="00FF4796" w:rsidRDefault="00FF4796" w:rsidP="00B33172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II: Informacje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FF4796" w:rsidTr="00FF4796">
        <w:tc>
          <w:tcPr>
            <w:tcW w:w="9062" w:type="dxa"/>
            <w:gridSpan w:val="2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Informacje na temat Wykonawcy</w:t>
            </w:r>
          </w:p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Identyfikacja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  <w:r w:rsidR="003F02B5">
              <w:rPr>
                <w:rFonts w:ascii="Arial" w:hAnsi="Arial" w:cs="Arial"/>
                <w:b/>
              </w:rPr>
              <w:t xml:space="preserve"> Wykonawcy</w:t>
            </w: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Pełna nazwa Wykonawcy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(należy podać nazwę firmy)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Default="00804647" w:rsidP="00FF4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  <w:r w:rsidR="00FF4796"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DE4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Adres siedziby firmy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Osoba lub osoby wyznaczone do kontaktu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(imię i nazwisko, nr telefonu, adres e-mail)</w:t>
            </w: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Uwaga: dane osób do kontaktu należy powtórzyć tyle razy ile jest to konieczne.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760D4" w:rsidRDefault="002760D4" w:rsidP="00E14279">
      <w:pPr>
        <w:rPr>
          <w:rFonts w:ascii="Arial" w:hAnsi="Arial" w:cs="Arial"/>
          <w:b/>
        </w:rPr>
      </w:pPr>
    </w:p>
    <w:p w:rsidR="002760D4" w:rsidRDefault="002760D4" w:rsidP="00E14279">
      <w:pPr>
        <w:rPr>
          <w:rFonts w:ascii="Arial" w:hAnsi="Arial" w:cs="Arial"/>
          <w:b/>
        </w:rPr>
      </w:pPr>
    </w:p>
    <w:p w:rsidR="00A46924" w:rsidRDefault="00A46924" w:rsidP="00E1427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04647" w:rsidTr="002D3560">
        <w:tc>
          <w:tcPr>
            <w:tcW w:w="9062" w:type="dxa"/>
            <w:gridSpan w:val="2"/>
            <w:shd w:val="clear" w:color="auto" w:fill="D9D9D9" w:themeFill="background1" w:themeFillShade="D9"/>
          </w:tcPr>
          <w:p w:rsidR="002760D4" w:rsidRDefault="002760D4" w:rsidP="00804647">
            <w:pPr>
              <w:jc w:val="center"/>
              <w:rPr>
                <w:rFonts w:ascii="Arial" w:hAnsi="Arial" w:cs="Arial"/>
                <w:b/>
              </w:rPr>
            </w:pPr>
          </w:p>
          <w:p w:rsidR="00804647" w:rsidRDefault="00804647" w:rsidP="008046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B: Informacje na temat Wykonawców wspólnie ubiegających się o udzielenie zamówienia</w:t>
            </w:r>
          </w:p>
          <w:p w:rsidR="00804647" w:rsidRDefault="00804647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Oferta wspólna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B33172" w:rsidTr="00B33172">
        <w:tc>
          <w:tcPr>
            <w:tcW w:w="5807" w:type="dxa"/>
          </w:tcPr>
          <w:p w:rsidR="00DE473D" w:rsidRDefault="00DE473D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3172" w:rsidRDefault="00B33172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Wykonawca bierze udział w postępowaniu o udzielenie zamówienia publicznego wspólnie z innymi Wykonawcami?</w:t>
            </w:r>
          </w:p>
          <w:p w:rsidR="00B33172" w:rsidRDefault="00B33172" w:rsidP="00DE47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33172">
              <w:rPr>
                <w:rFonts w:ascii="Arial" w:hAnsi="Arial" w:cs="Arial"/>
                <w:i/>
                <w:sz w:val="20"/>
                <w:szCs w:val="20"/>
              </w:rPr>
              <w:t>(np. konsorcjum firm, spółka cywilna)</w:t>
            </w:r>
          </w:p>
          <w:p w:rsidR="00DE473D" w:rsidRPr="00DE473D" w:rsidRDefault="00DE473D" w:rsidP="00DE47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55" w:type="dxa"/>
          </w:tcPr>
          <w:p w:rsidR="00DE473D" w:rsidRDefault="00DE473D" w:rsidP="00DE47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33172" w:rsidTr="008001C5">
        <w:tc>
          <w:tcPr>
            <w:tcW w:w="9062" w:type="dxa"/>
            <w:gridSpan w:val="2"/>
          </w:tcPr>
          <w:p w:rsidR="00B33172" w:rsidRPr="00B33172" w:rsidRDefault="00B33172" w:rsidP="000341D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3172">
              <w:rPr>
                <w:rFonts w:ascii="Arial" w:hAnsi="Arial" w:cs="Arial"/>
                <w:i/>
                <w:sz w:val="16"/>
                <w:szCs w:val="16"/>
              </w:rPr>
              <w:t>Jeżeli zaznaczono „Tak” wszyscy uczestnicy oferty wspólnej tj. członkowie konsorcjum czy wspólnicy tworzący spółkę cywilną zobowiązani są przedłożyć własne Oświadczenie składane na podstawie art. 125 ust. 1 ustawy z dnia 11 września 2019r. Pzp stosownie do informacji dotyczących części II, III oraz IV w zakresie w jakim dany partner/ wspólnik wykazuje spełnienie warunków udziału w postępowaniu oraz brak podstaw wykluczenia.</w:t>
            </w:r>
          </w:p>
        </w:tc>
      </w:tr>
    </w:tbl>
    <w:p w:rsidR="00B33172" w:rsidRDefault="00B33172" w:rsidP="00804647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C: Informacje na temat polegania na zdolnościach innych podmiotów</w:t>
            </w:r>
          </w:p>
          <w:p w:rsidR="008B1087" w:rsidRP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65651C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Zależność od innych podmiotów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65651C">
        <w:tc>
          <w:tcPr>
            <w:tcW w:w="5807" w:type="dxa"/>
          </w:tcPr>
          <w:p w:rsidR="008B1087" w:rsidRDefault="008B1087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warunków udziału w postępowaniu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Specyfikacji Warunków Zamówienia oraz w części IV niniejszego Oświadczenia Wykonawcy?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B1087" w:rsidRDefault="008B1087" w:rsidP="008B108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2760D4" w:rsidRDefault="002760D4" w:rsidP="008B108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804647" w:rsidP="0080464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301E" w:rsidRPr="00804647" w:rsidRDefault="00804647" w:rsidP="0080464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464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8B1087" w:rsidTr="006B14B5">
        <w:tc>
          <w:tcPr>
            <w:tcW w:w="9062" w:type="dxa"/>
            <w:gridSpan w:val="2"/>
          </w:tcPr>
          <w:p w:rsidR="008B1087" w:rsidRPr="008B1087" w:rsidRDefault="008B1087" w:rsidP="008B1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i/>
                <w:sz w:val="16"/>
                <w:szCs w:val="16"/>
              </w:rPr>
              <w:t>Jeżeli zaznaczono „Tak</w:t>
            </w:r>
            <w:r>
              <w:rPr>
                <w:rFonts w:ascii="Arial" w:hAnsi="Arial" w:cs="Arial"/>
                <w:i/>
                <w:sz w:val="16"/>
                <w:szCs w:val="16"/>
              </w:rPr>
              <w:t>” podmiot na którego zdolnościach polega Wykonawca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zobowiąza</w:t>
            </w:r>
            <w:r>
              <w:rPr>
                <w:rFonts w:ascii="Arial" w:hAnsi="Arial" w:cs="Arial"/>
                <w:i/>
                <w:sz w:val="16"/>
                <w:szCs w:val="16"/>
              </w:rPr>
              <w:t>ny jest zł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ożyć własne Oświadczenie składane na podstawie art. 125 ust. 1 ustawy z dnia 11 września 2019r. Pzp stosownie do informacji dotyczących części II, III oraz IV w zakresie w jakim wykazuje spełnienie warunków udziału w postępowaniu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br/>
              <w:t>(na rzecz Wykonawcy) oraz brak podstaw wykluczenia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:rsidR="00C5301E" w:rsidRDefault="00C5301E" w:rsidP="0091032F">
      <w:pPr>
        <w:rPr>
          <w:rFonts w:ascii="Arial" w:hAnsi="Arial" w:cs="Arial"/>
          <w:b/>
        </w:rPr>
      </w:pPr>
    </w:p>
    <w:p w:rsidR="00805BDA" w:rsidRDefault="00D06208" w:rsidP="00805BDA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I</w:t>
      </w:r>
      <w:r w:rsidRPr="00FF4796">
        <w:rPr>
          <w:rFonts w:ascii="Arial" w:hAnsi="Arial" w:cs="Arial"/>
          <w:b/>
        </w:rPr>
        <w:t xml:space="preserve">I: </w:t>
      </w:r>
      <w:r w:rsidR="009E7669">
        <w:rPr>
          <w:rFonts w:ascii="Arial" w:hAnsi="Arial" w:cs="Arial"/>
          <w:b/>
        </w:rPr>
        <w:t>Podstawy</w:t>
      </w:r>
      <w:r>
        <w:rPr>
          <w:rFonts w:ascii="Arial" w:hAnsi="Arial" w:cs="Arial"/>
          <w:b/>
        </w:rPr>
        <w:t xml:space="preserve"> wykluczenia</w:t>
      </w:r>
      <w:r w:rsidR="00805BDA">
        <w:rPr>
          <w:rFonts w:ascii="Arial" w:hAnsi="Arial" w:cs="Arial"/>
          <w:b/>
        </w:rPr>
        <w:t xml:space="preserve"> Wykonawcy</w:t>
      </w:r>
    </w:p>
    <w:p w:rsidR="009E7669" w:rsidRDefault="009E7669" w:rsidP="00805BD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OBLIGATORYJNE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3"/>
        <w:gridCol w:w="3819"/>
      </w:tblGrid>
      <w:tr w:rsidR="00805BDA" w:rsidTr="00805BDA">
        <w:tc>
          <w:tcPr>
            <w:tcW w:w="9062" w:type="dxa"/>
            <w:gridSpan w:val="2"/>
            <w:shd w:val="clear" w:color="auto" w:fill="D9D9D9" w:themeFill="background1" w:themeFillShade="D9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w art. 108 ust. 1 pkt 1 – 6 ustawy z dnia 11 września 2019r. Prawo Zamówień Publicznych określono następujące podstawy do obligatoryjnego wykluczenia Wykonawcy z postępowania:</w:t>
            </w:r>
          </w:p>
        </w:tc>
      </w:tr>
      <w:tr w:rsidR="00805BDA" w:rsidTr="00805BDA">
        <w:tc>
          <w:tcPr>
            <w:tcW w:w="9062" w:type="dxa"/>
            <w:gridSpan w:val="2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 Wykonawcę:</w:t>
            </w:r>
          </w:p>
          <w:p w:rsidR="00805BDA" w:rsidRP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będącego osobą fizyczną, którego prawomocnie skazano za przestępstwo: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handlu ludźmi, o którym mowa w art. 189a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228-230a, art. 250a Kodeksu karnego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 w </w:t>
            </w:r>
            <w:hyperlink r:id="rId9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46-48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z dnia 25 czerwca 2010r. o sporcie lub w </w:t>
            </w:r>
            <w:hyperlink r:id="rId10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54 ust. 1-4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z dnia 12 maja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2011r. o refundacji leków, środków spożywczych specjalnego przeznaczenia żywieniowego oraz wyrobów medycznych,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charakterze terrorystycznym, o którym mowa w art. 115 § 20 Kodeksu karnego, lub mające na celu popełnienie tego przestępstwa,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lastRenderedPageBreak/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:rsid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:rsid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- lub za odpowiedni czyn zabroniony określony w przepisach prawa obcego;</w:t>
            </w:r>
          </w:p>
          <w:p w:rsidR="00805BDA" w:rsidRP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urzędującego członka jego organu zarządzającego lub nadzorczego, wspólnika spółki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spółce jawnej lub partnerskiej albo komplementariusza w spółce komandytowej lub komandytowo-akcyjnej lub prokurenta prawomocnie skazano za przestępstwo, o którym mowa w pkt 1;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wobec którego wydano prawomocny wyrok sądu lub ostateczną decyzję administracyjną </w:t>
            </w:r>
            <w:r w:rsidRPr="00805BDA">
              <w:rPr>
                <w:rFonts w:ascii="Arial" w:hAnsi="Arial" w:cs="Arial"/>
                <w:sz w:val="20"/>
                <w:szCs w:val="20"/>
              </w:rPr>
              <w:br/>
      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wobec którego prawomocnie orzeczono zakaz ubiegania się o zamówienia publiczne;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Zamawiający może stwierdzić, na podstawie wiarygodnych przesłanek, że Wykonawca zawarł z innymi Wykonawcami porozumienie mające na celu zakłócenie konkurencji,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jeżeli, w przypadkach, o których mowa w art. 85 ust. 1, doszło do zakłócenia konkurencji wynikającego z wcześniejszego zaangażowania tego Wykonawcy lub podmiotu, który należy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 xml:space="preserve">z Wykonawcą do tej samej grupy kapitałowej w rozumieniu ustawy z dnia 16 lutego 2007r.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o ochronie konkurencji i konsumentów, chyba że spowodowane tym zakłócenie konkurencji może być wyeliminowane w inny sposób niż przez wykluczenie Wykonawcy z udziału w postępowaniu o udzielenie zamówienia.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BFBFBF" w:themeFill="background1" w:themeFillShade="BF"/>
          </w:tcPr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Część B: w art. 7 ust. 1 ustawy z dnia 13 kwietnia 2022r. o szczególnych rozwiązaniach w zakresie przeciwdziałania wspieraniu agresji na Ukrainę oraz służących ochronie bezpieczeństwa narodowego określono następujące podstawy do obligatoryjnego wykluczenia Wykonawcy z postępowania: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FFFFFF" w:themeFill="background1"/>
          </w:tcPr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A1ED2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się:</w:t>
            </w: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lastRenderedPageBreak/>
              <w:t>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z dnia 13 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jednostką dominującą w rozumieniu art. 3 ust. 1 pkt 37 ustawy z dnia 29 września 1994 r. o rachunkowości (Dz. U. z 2021 r. poz. 217, 2105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 xml:space="preserve">i 2106) jest podmiot wymieniony w wykazach określonych w rozporządzeniu 765/2006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      </w:r>
          </w:p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</w:t>
            </w:r>
            <w:r w:rsidR="002760D4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: Informacja dotycząca zaistnienia przesłanki do wykluczenia Wykonawcy</w:t>
            </w:r>
            <w:r w:rsidR="009E7669">
              <w:rPr>
                <w:rFonts w:ascii="Arial" w:hAnsi="Arial" w:cs="Arial"/>
                <w:b/>
              </w:rPr>
              <w:t xml:space="preserve"> 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C5301E">
        <w:tc>
          <w:tcPr>
            <w:tcW w:w="5295" w:type="dxa"/>
          </w:tcPr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Czy wobec Wykonawcy ubiegającego się o udzielenie niniejszego zamówienia zachodzi którakolwiek </w:t>
            </w:r>
            <w:r w:rsidR="00C530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z wyżej </w:t>
            </w:r>
            <w:r w:rsidR="00FA25D2">
              <w:rPr>
                <w:rFonts w:ascii="Arial" w:hAnsi="Arial" w:cs="Arial"/>
                <w:b/>
                <w:sz w:val="20"/>
                <w:szCs w:val="20"/>
              </w:rPr>
              <w:t>wskazanych</w:t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, przesłanek wykluczenia </w:t>
            </w:r>
            <w:r w:rsidR="00C530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>z postępowania?</w:t>
            </w:r>
          </w:p>
          <w:p w:rsidR="00D05E98" w:rsidRPr="00805BDA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</w:tcPr>
          <w:p w:rsidR="00D05E98" w:rsidRDefault="00D05E98" w:rsidP="00203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02B5" w:rsidRPr="00203A11" w:rsidRDefault="003F02B5" w:rsidP="00203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Pr="00805BDA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17F" w:rsidTr="0065651C">
        <w:tc>
          <w:tcPr>
            <w:tcW w:w="9062" w:type="dxa"/>
            <w:gridSpan w:val="2"/>
          </w:tcPr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3F02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proszę określić, których podstaw wykluczenia wskazanych powyżej dotyczy wykluczenie:</w:t>
            </w:r>
          </w:p>
          <w:p w:rsidR="008847C5" w:rsidRDefault="008847C5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art. 108 ust. 1 pkt …………………. </w:t>
            </w:r>
            <w:r w:rsidR="00FA1ED2">
              <w:rPr>
                <w:rFonts w:ascii="Arial" w:hAnsi="Arial" w:cs="Arial"/>
                <w:sz w:val="20"/>
                <w:szCs w:val="20"/>
              </w:rPr>
              <w:t>u</w:t>
            </w:r>
            <w:r w:rsidRPr="00FA1ED2">
              <w:rPr>
                <w:rFonts w:ascii="Arial" w:hAnsi="Arial" w:cs="Arial"/>
                <w:sz w:val="20"/>
                <w:szCs w:val="20"/>
              </w:rPr>
              <w:t>stawy</w:t>
            </w:r>
            <w:r w:rsidR="00FA1ED2">
              <w:rPr>
                <w:rFonts w:ascii="Arial" w:hAnsi="Arial" w:cs="Arial"/>
                <w:sz w:val="20"/>
                <w:szCs w:val="20"/>
              </w:rPr>
              <w:t xml:space="preserve"> z dnia 11 września 2019r. Prawo Zamówień Publicznych,</w:t>
            </w:r>
          </w:p>
          <w:p w:rsidR="00FA1ED2" w:rsidRDefault="00FA1ED2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7 ust. 1</w:t>
            </w:r>
            <w:r w:rsidR="00D05E98">
              <w:rPr>
                <w:rFonts w:ascii="Arial" w:hAnsi="Arial" w:cs="Arial"/>
                <w:sz w:val="20"/>
                <w:szCs w:val="20"/>
              </w:rPr>
              <w:t xml:space="preserve"> pkt …………………….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ustawy z dnia 13 kwietnia 2022r. o </w:t>
            </w:r>
            <w:r w:rsidRPr="00FA1ED2">
              <w:rPr>
                <w:rFonts w:ascii="Arial" w:hAnsi="Arial" w:cs="Arial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czy Wykonawca podjął czynności mające na celu wykazanie swojej rzetelności pomimo zaistnienia podstawy wykluczenia („samooczyszczenie”)?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3F02B5" w:rsidP="0065651C">
            <w:pPr>
              <w:pStyle w:val="Akapitzlist"/>
              <w:ind w:left="82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B2517F" w:rsidRPr="00261343">
              <w:rPr>
                <w:rFonts w:ascii="Arial" w:hAnsi="Arial" w:cs="Arial"/>
                <w:i/>
                <w:sz w:val="20"/>
                <w:szCs w:val="20"/>
              </w:rPr>
              <w:t>Jeżeli zaznaczono, proszę opisać podjęte czynności)</w:t>
            </w:r>
          </w:p>
          <w:p w:rsidR="00B2517F" w:rsidRPr="00AE49B9" w:rsidRDefault="00B2517F" w:rsidP="0065651C">
            <w:pPr>
              <w:pStyle w:val="Akapitzlist"/>
              <w:ind w:left="825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103FC" w:rsidRDefault="001103FC" w:rsidP="002760D4">
      <w:pPr>
        <w:rPr>
          <w:rFonts w:ascii="Arial" w:hAnsi="Arial" w:cs="Arial"/>
          <w:b/>
        </w:rPr>
      </w:pPr>
    </w:p>
    <w:p w:rsidR="008847C5" w:rsidRDefault="00261343" w:rsidP="001103FC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Warunki udziału w postępowaniu</w:t>
      </w:r>
      <w:r w:rsidR="001103FC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261343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Ogólne warunki udziału w postępowaniu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Spełnienie warunków udziału w postępowaniu</w:t>
            </w:r>
          </w:p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 xml:space="preserve">Czy Wykonawca spełnia wszystkie wymagania i warunki udziału w postępowaniu określone w SWZ oraz ogłoszeniu </w:t>
            </w:r>
            <w:r w:rsidR="00AE49B9">
              <w:rPr>
                <w:rFonts w:ascii="Arial" w:hAnsi="Arial" w:cs="Arial"/>
                <w:sz w:val="20"/>
                <w:szCs w:val="20"/>
              </w:rPr>
              <w:br/>
            </w:r>
            <w:r w:rsidRPr="00261343">
              <w:rPr>
                <w:rFonts w:ascii="Arial" w:hAnsi="Arial" w:cs="Arial"/>
                <w:sz w:val="20"/>
                <w:szCs w:val="20"/>
              </w:rPr>
              <w:t>o zamówieniu?</w:t>
            </w:r>
          </w:p>
          <w:p w:rsidR="00261343" w:rsidRP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E98" w:rsidRDefault="00D05E98" w:rsidP="00AE49B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B: </w:t>
            </w:r>
            <w:r w:rsidR="00B2517F">
              <w:rPr>
                <w:rFonts w:ascii="Arial" w:hAnsi="Arial" w:cs="Arial"/>
                <w:b/>
              </w:rPr>
              <w:t>Szczegółowe w</w:t>
            </w:r>
            <w:r>
              <w:rPr>
                <w:rFonts w:ascii="Arial" w:hAnsi="Arial" w:cs="Arial"/>
                <w:b/>
              </w:rPr>
              <w:t>arunki udziału w postępowaniu</w:t>
            </w: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B2517F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Określenie warunków udziału w postępowaniu</w:t>
            </w:r>
          </w:p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86148C">
        <w:trPr>
          <w:trHeight w:val="999"/>
        </w:trPr>
        <w:tc>
          <w:tcPr>
            <w:tcW w:w="5807" w:type="dxa"/>
          </w:tcPr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do występowania w obrocie gospodarczym</w:t>
            </w: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Pr="00AE49B9" w:rsidRDefault="00AE49B9" w:rsidP="008614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</w:tc>
      </w:tr>
      <w:tr w:rsidR="00261343" w:rsidTr="00AE49B9">
        <w:tc>
          <w:tcPr>
            <w:tcW w:w="5807" w:type="dxa"/>
          </w:tcPr>
          <w:p w:rsidR="00B2517F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301E" w:rsidRPr="00AE49B9" w:rsidRDefault="00261343" w:rsidP="002760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Uprawnienia do prowadzenia określonej działalności gospodarczej </w:t>
            </w:r>
            <w:r w:rsidR="00AE49B9" w:rsidRPr="00AE49B9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</w:t>
            </w:r>
          </w:p>
        </w:tc>
        <w:tc>
          <w:tcPr>
            <w:tcW w:w="3255" w:type="dxa"/>
          </w:tcPr>
          <w:p w:rsidR="009E7669" w:rsidRPr="005A4140" w:rsidRDefault="009E7669" w:rsidP="009E76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1343" w:rsidRPr="0086148C" w:rsidRDefault="002760D4" w:rsidP="009E76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Pr="00AE49B9" w:rsidRDefault="00D05E9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  <w:p w:rsidR="00EF2E27" w:rsidRPr="00AE49B9" w:rsidRDefault="00EF2E27" w:rsidP="00C33E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47C5" w:rsidRPr="0086148C" w:rsidRDefault="00C33E04" w:rsidP="00C33E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</w:tc>
      </w:tr>
      <w:tr w:rsidR="00AE49B9" w:rsidTr="008313D0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7669">
              <w:rPr>
                <w:rFonts w:ascii="Arial" w:hAnsi="Arial" w:cs="Arial"/>
                <w:b/>
                <w:sz w:val="20"/>
                <w:szCs w:val="20"/>
              </w:rPr>
              <w:t>Zdolność techniczna lub zawodowa</w:t>
            </w:r>
          </w:p>
          <w:p w:rsidR="003F1C35" w:rsidRDefault="003F1C35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C7A32" w:rsidRDefault="003F7A8D" w:rsidP="005C7A3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7A3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8F0541" w:rsidRPr="005C7A32">
              <w:rPr>
                <w:rFonts w:ascii="Arial" w:hAnsi="Arial" w:cs="Arial"/>
                <w:sz w:val="20"/>
                <w:szCs w:val="20"/>
              </w:rPr>
              <w:t>Wykonawca dysponuje (stosunek bezpośredni) lub będzie dysponował (stosunek pośredni) przez cały okres realizacji zamówienia:</w:t>
            </w:r>
          </w:p>
          <w:p w:rsidR="005C7A32" w:rsidRPr="005C7A32" w:rsidRDefault="005C7A32" w:rsidP="005C7A3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6FCA" w:rsidRDefault="005C7A32" w:rsidP="008313D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7A32"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="008F0541" w:rsidRPr="005C7A32">
              <w:rPr>
                <w:rFonts w:ascii="Arial" w:hAnsi="Arial" w:cs="Arial"/>
                <w:sz w:val="20"/>
                <w:szCs w:val="20"/>
              </w:rPr>
              <w:t xml:space="preserve">1 osobą, 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>spełniająca wymagania kwalifikacyjne określone w Rozporządzeniu Ministra Klimatu i Środowiska z dnia 1 lipca 2022 r. w sprawie szczegółowych zasad stwierdzenia posiadania kwalifikacji przez osoby zajmujące się eksploatacją urządzeń, instalacji i sieci</w:t>
            </w:r>
            <w:r w:rsidR="008313D0">
              <w:rPr>
                <w:rFonts w:ascii="Arial" w:hAnsi="Arial" w:cs="Arial"/>
                <w:sz w:val="20"/>
                <w:szCs w:val="20"/>
              </w:rPr>
              <w:t xml:space="preserve">, zwane dalej „Rozporządzeniem”, posiadającą 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 xml:space="preserve">zaświadczenie eksploatacyjne „E” </w:t>
            </w:r>
            <w:r w:rsidR="008313D0">
              <w:rPr>
                <w:rFonts w:ascii="Arial" w:hAnsi="Arial" w:cs="Arial"/>
                <w:sz w:val="20"/>
                <w:szCs w:val="20"/>
              </w:rPr>
              <w:t>(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>zał. 1 gr. 1 pkt 2,10</w:t>
            </w:r>
            <w:r w:rsidR="008313D0">
              <w:rPr>
                <w:rFonts w:ascii="Arial" w:hAnsi="Arial" w:cs="Arial"/>
                <w:sz w:val="20"/>
                <w:szCs w:val="20"/>
              </w:rPr>
              <w:t xml:space="preserve"> Rozporządzenia) i/lub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 xml:space="preserve"> zaświadczenie dozorowe „D” </w:t>
            </w:r>
            <w:r w:rsidR="008313D0">
              <w:rPr>
                <w:rFonts w:ascii="Arial" w:hAnsi="Arial" w:cs="Arial"/>
                <w:sz w:val="20"/>
                <w:szCs w:val="20"/>
              </w:rPr>
              <w:t>(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>zał. 1 gr. 1 pkt 2,10</w:t>
            </w:r>
            <w:r w:rsidR="008313D0">
              <w:rPr>
                <w:rFonts w:ascii="Arial" w:hAnsi="Arial" w:cs="Arial"/>
                <w:sz w:val="20"/>
                <w:szCs w:val="20"/>
              </w:rPr>
              <w:t xml:space="preserve"> Rozporządzenia)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42E" w:rsidRPr="005C7A32" w:rsidRDefault="00E5242E" w:rsidP="005C7A32">
            <w:pPr>
              <w:pStyle w:val="Bezodstpw"/>
              <w:jc w:val="both"/>
              <w:rPr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760D4" w:rsidRPr="00AE49B9" w:rsidRDefault="002760D4" w:rsidP="008313D0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AE49B9" w:rsidRPr="0086148C" w:rsidRDefault="002760D4" w:rsidP="008313D0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</w:tbl>
    <w:p w:rsidR="005C7A32" w:rsidRDefault="005C7A32" w:rsidP="0086148C">
      <w:pPr>
        <w:rPr>
          <w:rFonts w:ascii="Arial" w:hAnsi="Arial" w:cs="Arial"/>
          <w:b/>
        </w:rPr>
      </w:pPr>
    </w:p>
    <w:p w:rsidR="003F1C35" w:rsidRDefault="00AE49B9" w:rsidP="003F1C35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Oświadczenie końcowe</w:t>
      </w:r>
      <w:r w:rsidR="003F1C35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C35" w:rsidTr="003F1C35">
        <w:tc>
          <w:tcPr>
            <w:tcW w:w="9062" w:type="dxa"/>
            <w:shd w:val="clear" w:color="auto" w:fill="D9D9D9" w:themeFill="background1" w:themeFillShade="D9"/>
          </w:tcPr>
          <w:p w:rsid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</w:p>
          <w:p w:rsid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  <w:r w:rsidRPr="003F1C35">
              <w:rPr>
                <w:rFonts w:ascii="Arial" w:hAnsi="Arial" w:cs="Arial"/>
                <w:b/>
              </w:rPr>
              <w:t>Część A: Oświadczenie Wykonawcy</w:t>
            </w:r>
          </w:p>
          <w:p w:rsidR="003F1C35" w:rsidRP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F1C35" w:rsidTr="003F1C35">
        <w:tc>
          <w:tcPr>
            <w:tcW w:w="9062" w:type="dxa"/>
          </w:tcPr>
          <w:p w:rsidR="003F1C35" w:rsidRDefault="003F1C35" w:rsidP="003F1C35">
            <w:pPr>
              <w:jc w:val="both"/>
              <w:rPr>
                <w:rFonts w:ascii="Arial" w:hAnsi="Arial" w:cs="Arial"/>
              </w:rPr>
            </w:pPr>
          </w:p>
          <w:p w:rsidR="003F1C35" w:rsidRPr="003F1C35" w:rsidRDefault="003F1C35" w:rsidP="003F1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C35">
              <w:rPr>
                <w:rFonts w:ascii="Arial" w:hAnsi="Arial" w:cs="Arial"/>
                <w:sz w:val="20"/>
                <w:szCs w:val="20"/>
              </w:rPr>
              <w:t>Ja, niżej podpisany oficjalnie oświadczam, że informacje podane powyżej w częściach II – IV są prawdziwe i aktualne na dzień ich złożenia oraz że zostały przedstawione z pełną świadomością konsekwencji wprowadzenia Zamawiającego w błąd.</w:t>
            </w:r>
          </w:p>
          <w:p w:rsidR="003F1C35" w:rsidRPr="003F1C35" w:rsidRDefault="003F1C35" w:rsidP="00AE49B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86FCA" w:rsidRPr="002760D4" w:rsidRDefault="00986FCA" w:rsidP="001103FC">
      <w:pPr>
        <w:jc w:val="both"/>
        <w:rPr>
          <w:rFonts w:ascii="Arial" w:hAnsi="Arial" w:cs="Arial"/>
          <w:b/>
          <w:sz w:val="24"/>
          <w:szCs w:val="24"/>
        </w:rPr>
      </w:pPr>
    </w:p>
    <w:p w:rsidR="00AE49B9" w:rsidRPr="001103FC" w:rsidRDefault="00AE49B9" w:rsidP="001103FC">
      <w:pPr>
        <w:ind w:left="4956"/>
        <w:jc w:val="center"/>
        <w:rPr>
          <w:rFonts w:ascii="Arial" w:hAnsi="Arial" w:cs="Arial"/>
          <w:i/>
          <w:sz w:val="18"/>
          <w:szCs w:val="18"/>
        </w:rPr>
      </w:pPr>
      <w:r w:rsidRPr="00B334E2">
        <w:rPr>
          <w:rFonts w:ascii="Arial" w:hAnsi="Arial" w:cs="Arial"/>
          <w:b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AE49B9" w:rsidRPr="001103F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FDD" w:rsidRDefault="00B61FDD" w:rsidP="000341DF">
      <w:pPr>
        <w:spacing w:after="0" w:line="240" w:lineRule="auto"/>
      </w:pPr>
      <w:r>
        <w:separator/>
      </w:r>
    </w:p>
  </w:endnote>
  <w:endnote w:type="continuationSeparator" w:id="0">
    <w:p w:rsidR="00B61FDD" w:rsidRDefault="00B61FDD" w:rsidP="0003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6983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9B9" w:rsidRDefault="00AE49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242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242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49B9" w:rsidRDefault="00AE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FDD" w:rsidRDefault="00B61FDD" w:rsidP="000341DF">
      <w:pPr>
        <w:spacing w:after="0" w:line="240" w:lineRule="auto"/>
      </w:pPr>
      <w:r>
        <w:separator/>
      </w:r>
    </w:p>
  </w:footnote>
  <w:footnote w:type="continuationSeparator" w:id="0">
    <w:p w:rsidR="00B61FDD" w:rsidRDefault="00B61FDD" w:rsidP="0003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1DF" w:rsidRPr="000341DF" w:rsidRDefault="000341DF">
    <w:pPr>
      <w:pStyle w:val="Nagwek"/>
      <w:rPr>
        <w:rFonts w:ascii="Arial" w:hAnsi="Arial" w:cs="Arial"/>
        <w:sz w:val="20"/>
        <w:szCs w:val="20"/>
      </w:rPr>
    </w:pPr>
    <w:r w:rsidRPr="000341DF">
      <w:rPr>
        <w:rFonts w:ascii="Arial" w:hAnsi="Arial" w:cs="Arial"/>
        <w:sz w:val="20"/>
        <w:szCs w:val="20"/>
      </w:rPr>
      <w:t>Nr referencyjny: Zp</w:t>
    </w:r>
    <w:r w:rsidR="00880BE8">
      <w:rPr>
        <w:rFonts w:ascii="Arial" w:hAnsi="Arial" w:cs="Arial"/>
        <w:sz w:val="20"/>
        <w:szCs w:val="20"/>
      </w:rPr>
      <w:t>3</w:t>
    </w:r>
    <w:r w:rsidRPr="000341DF">
      <w:rPr>
        <w:rFonts w:ascii="Arial" w:hAnsi="Arial" w:cs="Arial"/>
        <w:sz w:val="20"/>
        <w:szCs w:val="20"/>
      </w:rPr>
      <w:t>/20</w:t>
    </w:r>
    <w:r w:rsidR="00880BE8">
      <w:rPr>
        <w:rFonts w:ascii="Arial" w:hAnsi="Arial" w:cs="Arial"/>
        <w:sz w:val="20"/>
        <w:szCs w:val="20"/>
      </w:rPr>
      <w:t>25</w:t>
    </w:r>
    <w:r w:rsidRPr="000341DF">
      <w:rPr>
        <w:rFonts w:ascii="Arial" w:hAnsi="Arial" w:cs="Arial"/>
        <w:sz w:val="20"/>
        <w:szCs w:val="20"/>
      </w:rPr>
      <w:tab/>
    </w:r>
    <w:r w:rsidRPr="000341DF">
      <w:rPr>
        <w:rFonts w:ascii="Arial" w:hAnsi="Arial" w:cs="Arial"/>
        <w:sz w:val="20"/>
        <w:szCs w:val="20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3706CEB"/>
    <w:multiLevelType w:val="multilevel"/>
    <w:tmpl w:val="B21ECE26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5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275CDF"/>
    <w:multiLevelType w:val="multilevel"/>
    <w:tmpl w:val="009A7A32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7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CB3278E"/>
    <w:multiLevelType w:val="hybridMultilevel"/>
    <w:tmpl w:val="3A3EED2E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5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F6956"/>
    <w:multiLevelType w:val="hybridMultilevel"/>
    <w:tmpl w:val="A34C14F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D1256"/>
    <w:multiLevelType w:val="multilevel"/>
    <w:tmpl w:val="9D881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5540970"/>
    <w:multiLevelType w:val="hybridMultilevel"/>
    <w:tmpl w:val="45FE6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351E9"/>
    <w:multiLevelType w:val="hybridMultilevel"/>
    <w:tmpl w:val="9AF41CA6"/>
    <w:lvl w:ilvl="0" w:tplc="4C48FB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6D4A2A"/>
    <w:multiLevelType w:val="hybridMultilevel"/>
    <w:tmpl w:val="743A4BC2"/>
    <w:lvl w:ilvl="0" w:tplc="58A057C6">
      <w:start w:val="1"/>
      <w:numFmt w:val="bullet"/>
      <w:lvlText w:val="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7ED1664E"/>
    <w:multiLevelType w:val="hybridMultilevel"/>
    <w:tmpl w:val="036480C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1DF"/>
    <w:rsid w:val="000341DF"/>
    <w:rsid w:val="00034623"/>
    <w:rsid w:val="00070676"/>
    <w:rsid w:val="00084016"/>
    <w:rsid w:val="000D1AF1"/>
    <w:rsid w:val="000E0ACF"/>
    <w:rsid w:val="001103FC"/>
    <w:rsid w:val="00167FE2"/>
    <w:rsid w:val="001F59C5"/>
    <w:rsid w:val="00203A11"/>
    <w:rsid w:val="00220F1A"/>
    <w:rsid w:val="00261343"/>
    <w:rsid w:val="002760D4"/>
    <w:rsid w:val="002F3222"/>
    <w:rsid w:val="002F6983"/>
    <w:rsid w:val="00360EE9"/>
    <w:rsid w:val="003C0154"/>
    <w:rsid w:val="003F02B5"/>
    <w:rsid w:val="003F1C35"/>
    <w:rsid w:val="003F7A8D"/>
    <w:rsid w:val="004C205A"/>
    <w:rsid w:val="004D0A6F"/>
    <w:rsid w:val="005A4140"/>
    <w:rsid w:val="005C7A32"/>
    <w:rsid w:val="0061533D"/>
    <w:rsid w:val="00622156"/>
    <w:rsid w:val="00762796"/>
    <w:rsid w:val="007A69D9"/>
    <w:rsid w:val="007C5637"/>
    <w:rsid w:val="00804647"/>
    <w:rsid w:val="00805BDA"/>
    <w:rsid w:val="008313D0"/>
    <w:rsid w:val="0086148C"/>
    <w:rsid w:val="00880BE8"/>
    <w:rsid w:val="008847C5"/>
    <w:rsid w:val="008B1087"/>
    <w:rsid w:val="008F0541"/>
    <w:rsid w:val="0091032F"/>
    <w:rsid w:val="00944A0A"/>
    <w:rsid w:val="00986FCA"/>
    <w:rsid w:val="009A2540"/>
    <w:rsid w:val="009D0305"/>
    <w:rsid w:val="009E7669"/>
    <w:rsid w:val="00A0788A"/>
    <w:rsid w:val="00A45D6F"/>
    <w:rsid w:val="00A46924"/>
    <w:rsid w:val="00A540D0"/>
    <w:rsid w:val="00AE49B9"/>
    <w:rsid w:val="00AF391D"/>
    <w:rsid w:val="00B07E7D"/>
    <w:rsid w:val="00B12BB3"/>
    <w:rsid w:val="00B2517F"/>
    <w:rsid w:val="00B33172"/>
    <w:rsid w:val="00B61FDD"/>
    <w:rsid w:val="00B66E02"/>
    <w:rsid w:val="00B801EC"/>
    <w:rsid w:val="00BF5970"/>
    <w:rsid w:val="00C33E04"/>
    <w:rsid w:val="00C5301E"/>
    <w:rsid w:val="00D05E98"/>
    <w:rsid w:val="00D06208"/>
    <w:rsid w:val="00D83E22"/>
    <w:rsid w:val="00D87757"/>
    <w:rsid w:val="00DE057A"/>
    <w:rsid w:val="00DE473D"/>
    <w:rsid w:val="00E11E48"/>
    <w:rsid w:val="00E14279"/>
    <w:rsid w:val="00E5242E"/>
    <w:rsid w:val="00EF2E27"/>
    <w:rsid w:val="00FA1ED2"/>
    <w:rsid w:val="00FA25D2"/>
    <w:rsid w:val="00FA6422"/>
    <w:rsid w:val="00FD4499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58EDF"/>
  <w15:chartTrackingRefBased/>
  <w15:docId w15:val="{DABED396-A84C-4553-8CB2-8AED66EC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1DF"/>
  </w:style>
  <w:style w:type="paragraph" w:styleId="Stopka">
    <w:name w:val="footer"/>
    <w:basedOn w:val="Normalny"/>
    <w:link w:val="Stopka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1DF"/>
  </w:style>
  <w:style w:type="table" w:styleId="Tabela-Siatka">
    <w:name w:val="Table Grid"/>
    <w:basedOn w:val="Standardowy"/>
    <w:uiPriority w:val="39"/>
    <w:rsid w:val="0003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33172"/>
    <w:pPr>
      <w:ind w:left="720"/>
      <w:contextualSpacing/>
    </w:pPr>
  </w:style>
  <w:style w:type="character" w:styleId="Hipercze">
    <w:name w:val="Hyperlink"/>
    <w:uiPriority w:val="99"/>
    <w:rsid w:val="00805BDA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05BDA"/>
  </w:style>
  <w:style w:type="paragraph" w:styleId="Tekstdymka">
    <w:name w:val="Balloon Text"/>
    <w:basedOn w:val="Normalny"/>
    <w:link w:val="TekstdymkaZnak"/>
    <w:uiPriority w:val="99"/>
    <w:semiHidden/>
    <w:unhideWhenUsed/>
    <w:rsid w:val="002F3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2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20F1A"/>
    <w:rPr>
      <w:b/>
      <w:bCs/>
    </w:rPr>
  </w:style>
  <w:style w:type="paragraph" w:customStyle="1" w:styleId="Teksttreci">
    <w:name w:val="Tekst treści"/>
    <w:basedOn w:val="Normalny"/>
    <w:rsid w:val="009E7669"/>
    <w:pPr>
      <w:shd w:val="clear" w:color="auto" w:fill="FFFFFF"/>
      <w:suppressAutoHyphens/>
      <w:spacing w:after="0" w:line="240" w:lineRule="atLeast"/>
      <w:ind w:hanging="1700"/>
    </w:pPr>
    <w:rPr>
      <w:rFonts w:ascii="Verdana" w:eastAsia="Times New Roman" w:hAnsi="Verdana" w:cs="Verdana"/>
      <w:sz w:val="19"/>
      <w:szCs w:val="19"/>
      <w:lang w:eastAsia="zh-CN"/>
    </w:rPr>
  </w:style>
  <w:style w:type="paragraph" w:styleId="Bezodstpw">
    <w:name w:val="No Spacing"/>
    <w:uiPriority w:val="1"/>
    <w:qFormat/>
    <w:rsid w:val="005C7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ip.lex.pl/akty-prawne/dzu-dziennik-ustaw/refundacja-lekow-srodkow-spozywczych-specjalnego-przeznaczenia-17712396/art-54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akty-prawne/dzu-dziennik-ustaw/sport-17631344/art-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B704B-2577-4BD9-A5A1-1AB6CE78D5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77869DF-46A2-462F-BC4F-F5CF0189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1677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Tworek Agnieszka</dc:creator>
  <cp:keywords/>
  <dc:description/>
  <cp:lastModifiedBy>Szpyt Elżbieta</cp:lastModifiedBy>
  <cp:revision>35</cp:revision>
  <cp:lastPrinted>2022-11-24T09:02:00Z</cp:lastPrinted>
  <dcterms:created xsi:type="dcterms:W3CDTF">2022-02-24T07:52:00Z</dcterms:created>
  <dcterms:modified xsi:type="dcterms:W3CDTF">2025-01-17T10:47:00Z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6df34b41-d99a-42d8-9c94-97dea3557743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