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B7F811D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30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0F67FA94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,, Budowa odcinków dróg gminnych: w Czeczewie (ulica Spacerowa i ulica Długa) i Warzenku (ulica Wrzosowa)”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220B91B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7052C7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</w:t>
      </w:r>
      <w:r w:rsidR="007052C7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</w:p>
    <w:p w14:paraId="762A6A06" w14:textId="7CECAE62" w:rsidR="00C84068" w:rsidRPr="00126A87" w:rsidRDefault="00CD7393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1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42FE49B3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EA154B" w:rsidRPr="007D217A" w14:paraId="799BB1C0" w14:textId="77777777" w:rsidTr="00126A87">
        <w:tc>
          <w:tcPr>
            <w:tcW w:w="562" w:type="dxa"/>
            <w:vAlign w:val="center"/>
          </w:tcPr>
          <w:p w14:paraId="08912897" w14:textId="77777777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496CE9" w14:textId="40E411F1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20A0B453" w14:textId="3DC9297D" w:rsidR="00EA154B" w:rsidRPr="007D217A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788FD059" w14:textId="77777777" w:rsidR="00E1334B" w:rsidRDefault="00E1334B" w:rsidP="007052C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1334B">
              <w:rPr>
                <w:rFonts w:asciiTheme="majorHAnsi" w:eastAsia="Calibri" w:hAnsiTheme="majorHAnsi" w:cs="Arial"/>
              </w:rPr>
              <w:t>ELKAR Arkadiusz Jarząbek</w:t>
            </w:r>
          </w:p>
          <w:p w14:paraId="503288AD" w14:textId="388C342F" w:rsidR="00554FCD" w:rsidRPr="007D217A" w:rsidRDefault="00E1334B" w:rsidP="007052C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</w:t>
            </w:r>
            <w:r w:rsidRPr="00E1334B">
              <w:rPr>
                <w:rFonts w:asciiTheme="majorHAnsi" w:eastAsia="Calibri" w:hAnsiTheme="majorHAnsi" w:cs="Arial"/>
              </w:rPr>
              <w:t xml:space="preserve"> Spacerowa 6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E1334B">
              <w:rPr>
                <w:rFonts w:asciiTheme="majorHAnsi" w:eastAsia="Calibri" w:hAnsiTheme="majorHAnsi" w:cs="Arial"/>
              </w:rPr>
              <w:t>84-242 Luzino</w:t>
            </w:r>
          </w:p>
        </w:tc>
        <w:tc>
          <w:tcPr>
            <w:tcW w:w="3544" w:type="dxa"/>
            <w:vAlign w:val="center"/>
          </w:tcPr>
          <w:p w14:paraId="3DB23B5A" w14:textId="44CC14F6" w:rsidR="00EA154B" w:rsidRPr="001023F6" w:rsidRDefault="00E133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1 188 531,15</w:t>
            </w:r>
            <w:r w:rsidR="00554F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C4DA6" w:rsidRPr="007D217A" w14:paraId="23D9DA4B" w14:textId="05C4BC38" w:rsidTr="00126A87">
        <w:trPr>
          <w:trHeight w:val="946"/>
        </w:trPr>
        <w:tc>
          <w:tcPr>
            <w:tcW w:w="562" w:type="dxa"/>
            <w:vAlign w:val="center"/>
          </w:tcPr>
          <w:p w14:paraId="28161006" w14:textId="2B40B612" w:rsidR="00DC4DA6" w:rsidRPr="007D217A" w:rsidRDefault="00EA154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>
              <w:rPr>
                <w:rFonts w:asciiTheme="majorHAnsi" w:eastAsia="Calibri" w:hAnsiTheme="majorHAnsi" w:cs="Arial"/>
              </w:rPr>
              <w:t>2</w:t>
            </w:r>
            <w:r w:rsidR="00DC4DA6"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3E6243D1" w14:textId="3E99CDA9" w:rsidR="00554FCD" w:rsidRDefault="00E1334B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STANBRUK Stankowski Rafał</w:t>
            </w:r>
          </w:p>
          <w:p w14:paraId="71716DB3" w14:textId="560558B3" w:rsidR="007052C7" w:rsidRPr="007D217A" w:rsidRDefault="00E1334B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Nowa Huta 29B, </w:t>
            </w:r>
            <w:r w:rsidR="007052C7">
              <w:rPr>
                <w:rFonts w:asciiTheme="majorHAnsi" w:eastAsia="Calibri" w:hAnsiTheme="majorHAnsi" w:cs="Arial"/>
              </w:rPr>
              <w:t>8</w:t>
            </w:r>
            <w:r>
              <w:rPr>
                <w:rFonts w:asciiTheme="majorHAnsi" w:eastAsia="Calibri" w:hAnsiTheme="majorHAnsi" w:cs="Arial"/>
              </w:rPr>
              <w:t>3-328 Nowa Huta</w:t>
            </w:r>
          </w:p>
        </w:tc>
        <w:tc>
          <w:tcPr>
            <w:tcW w:w="3544" w:type="dxa"/>
            <w:vAlign w:val="center"/>
          </w:tcPr>
          <w:p w14:paraId="278A5CB9" w14:textId="03EE45FF" w:rsidR="00DC4DA6" w:rsidRPr="007D217A" w:rsidRDefault="00E1334B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961 065 605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E1334B" w:rsidRPr="007D217A" w14:paraId="57CE2172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761DFFD4" w14:textId="548187B6" w:rsidR="00E1334B" w:rsidRDefault="00E1334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3. </w:t>
            </w:r>
          </w:p>
        </w:tc>
        <w:tc>
          <w:tcPr>
            <w:tcW w:w="5103" w:type="dxa"/>
            <w:vAlign w:val="center"/>
          </w:tcPr>
          <w:p w14:paraId="14A23D0B" w14:textId="77777777" w:rsidR="00E1334B" w:rsidRDefault="00E1334B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Eurovia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Polska S.A.</w:t>
            </w:r>
          </w:p>
          <w:p w14:paraId="77EC55DC" w14:textId="50BFADAC" w:rsidR="00E1334B" w:rsidRDefault="00E1334B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Bielany Wrocławskie, ul. Irysowa 1, 55-040 Kobierzyce</w:t>
            </w:r>
          </w:p>
        </w:tc>
        <w:tc>
          <w:tcPr>
            <w:tcW w:w="3544" w:type="dxa"/>
            <w:vAlign w:val="center"/>
          </w:tcPr>
          <w:p w14:paraId="40A6BDDA" w14:textId="46894984" w:rsidR="00E1334B" w:rsidRDefault="00E1334B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1 257 313,07 zł</w:t>
            </w:r>
          </w:p>
        </w:tc>
      </w:tr>
      <w:tr w:rsidR="00F477B2" w:rsidRPr="007D217A" w14:paraId="3165EC74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6E4F902C" w14:textId="0E68C767" w:rsidR="00F477B2" w:rsidRDefault="00F477B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5103" w:type="dxa"/>
            <w:vAlign w:val="center"/>
          </w:tcPr>
          <w:p w14:paraId="1CD0F566" w14:textId="77777777" w:rsidR="00F477B2" w:rsidRDefault="00F477B2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Usługi Ogólnobudowlane </w:t>
            </w:r>
            <w:proofErr w:type="spellStart"/>
            <w:r>
              <w:rPr>
                <w:rFonts w:asciiTheme="majorHAnsi" w:eastAsia="Calibri" w:hAnsiTheme="majorHAnsi" w:cs="Arial"/>
              </w:rPr>
              <w:t>Szelbruk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Piotr Szela</w:t>
            </w:r>
          </w:p>
          <w:p w14:paraId="7D5AD261" w14:textId="64D21DC8" w:rsidR="00F477B2" w:rsidRDefault="00F477B2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</w:t>
            </w:r>
            <w:proofErr w:type="spellStart"/>
            <w:r>
              <w:rPr>
                <w:rFonts w:asciiTheme="majorHAnsi" w:eastAsia="Calibri" w:hAnsiTheme="majorHAnsi" w:cs="Arial"/>
              </w:rPr>
              <w:t>Mirachowska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66, 83-340 Sierakowice</w:t>
            </w:r>
          </w:p>
        </w:tc>
        <w:tc>
          <w:tcPr>
            <w:tcW w:w="3544" w:type="dxa"/>
            <w:vAlign w:val="center"/>
          </w:tcPr>
          <w:p w14:paraId="2045D0BF" w14:textId="08C3B9D6" w:rsidR="00F477B2" w:rsidRDefault="00F477B2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875 424,50 zł</w:t>
            </w:r>
          </w:p>
        </w:tc>
      </w:tr>
      <w:tr w:rsidR="00F477B2" w:rsidRPr="007D217A" w14:paraId="5CE265D5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5CF8CB37" w14:textId="40C21632" w:rsidR="00F477B2" w:rsidRDefault="00F477B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5. </w:t>
            </w:r>
          </w:p>
        </w:tc>
        <w:tc>
          <w:tcPr>
            <w:tcW w:w="5103" w:type="dxa"/>
            <w:vAlign w:val="center"/>
          </w:tcPr>
          <w:p w14:paraId="000DA82E" w14:textId="77777777" w:rsidR="00F477B2" w:rsidRDefault="00F477B2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Viabet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Spółka z o.o.</w:t>
            </w:r>
          </w:p>
          <w:p w14:paraId="4F98D565" w14:textId="07D11938" w:rsidR="00F477B2" w:rsidRDefault="00F477B2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Lęborska 6A, 83-340 Sierakowice</w:t>
            </w:r>
          </w:p>
        </w:tc>
        <w:tc>
          <w:tcPr>
            <w:tcW w:w="3544" w:type="dxa"/>
            <w:vAlign w:val="center"/>
          </w:tcPr>
          <w:p w14:paraId="353F6A6B" w14:textId="2B6EDFE4" w:rsidR="00F477B2" w:rsidRDefault="00F477B2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1 164 659,33 zł</w:t>
            </w:r>
          </w:p>
        </w:tc>
      </w:tr>
      <w:tr w:rsidR="00F477B2" w:rsidRPr="007D217A" w14:paraId="303559EF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5C8BAFAE" w14:textId="54BCBB90" w:rsidR="00F477B2" w:rsidRDefault="00F477B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5103" w:type="dxa"/>
            <w:vAlign w:val="center"/>
          </w:tcPr>
          <w:p w14:paraId="635D7192" w14:textId="77777777" w:rsidR="00F477B2" w:rsidRDefault="00F477B2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Romado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– Brzeziński Sp. z o.o.</w:t>
            </w:r>
          </w:p>
          <w:p w14:paraId="75DF8C7C" w14:textId="3658820E" w:rsidR="00F477B2" w:rsidRDefault="00F477B2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Sznurki 115, 83-324 Brodnica Górna</w:t>
            </w:r>
          </w:p>
        </w:tc>
        <w:tc>
          <w:tcPr>
            <w:tcW w:w="3544" w:type="dxa"/>
            <w:vAlign w:val="center"/>
          </w:tcPr>
          <w:p w14:paraId="1C1D6EEE" w14:textId="3822250F" w:rsidR="00F477B2" w:rsidRDefault="00F477B2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1 427 956,53 zł</w:t>
            </w:r>
          </w:p>
        </w:tc>
      </w:tr>
      <w:tr w:rsidR="00F477B2" w:rsidRPr="007D217A" w14:paraId="7AFF0B42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45EE86C5" w14:textId="699E38D6" w:rsidR="00F477B2" w:rsidRDefault="00F477B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7.</w:t>
            </w:r>
          </w:p>
        </w:tc>
        <w:tc>
          <w:tcPr>
            <w:tcW w:w="5103" w:type="dxa"/>
            <w:vAlign w:val="center"/>
          </w:tcPr>
          <w:p w14:paraId="0EBAB10E" w14:textId="77777777" w:rsidR="00F477B2" w:rsidRDefault="00F477B2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Produkcja i Eksploatacja Kruszywa </w:t>
            </w:r>
            <w:proofErr w:type="spellStart"/>
            <w:r>
              <w:rPr>
                <w:rFonts w:asciiTheme="majorHAnsi" w:eastAsia="Calibri" w:hAnsiTheme="majorHAnsi" w:cs="Arial"/>
              </w:rPr>
              <w:t>Formella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s.c.</w:t>
            </w:r>
          </w:p>
          <w:p w14:paraId="724E600B" w14:textId="74BA8EFF" w:rsidR="00F477B2" w:rsidRDefault="00F477B2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Marius</w:t>
            </w:r>
            <w:r w:rsidR="00415389">
              <w:rPr>
                <w:rFonts w:asciiTheme="majorHAnsi" w:eastAsia="Calibri" w:hAnsiTheme="majorHAnsi" w:cs="Arial"/>
              </w:rPr>
              <w:t>z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Formella</w:t>
            </w:r>
            <w:proofErr w:type="spellEnd"/>
            <w:r w:rsidR="000F5216">
              <w:rPr>
                <w:rFonts w:asciiTheme="majorHAnsi" w:eastAsia="Calibri" w:hAnsiTheme="majorHAnsi" w:cs="Arial"/>
              </w:rPr>
              <w:t xml:space="preserve">, Tomasz </w:t>
            </w:r>
            <w:proofErr w:type="spellStart"/>
            <w:r w:rsidR="000F5216">
              <w:rPr>
                <w:rFonts w:asciiTheme="majorHAnsi" w:eastAsia="Calibri" w:hAnsiTheme="majorHAnsi" w:cs="Arial"/>
              </w:rPr>
              <w:t>Formella</w:t>
            </w:r>
            <w:proofErr w:type="spellEnd"/>
          </w:p>
          <w:p w14:paraId="6AB506BC" w14:textId="559C42BB" w:rsidR="000F5216" w:rsidRDefault="000F521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Niepoczołowice, ul. Kaszubska</w:t>
            </w:r>
            <w:r w:rsidR="00415389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>52, 84-223 Linia</w:t>
            </w:r>
          </w:p>
        </w:tc>
        <w:tc>
          <w:tcPr>
            <w:tcW w:w="3544" w:type="dxa"/>
            <w:vAlign w:val="center"/>
          </w:tcPr>
          <w:p w14:paraId="3DD04BF7" w14:textId="033AFB20" w:rsidR="00F477B2" w:rsidRDefault="000F5216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745 3</w:t>
            </w:r>
            <w:r w:rsidR="00415389">
              <w:rPr>
                <w:rFonts w:asciiTheme="majorHAnsi" w:eastAsia="Calibri" w:hAnsiTheme="majorHAnsi" w:cs="Arial"/>
              </w:rPr>
              <w:t>3</w:t>
            </w:r>
            <w:r>
              <w:rPr>
                <w:rFonts w:asciiTheme="majorHAnsi" w:eastAsia="Calibri" w:hAnsiTheme="majorHAnsi" w:cs="Arial"/>
              </w:rPr>
              <w:t>5 zł</w:t>
            </w:r>
          </w:p>
        </w:tc>
      </w:tr>
      <w:bookmarkEnd w:id="1"/>
      <w:bookmarkEnd w:id="4"/>
      <w:bookmarkEnd w:id="5"/>
      <w:bookmarkEnd w:id="3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7A786E5" w14:textId="134621CB" w:rsidR="00554FCD" w:rsidRPr="00126A87" w:rsidRDefault="00554FCD" w:rsidP="00554FC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2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554FCD" w:rsidRPr="007D217A" w14:paraId="33D7C33F" w14:textId="77777777" w:rsidTr="009A4AD7">
        <w:tc>
          <w:tcPr>
            <w:tcW w:w="562" w:type="dxa"/>
            <w:vAlign w:val="center"/>
          </w:tcPr>
          <w:p w14:paraId="60EECB2B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43F51181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2BAD5662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554FCD" w:rsidRPr="007D217A" w14:paraId="1DE26C5A" w14:textId="77777777" w:rsidTr="009A4AD7">
        <w:tc>
          <w:tcPr>
            <w:tcW w:w="562" w:type="dxa"/>
            <w:vAlign w:val="center"/>
          </w:tcPr>
          <w:p w14:paraId="776A12F6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6667B8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62A5DD86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6400E11F" w14:textId="77777777" w:rsidR="00E1334B" w:rsidRPr="00E1334B" w:rsidRDefault="00E1334B" w:rsidP="00E133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1334B">
              <w:rPr>
                <w:rFonts w:asciiTheme="majorHAnsi" w:eastAsia="Calibri" w:hAnsiTheme="majorHAnsi" w:cs="Arial"/>
              </w:rPr>
              <w:t>ELKAR Arkadiusz Jarząbek</w:t>
            </w:r>
          </w:p>
          <w:p w14:paraId="2A4C5BC0" w14:textId="10C94399" w:rsidR="00554FCD" w:rsidRPr="007D217A" w:rsidRDefault="00E1334B" w:rsidP="00E1334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1334B">
              <w:rPr>
                <w:rFonts w:asciiTheme="majorHAnsi" w:eastAsia="Calibri" w:hAnsiTheme="majorHAnsi" w:cs="Arial"/>
              </w:rPr>
              <w:t>ul. Spacerowa 6, 84-242 Luzino</w:t>
            </w:r>
          </w:p>
        </w:tc>
        <w:tc>
          <w:tcPr>
            <w:tcW w:w="3544" w:type="dxa"/>
            <w:vAlign w:val="center"/>
          </w:tcPr>
          <w:p w14:paraId="4E6899D5" w14:textId="60C52266" w:rsidR="00554FCD" w:rsidRPr="001023F6" w:rsidRDefault="00E1334B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3 569 610,92</w:t>
            </w:r>
            <w:r w:rsidR="00554F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554FCD" w:rsidRPr="007D217A" w14:paraId="3CE5DA35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126388B9" w14:textId="77777777" w:rsidR="00554FCD" w:rsidRPr="007D217A" w:rsidRDefault="00554FCD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5941D741" w14:textId="77777777" w:rsidR="007052C7" w:rsidRDefault="00E1334B" w:rsidP="00554FC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„OKRÓJ” Zdzisław Okrój</w:t>
            </w:r>
          </w:p>
          <w:p w14:paraId="5C608FC3" w14:textId="271F6E88" w:rsidR="00E1334B" w:rsidRPr="007D217A" w:rsidRDefault="00E1334B" w:rsidP="00554FC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Barwik, ul. Słoneczna 8, 83-305 Pomieczyno</w:t>
            </w:r>
          </w:p>
        </w:tc>
        <w:tc>
          <w:tcPr>
            <w:tcW w:w="3544" w:type="dxa"/>
            <w:vAlign w:val="center"/>
          </w:tcPr>
          <w:p w14:paraId="7F7815B6" w14:textId="7F11FC65" w:rsidR="00554FCD" w:rsidRPr="007D217A" w:rsidRDefault="00E1334B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3 741 733,96 zł</w:t>
            </w:r>
          </w:p>
        </w:tc>
      </w:tr>
      <w:tr w:rsidR="00F477B2" w:rsidRPr="007D217A" w14:paraId="67E3FFBE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3802293D" w14:textId="475A0F21" w:rsidR="00F477B2" w:rsidRDefault="00F477B2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1D74E5FC" w14:textId="77777777" w:rsidR="00F477B2" w:rsidRPr="00F477B2" w:rsidRDefault="00F477B2" w:rsidP="00F477B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477B2">
              <w:rPr>
                <w:rFonts w:asciiTheme="majorHAnsi" w:eastAsia="Calibri" w:hAnsiTheme="majorHAnsi" w:cs="Arial"/>
              </w:rPr>
              <w:t xml:space="preserve">Usługi Ogólnobudowlane </w:t>
            </w:r>
            <w:proofErr w:type="spellStart"/>
            <w:r w:rsidRPr="00F477B2">
              <w:rPr>
                <w:rFonts w:asciiTheme="majorHAnsi" w:eastAsia="Calibri" w:hAnsiTheme="majorHAnsi" w:cs="Arial"/>
              </w:rPr>
              <w:t>Szelbruk</w:t>
            </w:r>
            <w:proofErr w:type="spellEnd"/>
            <w:r w:rsidRPr="00F477B2">
              <w:rPr>
                <w:rFonts w:asciiTheme="majorHAnsi" w:eastAsia="Calibri" w:hAnsiTheme="majorHAnsi" w:cs="Arial"/>
              </w:rPr>
              <w:t xml:space="preserve"> Piotr Szela</w:t>
            </w:r>
          </w:p>
          <w:p w14:paraId="45F4DD9B" w14:textId="28A7A973" w:rsidR="00F477B2" w:rsidRDefault="00F477B2" w:rsidP="00F477B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477B2">
              <w:rPr>
                <w:rFonts w:asciiTheme="majorHAnsi" w:eastAsia="Calibri" w:hAnsiTheme="majorHAnsi" w:cs="Arial"/>
              </w:rPr>
              <w:t xml:space="preserve">ul. </w:t>
            </w:r>
            <w:proofErr w:type="spellStart"/>
            <w:r w:rsidRPr="00F477B2">
              <w:rPr>
                <w:rFonts w:asciiTheme="majorHAnsi" w:eastAsia="Calibri" w:hAnsiTheme="majorHAnsi" w:cs="Arial"/>
              </w:rPr>
              <w:t>Mirachowska</w:t>
            </w:r>
            <w:proofErr w:type="spellEnd"/>
            <w:r w:rsidRPr="00F477B2">
              <w:rPr>
                <w:rFonts w:asciiTheme="majorHAnsi" w:eastAsia="Calibri" w:hAnsiTheme="majorHAnsi" w:cs="Arial"/>
              </w:rPr>
              <w:t xml:space="preserve"> 66, 83-340 Sierakowice</w:t>
            </w:r>
          </w:p>
        </w:tc>
        <w:tc>
          <w:tcPr>
            <w:tcW w:w="3544" w:type="dxa"/>
            <w:vAlign w:val="center"/>
          </w:tcPr>
          <w:p w14:paraId="5DE651FB" w14:textId="7BC1AC96" w:rsidR="00F477B2" w:rsidRDefault="00F477B2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2 441 805,20 zł</w:t>
            </w:r>
          </w:p>
        </w:tc>
      </w:tr>
      <w:tr w:rsidR="00F477B2" w:rsidRPr="007D217A" w14:paraId="60E8A4CA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4EF520CC" w14:textId="3D219039" w:rsidR="00F477B2" w:rsidRDefault="00F477B2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4. </w:t>
            </w:r>
          </w:p>
        </w:tc>
        <w:tc>
          <w:tcPr>
            <w:tcW w:w="5103" w:type="dxa"/>
            <w:vAlign w:val="center"/>
          </w:tcPr>
          <w:p w14:paraId="55D5E749" w14:textId="77777777" w:rsidR="00F477B2" w:rsidRPr="00F477B2" w:rsidRDefault="00F477B2" w:rsidP="00F477B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F477B2">
              <w:rPr>
                <w:rFonts w:asciiTheme="majorHAnsi" w:eastAsia="Calibri" w:hAnsiTheme="majorHAnsi" w:cs="Arial"/>
              </w:rPr>
              <w:t>Viabet</w:t>
            </w:r>
            <w:proofErr w:type="spellEnd"/>
            <w:r w:rsidRPr="00F477B2">
              <w:rPr>
                <w:rFonts w:asciiTheme="majorHAnsi" w:eastAsia="Calibri" w:hAnsiTheme="majorHAnsi" w:cs="Arial"/>
              </w:rPr>
              <w:t xml:space="preserve"> Spółka z o.o.</w:t>
            </w:r>
          </w:p>
          <w:p w14:paraId="2CF80C8D" w14:textId="0A16C120" w:rsidR="00F477B2" w:rsidRPr="00F477B2" w:rsidRDefault="00F477B2" w:rsidP="00F477B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477B2">
              <w:rPr>
                <w:rFonts w:asciiTheme="majorHAnsi" w:eastAsia="Calibri" w:hAnsiTheme="majorHAnsi" w:cs="Arial"/>
              </w:rPr>
              <w:t>ul. Lęborska 6A, 83-340 Sierakowice</w:t>
            </w:r>
          </w:p>
        </w:tc>
        <w:tc>
          <w:tcPr>
            <w:tcW w:w="3544" w:type="dxa"/>
            <w:vAlign w:val="center"/>
          </w:tcPr>
          <w:p w14:paraId="430639EA" w14:textId="07C74CA0" w:rsidR="00F477B2" w:rsidRDefault="00F477B2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3 355 883,35 zł</w:t>
            </w:r>
          </w:p>
        </w:tc>
      </w:tr>
      <w:tr w:rsidR="00F477B2" w:rsidRPr="007D217A" w14:paraId="5E250100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77E2D418" w14:textId="55F20415" w:rsidR="00F477B2" w:rsidRDefault="00F477B2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5103" w:type="dxa"/>
            <w:vAlign w:val="center"/>
          </w:tcPr>
          <w:p w14:paraId="5F8D7691" w14:textId="77777777" w:rsidR="00F477B2" w:rsidRDefault="00F477B2" w:rsidP="00F477B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Romado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– Brzeziński Sp. z o.o.</w:t>
            </w:r>
          </w:p>
          <w:p w14:paraId="53EF8D2F" w14:textId="510A7E81" w:rsidR="00F477B2" w:rsidRPr="00F477B2" w:rsidRDefault="00F477B2" w:rsidP="00F477B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Sznurki 115, 83-324 Brodnica Górna</w:t>
            </w:r>
          </w:p>
        </w:tc>
        <w:tc>
          <w:tcPr>
            <w:tcW w:w="3544" w:type="dxa"/>
            <w:vAlign w:val="center"/>
          </w:tcPr>
          <w:p w14:paraId="280836A4" w14:textId="68A90CAA" w:rsidR="00F477B2" w:rsidRDefault="00F477B2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3 439 217,65 zł</w:t>
            </w:r>
          </w:p>
        </w:tc>
      </w:tr>
      <w:tr w:rsidR="000F5216" w:rsidRPr="007D217A" w14:paraId="2928D854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7A0D70D7" w14:textId="5A50EA6E" w:rsidR="000F5216" w:rsidRDefault="000F5216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5103" w:type="dxa"/>
            <w:vAlign w:val="center"/>
          </w:tcPr>
          <w:p w14:paraId="562BDCB1" w14:textId="77777777" w:rsidR="000F5216" w:rsidRPr="000F5216" w:rsidRDefault="000F5216" w:rsidP="000F52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F5216">
              <w:rPr>
                <w:rFonts w:asciiTheme="majorHAnsi" w:eastAsia="Calibri" w:hAnsiTheme="majorHAnsi" w:cs="Arial"/>
              </w:rPr>
              <w:t xml:space="preserve">Produkcja i Eksploatacja Kruszywa </w:t>
            </w:r>
            <w:proofErr w:type="spellStart"/>
            <w:r w:rsidRPr="000F5216">
              <w:rPr>
                <w:rFonts w:asciiTheme="majorHAnsi" w:eastAsia="Calibri" w:hAnsiTheme="majorHAnsi" w:cs="Arial"/>
              </w:rPr>
              <w:t>Formella</w:t>
            </w:r>
            <w:proofErr w:type="spellEnd"/>
            <w:r w:rsidRPr="000F5216">
              <w:rPr>
                <w:rFonts w:asciiTheme="majorHAnsi" w:eastAsia="Calibri" w:hAnsiTheme="majorHAnsi" w:cs="Arial"/>
              </w:rPr>
              <w:t xml:space="preserve"> s.c.</w:t>
            </w:r>
          </w:p>
          <w:p w14:paraId="6BBE6204" w14:textId="66B8F0EC" w:rsidR="000F5216" w:rsidRPr="000F5216" w:rsidRDefault="000F5216" w:rsidP="000F52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F5216">
              <w:rPr>
                <w:rFonts w:asciiTheme="majorHAnsi" w:eastAsia="Calibri" w:hAnsiTheme="majorHAnsi" w:cs="Arial"/>
              </w:rPr>
              <w:t>Marius</w:t>
            </w:r>
            <w:r w:rsidR="00415389">
              <w:rPr>
                <w:rFonts w:asciiTheme="majorHAnsi" w:eastAsia="Calibri" w:hAnsiTheme="majorHAnsi" w:cs="Arial"/>
              </w:rPr>
              <w:t>z</w:t>
            </w:r>
            <w:r w:rsidRPr="000F5216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0F5216">
              <w:rPr>
                <w:rFonts w:asciiTheme="majorHAnsi" w:eastAsia="Calibri" w:hAnsiTheme="majorHAnsi" w:cs="Arial"/>
              </w:rPr>
              <w:t>Formella</w:t>
            </w:r>
            <w:proofErr w:type="spellEnd"/>
            <w:r w:rsidRPr="000F5216">
              <w:rPr>
                <w:rFonts w:asciiTheme="majorHAnsi" w:eastAsia="Calibri" w:hAnsiTheme="majorHAnsi" w:cs="Arial"/>
              </w:rPr>
              <w:t xml:space="preserve">, Tomasz </w:t>
            </w:r>
            <w:proofErr w:type="spellStart"/>
            <w:r w:rsidRPr="000F5216">
              <w:rPr>
                <w:rFonts w:asciiTheme="majorHAnsi" w:eastAsia="Calibri" w:hAnsiTheme="majorHAnsi" w:cs="Arial"/>
              </w:rPr>
              <w:t>Formella</w:t>
            </w:r>
            <w:proofErr w:type="spellEnd"/>
          </w:p>
          <w:p w14:paraId="70AEEAA1" w14:textId="5FFF8AA3" w:rsidR="000F5216" w:rsidRDefault="000F5216" w:rsidP="000F52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F5216">
              <w:rPr>
                <w:rFonts w:asciiTheme="majorHAnsi" w:eastAsia="Calibri" w:hAnsiTheme="majorHAnsi" w:cs="Arial"/>
              </w:rPr>
              <w:t>Niepoczołowice, ul. Kaszubska</w:t>
            </w:r>
            <w:r w:rsidR="00415389">
              <w:rPr>
                <w:rFonts w:asciiTheme="majorHAnsi" w:eastAsia="Calibri" w:hAnsiTheme="majorHAnsi" w:cs="Arial"/>
              </w:rPr>
              <w:t xml:space="preserve"> </w:t>
            </w:r>
            <w:r w:rsidRPr="000F5216">
              <w:rPr>
                <w:rFonts w:asciiTheme="majorHAnsi" w:eastAsia="Calibri" w:hAnsiTheme="majorHAnsi" w:cs="Arial"/>
              </w:rPr>
              <w:t>52, 84-223 Linia</w:t>
            </w:r>
          </w:p>
        </w:tc>
        <w:tc>
          <w:tcPr>
            <w:tcW w:w="3544" w:type="dxa"/>
            <w:vAlign w:val="center"/>
          </w:tcPr>
          <w:p w14:paraId="016C0C84" w14:textId="2E9E248D" w:rsidR="000F5216" w:rsidRDefault="000F5216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2 106 617,62 zł</w:t>
            </w:r>
          </w:p>
        </w:tc>
      </w:tr>
    </w:tbl>
    <w:p w14:paraId="561D1B98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31DA6C4" w14:textId="46012D74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B1D8A"/>
    <w:rsid w:val="000F5216"/>
    <w:rsid w:val="001023F6"/>
    <w:rsid w:val="001256B6"/>
    <w:rsid w:val="00126A87"/>
    <w:rsid w:val="00143FB3"/>
    <w:rsid w:val="00166EFB"/>
    <w:rsid w:val="0020799D"/>
    <w:rsid w:val="00226D31"/>
    <w:rsid w:val="002D0A95"/>
    <w:rsid w:val="002D686B"/>
    <w:rsid w:val="002F54CD"/>
    <w:rsid w:val="00335FBD"/>
    <w:rsid w:val="003B42EC"/>
    <w:rsid w:val="00401EDB"/>
    <w:rsid w:val="00415389"/>
    <w:rsid w:val="0049353B"/>
    <w:rsid w:val="004B24B9"/>
    <w:rsid w:val="0050601F"/>
    <w:rsid w:val="00507373"/>
    <w:rsid w:val="00523320"/>
    <w:rsid w:val="00554FCD"/>
    <w:rsid w:val="005A6B94"/>
    <w:rsid w:val="00605277"/>
    <w:rsid w:val="006E7F73"/>
    <w:rsid w:val="007052C7"/>
    <w:rsid w:val="00723603"/>
    <w:rsid w:val="00737838"/>
    <w:rsid w:val="0075214B"/>
    <w:rsid w:val="00754F3F"/>
    <w:rsid w:val="007933D9"/>
    <w:rsid w:val="007D217A"/>
    <w:rsid w:val="00874A33"/>
    <w:rsid w:val="00876358"/>
    <w:rsid w:val="008C225A"/>
    <w:rsid w:val="008E7063"/>
    <w:rsid w:val="00943C89"/>
    <w:rsid w:val="00995C75"/>
    <w:rsid w:val="009D719D"/>
    <w:rsid w:val="00A2354A"/>
    <w:rsid w:val="00A24830"/>
    <w:rsid w:val="00A5475B"/>
    <w:rsid w:val="00A93738"/>
    <w:rsid w:val="00AD543C"/>
    <w:rsid w:val="00B0102D"/>
    <w:rsid w:val="00B41F76"/>
    <w:rsid w:val="00B91F8F"/>
    <w:rsid w:val="00BF7F14"/>
    <w:rsid w:val="00C3227B"/>
    <w:rsid w:val="00C84068"/>
    <w:rsid w:val="00CD7393"/>
    <w:rsid w:val="00D227B9"/>
    <w:rsid w:val="00D73CAC"/>
    <w:rsid w:val="00DC4DA6"/>
    <w:rsid w:val="00E1334B"/>
    <w:rsid w:val="00E5605A"/>
    <w:rsid w:val="00EA154B"/>
    <w:rsid w:val="00ED5402"/>
    <w:rsid w:val="00F477B2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21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13</cp:revision>
  <cp:lastPrinted>2024-01-30T10:51:00Z</cp:lastPrinted>
  <dcterms:created xsi:type="dcterms:W3CDTF">2021-09-23T10:40:00Z</dcterms:created>
  <dcterms:modified xsi:type="dcterms:W3CDTF">2024-01-30T10:56:00Z</dcterms:modified>
</cp:coreProperties>
</file>