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35BA" w14:textId="77777777" w:rsidR="00BD181D" w:rsidRDefault="00BD181D" w:rsidP="008755D9">
      <w:pPr>
        <w:spacing w:after="0" w:line="288" w:lineRule="auto"/>
        <w:jc w:val="left"/>
        <w:rPr>
          <w:rFonts w:ascii="Calibri" w:eastAsia="Times New Roman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78007C1A" w14:textId="0006F846" w:rsidR="00174FB7" w:rsidRPr="008D01A1" w:rsidRDefault="00BD181D" w:rsidP="008755D9">
      <w:pPr>
        <w:spacing w:after="0" w:line="288" w:lineRule="auto"/>
        <w:jc w:val="left"/>
        <w:rPr>
          <w:rFonts w:ascii="Calibri" w:eastAsia="Times New Roman" w:hAnsi="Calibri" w:cs="Calibri"/>
          <w:kern w:val="0"/>
          <w:sz w:val="20"/>
          <w:szCs w:val="20"/>
          <w:lang w:val="pl-PL" w:eastAsia="pl-PL"/>
          <w14:ligatures w14:val="none"/>
        </w:rPr>
      </w:pPr>
      <w:r w:rsidRPr="00893F1B">
        <w:rPr>
          <w:rFonts w:ascii="Calibri" w:eastAsia="Times New Roman" w:hAnsi="Calibri" w:cs="Calibri"/>
          <w:b/>
          <w:bCs/>
          <w:kern w:val="0"/>
          <w:sz w:val="20"/>
          <w:szCs w:val="20"/>
          <w:lang w:val="pl-PL" w:eastAsia="pl-PL"/>
          <w14:ligatures w14:val="none"/>
        </w:rPr>
        <w:t>Załącznik nr 1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/>
          <w14:ligatures w14:val="none"/>
        </w:rPr>
        <w:t xml:space="preserve"> </w:t>
      </w:r>
      <w:r w:rsidR="00CD71A9" w:rsidRPr="008D01A1">
        <w:rPr>
          <w:rFonts w:ascii="Calibri" w:eastAsia="Times New Roman" w:hAnsi="Calibri" w:cs="Calibri"/>
          <w:kern w:val="0"/>
          <w:sz w:val="20"/>
          <w:szCs w:val="20"/>
          <w:lang w:val="pl-PL" w:eastAsia="pl-PL"/>
          <w14:ligatures w14:val="none"/>
        </w:rPr>
        <w:t>Specyfikacja warunków zamówienia – wynajem pomieszczeń pod potrzeby ośrodka środowiskowej opieki psychologicznej i psychoterapeutycznej dla dzieci i młodzieży - I poziom referencyjny.</w:t>
      </w:r>
    </w:p>
    <w:p w14:paraId="47F08931" w14:textId="77777777" w:rsidR="00726C1B" w:rsidRPr="008D01A1" w:rsidRDefault="00726C1B" w:rsidP="008755D9">
      <w:pPr>
        <w:spacing w:after="0" w:line="288" w:lineRule="auto"/>
        <w:jc w:val="left"/>
        <w:rPr>
          <w:rFonts w:ascii="Calibri" w:eastAsia="Times New Roman" w:hAnsi="Calibri" w:cs="Calibri"/>
          <w:kern w:val="0"/>
          <w:sz w:val="20"/>
          <w:szCs w:val="20"/>
          <w:lang w:val="pl-PL"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7095"/>
        <w:gridCol w:w="3149"/>
        <w:gridCol w:w="2942"/>
      </w:tblGrid>
      <w:tr w:rsidR="008D01A1" w:rsidRPr="002F4CE3" w14:paraId="18318F55" w14:textId="0F2531F7" w:rsidTr="008D01A1">
        <w:tc>
          <w:tcPr>
            <w:tcW w:w="808" w:type="dxa"/>
            <w:vAlign w:val="center"/>
          </w:tcPr>
          <w:p w14:paraId="538E9C4D" w14:textId="29007AD9" w:rsidR="00726C1B" w:rsidRPr="008D01A1" w:rsidRDefault="00726C1B" w:rsidP="00726C1B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D01A1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  <w:r w:rsidRPr="008D01A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5" w:type="dxa"/>
            <w:vAlign w:val="center"/>
          </w:tcPr>
          <w:p w14:paraId="210F1116" w14:textId="51A083C4" w:rsidR="00726C1B" w:rsidRPr="008D01A1" w:rsidRDefault="00726C1B" w:rsidP="00726C1B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3149" w:type="dxa"/>
            <w:vAlign w:val="center"/>
          </w:tcPr>
          <w:p w14:paraId="5A0F4E09" w14:textId="02AF92C0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Parametr wymagany/punktowany</w:t>
            </w:r>
          </w:p>
        </w:tc>
        <w:tc>
          <w:tcPr>
            <w:tcW w:w="2942" w:type="dxa"/>
            <w:vAlign w:val="center"/>
          </w:tcPr>
          <w:p w14:paraId="1114F921" w14:textId="77777777" w:rsidR="00726C1B" w:rsidRPr="008D01A1" w:rsidRDefault="00726C1B" w:rsidP="00726C1B">
            <w:pPr>
              <w:tabs>
                <w:tab w:val="left" w:pos="48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PARAMETR OFEROWANY</w:t>
            </w:r>
          </w:p>
          <w:p w14:paraId="0F2BEA51" w14:textId="25F8FCC7" w:rsidR="00726C1B" w:rsidRDefault="00726C1B" w:rsidP="00726C1B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(podać zakresy, opisać lub potwierdzić</w:t>
            </w:r>
            <w:r w:rsidR="007E1E0B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  TAK / NIE</w:t>
            </w: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)</w:t>
            </w:r>
          </w:p>
          <w:p w14:paraId="20FA9285" w14:textId="0C789846" w:rsidR="007E1E0B" w:rsidRPr="008D01A1" w:rsidRDefault="007E1E0B" w:rsidP="00726C1B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8D01A1" w:rsidRPr="008D01A1" w14:paraId="1C9BEECE" w14:textId="77777777" w:rsidTr="008D01A1">
        <w:tc>
          <w:tcPr>
            <w:tcW w:w="808" w:type="dxa"/>
            <w:vAlign w:val="center"/>
          </w:tcPr>
          <w:p w14:paraId="2877C3DB" w14:textId="35D80466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7095" w:type="dxa"/>
            <w:vAlign w:val="center"/>
          </w:tcPr>
          <w:p w14:paraId="15A1792F" w14:textId="3DF9B992" w:rsidR="00726C1B" w:rsidRPr="008D01A1" w:rsidRDefault="00726C1B" w:rsidP="00726C1B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Okres wynajmu </w:t>
            </w:r>
            <w:r w:rsidR="00002DC4" w:rsidRPr="008D01A1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lat</w:t>
            </w:r>
            <w:r w:rsidR="00002DC4" w:rsidRPr="008D01A1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3149" w:type="dxa"/>
            <w:vAlign w:val="center"/>
          </w:tcPr>
          <w:p w14:paraId="6EB2C4A2" w14:textId="2228C17A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  <w:vAlign w:val="center"/>
          </w:tcPr>
          <w:p w14:paraId="5B2E5C68" w14:textId="77777777" w:rsidR="00726C1B" w:rsidRPr="008D01A1" w:rsidRDefault="00726C1B" w:rsidP="00726C1B">
            <w:pPr>
              <w:tabs>
                <w:tab w:val="left" w:pos="488"/>
              </w:tabs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6955642" w14:textId="47D3BE39" w:rsidTr="008D01A1">
        <w:tc>
          <w:tcPr>
            <w:tcW w:w="808" w:type="dxa"/>
          </w:tcPr>
          <w:p w14:paraId="40545E1C" w14:textId="77777777" w:rsidR="00726C1B" w:rsidRPr="008D01A1" w:rsidRDefault="00726C1B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7FAB34C8" w14:textId="3EF9FBA1" w:rsidR="00726C1B" w:rsidRPr="008D01A1" w:rsidRDefault="00726C1B" w:rsidP="00726C1B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01A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Lokalizacja</w:t>
            </w:r>
          </w:p>
        </w:tc>
        <w:tc>
          <w:tcPr>
            <w:tcW w:w="3149" w:type="dxa"/>
            <w:vAlign w:val="center"/>
          </w:tcPr>
          <w:p w14:paraId="6614C9FA" w14:textId="77777777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1357C9B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6C5CF79F" w14:textId="1BFA0F5E" w:rsidTr="008D01A1">
        <w:tc>
          <w:tcPr>
            <w:tcW w:w="808" w:type="dxa"/>
          </w:tcPr>
          <w:p w14:paraId="6A1B0508" w14:textId="5C9B7C8A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095" w:type="dxa"/>
            <w:vAlign w:val="center"/>
          </w:tcPr>
          <w:p w14:paraId="299CE2B1" w14:textId="287465D5" w:rsidR="00726C1B" w:rsidRPr="008D01A1" w:rsidRDefault="00AF6F61" w:rsidP="00726C1B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Nieruchomość znajduje się wewnątrz  obszaru zaznaczonego czerwoną linią w Załączniku nr</w:t>
            </w:r>
            <w:r w:rsidR="00D82F95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6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do SWZ</w:t>
            </w:r>
          </w:p>
        </w:tc>
        <w:tc>
          <w:tcPr>
            <w:tcW w:w="3149" w:type="dxa"/>
            <w:vAlign w:val="center"/>
          </w:tcPr>
          <w:p w14:paraId="02B17187" w14:textId="29EAE012" w:rsidR="00726C1B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632C4072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09BD06C" w14:textId="33B13134" w:rsidTr="008D01A1">
        <w:tc>
          <w:tcPr>
            <w:tcW w:w="808" w:type="dxa"/>
          </w:tcPr>
          <w:p w14:paraId="508AE51B" w14:textId="77777777" w:rsidR="00726C1B" w:rsidRDefault="00726C1B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59475B7" w14:textId="14EA158A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7095" w:type="dxa"/>
            <w:vAlign w:val="center"/>
          </w:tcPr>
          <w:p w14:paraId="6B74CE10" w14:textId="047ECD87" w:rsidR="00726C1B" w:rsidRPr="008D01A1" w:rsidRDefault="00726C1B" w:rsidP="00726C1B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Maksymaln</w:t>
            </w:r>
            <w:r w:rsidR="00AF6F61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a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odległość od przystanku komunikacji miejskiej </w:t>
            </w:r>
          </w:p>
        </w:tc>
        <w:tc>
          <w:tcPr>
            <w:tcW w:w="3149" w:type="dxa"/>
            <w:vAlign w:val="center"/>
          </w:tcPr>
          <w:p w14:paraId="2CAD542C" w14:textId="6582EB86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&lt;</w:t>
            </w:r>
            <w:r w:rsidR="00F42B76" w:rsidRPr="008D01A1">
              <w:rPr>
                <w:rFonts w:ascii="Calibri" w:hAnsi="Calibri" w:cs="Calibri"/>
                <w:sz w:val="20"/>
                <w:szCs w:val="20"/>
                <w:lang w:val="pl-PL"/>
              </w:rPr>
              <w:t>200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10 pkt</w:t>
            </w:r>
          </w:p>
          <w:p w14:paraId="4CBB13E3" w14:textId="6E62A5A1" w:rsidR="00726C1B" w:rsidRPr="008D01A1" w:rsidRDefault="00F42B76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200-500</w:t>
            </w:r>
            <w:r w:rsidR="00726C1B"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5 pkt</w:t>
            </w:r>
          </w:p>
          <w:p w14:paraId="7B121AD1" w14:textId="60E62028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&gt;</w:t>
            </w:r>
            <w:r w:rsidR="00F42B76" w:rsidRPr="008D01A1">
              <w:rPr>
                <w:rFonts w:ascii="Calibri" w:hAnsi="Calibri" w:cs="Calibri"/>
                <w:sz w:val="20"/>
                <w:szCs w:val="20"/>
                <w:lang w:val="pl-PL"/>
              </w:rPr>
              <w:t>500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– 0 pkt</w:t>
            </w:r>
          </w:p>
        </w:tc>
        <w:tc>
          <w:tcPr>
            <w:tcW w:w="2942" w:type="dxa"/>
          </w:tcPr>
          <w:p w14:paraId="2FB95EED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C19A984" w14:textId="757B6510" w:rsidTr="008D01A1">
        <w:tc>
          <w:tcPr>
            <w:tcW w:w="808" w:type="dxa"/>
          </w:tcPr>
          <w:p w14:paraId="74976286" w14:textId="77777777" w:rsidR="00726C1B" w:rsidRPr="008D01A1" w:rsidRDefault="00726C1B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6EAB9DB9" w14:textId="2D229E3D" w:rsidR="00726C1B" w:rsidRPr="008D01A1" w:rsidRDefault="00726C1B" w:rsidP="008D01A1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l-PL" w:eastAsia="pl-PL"/>
                <w14:ligatures w14:val="none"/>
              </w:rPr>
              <w:t>Wymogi architektoniczne</w:t>
            </w:r>
          </w:p>
        </w:tc>
        <w:tc>
          <w:tcPr>
            <w:tcW w:w="3149" w:type="dxa"/>
            <w:vAlign w:val="center"/>
          </w:tcPr>
          <w:p w14:paraId="48CEAEEE" w14:textId="77777777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2" w:type="dxa"/>
          </w:tcPr>
          <w:p w14:paraId="19E11525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66ADEFE7" w14:textId="6AF4E981" w:rsidTr="008D01A1">
        <w:tc>
          <w:tcPr>
            <w:tcW w:w="808" w:type="dxa"/>
          </w:tcPr>
          <w:p w14:paraId="1C3FA7A7" w14:textId="77777777" w:rsidR="00726C1B" w:rsidRDefault="00726C1B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890A9D" w14:textId="5B201AA4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095" w:type="dxa"/>
            <w:vAlign w:val="center"/>
          </w:tcPr>
          <w:p w14:paraId="076904D3" w14:textId="4C5C5481" w:rsidR="00726C1B" w:rsidRPr="008D01A1" w:rsidRDefault="00F42B76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Min 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3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nieprzechodnie gabinety 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z przeznaczeniem na pokój psychologa/terapeuty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(terapia indywidualna)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, 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o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min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imalnej powierzchni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1</w:t>
            </w:r>
            <w:r w:rsidR="007A6E98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5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m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val="pl-PL" w:eastAsia="pl-PL"/>
                <w14:ligatures w14:val="none"/>
              </w:rPr>
              <w:t>2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val="pl-PL" w:eastAsia="pl-PL"/>
                <w14:ligatures w14:val="none"/>
              </w:rPr>
              <w:t xml:space="preserve"> 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oraz 1 nieprzechodni gabinet o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min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. powierzchni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2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6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m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val="pl-PL" w:eastAsia="pl-PL"/>
                <w14:ligatures w14:val="none"/>
              </w:rPr>
              <w:t>2</w:t>
            </w:r>
            <w:r w:rsidR="00726C1B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(gabinet terapii grupowej)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– wszystkie 4 pomieszczenia z oświetleniem dziennym (okna) dostępne z poczekalni, oraz nieprzechodnie pomieszczenie socjalne o min. powierzchni 3 m</w:t>
            </w:r>
            <w:r w:rsidR="00002DC4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val="pl-PL" w:eastAsia="pl-PL"/>
                <w14:ligatures w14:val="none"/>
              </w:rPr>
              <w:t>2</w:t>
            </w:r>
          </w:p>
        </w:tc>
        <w:tc>
          <w:tcPr>
            <w:tcW w:w="3149" w:type="dxa"/>
            <w:vAlign w:val="center"/>
          </w:tcPr>
          <w:p w14:paraId="62EAD9AF" w14:textId="7065D341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50AEFB7D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AD59F74" w14:textId="77777777" w:rsidTr="008D01A1">
        <w:tc>
          <w:tcPr>
            <w:tcW w:w="808" w:type="dxa"/>
          </w:tcPr>
          <w:p w14:paraId="2CA2CE06" w14:textId="6A0B88C3" w:rsidR="00002DC4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4A6E1CDA" w14:textId="77777777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5" w:type="dxa"/>
            <w:vAlign w:val="center"/>
          </w:tcPr>
          <w:p w14:paraId="7D55BF6B" w14:textId="06FAC291" w:rsidR="00002DC4" w:rsidRPr="008D01A1" w:rsidRDefault="00002DC4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Gabinety terapii indywidualnej o min. powierzchni pow. 15 m2  - stosunek okien do podłogi </w:t>
            </w:r>
            <w:r w:rsidR="003F552F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nie mniejszy niż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1/8</w:t>
            </w:r>
          </w:p>
        </w:tc>
        <w:tc>
          <w:tcPr>
            <w:tcW w:w="3149" w:type="dxa"/>
            <w:vAlign w:val="center"/>
          </w:tcPr>
          <w:p w14:paraId="5D9D5F1C" w14:textId="6B6B3A6D" w:rsidR="00002DC4" w:rsidRPr="008D01A1" w:rsidRDefault="00D22110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79569D18" w14:textId="77777777" w:rsidR="00002DC4" w:rsidRPr="008D01A1" w:rsidRDefault="00002DC4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763EEDF" w14:textId="77777777" w:rsidTr="008D01A1">
        <w:tc>
          <w:tcPr>
            <w:tcW w:w="808" w:type="dxa"/>
          </w:tcPr>
          <w:p w14:paraId="11E8AC39" w14:textId="78E71BFB" w:rsidR="00F42B76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7095" w:type="dxa"/>
            <w:vAlign w:val="center"/>
          </w:tcPr>
          <w:p w14:paraId="2623C918" w14:textId="7DBAF014" w:rsidR="00F42B76" w:rsidRPr="008D01A1" w:rsidRDefault="003F552F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Ściany świeżo wymalowane w pastelowych barwach o estetycznym wyglądzie</w:t>
            </w:r>
          </w:p>
        </w:tc>
        <w:tc>
          <w:tcPr>
            <w:tcW w:w="3149" w:type="dxa"/>
            <w:vAlign w:val="center"/>
          </w:tcPr>
          <w:p w14:paraId="45E67503" w14:textId="0C18FC39" w:rsidR="00F42B76" w:rsidRPr="008D01A1" w:rsidRDefault="0073732A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3523BF05" w14:textId="77777777" w:rsidR="00F42B76" w:rsidRPr="008D01A1" w:rsidRDefault="00F42B76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58677E12" w14:textId="77777777" w:rsidTr="008D01A1">
        <w:tc>
          <w:tcPr>
            <w:tcW w:w="808" w:type="dxa"/>
          </w:tcPr>
          <w:p w14:paraId="17510A41" w14:textId="2F24BB40" w:rsidR="00434EA2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7095" w:type="dxa"/>
            <w:vAlign w:val="center"/>
          </w:tcPr>
          <w:p w14:paraId="1B032ED1" w14:textId="592C09B3" w:rsidR="00434EA2" w:rsidRPr="008D01A1" w:rsidRDefault="00434EA2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Sufit podwieszany</w:t>
            </w:r>
            <w:r w:rsidR="00D22110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lub gładki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, jasny, czysty bez widocznych uszkodzeń</w:t>
            </w:r>
          </w:p>
        </w:tc>
        <w:tc>
          <w:tcPr>
            <w:tcW w:w="3149" w:type="dxa"/>
            <w:vAlign w:val="center"/>
          </w:tcPr>
          <w:p w14:paraId="6427BB2D" w14:textId="2B4D237E" w:rsidR="00434EA2" w:rsidRPr="008D01A1" w:rsidRDefault="00434EA2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6344907A" w14:textId="77777777" w:rsidR="00434EA2" w:rsidRPr="008D01A1" w:rsidRDefault="00434EA2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35E4C59" w14:textId="77777777" w:rsidTr="008D01A1">
        <w:tc>
          <w:tcPr>
            <w:tcW w:w="808" w:type="dxa"/>
          </w:tcPr>
          <w:p w14:paraId="1027DAAC" w14:textId="7C854733" w:rsidR="003F552F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7095" w:type="dxa"/>
            <w:vAlign w:val="center"/>
          </w:tcPr>
          <w:p w14:paraId="63FCADC2" w14:textId="16E8993F" w:rsidR="003F552F" w:rsidRPr="008D01A1" w:rsidRDefault="003F552F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Podłogi pokryte wykładziną dywanową lub panelami drewnopodobnymi lub podłoga drewniana. Wygląd podłogi bez widocznych śladów zniszczenia, w bardzo dobrym stanie.</w:t>
            </w:r>
          </w:p>
        </w:tc>
        <w:tc>
          <w:tcPr>
            <w:tcW w:w="3149" w:type="dxa"/>
            <w:vAlign w:val="center"/>
          </w:tcPr>
          <w:p w14:paraId="6FA2CAEF" w14:textId="712DDE1D" w:rsidR="003F552F" w:rsidRPr="008D01A1" w:rsidRDefault="003F552F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53501C66" w14:textId="77777777" w:rsidR="003F552F" w:rsidRPr="008D01A1" w:rsidRDefault="003F552F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AA23659" w14:textId="77777777" w:rsidTr="008D01A1">
        <w:tc>
          <w:tcPr>
            <w:tcW w:w="808" w:type="dxa"/>
          </w:tcPr>
          <w:p w14:paraId="16EBF79F" w14:textId="25C5429C" w:rsidR="002F014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7095" w:type="dxa"/>
            <w:vAlign w:val="center"/>
          </w:tcPr>
          <w:p w14:paraId="75873F2A" w14:textId="71252D0E" w:rsidR="002F0141" w:rsidRPr="008D01A1" w:rsidRDefault="000D4A0A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Całkowita p</w:t>
            </w:r>
            <w:r w:rsidR="002F0141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owierzchnia lokalu 1</w:t>
            </w:r>
            <w:r w:rsidR="00AF6F61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1</w:t>
            </w:r>
            <w:r w:rsidR="002F0141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0-1</w:t>
            </w:r>
            <w:r w:rsidR="00434EA2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7</w:t>
            </w:r>
            <w:r w:rsidR="002F0141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0m2</w:t>
            </w:r>
          </w:p>
        </w:tc>
        <w:tc>
          <w:tcPr>
            <w:tcW w:w="3149" w:type="dxa"/>
            <w:vAlign w:val="center"/>
          </w:tcPr>
          <w:p w14:paraId="608F1522" w14:textId="46F0A360" w:rsidR="002F0141" w:rsidRPr="008D01A1" w:rsidRDefault="00C94574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</w:t>
            </w:r>
            <w:r w:rsidR="002F0141" w:rsidRPr="008D01A1">
              <w:rPr>
                <w:rFonts w:ascii="Calibri" w:hAnsi="Calibri" w:cs="Calibri"/>
                <w:sz w:val="20"/>
                <w:szCs w:val="20"/>
                <w:lang w:val="pl-PL"/>
              </w:rPr>
              <w:t>ak</w:t>
            </w:r>
          </w:p>
        </w:tc>
        <w:tc>
          <w:tcPr>
            <w:tcW w:w="2942" w:type="dxa"/>
          </w:tcPr>
          <w:p w14:paraId="6C2AA253" w14:textId="77777777" w:rsidR="002F0141" w:rsidRPr="008D01A1" w:rsidRDefault="002F0141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5E5D423" w14:textId="63F2CD8A" w:rsidTr="008D01A1">
        <w:tc>
          <w:tcPr>
            <w:tcW w:w="808" w:type="dxa"/>
          </w:tcPr>
          <w:p w14:paraId="39D96F3F" w14:textId="190A6405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7095" w:type="dxa"/>
            <w:vAlign w:val="center"/>
          </w:tcPr>
          <w:p w14:paraId="658DA72A" w14:textId="6E23FF4A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Wysokość</w:t>
            </w:r>
            <w:r w:rsidR="00F42B76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pomieszczeń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min 3,0 m</w:t>
            </w:r>
          </w:p>
        </w:tc>
        <w:tc>
          <w:tcPr>
            <w:tcW w:w="3149" w:type="dxa"/>
            <w:vAlign w:val="center"/>
          </w:tcPr>
          <w:p w14:paraId="0652E9F3" w14:textId="48F020BD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942" w:type="dxa"/>
          </w:tcPr>
          <w:p w14:paraId="74C40CE2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64A722DF" w14:textId="202F2D91" w:rsidTr="008D01A1">
        <w:tc>
          <w:tcPr>
            <w:tcW w:w="808" w:type="dxa"/>
          </w:tcPr>
          <w:p w14:paraId="4D0819C8" w14:textId="66F31FDF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095" w:type="dxa"/>
            <w:vAlign w:val="center"/>
          </w:tcPr>
          <w:p w14:paraId="4AD1EA0B" w14:textId="5ADB706E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Dostęp z zewnątrz dla osób niepełnosprawnych (podjazd, winda)</w:t>
            </w:r>
          </w:p>
        </w:tc>
        <w:tc>
          <w:tcPr>
            <w:tcW w:w="3149" w:type="dxa"/>
            <w:vAlign w:val="center"/>
          </w:tcPr>
          <w:p w14:paraId="720C8069" w14:textId="029B52E2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4CF3EA11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28542E1F" w14:textId="44677893" w:rsidTr="008D01A1">
        <w:tc>
          <w:tcPr>
            <w:tcW w:w="808" w:type="dxa"/>
          </w:tcPr>
          <w:p w14:paraId="0C2E1CF0" w14:textId="38F90AB5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095" w:type="dxa"/>
            <w:vAlign w:val="center"/>
          </w:tcPr>
          <w:p w14:paraId="6018DAEF" w14:textId="18A19AA0" w:rsidR="00726C1B" w:rsidRPr="008D01A1" w:rsidRDefault="00726C1B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Dostęp do toalety </w:t>
            </w:r>
          </w:p>
        </w:tc>
        <w:tc>
          <w:tcPr>
            <w:tcW w:w="3149" w:type="dxa"/>
            <w:vAlign w:val="center"/>
          </w:tcPr>
          <w:p w14:paraId="3493E20F" w14:textId="7630E917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5089768B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C730DA6" w14:textId="449595DA" w:rsidTr="008D01A1">
        <w:tc>
          <w:tcPr>
            <w:tcW w:w="808" w:type="dxa"/>
          </w:tcPr>
          <w:p w14:paraId="7AC4D9EF" w14:textId="2749E273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7095" w:type="dxa"/>
            <w:vAlign w:val="center"/>
          </w:tcPr>
          <w:p w14:paraId="6CE9A068" w14:textId="0135B96F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Dostęp</w:t>
            </w:r>
            <w:r w:rsidR="00F42B76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w budynku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do toalety dla osób niepełnosprawnych</w:t>
            </w:r>
          </w:p>
        </w:tc>
        <w:tc>
          <w:tcPr>
            <w:tcW w:w="3149" w:type="dxa"/>
            <w:vAlign w:val="center"/>
          </w:tcPr>
          <w:p w14:paraId="59BB95EA" w14:textId="0166A8D1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39A2A07E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236C94A" w14:textId="77777777" w:rsidTr="008D01A1">
        <w:tc>
          <w:tcPr>
            <w:tcW w:w="808" w:type="dxa"/>
          </w:tcPr>
          <w:p w14:paraId="3E5FCD06" w14:textId="77777777" w:rsidR="007A6E98" w:rsidRPr="008D01A1" w:rsidRDefault="007A6E98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7C4924A3" w14:textId="15D2FC77" w:rsidR="007A6E98" w:rsidRPr="008D01A1" w:rsidRDefault="007A6E98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149" w:type="dxa"/>
            <w:vAlign w:val="center"/>
          </w:tcPr>
          <w:p w14:paraId="1D0F69AB" w14:textId="0BAD639C" w:rsidR="007A6E98" w:rsidRPr="008D01A1" w:rsidRDefault="007A6E98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942" w:type="dxa"/>
          </w:tcPr>
          <w:p w14:paraId="735580B0" w14:textId="77777777" w:rsidR="007A6E98" w:rsidRPr="008D01A1" w:rsidRDefault="007A6E98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1706131B" w14:textId="2EF3C283" w:rsidTr="008D01A1">
        <w:tc>
          <w:tcPr>
            <w:tcW w:w="808" w:type="dxa"/>
          </w:tcPr>
          <w:p w14:paraId="72B97AB6" w14:textId="7C16010A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14.</w:t>
            </w:r>
          </w:p>
        </w:tc>
        <w:tc>
          <w:tcPr>
            <w:tcW w:w="7095" w:type="dxa"/>
            <w:vAlign w:val="center"/>
          </w:tcPr>
          <w:p w14:paraId="50A58EA7" w14:textId="5AA2B247" w:rsidR="003F552F" w:rsidRPr="008D01A1" w:rsidRDefault="00B63CEC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63CE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 xml:space="preserve">Zamawiający nie ponosi kosztów adaptacji oraz kosztów czynszu w czasie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remontu</w:t>
            </w:r>
            <w:r w:rsidRPr="00B63CE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 xml:space="preserve"> pomieszczeń</w:t>
            </w:r>
          </w:p>
        </w:tc>
        <w:tc>
          <w:tcPr>
            <w:tcW w:w="3149" w:type="dxa"/>
            <w:vAlign w:val="center"/>
          </w:tcPr>
          <w:p w14:paraId="7A5E844A" w14:textId="0AA065DD" w:rsidR="007A6E98" w:rsidRPr="008D01A1" w:rsidRDefault="007A6E98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5879F308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6B4E5E9" w14:textId="77777777" w:rsidTr="008D01A1">
        <w:tc>
          <w:tcPr>
            <w:tcW w:w="808" w:type="dxa"/>
          </w:tcPr>
          <w:p w14:paraId="4EA62195" w14:textId="72898B50" w:rsidR="00E15967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7095" w:type="dxa"/>
            <w:vAlign w:val="center"/>
          </w:tcPr>
          <w:p w14:paraId="56633229" w14:textId="23E2FA7D" w:rsidR="00E15967" w:rsidRPr="008D01A1" w:rsidRDefault="00445A02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Czas </w:t>
            </w:r>
            <w:r w:rsidRPr="008D01A1">
              <w:rPr>
                <w:rStyle w:val="FontStyle15"/>
                <w:rFonts w:ascii="Calibri" w:hAnsi="Calibri" w:cs="Calibri"/>
                <w:sz w:val="20"/>
                <w:szCs w:val="20"/>
                <w:lang w:val="pl-PL"/>
              </w:rPr>
              <w:t>prowadzenia robót związanych z dostosowaniem pomieszczeń do wymogów określonych w SWZ i ofercie</w:t>
            </w:r>
          </w:p>
        </w:tc>
        <w:tc>
          <w:tcPr>
            <w:tcW w:w="3149" w:type="dxa"/>
            <w:vAlign w:val="center"/>
          </w:tcPr>
          <w:p w14:paraId="4CF7C537" w14:textId="18CD7F9A" w:rsidR="00445A02" w:rsidRPr="008D01A1" w:rsidRDefault="00445A02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&lt;10 dni roboczych – 10 pkt</w:t>
            </w:r>
          </w:p>
          <w:p w14:paraId="5855AB11" w14:textId="30D02224" w:rsidR="00445A02" w:rsidRPr="008D01A1" w:rsidRDefault="00445A02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11-20 dni roboczych  – 5 pkt</w:t>
            </w:r>
          </w:p>
          <w:p w14:paraId="3688315A" w14:textId="561C80F5" w:rsidR="00E15967" w:rsidRPr="008D01A1" w:rsidRDefault="00445A02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21-30 dni roboczych – 0 pkt</w:t>
            </w:r>
          </w:p>
        </w:tc>
        <w:tc>
          <w:tcPr>
            <w:tcW w:w="2942" w:type="dxa"/>
          </w:tcPr>
          <w:p w14:paraId="21DA1719" w14:textId="77777777" w:rsidR="00E15967" w:rsidRPr="008D01A1" w:rsidRDefault="00E15967" w:rsidP="00E15967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191A74C" w14:textId="596D52C5" w:rsidTr="008D01A1">
        <w:tc>
          <w:tcPr>
            <w:tcW w:w="808" w:type="dxa"/>
          </w:tcPr>
          <w:p w14:paraId="244BDA8D" w14:textId="032F2B94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16.</w:t>
            </w:r>
          </w:p>
        </w:tc>
        <w:tc>
          <w:tcPr>
            <w:tcW w:w="7095" w:type="dxa"/>
            <w:vAlign w:val="center"/>
          </w:tcPr>
          <w:p w14:paraId="0D0C061A" w14:textId="6B5A2E09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Wentylacja mechaniczna </w:t>
            </w:r>
          </w:p>
        </w:tc>
        <w:tc>
          <w:tcPr>
            <w:tcW w:w="3149" w:type="dxa"/>
            <w:vAlign w:val="center"/>
          </w:tcPr>
          <w:p w14:paraId="59CEC0E2" w14:textId="52ED1A91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5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2152D3BC" w14:textId="6D2110C7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520D39BD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36BD2CEE" w14:textId="77777777" w:rsidTr="008D01A1">
        <w:tc>
          <w:tcPr>
            <w:tcW w:w="808" w:type="dxa"/>
          </w:tcPr>
          <w:p w14:paraId="4D5F0624" w14:textId="3EF15009" w:rsidR="008A3670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17.</w:t>
            </w:r>
          </w:p>
        </w:tc>
        <w:tc>
          <w:tcPr>
            <w:tcW w:w="7095" w:type="dxa"/>
            <w:vAlign w:val="center"/>
          </w:tcPr>
          <w:p w14:paraId="517B760F" w14:textId="6E366D95" w:rsidR="008A3670" w:rsidRPr="008D01A1" w:rsidRDefault="008A3670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Klimatyzacja</w:t>
            </w:r>
          </w:p>
        </w:tc>
        <w:tc>
          <w:tcPr>
            <w:tcW w:w="3149" w:type="dxa"/>
            <w:vAlign w:val="center"/>
          </w:tcPr>
          <w:p w14:paraId="6DA8D392" w14:textId="44ED2168" w:rsidR="008A3670" w:rsidRPr="008D01A1" w:rsidRDefault="008A3670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10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086CF545" w14:textId="00C96ED8" w:rsidR="008A3670" w:rsidRPr="008D01A1" w:rsidRDefault="008A3670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570A070C" w14:textId="77777777" w:rsidR="008A3670" w:rsidRPr="008D01A1" w:rsidRDefault="008A3670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332E159A" w14:textId="606CF042" w:rsidTr="008D01A1">
        <w:tc>
          <w:tcPr>
            <w:tcW w:w="808" w:type="dxa"/>
          </w:tcPr>
          <w:p w14:paraId="7F81EAB3" w14:textId="208D3B62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7095" w:type="dxa"/>
            <w:vAlign w:val="center"/>
          </w:tcPr>
          <w:p w14:paraId="3615D8FA" w14:textId="422A5A36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Drzwi do budynku automatycznie otwierane na czujnik ruchu </w:t>
            </w:r>
          </w:p>
        </w:tc>
        <w:tc>
          <w:tcPr>
            <w:tcW w:w="3149" w:type="dxa"/>
            <w:vAlign w:val="center"/>
          </w:tcPr>
          <w:p w14:paraId="79C33D4C" w14:textId="77777777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5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7F31C3B6" w14:textId="52138EFC" w:rsidR="00726C1B" w:rsidRPr="008D01A1" w:rsidRDefault="00726C1B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4E4A03B2" w14:textId="77777777" w:rsidR="00726C1B" w:rsidRPr="008D01A1" w:rsidRDefault="00726C1B" w:rsidP="00131C74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1A1" w:rsidRPr="008D01A1" w14:paraId="5F76500D" w14:textId="087C96D7" w:rsidTr="008D01A1">
        <w:tc>
          <w:tcPr>
            <w:tcW w:w="808" w:type="dxa"/>
          </w:tcPr>
          <w:p w14:paraId="4F4F95A3" w14:textId="1AC81531" w:rsidR="00726C1B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19.</w:t>
            </w:r>
          </w:p>
        </w:tc>
        <w:tc>
          <w:tcPr>
            <w:tcW w:w="7095" w:type="dxa"/>
            <w:vAlign w:val="center"/>
          </w:tcPr>
          <w:p w14:paraId="3B2C668E" w14:textId="6B692261" w:rsidR="00726C1B" w:rsidRPr="008D01A1" w:rsidRDefault="00726C1B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Miejsce na poczekalnię </w:t>
            </w:r>
            <w:r w:rsidR="00445A02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o powierzchni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min</w:t>
            </w:r>
            <w:r w:rsidR="000D4A0A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.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0D4A0A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2</w:t>
            </w:r>
            <w:r w:rsidR="00F42B76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0m</w:t>
            </w:r>
            <w:r w:rsidR="00F42B76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val="pl-PL" w:eastAsia="pl-PL"/>
                <w14:ligatures w14:val="none"/>
              </w:rPr>
              <w:t>2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,  minimalna szerokość </w:t>
            </w:r>
            <w:r w:rsidR="00F42B76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pomieszczenia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2m</w:t>
            </w:r>
          </w:p>
        </w:tc>
        <w:tc>
          <w:tcPr>
            <w:tcW w:w="3149" w:type="dxa"/>
            <w:vAlign w:val="center"/>
          </w:tcPr>
          <w:p w14:paraId="31673558" w14:textId="66FBDD00" w:rsidR="00281D2C" w:rsidRPr="008D01A1" w:rsidRDefault="00281D2C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2EB35B0C" w14:textId="77777777" w:rsidR="00726C1B" w:rsidRPr="008D01A1" w:rsidRDefault="00726C1B" w:rsidP="008755D9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4837A01" w14:textId="31B8A3E4" w:rsidTr="008D01A1">
        <w:tc>
          <w:tcPr>
            <w:tcW w:w="808" w:type="dxa"/>
          </w:tcPr>
          <w:p w14:paraId="215B8E87" w14:textId="572E3B9E" w:rsidR="00281D2C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20.</w:t>
            </w:r>
          </w:p>
        </w:tc>
        <w:tc>
          <w:tcPr>
            <w:tcW w:w="7095" w:type="dxa"/>
            <w:vAlign w:val="center"/>
          </w:tcPr>
          <w:p w14:paraId="50778617" w14:textId="548BF778" w:rsidR="00281D2C" w:rsidRPr="008D01A1" w:rsidRDefault="00281D2C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Wydzielone pomieszczenie socjalne dla pracowników min 2,5m2</w:t>
            </w:r>
          </w:p>
        </w:tc>
        <w:tc>
          <w:tcPr>
            <w:tcW w:w="3149" w:type="dxa"/>
            <w:vAlign w:val="center"/>
          </w:tcPr>
          <w:p w14:paraId="14601146" w14:textId="4B2AD2AD" w:rsidR="00281D2C" w:rsidRPr="008D01A1" w:rsidRDefault="00281D2C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13743514" w14:textId="77777777" w:rsidR="00281D2C" w:rsidRPr="008D01A1" w:rsidRDefault="00281D2C" w:rsidP="00281D2C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7234B3A" w14:textId="77777777" w:rsidTr="008D01A1">
        <w:tc>
          <w:tcPr>
            <w:tcW w:w="808" w:type="dxa"/>
          </w:tcPr>
          <w:p w14:paraId="09D858D9" w14:textId="700E96BC" w:rsidR="00281D2C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21.</w:t>
            </w:r>
          </w:p>
        </w:tc>
        <w:tc>
          <w:tcPr>
            <w:tcW w:w="7095" w:type="dxa"/>
            <w:vAlign w:val="center"/>
          </w:tcPr>
          <w:p w14:paraId="4BD5328E" w14:textId="01551B86" w:rsidR="00281D2C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Wszystkie gabinety terapeutyczne posiadają dostęp (gniazdo) do </w:t>
            </w:r>
            <w:r w:rsidR="00281D2C"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sieci telekomunikacyjnej </w:t>
            </w: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umożliwiającej przesyłanie internetu (skrętka) i zbiegają się w jednym punkcie (Możliwość podłączenia własnego routera/UTM)</w:t>
            </w:r>
          </w:p>
        </w:tc>
        <w:tc>
          <w:tcPr>
            <w:tcW w:w="3149" w:type="dxa"/>
            <w:vAlign w:val="center"/>
          </w:tcPr>
          <w:p w14:paraId="4D01547E" w14:textId="46708DC7" w:rsidR="00281D2C" w:rsidRPr="008D01A1" w:rsidRDefault="00281D2C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4713369F" w14:textId="77777777" w:rsidR="00281D2C" w:rsidRPr="008D01A1" w:rsidRDefault="00281D2C" w:rsidP="00281D2C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7FE8F1EB" w14:textId="77777777" w:rsidTr="008D01A1">
        <w:tc>
          <w:tcPr>
            <w:tcW w:w="808" w:type="dxa"/>
          </w:tcPr>
          <w:p w14:paraId="29E4D7FF" w14:textId="6CC0911B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22.</w:t>
            </w:r>
          </w:p>
        </w:tc>
        <w:tc>
          <w:tcPr>
            <w:tcW w:w="7095" w:type="dxa"/>
            <w:vAlign w:val="center"/>
          </w:tcPr>
          <w:p w14:paraId="4B3F246F" w14:textId="2C7074FF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Dostęp do światłowodowego łącza internetowego w lokalu</w:t>
            </w:r>
          </w:p>
        </w:tc>
        <w:tc>
          <w:tcPr>
            <w:tcW w:w="3149" w:type="dxa"/>
            <w:vAlign w:val="center"/>
          </w:tcPr>
          <w:p w14:paraId="003CC046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5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50658526" w14:textId="35A90031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61B1DFF0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5B37761" w14:textId="77777777" w:rsidTr="008D01A1">
        <w:tc>
          <w:tcPr>
            <w:tcW w:w="808" w:type="dxa"/>
          </w:tcPr>
          <w:p w14:paraId="5E719CC0" w14:textId="073004C1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23.</w:t>
            </w:r>
          </w:p>
        </w:tc>
        <w:tc>
          <w:tcPr>
            <w:tcW w:w="7095" w:type="dxa"/>
            <w:vAlign w:val="center"/>
          </w:tcPr>
          <w:p w14:paraId="47976CC8" w14:textId="2139D2E0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W każdym pomieszczeniu dostępne co najmniej 2 gniazdka elektryczne</w:t>
            </w:r>
          </w:p>
        </w:tc>
        <w:tc>
          <w:tcPr>
            <w:tcW w:w="3149" w:type="dxa"/>
            <w:vAlign w:val="center"/>
          </w:tcPr>
          <w:p w14:paraId="1735183D" w14:textId="16CAD273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6AEF9EFE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10A7A1AC" w14:textId="77777777" w:rsidTr="008D01A1">
        <w:tc>
          <w:tcPr>
            <w:tcW w:w="808" w:type="dxa"/>
          </w:tcPr>
          <w:p w14:paraId="625005F5" w14:textId="3E4FE968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24.</w:t>
            </w:r>
          </w:p>
        </w:tc>
        <w:tc>
          <w:tcPr>
            <w:tcW w:w="7095" w:type="dxa"/>
            <w:vAlign w:val="center"/>
          </w:tcPr>
          <w:p w14:paraId="33017E3E" w14:textId="5C4305A6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Dwa miejsca parkingowe, w tym jedno miejsce parkingowe dla osób niepełnosprawnych w lokalizacji nie dalszej niż 100 m z dostępem do lokalu bez barier architektonicznych</w:t>
            </w:r>
          </w:p>
        </w:tc>
        <w:tc>
          <w:tcPr>
            <w:tcW w:w="3149" w:type="dxa"/>
            <w:vAlign w:val="center"/>
          </w:tcPr>
          <w:p w14:paraId="5B54DC20" w14:textId="3FE29A63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618D9C07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2F4CE3" w14:paraId="0B25FEF8" w14:textId="77777777" w:rsidTr="008D01A1">
        <w:tc>
          <w:tcPr>
            <w:tcW w:w="808" w:type="dxa"/>
          </w:tcPr>
          <w:p w14:paraId="6FE6E771" w14:textId="77777777" w:rsidR="00AF6F61" w:rsidRDefault="00AF6F61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20FE83C" w14:textId="717EBF12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25.</w:t>
            </w:r>
          </w:p>
        </w:tc>
        <w:tc>
          <w:tcPr>
            <w:tcW w:w="7095" w:type="dxa"/>
            <w:vAlign w:val="center"/>
          </w:tcPr>
          <w:p w14:paraId="374CE651" w14:textId="016B40C5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Liczba miejsc parkingowych w lokalizacji nie dalszej niż 100 m z dostępem do lokalu bez barier architektonicznych.</w:t>
            </w:r>
          </w:p>
        </w:tc>
        <w:tc>
          <w:tcPr>
            <w:tcW w:w="3149" w:type="dxa"/>
            <w:vAlign w:val="center"/>
          </w:tcPr>
          <w:p w14:paraId="68A38698" w14:textId="77777777" w:rsidR="00AF6F61" w:rsidRPr="008D01A1" w:rsidRDefault="00AF6F61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&gt;=10 miejsc – 10 pkt</w:t>
            </w:r>
          </w:p>
          <w:p w14:paraId="3C2A5DB2" w14:textId="77777777" w:rsidR="00AF6F61" w:rsidRPr="008D01A1" w:rsidRDefault="00AF6F61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5-9 miejsc – 5 pkt</w:t>
            </w:r>
          </w:p>
          <w:p w14:paraId="1C2C84D3" w14:textId="743DBB52" w:rsidR="00AF6F61" w:rsidRPr="008D01A1" w:rsidRDefault="00AF6F61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4 i mniej miejsc – 0 pkt</w:t>
            </w:r>
          </w:p>
        </w:tc>
        <w:tc>
          <w:tcPr>
            <w:tcW w:w="2942" w:type="dxa"/>
          </w:tcPr>
          <w:p w14:paraId="72F0637F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5BF2F6C6" w14:textId="77777777" w:rsidTr="008D01A1">
        <w:tc>
          <w:tcPr>
            <w:tcW w:w="808" w:type="dxa"/>
          </w:tcPr>
          <w:p w14:paraId="7CB896E9" w14:textId="078F8282" w:rsidR="00AF6F6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26.</w:t>
            </w:r>
          </w:p>
          <w:p w14:paraId="373AD30C" w14:textId="37A3ABA5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66BF41CF" w14:textId="7F4836E4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Monitoring i ochrona lokalu 24/dobę </w:t>
            </w:r>
          </w:p>
        </w:tc>
        <w:tc>
          <w:tcPr>
            <w:tcW w:w="3149" w:type="dxa"/>
            <w:vAlign w:val="center"/>
          </w:tcPr>
          <w:p w14:paraId="11078E7F" w14:textId="77777777" w:rsidR="008D01A1" w:rsidRPr="008D01A1" w:rsidRDefault="008D01A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5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524C82DB" w14:textId="69F2671D" w:rsidR="00AF6F61" w:rsidRPr="008D01A1" w:rsidRDefault="008D01A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5C44F189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CE768CB" w14:textId="77777777" w:rsidTr="008D01A1">
        <w:tc>
          <w:tcPr>
            <w:tcW w:w="808" w:type="dxa"/>
          </w:tcPr>
          <w:p w14:paraId="7A7D1B8E" w14:textId="70A78A36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27.</w:t>
            </w:r>
          </w:p>
        </w:tc>
        <w:tc>
          <w:tcPr>
            <w:tcW w:w="7095" w:type="dxa"/>
            <w:vAlign w:val="center"/>
          </w:tcPr>
          <w:p w14:paraId="2C970DB9" w14:textId="6A5BD472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>Usytuowanie pomieszczeń powyżej terenu</w:t>
            </w:r>
          </w:p>
        </w:tc>
        <w:tc>
          <w:tcPr>
            <w:tcW w:w="3149" w:type="dxa"/>
            <w:vAlign w:val="center"/>
          </w:tcPr>
          <w:p w14:paraId="39F644DB" w14:textId="3FF433D4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37BC4673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2F4CE3" w14:paraId="0EDC57B5" w14:textId="77777777" w:rsidTr="008D01A1">
        <w:tc>
          <w:tcPr>
            <w:tcW w:w="808" w:type="dxa"/>
          </w:tcPr>
          <w:p w14:paraId="290F941E" w14:textId="77777777" w:rsidR="00AF6F61" w:rsidRDefault="00AF6F61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1CAF7DE" w14:textId="035ACE47" w:rsidR="00DF780A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28.</w:t>
            </w:r>
          </w:p>
        </w:tc>
        <w:tc>
          <w:tcPr>
            <w:tcW w:w="7095" w:type="dxa"/>
            <w:vAlign w:val="center"/>
          </w:tcPr>
          <w:p w14:paraId="4293DB36" w14:textId="2ACD61C1" w:rsidR="00AF6F61" w:rsidRPr="008D01A1" w:rsidRDefault="00AF6F61" w:rsidP="008D01A1">
            <w:pPr>
              <w:spacing w:line="288" w:lineRule="auto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8D01A1">
              <w:rPr>
                <w:rFonts w:ascii="Calibri" w:eastAsia="Times New Roman" w:hAnsi="Calibri" w:cs="Calibri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Nadzór konserwatora w przypadku awarii w lokalu </w:t>
            </w:r>
          </w:p>
        </w:tc>
        <w:tc>
          <w:tcPr>
            <w:tcW w:w="3149" w:type="dxa"/>
            <w:vAlign w:val="center"/>
          </w:tcPr>
          <w:p w14:paraId="58E03FED" w14:textId="29E2C3BD" w:rsidR="00A33A6F" w:rsidRPr="008D01A1" w:rsidRDefault="00A33A6F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Reakcja na awarię </w:t>
            </w:r>
            <w:r w:rsidR="008D01A1" w:rsidRPr="008D01A1">
              <w:rPr>
                <w:rFonts w:ascii="Calibri" w:hAnsi="Calibri" w:cs="Calibri"/>
                <w:sz w:val="20"/>
                <w:szCs w:val="20"/>
                <w:lang w:val="pl-PL"/>
              </w:rPr>
              <w:t>krótsza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niż 1 </w:t>
            </w:r>
            <w:r w:rsidR="008D01A1" w:rsidRPr="008D01A1">
              <w:rPr>
                <w:rFonts w:ascii="Calibri" w:hAnsi="Calibri" w:cs="Calibri"/>
                <w:sz w:val="20"/>
                <w:szCs w:val="20"/>
                <w:lang w:val="pl-PL"/>
              </w:rPr>
              <w:t>godz.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10 pkt</w:t>
            </w:r>
          </w:p>
          <w:p w14:paraId="73F9B534" w14:textId="77777777" w:rsidR="00AF6F61" w:rsidRPr="008D01A1" w:rsidRDefault="00A33A6F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Od 1 do 4 godzin – 5 pkt</w:t>
            </w:r>
          </w:p>
          <w:p w14:paraId="3D4D7F1C" w14:textId="36A59C3B" w:rsidR="00A33A6F" w:rsidRPr="008D01A1" w:rsidRDefault="00A33A6F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Brak </w:t>
            </w:r>
            <w:r w:rsidR="008D01A1" w:rsidRPr="008D01A1">
              <w:rPr>
                <w:rFonts w:ascii="Calibri" w:hAnsi="Calibri" w:cs="Calibri"/>
                <w:sz w:val="20"/>
                <w:szCs w:val="20"/>
                <w:lang w:val="pl-PL"/>
              </w:rPr>
              <w:t>dostępu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0 pkt</w:t>
            </w:r>
          </w:p>
        </w:tc>
        <w:tc>
          <w:tcPr>
            <w:tcW w:w="2942" w:type="dxa"/>
          </w:tcPr>
          <w:p w14:paraId="61121C80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66D8D1C7" w14:textId="15C56C2D" w:rsidTr="008D01A1">
        <w:tc>
          <w:tcPr>
            <w:tcW w:w="808" w:type="dxa"/>
          </w:tcPr>
          <w:p w14:paraId="383D5B40" w14:textId="77777777" w:rsidR="00AF6F61" w:rsidRPr="008D01A1" w:rsidRDefault="00AF6F61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24E282F0" w14:textId="7D2F758D" w:rsidR="00AF6F61" w:rsidRPr="008D01A1" w:rsidRDefault="00AF6F61" w:rsidP="008D01A1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Wymogi formalno-prawne</w:t>
            </w:r>
          </w:p>
        </w:tc>
        <w:tc>
          <w:tcPr>
            <w:tcW w:w="3149" w:type="dxa"/>
            <w:vAlign w:val="center"/>
          </w:tcPr>
          <w:p w14:paraId="20C5FF1D" w14:textId="77777777" w:rsidR="00AF6F61" w:rsidRPr="008D01A1" w:rsidRDefault="00AF6F61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942" w:type="dxa"/>
          </w:tcPr>
          <w:p w14:paraId="51D3A9B4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D1400E0" w14:textId="42A03D92" w:rsidTr="008D01A1">
        <w:tc>
          <w:tcPr>
            <w:tcW w:w="808" w:type="dxa"/>
          </w:tcPr>
          <w:p w14:paraId="5E018E0E" w14:textId="2DE9F8D3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29.</w:t>
            </w:r>
          </w:p>
        </w:tc>
        <w:tc>
          <w:tcPr>
            <w:tcW w:w="7095" w:type="dxa"/>
            <w:vAlign w:val="center"/>
          </w:tcPr>
          <w:p w14:paraId="7CB3A671" w14:textId="1F40CBD8" w:rsidR="00AF6F61" w:rsidRPr="008D01A1" w:rsidRDefault="00A33A6F" w:rsidP="00AF6F6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Aktualna o</w:t>
            </w:r>
            <w:r w:rsidR="00AF6F61" w:rsidRPr="008D01A1">
              <w:rPr>
                <w:rFonts w:ascii="Calibri" w:hAnsi="Calibri" w:cs="Calibri"/>
                <w:sz w:val="20"/>
                <w:szCs w:val="20"/>
                <w:lang w:val="pl-PL"/>
              </w:rPr>
              <w:t>pinia p.poż</w:t>
            </w:r>
          </w:p>
        </w:tc>
        <w:tc>
          <w:tcPr>
            <w:tcW w:w="3149" w:type="dxa"/>
            <w:vAlign w:val="center"/>
          </w:tcPr>
          <w:p w14:paraId="13054AD1" w14:textId="33CE52E2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1866D7BE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02777B58" w14:textId="77777777" w:rsidTr="008D01A1">
        <w:tc>
          <w:tcPr>
            <w:tcW w:w="808" w:type="dxa"/>
          </w:tcPr>
          <w:p w14:paraId="0D1C626A" w14:textId="37BC27A6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30.</w:t>
            </w:r>
          </w:p>
        </w:tc>
        <w:tc>
          <w:tcPr>
            <w:tcW w:w="7095" w:type="dxa"/>
            <w:vAlign w:val="center"/>
          </w:tcPr>
          <w:p w14:paraId="14F835D5" w14:textId="3F00BFAA" w:rsidR="00AF6F61" w:rsidRPr="008D01A1" w:rsidRDefault="00AF6F61" w:rsidP="00AF6F6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Dostęp do pomieszczeń dla pracowników i pacjentów w godzinach 7:00-21:00 od poniedziałku do piątku</w:t>
            </w:r>
          </w:p>
        </w:tc>
        <w:tc>
          <w:tcPr>
            <w:tcW w:w="3149" w:type="dxa"/>
            <w:vAlign w:val="center"/>
          </w:tcPr>
          <w:p w14:paraId="1135DE22" w14:textId="1535E643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42" w:type="dxa"/>
          </w:tcPr>
          <w:p w14:paraId="5A978934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2F4CE3" w14:paraId="344C9BC9" w14:textId="3C6F555D" w:rsidTr="008D01A1">
        <w:tc>
          <w:tcPr>
            <w:tcW w:w="808" w:type="dxa"/>
          </w:tcPr>
          <w:p w14:paraId="25ACB440" w14:textId="77777777" w:rsidR="00AF6F61" w:rsidRPr="008D01A1" w:rsidRDefault="00AF6F61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7095" w:type="dxa"/>
            <w:vAlign w:val="center"/>
          </w:tcPr>
          <w:p w14:paraId="6D8BAF8C" w14:textId="4A2CBA41" w:rsidR="00AF6F61" w:rsidRPr="008D01A1" w:rsidRDefault="008D01A1" w:rsidP="008D01A1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Składniki kosztów zawarte w czynszu:</w:t>
            </w:r>
          </w:p>
        </w:tc>
        <w:tc>
          <w:tcPr>
            <w:tcW w:w="3149" w:type="dxa"/>
            <w:vAlign w:val="center"/>
          </w:tcPr>
          <w:p w14:paraId="22DA85D2" w14:textId="77777777" w:rsidR="00AF6F61" w:rsidRPr="008D01A1" w:rsidRDefault="00AF6F61" w:rsidP="008D01A1">
            <w:pPr>
              <w:spacing w:line="288" w:lineRule="auto"/>
              <w:jc w:val="left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942" w:type="dxa"/>
          </w:tcPr>
          <w:p w14:paraId="162A9340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4590D6CC" w14:textId="77777777" w:rsidTr="008D01A1">
        <w:tc>
          <w:tcPr>
            <w:tcW w:w="808" w:type="dxa"/>
          </w:tcPr>
          <w:p w14:paraId="40F91052" w14:textId="16D2742C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31.</w:t>
            </w:r>
          </w:p>
        </w:tc>
        <w:tc>
          <w:tcPr>
            <w:tcW w:w="7095" w:type="dxa"/>
            <w:vAlign w:val="center"/>
          </w:tcPr>
          <w:p w14:paraId="2DF3FFD8" w14:textId="62ED5637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Zużycia wody i odprowadzania ścieków</w:t>
            </w:r>
          </w:p>
        </w:tc>
        <w:tc>
          <w:tcPr>
            <w:tcW w:w="3149" w:type="dxa"/>
            <w:vAlign w:val="center"/>
          </w:tcPr>
          <w:p w14:paraId="7A4918D9" w14:textId="45060511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20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04AAC415" w14:textId="2419C0DF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26311F77" w14:textId="7777777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1EABE414" w14:textId="77777777" w:rsidTr="008D01A1">
        <w:tc>
          <w:tcPr>
            <w:tcW w:w="808" w:type="dxa"/>
          </w:tcPr>
          <w:p w14:paraId="615B298C" w14:textId="0574FEBE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32.</w:t>
            </w:r>
          </w:p>
        </w:tc>
        <w:tc>
          <w:tcPr>
            <w:tcW w:w="7095" w:type="dxa"/>
            <w:vAlign w:val="center"/>
          </w:tcPr>
          <w:p w14:paraId="0155CD1C" w14:textId="6235666C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 xml:space="preserve">Sprzątania powierzchni wspólnych (korytarzy, toalet), </w:t>
            </w:r>
          </w:p>
        </w:tc>
        <w:tc>
          <w:tcPr>
            <w:tcW w:w="3149" w:type="dxa"/>
            <w:vAlign w:val="center"/>
          </w:tcPr>
          <w:p w14:paraId="73B709E2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10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53AA5834" w14:textId="0B08F532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4906A319" w14:textId="7B7BE23A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27E6521" w14:textId="77777777" w:rsidTr="008D01A1">
        <w:tc>
          <w:tcPr>
            <w:tcW w:w="808" w:type="dxa"/>
          </w:tcPr>
          <w:p w14:paraId="31E268F5" w14:textId="3A138F56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33.</w:t>
            </w:r>
          </w:p>
        </w:tc>
        <w:tc>
          <w:tcPr>
            <w:tcW w:w="7095" w:type="dxa"/>
            <w:vAlign w:val="center"/>
          </w:tcPr>
          <w:p w14:paraId="55E1461C" w14:textId="4156A5C1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Wyposażenia ogólnodostępnych pomieszczeń sanitarnych, w papier toaletowy, ręczniki papierowe lub suszarkę do rąk, mydło do rąk</w:t>
            </w:r>
          </w:p>
        </w:tc>
        <w:tc>
          <w:tcPr>
            <w:tcW w:w="3149" w:type="dxa"/>
            <w:vAlign w:val="center"/>
          </w:tcPr>
          <w:p w14:paraId="4A0AD746" w14:textId="0B4D1D5F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>Tak – 1</w:t>
            </w:r>
            <w:r w:rsidR="008D01A1">
              <w:rPr>
                <w:rFonts w:ascii="Calibri" w:hAnsi="Calibri" w:cs="Calibri"/>
                <w:sz w:val="20"/>
                <w:szCs w:val="20"/>
              </w:rPr>
              <w:t>5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3E4B8879" w14:textId="71B32BE5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72BF5DCD" w14:textId="5AA2D09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2C8AA27B" w14:textId="77777777" w:rsidTr="008D01A1">
        <w:tc>
          <w:tcPr>
            <w:tcW w:w="808" w:type="dxa"/>
          </w:tcPr>
          <w:p w14:paraId="566C86A4" w14:textId="40A2CD2A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34.</w:t>
            </w:r>
          </w:p>
        </w:tc>
        <w:tc>
          <w:tcPr>
            <w:tcW w:w="7095" w:type="dxa"/>
            <w:vAlign w:val="center"/>
          </w:tcPr>
          <w:p w14:paraId="1C76295B" w14:textId="382553EC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Odśnieżania dojścia do budynku, w tym z parkingu</w:t>
            </w:r>
          </w:p>
        </w:tc>
        <w:tc>
          <w:tcPr>
            <w:tcW w:w="3149" w:type="dxa"/>
            <w:vAlign w:val="center"/>
          </w:tcPr>
          <w:p w14:paraId="372D8E61" w14:textId="1711E7AE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5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7C1D517C" w14:textId="01A7DAE5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0BCC028D" w14:textId="33292512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34988CF8" w14:textId="77777777" w:rsidTr="008D01A1">
        <w:tc>
          <w:tcPr>
            <w:tcW w:w="808" w:type="dxa"/>
          </w:tcPr>
          <w:p w14:paraId="69037A8A" w14:textId="626330BD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35.</w:t>
            </w:r>
          </w:p>
        </w:tc>
        <w:tc>
          <w:tcPr>
            <w:tcW w:w="7095" w:type="dxa"/>
            <w:vAlign w:val="center"/>
          </w:tcPr>
          <w:p w14:paraId="4580EE6D" w14:textId="4652161A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 xml:space="preserve">Ochrony terenu 24/7, </w:t>
            </w:r>
          </w:p>
        </w:tc>
        <w:tc>
          <w:tcPr>
            <w:tcW w:w="3149" w:type="dxa"/>
            <w:vAlign w:val="center"/>
          </w:tcPr>
          <w:p w14:paraId="6C40BB12" w14:textId="68D2AC3E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5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7E47B3D2" w14:textId="1F85297B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1FCA7288" w14:textId="4C7FF2D0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1FF32B5D" w14:textId="77777777" w:rsidTr="008D01A1">
        <w:tc>
          <w:tcPr>
            <w:tcW w:w="808" w:type="dxa"/>
          </w:tcPr>
          <w:p w14:paraId="4AEE3801" w14:textId="02D945D1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36.</w:t>
            </w:r>
          </w:p>
        </w:tc>
        <w:tc>
          <w:tcPr>
            <w:tcW w:w="7095" w:type="dxa"/>
            <w:vAlign w:val="center"/>
          </w:tcPr>
          <w:p w14:paraId="2FE76C6F" w14:textId="39669E81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Parkingu w odległości maksymalnej 100 m od wejścia do budynku</w:t>
            </w:r>
          </w:p>
        </w:tc>
        <w:tc>
          <w:tcPr>
            <w:tcW w:w="3149" w:type="dxa"/>
            <w:vAlign w:val="center"/>
          </w:tcPr>
          <w:p w14:paraId="11F70A1A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10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5C37B1A5" w14:textId="5295268E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5FA6E02E" w14:textId="6392F625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21D3274F" w14:textId="77777777" w:rsidTr="008D01A1">
        <w:tc>
          <w:tcPr>
            <w:tcW w:w="808" w:type="dxa"/>
          </w:tcPr>
          <w:p w14:paraId="7D523D70" w14:textId="7F3EE2E1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37.</w:t>
            </w:r>
          </w:p>
        </w:tc>
        <w:tc>
          <w:tcPr>
            <w:tcW w:w="7095" w:type="dxa"/>
            <w:vAlign w:val="center"/>
          </w:tcPr>
          <w:p w14:paraId="570BDF88" w14:textId="31ECE064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Wywozu odpadów stałych,</w:t>
            </w:r>
          </w:p>
        </w:tc>
        <w:tc>
          <w:tcPr>
            <w:tcW w:w="3149" w:type="dxa"/>
            <w:vAlign w:val="center"/>
          </w:tcPr>
          <w:p w14:paraId="6EE4863E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10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7D8B4955" w14:textId="4FFEDE20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6389356B" w14:textId="17F9C874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1ECB1B41" w14:textId="77777777" w:rsidTr="008D01A1">
        <w:tc>
          <w:tcPr>
            <w:tcW w:w="808" w:type="dxa"/>
          </w:tcPr>
          <w:p w14:paraId="05FE4B20" w14:textId="4AFAC7FB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38.</w:t>
            </w:r>
          </w:p>
        </w:tc>
        <w:tc>
          <w:tcPr>
            <w:tcW w:w="7095" w:type="dxa"/>
            <w:vAlign w:val="center"/>
          </w:tcPr>
          <w:p w14:paraId="0794AFB8" w14:textId="68D6AF6B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Ogrzewania pomieszczeń (</w:t>
            </w:r>
            <w:r w:rsidRPr="008D01A1">
              <w:rPr>
                <w:rFonts w:eastAsia="Times New Roman"/>
                <w:sz w:val="20"/>
                <w:szCs w:val="20"/>
              </w:rPr>
              <w:t>w pomieszczeniach temperatura nie może być niższa niż 20 °C</w:t>
            </w:r>
            <w:r w:rsidRPr="008D01A1">
              <w:rPr>
                <w:sz w:val="20"/>
                <w:szCs w:val="20"/>
              </w:rPr>
              <w:t>)</w:t>
            </w:r>
          </w:p>
        </w:tc>
        <w:tc>
          <w:tcPr>
            <w:tcW w:w="3149" w:type="dxa"/>
            <w:vAlign w:val="center"/>
          </w:tcPr>
          <w:p w14:paraId="7F9C5726" w14:textId="234231A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5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6E25D5F2" w14:textId="2BC851BB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3C8D9648" w14:textId="648BC9E7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5ED18D55" w14:textId="77777777" w:rsidTr="008D01A1">
        <w:tc>
          <w:tcPr>
            <w:tcW w:w="808" w:type="dxa"/>
          </w:tcPr>
          <w:p w14:paraId="78EF53E8" w14:textId="11881C01" w:rsidR="00AF6F61" w:rsidRPr="008D01A1" w:rsidRDefault="00DF780A" w:rsidP="00DF780A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39.</w:t>
            </w:r>
          </w:p>
        </w:tc>
        <w:tc>
          <w:tcPr>
            <w:tcW w:w="7095" w:type="dxa"/>
            <w:vAlign w:val="center"/>
          </w:tcPr>
          <w:p w14:paraId="1072EE8F" w14:textId="078057B1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sz w:val="20"/>
                <w:szCs w:val="20"/>
              </w:rPr>
              <w:t>Energii elektrycznej</w:t>
            </w:r>
          </w:p>
        </w:tc>
        <w:tc>
          <w:tcPr>
            <w:tcW w:w="3149" w:type="dxa"/>
            <w:vAlign w:val="center"/>
          </w:tcPr>
          <w:p w14:paraId="22642953" w14:textId="2DF99166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</w:t>
            </w:r>
            <w:r w:rsidR="008D01A1">
              <w:rPr>
                <w:rFonts w:ascii="Calibri" w:hAnsi="Calibri" w:cs="Calibri"/>
                <w:sz w:val="20"/>
                <w:szCs w:val="20"/>
              </w:rPr>
              <w:t>30</w:t>
            </w:r>
            <w:r w:rsidRPr="008D01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2436A06B" w14:textId="77922399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5EB4F2C0" w14:textId="61CD92DC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2D365724" w14:textId="77777777" w:rsidTr="008D01A1">
        <w:tc>
          <w:tcPr>
            <w:tcW w:w="808" w:type="dxa"/>
          </w:tcPr>
          <w:p w14:paraId="2F464847" w14:textId="197D8E8F" w:rsidR="00AF6F61" w:rsidRPr="008D01A1" w:rsidRDefault="00DF780A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40.</w:t>
            </w:r>
          </w:p>
        </w:tc>
        <w:tc>
          <w:tcPr>
            <w:tcW w:w="7095" w:type="dxa"/>
            <w:vAlign w:val="center"/>
          </w:tcPr>
          <w:p w14:paraId="364F9F7D" w14:textId="6BF5505E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rFonts w:eastAsia="Times New Roman"/>
                <w:sz w:val="20"/>
                <w:szCs w:val="20"/>
              </w:rPr>
              <w:t>Funkcjonowan</w:t>
            </w:r>
            <w:r w:rsidR="008D01A1" w:rsidRPr="008D01A1">
              <w:rPr>
                <w:rFonts w:eastAsia="Times New Roman"/>
                <w:sz w:val="20"/>
                <w:szCs w:val="20"/>
              </w:rPr>
              <w:t>ia</w:t>
            </w:r>
            <w:r w:rsidRPr="008D01A1">
              <w:rPr>
                <w:rFonts w:eastAsia="Times New Roman"/>
                <w:sz w:val="20"/>
                <w:szCs w:val="20"/>
              </w:rPr>
              <w:t xml:space="preserve"> wentylacji mechanicznej </w:t>
            </w:r>
          </w:p>
        </w:tc>
        <w:tc>
          <w:tcPr>
            <w:tcW w:w="3149" w:type="dxa"/>
            <w:vAlign w:val="center"/>
          </w:tcPr>
          <w:p w14:paraId="51119286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10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27A65421" w14:textId="2A2F094E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32F64809" w14:textId="2687EA00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D01A1" w:rsidRPr="008D01A1" w14:paraId="78820AB6" w14:textId="77777777" w:rsidTr="008D01A1">
        <w:tc>
          <w:tcPr>
            <w:tcW w:w="808" w:type="dxa"/>
          </w:tcPr>
          <w:p w14:paraId="032A0AE9" w14:textId="037C93B1" w:rsidR="00AF6F61" w:rsidRPr="008D01A1" w:rsidRDefault="00DF780A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41.</w:t>
            </w:r>
          </w:p>
        </w:tc>
        <w:tc>
          <w:tcPr>
            <w:tcW w:w="7095" w:type="dxa"/>
            <w:vAlign w:val="center"/>
          </w:tcPr>
          <w:p w14:paraId="7EF133AE" w14:textId="68FEA06F" w:rsidR="00AF6F61" w:rsidRPr="008D01A1" w:rsidRDefault="00AF6F61" w:rsidP="00AF6F61">
            <w:pPr>
              <w:pStyle w:val="NormalnyWeb"/>
              <w:rPr>
                <w:sz w:val="20"/>
                <w:szCs w:val="20"/>
              </w:rPr>
            </w:pPr>
            <w:r w:rsidRPr="008D01A1">
              <w:rPr>
                <w:rFonts w:eastAsia="Times New Roman"/>
                <w:sz w:val="20"/>
                <w:szCs w:val="20"/>
              </w:rPr>
              <w:t>Funkcjonowani</w:t>
            </w:r>
            <w:r w:rsidR="008D01A1" w:rsidRPr="008D01A1">
              <w:rPr>
                <w:rFonts w:eastAsia="Times New Roman"/>
                <w:sz w:val="20"/>
                <w:szCs w:val="20"/>
              </w:rPr>
              <w:t>a</w:t>
            </w:r>
            <w:r w:rsidRPr="008D01A1">
              <w:rPr>
                <w:rFonts w:eastAsia="Times New Roman"/>
                <w:sz w:val="20"/>
                <w:szCs w:val="20"/>
              </w:rPr>
              <w:t xml:space="preserve"> klimatyzacji</w:t>
            </w:r>
            <w:r w:rsidR="008D01A1">
              <w:rPr>
                <w:rFonts w:eastAsia="Times New Roman"/>
                <w:sz w:val="20"/>
                <w:szCs w:val="20"/>
              </w:rPr>
              <w:t xml:space="preserve"> (energia elektryczna potrzebna do chłodzenia lub chłód z ogólnej instalacji)</w:t>
            </w:r>
          </w:p>
        </w:tc>
        <w:tc>
          <w:tcPr>
            <w:tcW w:w="3149" w:type="dxa"/>
            <w:vAlign w:val="center"/>
          </w:tcPr>
          <w:p w14:paraId="31FFA9F8" w14:textId="77777777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Tak – 10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  <w:p w14:paraId="06588C68" w14:textId="38284C03" w:rsidR="00AF6F61" w:rsidRPr="008D01A1" w:rsidRDefault="00AF6F61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8D01A1">
              <w:rPr>
                <w:rFonts w:ascii="Calibri" w:hAnsi="Calibri" w:cs="Calibri"/>
                <w:sz w:val="20"/>
                <w:szCs w:val="20"/>
              </w:rPr>
              <w:t xml:space="preserve">Nie – 0 </w:t>
            </w:r>
            <w:proofErr w:type="spellStart"/>
            <w:r w:rsidRPr="008D01A1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42" w:type="dxa"/>
          </w:tcPr>
          <w:p w14:paraId="0E0F3572" w14:textId="4728C0F1" w:rsidR="00AF6F61" w:rsidRPr="008D01A1" w:rsidRDefault="00AF6F61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F4CE3" w:rsidRPr="002F4CE3" w14:paraId="7E9395D6" w14:textId="77777777" w:rsidTr="008D01A1">
        <w:tc>
          <w:tcPr>
            <w:tcW w:w="808" w:type="dxa"/>
          </w:tcPr>
          <w:p w14:paraId="2D1C5DE7" w14:textId="46796B6B" w:rsidR="002F4CE3" w:rsidRPr="008D01A1" w:rsidRDefault="00DF780A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42.</w:t>
            </w:r>
          </w:p>
        </w:tc>
        <w:tc>
          <w:tcPr>
            <w:tcW w:w="7095" w:type="dxa"/>
            <w:vAlign w:val="center"/>
          </w:tcPr>
          <w:p w14:paraId="344B3751" w14:textId="18DC8964" w:rsidR="002F4CE3" w:rsidRPr="008D01A1" w:rsidRDefault="002F4CE3" w:rsidP="00AF6F61">
            <w:pPr>
              <w:pStyle w:val="NormalnyWeb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Sposób waloryzacji ceny czynszu jako % wskaźnika </w:t>
            </w:r>
            <w:r w:rsidRPr="002F4CE3">
              <w:rPr>
                <w:rFonts w:eastAsia="Times New Roman"/>
                <w:sz w:val="20"/>
                <w:szCs w:val="20"/>
              </w:rPr>
              <w:t>wzrostu cen towarów i usług konsumpcyjnych ogłaszanego przez Prezesa Głównego Urzędu Statystycznego za poprzedni rok kalendarzowy</w:t>
            </w:r>
          </w:p>
        </w:tc>
        <w:tc>
          <w:tcPr>
            <w:tcW w:w="3149" w:type="dxa"/>
            <w:vAlign w:val="center"/>
          </w:tcPr>
          <w:p w14:paraId="123D6401" w14:textId="05C2E44C" w:rsidR="002F4CE3" w:rsidRPr="008D01A1" w:rsidRDefault="002F4CE3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33%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–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20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pkt</w:t>
            </w:r>
          </w:p>
          <w:p w14:paraId="58322B84" w14:textId="60C9EEB1" w:rsidR="002F4CE3" w:rsidRPr="008D01A1" w:rsidRDefault="002F4CE3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67%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pkt</w:t>
            </w:r>
          </w:p>
          <w:p w14:paraId="4495F472" w14:textId="52695A4E" w:rsidR="002F4CE3" w:rsidRPr="002F4CE3" w:rsidRDefault="002F4CE3" w:rsidP="007E1E0B">
            <w:pPr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100%</w:t>
            </w:r>
            <w:r w:rsidRPr="008D01A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0 pkt</w:t>
            </w:r>
          </w:p>
        </w:tc>
        <w:tc>
          <w:tcPr>
            <w:tcW w:w="2942" w:type="dxa"/>
          </w:tcPr>
          <w:p w14:paraId="47CF80F8" w14:textId="77777777" w:rsidR="002F4CE3" w:rsidRPr="008D01A1" w:rsidRDefault="002F4CE3" w:rsidP="00AF6F61">
            <w:pPr>
              <w:spacing w:line="288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993F814" w14:textId="77777777" w:rsidR="00125B7A" w:rsidRPr="008D01A1" w:rsidRDefault="00125B7A" w:rsidP="008755D9">
      <w:pPr>
        <w:spacing w:after="0" w:line="288" w:lineRule="auto"/>
        <w:rPr>
          <w:rFonts w:ascii="Calibri" w:hAnsi="Calibri" w:cs="Calibri"/>
          <w:sz w:val="20"/>
          <w:szCs w:val="20"/>
          <w:lang w:val="pl-PL"/>
        </w:rPr>
      </w:pPr>
    </w:p>
    <w:p w14:paraId="45FCA5C8" w14:textId="77777777" w:rsidR="00726C1B" w:rsidRPr="008D01A1" w:rsidRDefault="00726C1B" w:rsidP="008755D9">
      <w:pPr>
        <w:spacing w:after="0" w:line="288" w:lineRule="auto"/>
        <w:rPr>
          <w:rFonts w:ascii="Calibri" w:hAnsi="Calibri" w:cs="Calibri"/>
          <w:sz w:val="20"/>
          <w:szCs w:val="20"/>
          <w:lang w:val="pl-PL"/>
        </w:rPr>
      </w:pPr>
    </w:p>
    <w:p w14:paraId="6742853D" w14:textId="48241DB5" w:rsidR="00726C1B" w:rsidRPr="008D01A1" w:rsidRDefault="00726C1B" w:rsidP="008755D9">
      <w:pPr>
        <w:spacing w:after="0" w:line="288" w:lineRule="auto"/>
        <w:rPr>
          <w:rFonts w:ascii="Calibri" w:hAnsi="Calibri" w:cs="Calibri"/>
          <w:b/>
          <w:bCs/>
          <w:sz w:val="20"/>
          <w:szCs w:val="20"/>
          <w:lang w:val="pl-PL"/>
        </w:rPr>
      </w:pPr>
      <w:r w:rsidRPr="008D01A1">
        <w:rPr>
          <w:rFonts w:ascii="Calibri" w:hAnsi="Calibri" w:cs="Calibri"/>
          <w:b/>
          <w:bCs/>
          <w:sz w:val="20"/>
          <w:szCs w:val="20"/>
          <w:lang w:val="pl-PL"/>
        </w:rPr>
        <w:t>Ocena ofert:</w:t>
      </w:r>
    </w:p>
    <w:p w14:paraId="77F623D4" w14:textId="3DE4550D" w:rsidR="00726C1B" w:rsidRPr="008D01A1" w:rsidRDefault="00726C1B" w:rsidP="008755D9">
      <w:pPr>
        <w:spacing w:after="0" w:line="288" w:lineRule="auto"/>
        <w:rPr>
          <w:rFonts w:ascii="Calibri" w:hAnsi="Calibri" w:cs="Calibri"/>
          <w:sz w:val="20"/>
          <w:szCs w:val="20"/>
          <w:lang w:val="pl-PL"/>
        </w:rPr>
      </w:pPr>
      <w:r w:rsidRPr="008D01A1">
        <w:rPr>
          <w:rFonts w:ascii="Calibri" w:hAnsi="Calibri" w:cs="Calibri"/>
          <w:sz w:val="20"/>
          <w:szCs w:val="20"/>
          <w:lang w:val="pl-PL"/>
        </w:rPr>
        <w:t xml:space="preserve">Cena za wynajem łącznie z </w:t>
      </w:r>
      <w:r w:rsidR="009F0EB5" w:rsidRPr="008D01A1">
        <w:rPr>
          <w:rFonts w:ascii="Calibri" w:hAnsi="Calibri" w:cs="Calibri"/>
          <w:sz w:val="20"/>
          <w:szCs w:val="20"/>
          <w:lang w:val="pl-PL"/>
        </w:rPr>
        <w:t>różnymi składników kosztów, które są przez dane oferenta wliczone w cenę – 60%</w:t>
      </w:r>
    </w:p>
    <w:p w14:paraId="19240221" w14:textId="5353EB9A" w:rsidR="00726C1B" w:rsidRPr="008D01A1" w:rsidRDefault="00726C1B" w:rsidP="008755D9">
      <w:pPr>
        <w:spacing w:after="0" w:line="288" w:lineRule="auto"/>
        <w:rPr>
          <w:rFonts w:ascii="Calibri" w:hAnsi="Calibri" w:cs="Calibri"/>
          <w:sz w:val="20"/>
          <w:szCs w:val="20"/>
          <w:lang w:val="pl-PL"/>
        </w:rPr>
      </w:pPr>
      <w:r w:rsidRPr="008D01A1">
        <w:rPr>
          <w:rFonts w:ascii="Calibri" w:hAnsi="Calibri" w:cs="Calibri"/>
          <w:sz w:val="20"/>
          <w:szCs w:val="20"/>
          <w:lang w:val="pl-PL"/>
        </w:rPr>
        <w:t xml:space="preserve">Parametry </w:t>
      </w:r>
      <w:r w:rsidR="009F0EB5" w:rsidRPr="008D01A1">
        <w:rPr>
          <w:rFonts w:ascii="Calibri" w:hAnsi="Calibri" w:cs="Calibri"/>
          <w:sz w:val="20"/>
          <w:szCs w:val="20"/>
          <w:lang w:val="pl-PL"/>
        </w:rPr>
        <w:t>punktowane</w:t>
      </w:r>
      <w:r w:rsidRPr="008D01A1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9F0EB5" w:rsidRPr="008D01A1">
        <w:rPr>
          <w:rFonts w:ascii="Calibri" w:hAnsi="Calibri" w:cs="Calibri"/>
          <w:sz w:val="20"/>
          <w:szCs w:val="20"/>
          <w:lang w:val="pl-PL"/>
        </w:rPr>
        <w:t>- 4</w:t>
      </w:r>
      <w:r w:rsidRPr="008D01A1">
        <w:rPr>
          <w:rFonts w:ascii="Calibri" w:hAnsi="Calibri" w:cs="Calibri"/>
          <w:sz w:val="20"/>
          <w:szCs w:val="20"/>
          <w:lang w:val="pl-PL"/>
        </w:rPr>
        <w:t>0%</w:t>
      </w:r>
      <w:r w:rsidR="009F0EB5" w:rsidRPr="008D01A1">
        <w:rPr>
          <w:rFonts w:ascii="Calibri" w:hAnsi="Calibri" w:cs="Calibri"/>
          <w:sz w:val="20"/>
          <w:szCs w:val="20"/>
          <w:lang w:val="pl-PL"/>
        </w:rPr>
        <w:t xml:space="preserve"> - w tym te dotyczące różnych składników kosztów </w:t>
      </w:r>
    </w:p>
    <w:p w14:paraId="03FC1EDC" w14:textId="68767864" w:rsidR="009F0EB5" w:rsidRDefault="009F0EB5" w:rsidP="008755D9">
      <w:pPr>
        <w:spacing w:after="0" w:line="288" w:lineRule="auto"/>
        <w:rPr>
          <w:rFonts w:ascii="Calibri" w:hAnsi="Calibri" w:cs="Calibri"/>
          <w:i/>
          <w:iCs/>
          <w:sz w:val="18"/>
          <w:szCs w:val="18"/>
          <w:lang w:val="pl-PL"/>
        </w:rPr>
      </w:pPr>
      <w:r w:rsidRPr="008D01A1">
        <w:rPr>
          <w:rFonts w:ascii="Calibri" w:hAnsi="Calibri" w:cs="Calibri"/>
          <w:i/>
          <w:iCs/>
          <w:sz w:val="18"/>
          <w:szCs w:val="18"/>
          <w:lang w:val="pl-PL"/>
        </w:rPr>
        <w:t>Komentarz: Wtedy oferta, która będzie miała więcej składników w cenie najmu będzie miała dodatkowe punkty w segmencie jakościowym</w:t>
      </w:r>
    </w:p>
    <w:p w14:paraId="7456D106" w14:textId="77777777" w:rsidR="007E1E0B" w:rsidRDefault="007E1E0B" w:rsidP="008755D9">
      <w:pPr>
        <w:spacing w:after="0" w:line="288" w:lineRule="auto"/>
        <w:rPr>
          <w:rFonts w:ascii="Calibri" w:hAnsi="Calibri" w:cs="Calibri"/>
          <w:i/>
          <w:iCs/>
          <w:sz w:val="18"/>
          <w:szCs w:val="18"/>
          <w:lang w:val="pl-PL"/>
        </w:rPr>
      </w:pPr>
    </w:p>
    <w:p w14:paraId="68E20961" w14:textId="77777777" w:rsidR="007E1E0B" w:rsidRDefault="007E1E0B" w:rsidP="008755D9">
      <w:pPr>
        <w:spacing w:after="0" w:line="288" w:lineRule="auto"/>
        <w:rPr>
          <w:rFonts w:ascii="Calibri" w:hAnsi="Calibri" w:cs="Calibri"/>
          <w:i/>
          <w:iCs/>
          <w:sz w:val="18"/>
          <w:szCs w:val="18"/>
          <w:lang w:val="pl-PL"/>
        </w:rPr>
      </w:pPr>
    </w:p>
    <w:p w14:paraId="5B988CD1" w14:textId="59DBD3A9" w:rsidR="007E1E0B" w:rsidRDefault="007E1E0B" w:rsidP="007E1E0B">
      <w:pPr>
        <w:spacing w:after="0" w:line="288" w:lineRule="auto"/>
        <w:ind w:left="9204" w:firstLine="708"/>
        <w:rPr>
          <w:rFonts w:ascii="Calibri" w:hAnsi="Calibri" w:cs="Calibri"/>
          <w:i/>
          <w:iCs/>
          <w:sz w:val="18"/>
          <w:szCs w:val="18"/>
          <w:lang w:val="pl-PL"/>
        </w:rPr>
      </w:pPr>
      <w:r>
        <w:rPr>
          <w:rFonts w:ascii="Calibri" w:hAnsi="Calibri" w:cs="Calibri"/>
          <w:i/>
          <w:iCs/>
          <w:sz w:val="18"/>
          <w:szCs w:val="18"/>
          <w:lang w:val="pl-PL"/>
        </w:rPr>
        <w:t>……………………………………………………………………………………..</w:t>
      </w:r>
    </w:p>
    <w:p w14:paraId="0962FD3A" w14:textId="7953B096" w:rsidR="007E1E0B" w:rsidRPr="008D01A1" w:rsidRDefault="007E1E0B" w:rsidP="007E1E0B">
      <w:pPr>
        <w:spacing w:after="0" w:line="288" w:lineRule="auto"/>
        <w:ind w:left="9204" w:firstLine="708"/>
        <w:jc w:val="center"/>
        <w:rPr>
          <w:rFonts w:ascii="Calibri" w:hAnsi="Calibri" w:cs="Calibri"/>
          <w:i/>
          <w:iCs/>
          <w:sz w:val="18"/>
          <w:szCs w:val="18"/>
          <w:lang w:val="pl-PL"/>
        </w:rPr>
      </w:pPr>
      <w:r>
        <w:rPr>
          <w:rFonts w:ascii="Calibri" w:hAnsi="Calibri" w:cs="Calibri"/>
          <w:i/>
          <w:iCs/>
          <w:sz w:val="18"/>
          <w:szCs w:val="18"/>
          <w:lang w:val="pl-PL"/>
        </w:rPr>
        <w:t xml:space="preserve">DATA ORAZ PODPIS OSOBY UPOWAŻNIONEJ </w:t>
      </w:r>
    </w:p>
    <w:sectPr w:rsidR="007E1E0B" w:rsidRPr="008D01A1" w:rsidSect="00726C1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F66F" w14:textId="77777777" w:rsidR="00BD181D" w:rsidRDefault="00BD181D" w:rsidP="00BD181D">
      <w:pPr>
        <w:spacing w:after="0" w:line="240" w:lineRule="auto"/>
      </w:pPr>
      <w:r>
        <w:separator/>
      </w:r>
    </w:p>
  </w:endnote>
  <w:endnote w:type="continuationSeparator" w:id="0">
    <w:p w14:paraId="283F84BF" w14:textId="77777777" w:rsidR="00BD181D" w:rsidRDefault="00BD181D" w:rsidP="00BD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7756" w14:textId="77777777" w:rsidR="00BD181D" w:rsidRDefault="00BD181D" w:rsidP="00BD181D">
      <w:pPr>
        <w:spacing w:after="0" w:line="240" w:lineRule="auto"/>
      </w:pPr>
      <w:r>
        <w:separator/>
      </w:r>
    </w:p>
  </w:footnote>
  <w:footnote w:type="continuationSeparator" w:id="0">
    <w:p w14:paraId="7416034A" w14:textId="77777777" w:rsidR="00BD181D" w:rsidRDefault="00BD181D" w:rsidP="00BD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352" w14:textId="72309982" w:rsidR="00BD181D" w:rsidRDefault="00BD181D">
    <w:pPr>
      <w:pStyle w:val="Nagwek"/>
    </w:pPr>
    <w:r>
      <w:t>ZP/14/TP/2023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B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F50FC1"/>
    <w:multiLevelType w:val="multilevel"/>
    <w:tmpl w:val="448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636743">
    <w:abstractNumId w:val="1"/>
  </w:num>
  <w:num w:numId="2" w16cid:durableId="123104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NDCzsDQxsrQwNzFQ0lEKTi0uzszPAykwqQUA1cxlASwAAAA="/>
  </w:docVars>
  <w:rsids>
    <w:rsidRoot w:val="00174FB7"/>
    <w:rsid w:val="00002DC4"/>
    <w:rsid w:val="00073DDE"/>
    <w:rsid w:val="00092296"/>
    <w:rsid w:val="000D4A0A"/>
    <w:rsid w:val="00125B7A"/>
    <w:rsid w:val="00131C74"/>
    <w:rsid w:val="00174FB7"/>
    <w:rsid w:val="00281D2C"/>
    <w:rsid w:val="002F0141"/>
    <w:rsid w:val="002F4CE3"/>
    <w:rsid w:val="003F552F"/>
    <w:rsid w:val="00434EA2"/>
    <w:rsid w:val="00445A02"/>
    <w:rsid w:val="0056565E"/>
    <w:rsid w:val="00590D60"/>
    <w:rsid w:val="00626F9D"/>
    <w:rsid w:val="006521DA"/>
    <w:rsid w:val="006D3AB6"/>
    <w:rsid w:val="00726C1B"/>
    <w:rsid w:val="0073732A"/>
    <w:rsid w:val="0078586B"/>
    <w:rsid w:val="007A6E98"/>
    <w:rsid w:val="007E1E0B"/>
    <w:rsid w:val="008755D9"/>
    <w:rsid w:val="00893F1B"/>
    <w:rsid w:val="008A3670"/>
    <w:rsid w:val="008D01A1"/>
    <w:rsid w:val="00924107"/>
    <w:rsid w:val="009F0EB5"/>
    <w:rsid w:val="00A27E10"/>
    <w:rsid w:val="00A33A6F"/>
    <w:rsid w:val="00AF6F61"/>
    <w:rsid w:val="00B63CEC"/>
    <w:rsid w:val="00BC3693"/>
    <w:rsid w:val="00BD181D"/>
    <w:rsid w:val="00BF1F17"/>
    <w:rsid w:val="00C057B5"/>
    <w:rsid w:val="00C47307"/>
    <w:rsid w:val="00C86BE6"/>
    <w:rsid w:val="00C8795E"/>
    <w:rsid w:val="00C94574"/>
    <w:rsid w:val="00CB3F6D"/>
    <w:rsid w:val="00CC7F8E"/>
    <w:rsid w:val="00CD71A9"/>
    <w:rsid w:val="00D22110"/>
    <w:rsid w:val="00D82F95"/>
    <w:rsid w:val="00D9081C"/>
    <w:rsid w:val="00DF780A"/>
    <w:rsid w:val="00E15967"/>
    <w:rsid w:val="00EE6834"/>
    <w:rsid w:val="00F42B76"/>
    <w:rsid w:val="00F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77D"/>
  <w15:chartTrackingRefBased/>
  <w15:docId w15:val="{74DD39E1-A48D-4FF9-97B2-0B299C5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E6"/>
    <w:pPr>
      <w:jc w:val="both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3383097027755086915msolistparagraph">
    <w:name w:val="m_-3383097027755086915msolistparagraph"/>
    <w:basedOn w:val="Normalny"/>
    <w:rsid w:val="00174F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m-3383097027755086915gwp51f2e129msonormal">
    <w:name w:val="m_-3383097027755086915gwp51f2e129msonormal"/>
    <w:basedOn w:val="Normalny"/>
    <w:rsid w:val="00174F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table" w:styleId="Tabela-Siatka">
    <w:name w:val="Table Grid"/>
    <w:basedOn w:val="Standardowy"/>
    <w:uiPriority w:val="39"/>
    <w:rsid w:val="008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26F9D"/>
    <w:pPr>
      <w:spacing w:before="100" w:beforeAutospacing="1" w:after="100" w:afterAutospacing="1" w:line="240" w:lineRule="auto"/>
      <w:jc w:val="left"/>
    </w:pPr>
    <w:rPr>
      <w:rFonts w:ascii="Calibri" w:hAnsi="Calibri" w:cs="Calibri"/>
      <w:kern w:val="0"/>
      <w:lang w:val="pl-PL" w:eastAsia="pl-PL"/>
      <w14:ligatures w14:val="none"/>
    </w:rPr>
  </w:style>
  <w:style w:type="paragraph" w:styleId="Poprawka">
    <w:name w:val="Revision"/>
    <w:hidden/>
    <w:uiPriority w:val="99"/>
    <w:semiHidden/>
    <w:rsid w:val="00F42B76"/>
    <w:pPr>
      <w:spacing w:after="0" w:line="240" w:lineRule="auto"/>
    </w:pPr>
    <w:rPr>
      <w:lang w:val="en-GB"/>
    </w:rPr>
  </w:style>
  <w:style w:type="character" w:customStyle="1" w:styleId="FontStyle15">
    <w:name w:val="Font Style15"/>
    <w:basedOn w:val="Domylnaczcionkaakapitu"/>
    <w:uiPriority w:val="99"/>
    <w:rsid w:val="00445A02"/>
    <w:rPr>
      <w:rFonts w:ascii="MS Reference Sans Serif" w:hAnsi="MS Reference Sans Serif" w:cs="MS Reference Sans Serif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81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D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8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Lewandowski</dc:creator>
  <cp:keywords/>
  <dc:description/>
  <cp:lastModifiedBy>Magdalena Rzepczyńska</cp:lastModifiedBy>
  <cp:revision>9</cp:revision>
  <cp:lastPrinted>2023-08-16T09:28:00Z</cp:lastPrinted>
  <dcterms:created xsi:type="dcterms:W3CDTF">2023-09-03T08:27:00Z</dcterms:created>
  <dcterms:modified xsi:type="dcterms:W3CDTF">2023-09-06T10:56:00Z</dcterms:modified>
</cp:coreProperties>
</file>