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9C" w:rsidRPr="00FF5901" w:rsidRDefault="00D45140" w:rsidP="009C1D9C">
      <w:pPr>
        <w:pStyle w:val="Tekstpodstawowy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PROJEKT - </w:t>
      </w:r>
      <w:bookmarkStart w:id="0" w:name="_GoBack"/>
      <w:bookmarkEnd w:id="0"/>
      <w:r w:rsidR="009C1D9C" w:rsidRPr="00FF5901">
        <w:rPr>
          <w:rFonts w:ascii="Arial" w:hAnsi="Arial" w:cs="Arial"/>
          <w:b/>
          <w:color w:val="000000" w:themeColor="text1"/>
          <w:sz w:val="22"/>
          <w:szCs w:val="22"/>
        </w:rPr>
        <w:t>UMOWA  NR PL/                  /202</w:t>
      </w:r>
      <w:r w:rsidR="00044AE9" w:rsidRPr="00FF5901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1</w:t>
      </w:r>
      <w:r w:rsidR="009C1D9C" w:rsidRPr="00FF5901">
        <w:rPr>
          <w:rFonts w:ascii="Arial" w:hAnsi="Arial" w:cs="Arial"/>
          <w:b/>
          <w:color w:val="000000" w:themeColor="text1"/>
          <w:sz w:val="22"/>
          <w:szCs w:val="22"/>
        </w:rPr>
        <w:t>-…..</w:t>
      </w:r>
    </w:p>
    <w:p w:rsidR="009C1D9C" w:rsidRPr="00D45140" w:rsidRDefault="00D45140" w:rsidP="00D45140">
      <w:pPr>
        <w:pStyle w:val="Tekstpodstawowy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color w:val="000000" w:themeColor="text1"/>
          <w:sz w:val="22"/>
          <w:szCs w:val="22"/>
          <w:lang w:val="pl-PL"/>
        </w:rPr>
        <w:t>Nr sprawy: BF-IV-2370/24/21</w:t>
      </w:r>
    </w:p>
    <w:p w:rsidR="009C1D9C" w:rsidRPr="00FF5901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F5901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zawarta w dniu ……………202</w:t>
      </w:r>
      <w:r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1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roku w Warszawie pomiędzy:</w:t>
      </w:r>
    </w:p>
    <w:p w:rsidR="009C1D9C" w:rsidRPr="00FF5901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F5901" w:rsidRDefault="009C1D9C" w:rsidP="009C1D9C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</w:t>
      </w:r>
      <w:r w:rsidRPr="00FF5901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</w:p>
    <w:p w:rsidR="009C1D9C" w:rsidRPr="00FF5901" w:rsidRDefault="009C1D9C" w:rsidP="009C1D9C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 siedzibą w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F59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ul.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F59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A02F8C" w:rsidRPr="00FF5901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 </w:t>
      </w:r>
      <w:r w:rsidRPr="00FF59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="00A02F8C" w:rsidRPr="00FF5901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  </w:t>
      </w:r>
      <w:r w:rsidRPr="00FF59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F59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wpisaną do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F59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przez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F59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F5901">
        <w:rPr>
          <w:rFonts w:ascii="Arial" w:hAnsi="Arial" w:cs="Arial"/>
          <w:b/>
          <w:color w:val="000000" w:themeColor="text1"/>
          <w:sz w:val="22"/>
          <w:szCs w:val="22"/>
        </w:rPr>
        <w:t xml:space="preserve"> posiadającą NIP: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F5901">
        <w:rPr>
          <w:rFonts w:ascii="Arial" w:hAnsi="Arial" w:cs="Arial"/>
          <w:b/>
          <w:color w:val="000000" w:themeColor="text1"/>
          <w:sz w:val="22"/>
          <w:szCs w:val="22"/>
        </w:rPr>
        <w:t xml:space="preserve">, REGON: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F5901">
        <w:rPr>
          <w:rFonts w:ascii="Arial" w:hAnsi="Arial" w:cs="Arial"/>
          <w:b/>
          <w:color w:val="000000" w:themeColor="text1"/>
          <w:sz w:val="22"/>
          <w:szCs w:val="22"/>
        </w:rPr>
        <w:t xml:space="preserve">,   </w:t>
      </w:r>
    </w:p>
    <w:p w:rsidR="009C1D9C" w:rsidRPr="00FF5901" w:rsidRDefault="009C1D9C" w:rsidP="009C1D9C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C1D9C" w:rsidRPr="00FF5901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reprezentowaną przez:</w:t>
      </w:r>
    </w:p>
    <w:p w:rsidR="009C1D9C" w:rsidRPr="00FF5901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F5901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……………………………………………..,</w:t>
      </w:r>
    </w:p>
    <w:p w:rsidR="009C1D9C" w:rsidRPr="00FF5901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zwaną dalej  </w:t>
      </w:r>
      <w:r w:rsidR="00EF2F37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„</w:t>
      </w:r>
      <w:r w:rsidRPr="00FF5901">
        <w:rPr>
          <w:rFonts w:ascii="Arial" w:hAnsi="Arial" w:cs="Arial"/>
          <w:bCs/>
          <w:color w:val="000000" w:themeColor="text1"/>
          <w:sz w:val="22"/>
          <w:szCs w:val="22"/>
        </w:rPr>
        <w:t>WYKONAWCĄ</w:t>
      </w:r>
      <w:r w:rsidR="00EF2F37" w:rsidRPr="00FF5901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”</w:t>
      </w:r>
      <w:r w:rsidRPr="00FF5901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</w:p>
    <w:p w:rsidR="009C1D9C" w:rsidRPr="00FF5901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a</w:t>
      </w:r>
    </w:p>
    <w:p w:rsidR="009C1D9C" w:rsidRPr="00FF5901" w:rsidRDefault="00B820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b/>
          <w:color w:val="000000" w:themeColor="text1"/>
          <w:sz w:val="22"/>
          <w:szCs w:val="22"/>
        </w:rPr>
        <w:t>Skarbem Państwa reprezentowanym przez Komendanta Głównego Państwowej Straży Pożarnej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, 00-463 Warszawa, ul. Podchorążych 38, NIP: 521-04-13-024,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br/>
        <w:t>w imieniu którego działa</w:t>
      </w:r>
      <w:r w:rsidR="00FA0CDD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…………………………………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,zwanym dalej „ZAMAWIAJĄCYM”.</w:t>
      </w:r>
    </w:p>
    <w:p w:rsidR="00B8209C" w:rsidRPr="00FF5901" w:rsidRDefault="00B820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F5901" w:rsidRDefault="00A02F8C" w:rsidP="009C1D9C">
      <w:pPr>
        <w:pStyle w:val="Tekstpodstawowy"/>
        <w:spacing w:line="276" w:lineRule="auto"/>
        <w:jc w:val="both"/>
        <w:rPr>
          <w:rStyle w:val="FontStyle126"/>
          <w:rFonts w:ascii="Arial" w:hAnsi="Arial" w:cs="Arial"/>
          <w:b w:val="0"/>
          <w:bCs w:val="0"/>
          <w:color w:val="000000" w:themeColor="text1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Umowa została zawarta w wyniku postępowania o udzielenie zamówienia publicznego, w trybie </w:t>
      </w:r>
      <w:r w:rsidR="00B81ECC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podstawowym bez prowadzenia negocjacji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, zgodnie z przepisami ustawy z dnia </w:t>
      </w:r>
      <w:r w:rsidR="00736D54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11 września 2019r.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– Prawo zamówień publicznych (</w:t>
      </w:r>
      <w:r w:rsidR="0083667D" w:rsidRPr="00FF5901">
        <w:rPr>
          <w:rFonts w:ascii="Arial" w:hAnsi="Arial" w:cs="Arial"/>
          <w:color w:val="000000" w:themeColor="text1"/>
          <w:sz w:val="22"/>
          <w:szCs w:val="22"/>
        </w:rPr>
        <w:t>Dz. U. z 2021 r. poz. 1129</w:t>
      </w:r>
      <w:r w:rsidR="008D25E5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="00C46762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z </w:t>
      </w:r>
      <w:proofErr w:type="spellStart"/>
      <w:r w:rsidR="00C46762">
        <w:rPr>
          <w:rFonts w:ascii="Arial" w:hAnsi="Arial" w:cs="Arial"/>
          <w:color w:val="000000" w:themeColor="text1"/>
          <w:sz w:val="22"/>
          <w:szCs w:val="22"/>
          <w:lang w:val="pl-PL"/>
        </w:rPr>
        <w:t>późn</w:t>
      </w:r>
      <w:proofErr w:type="spellEnd"/>
      <w:r w:rsidR="00C46762">
        <w:rPr>
          <w:rFonts w:ascii="Arial" w:hAnsi="Arial" w:cs="Arial"/>
          <w:color w:val="000000" w:themeColor="text1"/>
          <w:sz w:val="22"/>
          <w:szCs w:val="22"/>
          <w:lang w:val="pl-PL"/>
        </w:rPr>
        <w:t>. zm.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), zwanej dalej „ustawą </w:t>
      </w:r>
      <w:proofErr w:type="spellStart"/>
      <w:r w:rsidRPr="00FF5901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Pr="00FF5901">
        <w:rPr>
          <w:rFonts w:ascii="Arial" w:hAnsi="Arial" w:cs="Arial"/>
          <w:color w:val="000000" w:themeColor="text1"/>
          <w:sz w:val="22"/>
          <w:szCs w:val="22"/>
        </w:rPr>
        <w:t>”.</w:t>
      </w:r>
    </w:p>
    <w:p w:rsidR="00E350D8" w:rsidRPr="00FF5901" w:rsidRDefault="00E350D8" w:rsidP="009C1D9C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</w:pPr>
    </w:p>
    <w:p w:rsidR="009C1D9C" w:rsidRPr="00FF5901" w:rsidRDefault="009C1D9C" w:rsidP="009C1D9C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</w:pPr>
      <w:r w:rsidRPr="00FF5901"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  <w:t>§ 1</w:t>
      </w:r>
      <w:r w:rsidR="0087706D" w:rsidRPr="00FF5901"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  <w:t>.</w:t>
      </w:r>
    </w:p>
    <w:p w:rsidR="009C1D9C" w:rsidRPr="00FF5901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  <w:color w:val="000000" w:themeColor="text1"/>
        </w:rPr>
      </w:pPr>
      <w:r w:rsidRPr="00FF5901">
        <w:rPr>
          <w:rStyle w:val="FontStyle126"/>
          <w:rFonts w:ascii="Arial" w:hAnsi="Arial" w:cs="Arial"/>
          <w:color w:val="000000" w:themeColor="text1"/>
        </w:rPr>
        <w:t>Przedmiot Umowy</w:t>
      </w:r>
    </w:p>
    <w:p w:rsidR="009C1D9C" w:rsidRPr="00FF5901" w:rsidRDefault="000A5DE1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9C1D9C" w:rsidRPr="00FF5901">
        <w:rPr>
          <w:rFonts w:ascii="Arial" w:hAnsi="Arial" w:cs="Arial"/>
          <w:color w:val="000000" w:themeColor="text1"/>
          <w:sz w:val="22"/>
          <w:szCs w:val="22"/>
        </w:rPr>
        <w:t xml:space="preserve">zobowiązuje się, zgodnie ze złożoną ofertą, do dostarczenia </w:t>
      </w:r>
      <w:r w:rsidR="001B4181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komputerów przenośnych (laptopów</w:t>
      </w:r>
      <w:r w:rsidR="00A53E9B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)</w:t>
      </w:r>
      <w:r w:rsidR="009C1D9C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do </w:t>
      </w:r>
      <w:r w:rsidR="009C1D9C" w:rsidRPr="00FF5901">
        <w:rPr>
          <w:rFonts w:ascii="Arial" w:hAnsi="Arial" w:cs="Arial"/>
          <w:color w:val="000000" w:themeColor="text1"/>
          <w:sz w:val="22"/>
          <w:szCs w:val="22"/>
        </w:rPr>
        <w:t>Komen</w:t>
      </w:r>
      <w:r w:rsidR="009C1D9C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dy</w:t>
      </w:r>
      <w:r w:rsidR="009C1D9C" w:rsidRPr="00FF5901">
        <w:rPr>
          <w:rFonts w:ascii="Arial" w:hAnsi="Arial" w:cs="Arial"/>
          <w:color w:val="000000" w:themeColor="text1"/>
          <w:sz w:val="22"/>
          <w:szCs w:val="22"/>
        </w:rPr>
        <w:t xml:space="preserve"> Głównej Państwowej Straży</w:t>
      </w:r>
      <w:r w:rsidR="00726827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9C1D9C" w:rsidRPr="00FF5901">
        <w:rPr>
          <w:rFonts w:ascii="Arial" w:hAnsi="Arial" w:cs="Arial"/>
          <w:color w:val="000000" w:themeColor="text1"/>
          <w:sz w:val="22"/>
          <w:szCs w:val="22"/>
        </w:rPr>
        <w:t>Pożarnej w Warszawie</w:t>
      </w:r>
      <w:r w:rsidR="00A53E9B" w:rsidRPr="00FF5901">
        <w:t xml:space="preserve"> </w:t>
      </w:r>
      <w:r w:rsidR="00A53E9B" w:rsidRPr="00FF5901">
        <w:rPr>
          <w:rFonts w:ascii="Arial" w:hAnsi="Arial" w:cs="Arial"/>
          <w:color w:val="000000" w:themeColor="text1"/>
          <w:sz w:val="22"/>
          <w:szCs w:val="22"/>
        </w:rPr>
        <w:t xml:space="preserve">zgodnie z załącznikiem do Umowy – opis przedmiotu zamówienia (OPZ) – zał. </w:t>
      </w:r>
      <w:r w:rsidR="00A53E9B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n</w:t>
      </w:r>
      <w:r w:rsidR="00A53E9B" w:rsidRPr="00FF5901">
        <w:rPr>
          <w:rFonts w:ascii="Arial" w:hAnsi="Arial" w:cs="Arial"/>
          <w:color w:val="000000" w:themeColor="text1"/>
          <w:sz w:val="22"/>
          <w:szCs w:val="22"/>
        </w:rPr>
        <w:t>r 1</w:t>
      </w:r>
      <w:r w:rsidR="00A53E9B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a</w:t>
      </w:r>
      <w:r w:rsidR="00A53E9B" w:rsidRPr="00FF5901">
        <w:rPr>
          <w:rFonts w:ascii="Arial" w:hAnsi="Arial" w:cs="Arial"/>
          <w:color w:val="000000" w:themeColor="text1"/>
          <w:sz w:val="22"/>
          <w:szCs w:val="22"/>
        </w:rPr>
        <w:t xml:space="preserve"> dla części nr </w:t>
      </w:r>
      <w:r w:rsidR="00A53E9B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1</w:t>
      </w:r>
      <w:r w:rsidR="00A53E9B" w:rsidRPr="00FF5901">
        <w:rPr>
          <w:rFonts w:ascii="Arial" w:hAnsi="Arial" w:cs="Arial"/>
          <w:color w:val="000000" w:themeColor="text1"/>
          <w:sz w:val="22"/>
          <w:szCs w:val="22"/>
        </w:rPr>
        <w:t>, zwany dalej „przedmiot Umowy”.</w:t>
      </w:r>
    </w:p>
    <w:p w:rsidR="009C1D9C" w:rsidRPr="00FF5901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Szczegółowy opis przedmiotu umowy zawiera załącznik nr 1</w:t>
      </w:r>
      <w:r w:rsidR="00A53E9B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a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do umowy.</w:t>
      </w:r>
    </w:p>
    <w:p w:rsidR="009C1D9C" w:rsidRPr="00FF5901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WYKONAWCA gwarantuje, że dostarczony sprzęt będzie fabrycznie nowy, nie używany wcześniej przez inny podmiot, wyprodukowany nie wcześniej, niż w 20</w:t>
      </w:r>
      <w:r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2</w:t>
      </w:r>
      <w:r w:rsidR="00330146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1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roku i zakupiony w oficjalnym kanale sprzedaży producenta na rynek Polski lub UE. Wraz z dostawą WYKONAWCA dołączy oświadczenie potwierdzające datę produkcji urządzeń.</w:t>
      </w:r>
    </w:p>
    <w:p w:rsidR="009C1D9C" w:rsidRPr="00FF5901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Na dostarczony przedmiot umowy WYKONAWCA udziela ZAMAWIAJĄCEMU gwarancji na warunkach określonych w niniejszej umowie i załącznikach do umowy.</w:t>
      </w:r>
    </w:p>
    <w:p w:rsidR="009C1D9C" w:rsidRPr="00FF5901" w:rsidRDefault="009C1D9C" w:rsidP="009C1D9C">
      <w:pPr>
        <w:pStyle w:val="Style9"/>
        <w:widowControl/>
        <w:spacing w:before="34" w:line="276" w:lineRule="auto"/>
        <w:jc w:val="center"/>
        <w:rPr>
          <w:rStyle w:val="FontStyle26"/>
          <w:rFonts w:ascii="Arial" w:hAnsi="Arial" w:cs="Arial"/>
          <w:color w:val="000000" w:themeColor="text1"/>
          <w:spacing w:val="0"/>
        </w:rPr>
      </w:pPr>
    </w:p>
    <w:p w:rsidR="009C1D9C" w:rsidRPr="00FF5901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color w:val="000000" w:themeColor="text1"/>
          <w:spacing w:val="30"/>
        </w:rPr>
      </w:pPr>
      <w:r w:rsidRPr="00FF5901">
        <w:rPr>
          <w:rStyle w:val="FontStyle126"/>
          <w:rFonts w:ascii="Arial" w:hAnsi="Arial" w:cs="Arial"/>
          <w:color w:val="000000" w:themeColor="text1"/>
          <w:spacing w:val="30"/>
        </w:rPr>
        <w:t>§2.</w:t>
      </w:r>
    </w:p>
    <w:p w:rsidR="009C1D9C" w:rsidRPr="00FF5901" w:rsidRDefault="009C1D9C" w:rsidP="00E350D8">
      <w:pPr>
        <w:pStyle w:val="Style6"/>
        <w:widowControl/>
        <w:spacing w:after="20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F5901">
        <w:rPr>
          <w:rStyle w:val="FontStyle126"/>
          <w:rFonts w:ascii="Arial" w:hAnsi="Arial" w:cs="Arial"/>
          <w:color w:val="000000" w:themeColor="text1"/>
        </w:rPr>
        <w:t xml:space="preserve">Warunki realizacji </w:t>
      </w:r>
      <w:r w:rsidR="000A5DE1" w:rsidRPr="00FF5901">
        <w:rPr>
          <w:rStyle w:val="FontStyle126"/>
          <w:rFonts w:ascii="Arial" w:hAnsi="Arial" w:cs="Arial"/>
          <w:color w:val="000000" w:themeColor="text1"/>
        </w:rPr>
        <w:t>przedmiotu u</w:t>
      </w:r>
      <w:r w:rsidRPr="00FF5901">
        <w:rPr>
          <w:rStyle w:val="FontStyle126"/>
          <w:rFonts w:ascii="Arial" w:hAnsi="Arial" w:cs="Arial"/>
          <w:color w:val="000000" w:themeColor="text1"/>
        </w:rPr>
        <w:t>mowy</w:t>
      </w:r>
    </w:p>
    <w:p w:rsidR="009C1D9C" w:rsidRPr="00FF5901" w:rsidRDefault="009C1D9C" w:rsidP="009C1D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</w:rPr>
        <w:t xml:space="preserve">Przedmiot umowy zostanie wykonany zgodnie z </w:t>
      </w:r>
      <w:r w:rsidR="00FA0CDD" w:rsidRPr="00FF5901">
        <w:rPr>
          <w:rFonts w:ascii="Arial" w:hAnsi="Arial" w:cs="Arial"/>
          <w:color w:val="000000" w:themeColor="text1"/>
        </w:rPr>
        <w:t>wymaganiami</w:t>
      </w:r>
      <w:r w:rsidRPr="00FF5901">
        <w:rPr>
          <w:rFonts w:ascii="Arial" w:hAnsi="Arial" w:cs="Arial"/>
          <w:color w:val="000000" w:themeColor="text1"/>
        </w:rPr>
        <w:t xml:space="preserve"> opisanymi załącznikiem nr 1</w:t>
      </w:r>
      <w:r w:rsidR="007E0821" w:rsidRPr="00FF5901">
        <w:rPr>
          <w:rFonts w:ascii="Arial" w:hAnsi="Arial" w:cs="Arial"/>
          <w:color w:val="000000" w:themeColor="text1"/>
        </w:rPr>
        <w:t>a</w:t>
      </w:r>
      <w:r w:rsidRPr="00FF5901">
        <w:rPr>
          <w:rFonts w:ascii="Arial" w:hAnsi="Arial" w:cs="Arial"/>
          <w:color w:val="000000" w:themeColor="text1"/>
        </w:rPr>
        <w:t xml:space="preserve"> do umowy.</w:t>
      </w:r>
    </w:p>
    <w:p w:rsidR="009C1D9C" w:rsidRPr="00FF5901" w:rsidRDefault="009C1D9C" w:rsidP="00111B34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posiada niezbędną wiedzę i </w:t>
      </w:r>
      <w:r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doświadczenie oraz możliwości techniczne, organizacyjne i finansowe niezbędne do zrealizowania</w:t>
      </w:r>
      <w:r w:rsidR="00111B34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przedmiotu umowy</w:t>
      </w:r>
      <w:r w:rsidR="001B4181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:rsidR="009C1D9C" w:rsidRPr="00FF5901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WYKONAWCA zobowiązuje się wykonać przedmiot umowy z należytą starannością oraz zgodnie z obowiązującymi przepisami prawa.</w:t>
      </w:r>
    </w:p>
    <w:p w:rsidR="009C1D9C" w:rsidRPr="00FF5901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Przedstawiciele ZAMAWIAJĄCEGO deklarują ścisłą współpracę z WYKONAWCĄ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br/>
        <w:t xml:space="preserve">w zakresie niezbędnym  do prawidłowej realizacji przedmiotu umowy. </w:t>
      </w:r>
    </w:p>
    <w:p w:rsidR="009C1D9C" w:rsidRPr="00FF5901" w:rsidRDefault="009C1D9C" w:rsidP="009C1D9C">
      <w:pPr>
        <w:pStyle w:val="Tekstpodstawowy2"/>
        <w:spacing w:after="0" w:line="276" w:lineRule="auto"/>
        <w:ind w:left="709" w:hanging="283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F5901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color w:val="000000" w:themeColor="text1"/>
          <w:spacing w:val="30"/>
        </w:rPr>
      </w:pPr>
      <w:r w:rsidRPr="00FF5901">
        <w:rPr>
          <w:rStyle w:val="FontStyle126"/>
          <w:rFonts w:ascii="Arial" w:hAnsi="Arial" w:cs="Arial"/>
          <w:color w:val="000000" w:themeColor="text1"/>
          <w:spacing w:val="30"/>
        </w:rPr>
        <w:t>§3.</w:t>
      </w:r>
    </w:p>
    <w:p w:rsidR="009C1D9C" w:rsidRPr="00FF5901" w:rsidRDefault="009C1D9C" w:rsidP="006942D6">
      <w:pPr>
        <w:pStyle w:val="Style6"/>
        <w:widowControl/>
        <w:spacing w:after="200" w:line="240" w:lineRule="auto"/>
        <w:ind w:left="567" w:hanging="567"/>
        <w:rPr>
          <w:rStyle w:val="FontStyle126"/>
          <w:rFonts w:ascii="Arial" w:hAnsi="Arial" w:cs="Arial"/>
          <w:color w:val="000000" w:themeColor="text1"/>
        </w:rPr>
      </w:pPr>
      <w:r w:rsidRPr="00FF5901">
        <w:rPr>
          <w:rStyle w:val="FontStyle126"/>
          <w:rFonts w:ascii="Arial" w:hAnsi="Arial" w:cs="Arial"/>
          <w:color w:val="000000" w:themeColor="text1"/>
        </w:rPr>
        <w:t>Termin realizacji</w:t>
      </w:r>
    </w:p>
    <w:p w:rsidR="009C1D9C" w:rsidRPr="00FF5901" w:rsidRDefault="00474AD8" w:rsidP="006942D6">
      <w:pPr>
        <w:pStyle w:val="Tekstpodstawowy2"/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FF5901">
        <w:rPr>
          <w:rFonts w:ascii="Arial" w:hAnsi="Arial" w:cs="Arial"/>
          <w:sz w:val="22"/>
          <w:szCs w:val="22"/>
          <w:lang w:val="pl-PL"/>
        </w:rPr>
        <w:t xml:space="preserve">WYKONAWCA zrealizuje przedmiot umowy, o którym mowa w </w:t>
      </w:r>
      <w:r w:rsidRPr="00FF5901">
        <w:rPr>
          <w:rFonts w:ascii="Arial" w:hAnsi="Arial" w:cs="Arial"/>
          <w:bCs/>
          <w:sz w:val="22"/>
          <w:szCs w:val="22"/>
          <w:lang w:val="pl-PL"/>
        </w:rPr>
        <w:t>§</w:t>
      </w:r>
      <w:r w:rsidR="00AF1985" w:rsidRPr="00FF590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bCs/>
          <w:sz w:val="22"/>
          <w:szCs w:val="22"/>
          <w:lang w:val="pl-PL"/>
        </w:rPr>
        <w:t xml:space="preserve">1, w terminie </w:t>
      </w:r>
      <w:r w:rsidRPr="00FF5901">
        <w:rPr>
          <w:rFonts w:ascii="Arial" w:hAnsi="Arial" w:cs="Arial"/>
          <w:bCs/>
          <w:sz w:val="22"/>
          <w:szCs w:val="22"/>
          <w:lang w:val="pl-PL"/>
        </w:rPr>
        <w:br/>
        <w:t xml:space="preserve">do </w:t>
      </w:r>
      <w:r w:rsidR="00300653" w:rsidRPr="00FF5901">
        <w:rPr>
          <w:rFonts w:ascii="Arial" w:hAnsi="Arial" w:cs="Arial"/>
          <w:bCs/>
          <w:sz w:val="22"/>
          <w:szCs w:val="22"/>
          <w:lang w:val="pl-PL"/>
        </w:rPr>
        <w:t>……..</w:t>
      </w:r>
      <w:r w:rsidR="00C12C25" w:rsidRPr="00FF590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bCs/>
          <w:sz w:val="22"/>
          <w:szCs w:val="22"/>
          <w:lang w:val="pl-PL"/>
        </w:rPr>
        <w:t xml:space="preserve">dni od dnia podpisania umowy, </w:t>
      </w:r>
      <w:r w:rsidR="00C12C25" w:rsidRPr="00FF5901">
        <w:rPr>
          <w:rFonts w:ascii="Arial" w:hAnsi="Arial" w:cs="Arial"/>
          <w:bCs/>
          <w:sz w:val="22"/>
          <w:szCs w:val="22"/>
          <w:lang w:val="pl-PL"/>
        </w:rPr>
        <w:t>tj. do dnia …………………….</w:t>
      </w:r>
    </w:p>
    <w:p w:rsidR="009C1D9C" w:rsidRPr="00FF5901" w:rsidRDefault="009C1D9C" w:rsidP="006942D6">
      <w:pPr>
        <w:pStyle w:val="Tekstpodstawowy2"/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FF5901">
        <w:rPr>
          <w:rFonts w:ascii="Arial" w:hAnsi="Arial" w:cs="Arial"/>
          <w:sz w:val="22"/>
          <w:szCs w:val="22"/>
        </w:rPr>
        <w:t>Przedmiot umowy zostanie uznany za wykonany po podpisaniu, przez każdą ze Stron, protokołu odbioru przedmiotu umowy bez zastrzeżeń.</w:t>
      </w:r>
    </w:p>
    <w:p w:rsidR="009C1D9C" w:rsidRPr="00FF5901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F5901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color w:val="000000" w:themeColor="text1"/>
          <w:spacing w:val="30"/>
        </w:rPr>
      </w:pPr>
      <w:r w:rsidRPr="00FF5901">
        <w:rPr>
          <w:rStyle w:val="FontStyle126"/>
          <w:rFonts w:ascii="Arial" w:hAnsi="Arial" w:cs="Arial"/>
          <w:color w:val="000000" w:themeColor="text1"/>
          <w:spacing w:val="30"/>
        </w:rPr>
        <w:t>§4.</w:t>
      </w:r>
    </w:p>
    <w:p w:rsidR="009C1D9C" w:rsidRPr="00FF5901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  <w:color w:val="000000" w:themeColor="text1"/>
        </w:rPr>
      </w:pPr>
      <w:r w:rsidRPr="00FF5901">
        <w:rPr>
          <w:rStyle w:val="FontStyle126"/>
          <w:rFonts w:ascii="Arial" w:hAnsi="Arial" w:cs="Arial"/>
          <w:color w:val="000000" w:themeColor="text1"/>
        </w:rPr>
        <w:t xml:space="preserve">Dostawa i odbiór przedmiotu </w:t>
      </w:r>
      <w:r w:rsidR="000A5DE1" w:rsidRPr="00FF5901">
        <w:rPr>
          <w:rStyle w:val="FontStyle126"/>
          <w:rFonts w:ascii="Arial" w:hAnsi="Arial" w:cs="Arial"/>
          <w:color w:val="000000" w:themeColor="text1"/>
        </w:rPr>
        <w:t>umowy</w:t>
      </w:r>
    </w:p>
    <w:p w:rsidR="009C1D9C" w:rsidRPr="00FF5901" w:rsidRDefault="009C1D9C" w:rsidP="009C1D9C">
      <w:pPr>
        <w:pStyle w:val="Style6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WYKONAWCA dostarczy do siedziby ZAMAWIAJĄCEGO przedmiot umowy na własny koszt i ryzyko wraz z ubezpieczeniem od zniszczenia i kradzieży.</w:t>
      </w:r>
    </w:p>
    <w:p w:rsidR="009C1D9C" w:rsidRPr="00FF5901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Dostarczone urządzenia muszą być fabrycznie nowe, nieużywane we wcześniejszych projektach, bez wad technicznych oraz prawnych, działające zgodnie z opisem zawartym w ich dokumentacji technicznej i użytkowej oraz muszą pochodzić </w:t>
      </w:r>
      <w:r w:rsidR="00AF1985" w:rsidRPr="00FF5901">
        <w:rPr>
          <w:rFonts w:ascii="Arial" w:hAnsi="Arial" w:cs="Arial"/>
          <w:color w:val="000000" w:themeColor="text1"/>
          <w:sz w:val="22"/>
          <w:szCs w:val="22"/>
        </w:rPr>
        <w:br/>
      </w:r>
      <w:r w:rsidRPr="00FF5901">
        <w:rPr>
          <w:rFonts w:ascii="Arial" w:hAnsi="Arial" w:cs="Arial"/>
          <w:color w:val="000000" w:themeColor="text1"/>
          <w:sz w:val="22"/>
          <w:szCs w:val="22"/>
        </w:rPr>
        <w:t>z legalnego źródła sprzedaży.</w:t>
      </w:r>
    </w:p>
    <w:p w:rsidR="009C1D9C" w:rsidRPr="00FF5901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Dostawa przedmiotu umowy odbędzie się na podstawie informacji zawartych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br/>
        <w:t>w umowie oraz załącznikach do umowy.</w:t>
      </w:r>
    </w:p>
    <w:p w:rsidR="00300653" w:rsidRPr="00FF5901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W toku wykonywania przedmiotu umowy, każda ze Stron zobowiązana jest na bieżąco informować drugą Stronę o wszelkich znanych jej zagrożeniach, trudnościach czy przeszkodach związanych z wykonywaniem umowy, w tym także znanych jej okolicznościach</w:t>
      </w:r>
      <w:r w:rsidR="00FA0CDD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należących</w:t>
      </w:r>
      <w:r w:rsidR="00FA0CDD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do</w:t>
      </w:r>
      <w:r w:rsidR="00FA0CDD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kompetencji</w:t>
      </w:r>
      <w:r w:rsidR="00FA0CDD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drugiej</w:t>
      </w:r>
      <w:r w:rsidR="00FA0CDD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Strony,</w:t>
      </w:r>
      <w:r w:rsidR="00FA0CDD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które w ocenie tej Strony będą mieć wpływ na jakość</w:t>
      </w:r>
      <w:r w:rsidR="00300653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lub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termin wykonania</w:t>
      </w:r>
      <w:r w:rsidR="00300653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:rsidR="009C1D9C" w:rsidRPr="00FF5901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WYKONAWCA dostarczy do ZAMAWIAJĄCEGO wraz z urządzeniami objętymi przedmiotem umowy wszystkie niezbędne licencje, kable elektryczne i logiczne oraz inne akcesoria, wymienione w załączniku nr 1</w:t>
      </w:r>
      <w:r w:rsidR="007A7480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a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do umowy, umożliwiające instalację, uruchomienie i funkcjonowanie dostarczonych komponentów sprzętowych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br/>
        <w:t>i oprogramowania w infrastrukturze ZAMAWIAJĄCEGO.</w:t>
      </w:r>
    </w:p>
    <w:p w:rsidR="009C1D9C" w:rsidRPr="00FF5901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WYKONAWCA zobowiązuje się zawiadomić ZAMAWIAJĄCEGO z dwudniowym wyprzedzeniem o terminie odbioru przedmiotu umowy na adres Biuro </w:t>
      </w:r>
      <w:r w:rsidR="00300653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Bezpieczeństwa Informacji,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Komenda Główna Państwowej Straży Pożarnej (nr faksu: 22 523 31 11, tel. 22 523 31 12, email: </w:t>
      </w:r>
      <w:proofErr w:type="spellStart"/>
      <w:r w:rsidR="00300653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bbi</w:t>
      </w:r>
      <w:proofErr w:type="spellEnd"/>
      <w:r w:rsidRPr="00FF5901">
        <w:rPr>
          <w:rFonts w:ascii="Arial" w:hAnsi="Arial" w:cs="Arial"/>
          <w:color w:val="000000" w:themeColor="text1"/>
          <w:sz w:val="22"/>
          <w:szCs w:val="22"/>
        </w:rPr>
        <w:t>@kgpsp.gov.pl).</w:t>
      </w:r>
    </w:p>
    <w:p w:rsidR="009C1D9C" w:rsidRPr="00FF5901" w:rsidRDefault="009C1D9C" w:rsidP="009C1D9C">
      <w:pPr>
        <w:pStyle w:val="Tekstpodstawowy2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Odbiór przedmiotu umowy odbędzie się w terminie ustalonym zgodnie z ust. 6,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br/>
        <w:t xml:space="preserve">w obecności przedstawicieli ZAMAWIAJĄCEGO oraz przedstawicieli WYKONAWCY.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br/>
        <w:t>Z</w:t>
      </w:r>
      <w:r w:rsidR="0013120A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czynności odbiorczych zostanie sporządzony protokół odbioru,</w:t>
      </w:r>
      <w:r w:rsidR="0013120A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w dwóch</w:t>
      </w:r>
      <w:r w:rsidR="0013120A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jednobrzmiących egzemplarzach, po jednym dla każdej ze Stron. Wzór protokołu odbioru określa </w:t>
      </w:r>
      <w:r w:rsidR="005F2A4C" w:rsidRPr="00FF5901">
        <w:rPr>
          <w:rFonts w:ascii="Arial" w:hAnsi="Arial" w:cs="Arial"/>
          <w:color w:val="000000" w:themeColor="text1"/>
          <w:sz w:val="22"/>
          <w:szCs w:val="22"/>
        </w:rPr>
        <w:t>załącznik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nr 2</w:t>
      </w:r>
      <w:r w:rsidR="006D2C47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a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do umowy. </w:t>
      </w:r>
    </w:p>
    <w:p w:rsidR="009C1D9C" w:rsidRPr="00FF5901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Do protokołu odbioru WYKONAWCA dołączy listę składników przedmiotu umowy,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br/>
        <w:t>w tym nazwę handlową, n</w:t>
      </w:r>
      <w:r w:rsidR="000A5DE1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umery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seryjne (identyfikacyjne) tak, aby można je było bezbłędnie identyfikować. ZAMAWIAJĄCEMU zostanie udostępniona również edytowalna wersja elektroniczna listy składników przedmiotu umowy.</w:t>
      </w:r>
    </w:p>
    <w:p w:rsidR="009C1D9C" w:rsidRPr="00FF5901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W przypadku stwierdzenia podczas odbioru wad</w:t>
      </w:r>
      <w:r w:rsidR="00C540C7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bądź niezgodności przedmiotu umowy z opisem zawartym w umowie</w:t>
      </w:r>
      <w:r w:rsidR="00C540C7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WYKONAWCA zobowiązuje się do niezwłocznego usunięcia wad lub wymiany na urządzenia wolne od wad i zgodne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br/>
        <w:t>z opisem zawartym w umowie.</w:t>
      </w:r>
    </w:p>
    <w:p w:rsidR="009C1D9C" w:rsidRPr="00FF5901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lastRenderedPageBreak/>
        <w:t>W przypadku</w:t>
      </w:r>
      <w:r w:rsidR="008E2DCE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o którym mowa w ust. 9</w:t>
      </w:r>
      <w:r w:rsidR="008E2DCE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zostanie sporządzony protokół niezgodności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br/>
        <w:t xml:space="preserve">w dwóch jednobrzmiących egzemplarzach, po jednym dla każdej ze Stron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br/>
        <w:t xml:space="preserve">i podpisany przez każdą ze Stron. </w:t>
      </w:r>
    </w:p>
    <w:p w:rsidR="009C1D9C" w:rsidRPr="00FF5901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Czas na usunięcie wad lub wymianę przedmiotu umowy na wolny od wad,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br/>
        <w:t>w okolicznościach</w:t>
      </w:r>
      <w:r w:rsidR="008E2DCE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, o których</w:t>
      </w:r>
      <w:r w:rsidR="004D4552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mowa</w:t>
      </w:r>
      <w:r w:rsidR="008E2DCE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w ust. 9,  nie powoduje wydłużenia terminu wykonania przedmiotu umowy, o którym mowa w §</w:t>
      </w:r>
      <w:r w:rsidR="00AF1985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044AE9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3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ust. 1.</w:t>
      </w:r>
    </w:p>
    <w:p w:rsidR="009C1D9C" w:rsidRPr="00FF5901" w:rsidRDefault="009C1D9C" w:rsidP="009C1D9C">
      <w:pPr>
        <w:pStyle w:val="Tekstpodstawowy2"/>
        <w:spacing w:after="0"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F5901" w:rsidRDefault="009C1D9C" w:rsidP="009C1D9C">
      <w:pPr>
        <w:pStyle w:val="Tekstpodstawowy2"/>
        <w:spacing w:after="0" w:line="276" w:lineRule="auto"/>
        <w:contextualSpacing/>
        <w:jc w:val="center"/>
        <w:rPr>
          <w:rStyle w:val="FontStyle126"/>
          <w:rFonts w:ascii="Arial" w:hAnsi="Arial" w:cs="Arial"/>
          <w:color w:val="000000" w:themeColor="text1"/>
          <w:spacing w:val="30"/>
        </w:rPr>
      </w:pPr>
      <w:r w:rsidRPr="00FF5901">
        <w:rPr>
          <w:rStyle w:val="FontStyle126"/>
          <w:rFonts w:ascii="Arial" w:hAnsi="Arial" w:cs="Arial"/>
          <w:color w:val="000000" w:themeColor="text1"/>
          <w:spacing w:val="30"/>
        </w:rPr>
        <w:t>§</w:t>
      </w:r>
      <w:r w:rsidRPr="00FF5901">
        <w:rPr>
          <w:rStyle w:val="FontStyle126"/>
          <w:rFonts w:ascii="Arial" w:hAnsi="Arial" w:cs="Arial"/>
          <w:color w:val="000000" w:themeColor="text1"/>
          <w:spacing w:val="30"/>
          <w:lang w:val="pl-PL"/>
        </w:rPr>
        <w:t>5</w:t>
      </w:r>
      <w:r w:rsidRPr="00FF5901">
        <w:rPr>
          <w:rStyle w:val="FontStyle126"/>
          <w:rFonts w:ascii="Arial" w:hAnsi="Arial" w:cs="Arial"/>
          <w:color w:val="000000" w:themeColor="text1"/>
          <w:spacing w:val="30"/>
        </w:rPr>
        <w:t>.</w:t>
      </w:r>
    </w:p>
    <w:p w:rsidR="009C1D9C" w:rsidRPr="00FF5901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  <w:color w:val="000000" w:themeColor="text1"/>
        </w:rPr>
      </w:pPr>
      <w:r w:rsidRPr="00FF5901">
        <w:rPr>
          <w:rStyle w:val="FontStyle126"/>
          <w:rFonts w:ascii="Arial" w:hAnsi="Arial" w:cs="Arial"/>
          <w:color w:val="000000" w:themeColor="text1"/>
        </w:rPr>
        <w:t>Wynagrodzenie</w:t>
      </w:r>
    </w:p>
    <w:p w:rsidR="009C1D9C" w:rsidRPr="00FF5901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ZAMAWIAJĄCY zapłaci WYKONAWCY wynagrodzenie za realizację przedmiotu umowy w wysokości: ……………. zł brutto (słownie: ……………………....), w tym wartość podatku VAT: …..………….. zł</w:t>
      </w:r>
      <w:r w:rsidR="00550F80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, zgodnie z załącznikiem nr 3</w:t>
      </w:r>
      <w:r w:rsidR="006D2C47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a</w:t>
      </w:r>
      <w:r w:rsidR="00550F80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do umowy „Formularz cenowy”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FF5901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Płatnoś</w:t>
      </w:r>
      <w:r w:rsidR="006D2C47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ć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za realizację przedmiotu umowy realizowana będzie na podstawie prawidłowo wystawi</w:t>
      </w:r>
      <w:r w:rsidR="00E9632A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onej przez WYKONAWCĘ faktury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, przelewem na rachunek bankowy WY</w:t>
      </w:r>
      <w:r w:rsidR="00E9632A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KONAWCY wskazany na fakturze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, w terminie do </w:t>
      </w:r>
      <w:r w:rsidRPr="00FF5901">
        <w:rPr>
          <w:rStyle w:val="FontStyle51"/>
          <w:rFonts w:ascii="Arial" w:hAnsi="Arial" w:cs="Arial"/>
          <w:color w:val="000000" w:themeColor="text1"/>
        </w:rPr>
        <w:t xml:space="preserve">21 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dni licząc od daty otrzymania</w:t>
      </w:r>
      <w:r w:rsidR="00E9632A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przez ZAMAWIAJĄCEGO faktury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, po uprzednim odbiorze przedmiotu umowy, potwierdzonym protokołem odbioru, podpisanym bez zastrzeżeń przez przedstawicieli każdej ze Stron.</w:t>
      </w:r>
    </w:p>
    <w:p w:rsidR="009C1D9C" w:rsidRPr="00FF5901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Kwota wynagrodzenia brutto, </w:t>
      </w:r>
      <w:r w:rsidR="008E2DC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o której mowa </w:t>
      </w:r>
      <w:r w:rsidR="00044AE9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ust.1, nie podlega zmianie 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i obejmuje wszelkie koszty związane z realizacją przedmiotu umowy, w tym opłaty, takiej jak </w:t>
      </w:r>
      <w:r w:rsidR="00E9632A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cło i podatki, koszt</w:t>
      </w:r>
      <w:r w:rsidR="00C540C7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y</w:t>
      </w:r>
      <w:r w:rsidR="00E9632A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dostawy (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w tym koszty opakowania, ubezpieczenia, transportu), udzielenia</w:t>
      </w:r>
      <w:r w:rsidR="005F2A4C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licencji i</w:t>
      </w:r>
      <w:r w:rsidR="005F2A4C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 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przeszkolenia.</w:t>
      </w:r>
    </w:p>
    <w:p w:rsidR="009C1D9C" w:rsidRPr="00FF5901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49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WYKONAWCA wystawi ZAMAWIAJĄCEMU fakturę wskazując w niej jako nabywcę: </w:t>
      </w:r>
      <w:r w:rsidRPr="00FF5901">
        <w:rPr>
          <w:rStyle w:val="FontStyle49"/>
          <w:rFonts w:ascii="Arial" w:hAnsi="Arial" w:cs="Arial"/>
          <w:color w:val="000000" w:themeColor="text1"/>
          <w:sz w:val="22"/>
          <w:szCs w:val="22"/>
        </w:rPr>
        <w:t>Komenda Główna Państwowej Straży Pożarnej, 00 - 463 Warszawa, ul. Podchorążych 38, NIP: 521-04-13-024.</w:t>
      </w:r>
    </w:p>
    <w:p w:rsidR="009C1D9C" w:rsidRPr="00FF5901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przypadku opóźnienia w zapłacie przez ZAMAWIAJĄCEGO, WYKONAWCY przysługiwać będzie prawo naliczenia odsetek </w:t>
      </w:r>
      <w:r w:rsidR="00044AE9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za opóźnienie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od nieuiszczonej w terminie zapłaty należności.</w:t>
      </w:r>
    </w:p>
    <w:p w:rsidR="004D4552" w:rsidRPr="00FF5901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ZAMAWIAJĄCY posiada konto na Platformie Elektronicznego Fakturowania (PEF) umożliwiające WYKONAWCY składanie ustrukturyzowanych faktur elektronicznych zgodnie z ustawą z dnia 9 listopada 201</w:t>
      </w:r>
      <w:r w:rsidR="000A5DE1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8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r. o elektronicznym fakturowaniu w zamówieniach publicznych, koncesjach na roboty budowlane lub usługi oraz partnerstwie publiczno-prywatnym (Dz. U. z </w:t>
      </w:r>
      <w:r w:rsidR="008E2DC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2020 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r. poz.</w:t>
      </w:r>
      <w:r w:rsidR="008E2DC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1666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).</w:t>
      </w:r>
    </w:p>
    <w:p w:rsidR="009C1D9C" w:rsidRPr="00FF5901" w:rsidRDefault="009C1D9C" w:rsidP="00CE52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ZAMAWIAJĄCY zastrzega sobie prawo potrącenia kar umownych z wynagrodzenia należnego WYKONAWCY, z zastrzeżeniem art. 15r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 ustawy z dnia 2 marca 2020r. 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br/>
        <w:t xml:space="preserve">o szczególnych rozwiązaniach związanych z zapobieganiem, przeciwdziałaniem 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br/>
        <w:t xml:space="preserve">i zwalczaniem COVID-19, innych chorób zakaźnych oraz wywołanych nimi sytuacji kryzysowych </w:t>
      </w:r>
      <w:r w:rsidR="008E2DC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(</w:t>
      </w:r>
      <w:r w:rsidR="008D25E5" w:rsidRPr="00FF5901">
        <w:rPr>
          <w:rFonts w:ascii="Arial" w:hAnsi="Arial" w:cs="Arial"/>
          <w:color w:val="000000" w:themeColor="text1"/>
        </w:rPr>
        <w:t xml:space="preserve">Dz. U. z 2020 r. poz. 1842, z </w:t>
      </w:r>
      <w:proofErr w:type="spellStart"/>
      <w:r w:rsidR="008D25E5" w:rsidRPr="00FF5901">
        <w:rPr>
          <w:rFonts w:ascii="Arial" w:hAnsi="Arial" w:cs="Arial"/>
          <w:color w:val="000000" w:themeColor="text1"/>
        </w:rPr>
        <w:t>późn</w:t>
      </w:r>
      <w:proofErr w:type="spellEnd"/>
      <w:r w:rsidR="008D25E5" w:rsidRPr="00FF5901">
        <w:rPr>
          <w:rFonts w:ascii="Arial" w:hAnsi="Arial" w:cs="Arial"/>
          <w:color w:val="000000" w:themeColor="text1"/>
        </w:rPr>
        <w:t>. zm.</w:t>
      </w:r>
      <w:r w:rsidR="00C46762">
        <w:rPr>
          <w:rStyle w:val="FontStyle50"/>
          <w:rFonts w:ascii="Arial" w:hAnsi="Arial" w:cs="Arial"/>
          <w:color w:val="000000" w:themeColor="text1"/>
          <w:sz w:val="22"/>
          <w:szCs w:val="22"/>
        </w:rPr>
        <w:t>)</w:t>
      </w:r>
      <w:r w:rsidR="008D25E5">
        <w:rPr>
          <w:rStyle w:val="FontStyle50"/>
          <w:rFonts w:ascii="Arial" w:hAnsi="Arial" w:cs="Arial"/>
          <w:color w:val="000000" w:themeColor="text1"/>
          <w:sz w:val="22"/>
          <w:szCs w:val="22"/>
        </w:rPr>
        <w:t>.</w:t>
      </w:r>
    </w:p>
    <w:p w:rsidR="00044AE9" w:rsidRPr="00FF5901" w:rsidRDefault="00044AE9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Za datę płatności uważa się datę obciążenia rachunku bankowego ZAMAWIAJĄCEGO.</w:t>
      </w:r>
    </w:p>
    <w:p w:rsidR="009C1D9C" w:rsidRPr="00FF5901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9C1D9C" w:rsidRPr="00FF5901" w:rsidRDefault="009C1D9C" w:rsidP="009C1D9C">
      <w:pPr>
        <w:pStyle w:val="Style6"/>
        <w:widowControl/>
        <w:spacing w:line="276" w:lineRule="auto"/>
        <w:ind w:left="206"/>
        <w:rPr>
          <w:rStyle w:val="FontStyle126"/>
          <w:rFonts w:ascii="Arial" w:hAnsi="Arial" w:cs="Arial"/>
          <w:color w:val="000000" w:themeColor="text1"/>
          <w:spacing w:val="30"/>
        </w:rPr>
      </w:pPr>
      <w:r w:rsidRPr="00FF5901">
        <w:rPr>
          <w:rStyle w:val="FontStyle126"/>
          <w:rFonts w:ascii="Arial" w:hAnsi="Arial" w:cs="Arial"/>
          <w:color w:val="000000" w:themeColor="text1"/>
          <w:spacing w:val="30"/>
        </w:rPr>
        <w:t>§6.</w:t>
      </w:r>
    </w:p>
    <w:p w:rsidR="009C1D9C" w:rsidRPr="00FF5901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  <w:color w:val="000000" w:themeColor="text1"/>
        </w:rPr>
      </w:pPr>
      <w:r w:rsidRPr="00FF5901">
        <w:rPr>
          <w:rStyle w:val="FontStyle126"/>
          <w:rFonts w:ascii="Arial" w:hAnsi="Arial" w:cs="Arial"/>
          <w:color w:val="000000" w:themeColor="text1"/>
        </w:rPr>
        <w:t>Zachowanie tajemnicy i poufności</w:t>
      </w:r>
    </w:p>
    <w:p w:rsidR="009C1D9C" w:rsidRPr="00FF5901" w:rsidRDefault="009C1D9C" w:rsidP="009C1D9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</w:rPr>
        <w:t xml:space="preserve">WYKONAWCA zobowiązuje się w czasie obowiązywania niniejszej umowy, a także po jej wygaśnięciu, odstąpieniu lub rozwiązaniu, do traktowania jako poufnych wszelkich informacji, które zostaną mu udostępnione lub przekazane przez ZAMAWIAJĄCEGO w związku z wykonaniem umowy, nie udostępniania ich </w:t>
      </w:r>
      <w:r w:rsidRPr="00FF5901">
        <w:rPr>
          <w:rFonts w:ascii="Arial" w:hAnsi="Arial" w:cs="Arial"/>
          <w:color w:val="000000" w:themeColor="text1"/>
        </w:rPr>
        <w:br/>
        <w:t xml:space="preserve">w jakikolwiek sposób osobom trzecim bez pisemnej zgody ZAMAWIAJĄCEGO </w:t>
      </w:r>
      <w:r w:rsidRPr="00FF5901">
        <w:rPr>
          <w:rFonts w:ascii="Arial" w:hAnsi="Arial" w:cs="Arial"/>
          <w:color w:val="000000" w:themeColor="text1"/>
        </w:rPr>
        <w:br/>
        <w:t xml:space="preserve">i wykorzystania ich tylko do celów niezbędnych do realizacji umowy. </w:t>
      </w:r>
    </w:p>
    <w:p w:rsidR="009C1D9C" w:rsidRPr="00FF5901" w:rsidRDefault="009C1D9C" w:rsidP="00E350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color w:val="000000" w:themeColor="text1"/>
          <w:lang w:val="x-none" w:eastAsia="x-none"/>
        </w:rPr>
      </w:pPr>
      <w:r w:rsidRPr="00FF5901">
        <w:rPr>
          <w:rFonts w:ascii="Arial" w:hAnsi="Arial" w:cs="Arial"/>
          <w:color w:val="000000" w:themeColor="text1"/>
          <w:lang w:val="x-none" w:eastAsia="x-none"/>
        </w:rPr>
        <w:lastRenderedPageBreak/>
        <w:t>Postanowienia o poufności, zawarte powyżej, nie będą stanowiły przeszkody dla żadnej ze Stron w ujawnianiu informacji, która została zaaprobowana na piśmie przez drugą Stronę jako informacja, która może zostać ujawniona lub należy do informacji powszechnie znanych.</w:t>
      </w:r>
    </w:p>
    <w:p w:rsidR="00E350D8" w:rsidRPr="00FF5901" w:rsidRDefault="00E350D8" w:rsidP="009C1D9C">
      <w:pPr>
        <w:pStyle w:val="Style6"/>
        <w:widowControl/>
        <w:spacing w:line="276" w:lineRule="auto"/>
        <w:ind w:left="202"/>
        <w:rPr>
          <w:rFonts w:ascii="Arial" w:eastAsia="Calibri" w:hAnsi="Arial" w:cs="Arial"/>
          <w:color w:val="000000" w:themeColor="text1"/>
          <w:spacing w:val="10"/>
          <w:sz w:val="22"/>
          <w:szCs w:val="22"/>
          <w:lang w:val="x-none" w:eastAsia="x-none"/>
        </w:rPr>
      </w:pPr>
    </w:p>
    <w:p w:rsidR="009C1D9C" w:rsidRPr="00FF5901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FF5901">
        <w:rPr>
          <w:rStyle w:val="FontStyle73"/>
          <w:rFonts w:ascii="Arial" w:eastAsia="Calibri" w:hAnsi="Arial" w:cs="Arial"/>
          <w:b/>
          <w:color w:val="000000" w:themeColor="text1"/>
        </w:rPr>
        <w:t>§ 7.</w:t>
      </w:r>
    </w:p>
    <w:p w:rsidR="009C1D9C" w:rsidRPr="00FF5901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  <w:color w:val="000000" w:themeColor="text1"/>
        </w:rPr>
      </w:pPr>
      <w:r w:rsidRPr="00FF5901">
        <w:rPr>
          <w:rStyle w:val="FontStyle126"/>
          <w:rFonts w:ascii="Arial" w:hAnsi="Arial" w:cs="Arial"/>
          <w:color w:val="000000" w:themeColor="text1"/>
        </w:rPr>
        <w:t>Kary umowne</w:t>
      </w:r>
    </w:p>
    <w:p w:rsidR="009C1D9C" w:rsidRPr="00B04F0F" w:rsidRDefault="009C1D9C" w:rsidP="00B04F0F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Strony ustalają, że w przypadku </w:t>
      </w:r>
      <w:r w:rsidR="00BC143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zwłoki w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realizacji przedmiotu umowy, w stosunku do terminu, o którym mowa</w:t>
      </w:r>
      <w:r w:rsidR="00B04F0F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04F0F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§ </w:t>
      </w:r>
      <w:r w:rsidR="00E9632A" w:rsidRPr="00B04F0F">
        <w:rPr>
          <w:rStyle w:val="FontStyle50"/>
          <w:rFonts w:ascii="Arial" w:hAnsi="Arial" w:cs="Arial"/>
          <w:color w:val="000000" w:themeColor="text1"/>
          <w:sz w:val="22"/>
          <w:szCs w:val="22"/>
        </w:rPr>
        <w:t>3</w:t>
      </w:r>
      <w:r w:rsidRPr="00B04F0F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</w:t>
      </w:r>
      <w:r w:rsidRPr="00B04F0F">
        <w:rPr>
          <w:rStyle w:val="FontStyle51"/>
          <w:rFonts w:ascii="Arial" w:hAnsi="Arial" w:cs="Arial"/>
          <w:color w:val="000000" w:themeColor="text1"/>
        </w:rPr>
        <w:t xml:space="preserve"> -</w:t>
      </w:r>
      <w:r w:rsidRPr="00B04F0F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WYKONAWCA zapłaci ZAMAWIAJĄCEMU karę umowną w wysokości 0,3 % wynagrodzenia brutto określonego w § </w:t>
      </w:r>
      <w:r w:rsidR="00E9632A" w:rsidRPr="00B04F0F">
        <w:rPr>
          <w:rStyle w:val="FontStyle50"/>
          <w:rFonts w:ascii="Arial" w:hAnsi="Arial" w:cs="Arial"/>
          <w:color w:val="000000" w:themeColor="text1"/>
          <w:sz w:val="22"/>
          <w:szCs w:val="22"/>
        </w:rPr>
        <w:t>5</w:t>
      </w:r>
      <w:r w:rsidRPr="00B04F0F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1, za każdy</w:t>
      </w:r>
      <w:r w:rsidR="008E2DCE" w:rsidRPr="00B04F0F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rozpoczęty</w:t>
      </w:r>
      <w:r w:rsidRPr="00B04F0F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dzień </w:t>
      </w:r>
      <w:r w:rsidR="00BC143E" w:rsidRPr="00B04F0F">
        <w:rPr>
          <w:rStyle w:val="FontStyle50"/>
          <w:rFonts w:ascii="Arial" w:hAnsi="Arial" w:cs="Arial"/>
          <w:color w:val="000000" w:themeColor="text1"/>
          <w:sz w:val="22"/>
          <w:szCs w:val="22"/>
        </w:rPr>
        <w:t>zwłoki</w:t>
      </w:r>
      <w:r w:rsidR="00B04F0F">
        <w:rPr>
          <w:rStyle w:val="FontStyle50"/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FF5901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Jeżeli </w:t>
      </w:r>
      <w:r w:rsidR="00BC143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zwłoka w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wykonani</w:t>
      </w:r>
      <w:r w:rsidR="00BC143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u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przedmiotu umowy przez WYKONAWCĘ przekroczy </w:t>
      </w:r>
      <w:r w:rsidR="00BC143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7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dni, ZAMAWIAJĄCY </w:t>
      </w:r>
      <w:r w:rsidR="008E2DC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może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odstąpić od umowy, z wyłączeniem przypadków siły wyższej. W takim przypadku ZAMAWIAJĄCY nie będzie zobowiązany zwrócić WYKONAWCY kosztów, które WYKONAWCA poniósł w związku z umową.</w:t>
      </w:r>
    </w:p>
    <w:p w:rsidR="009C1D9C" w:rsidRPr="00FF5901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Odstąpienie od umowy wymaga, pod rygorem nieważności formy pisemnej poprzez złożenie oświadczenia drugiej stronie. Prawo złożenia oświadczenia o odstąpieniu od umowy będzie przysługiwało ZAMAWIAJĄCEMU w ciągu </w:t>
      </w:r>
      <w:r w:rsidR="00BC143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30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dni </w:t>
      </w:r>
      <w:r w:rsidR="00BC143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po upływie terminu określonego w ust. 2.</w:t>
      </w:r>
    </w:p>
    <w:p w:rsidR="009C1D9C" w:rsidRPr="00FF5901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Zrealizowanie przez ZAMAWIAJĄCEGO prawa do odstąpienia od umowy rodzi po stronie WYKONAWCY obowiązek zapłaty ZAMAWIAJĄCEMU kary umownej w wysokości 10% wynagrodzenia brutto określonego w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§ </w:t>
      </w:r>
      <w:r w:rsidR="00E9632A" w:rsidRPr="00FF5901">
        <w:rPr>
          <w:rFonts w:ascii="Arial" w:hAnsi="Arial" w:cs="Arial"/>
          <w:color w:val="000000" w:themeColor="text1"/>
          <w:sz w:val="22"/>
          <w:szCs w:val="22"/>
        </w:rPr>
        <w:t>5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ust. 1.</w:t>
      </w:r>
    </w:p>
    <w:p w:rsidR="009C1D9C" w:rsidRPr="00FF5901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A02F8C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każdorazowe </w:t>
      </w:r>
      <w:r w:rsidR="00C2510D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przekroczenie </w:t>
      </w:r>
      <w:r w:rsidR="008709A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przez WYKONAWCĘ </w:t>
      </w:r>
      <w:r w:rsidR="00C2510D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czasu naprawy</w:t>
      </w:r>
      <w:r w:rsidR="008709A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przedmiotu umowy,</w:t>
      </w:r>
      <w:r w:rsidR="00C2510D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9066B8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 </w:t>
      </w:r>
      <w:r w:rsidR="00C2510D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którym mowa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06E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§ 10 ust. </w:t>
      </w:r>
      <w:r w:rsidR="00982E2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6</w:t>
      </w:r>
      <w:r w:rsidR="00A406E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,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WYKONAWCA zapłaci ZAMAWIAJĄCEMU karę umowną w</w:t>
      </w:r>
      <w:r w:rsidR="009066B8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 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wysokości 1000 zł za każdy </w:t>
      </w:r>
      <w:r w:rsidR="00794A98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rozpoczęty </w:t>
      </w:r>
      <w:r w:rsidR="00B04F0F">
        <w:rPr>
          <w:rStyle w:val="FontStyle50"/>
          <w:rFonts w:ascii="Arial" w:hAnsi="Arial" w:cs="Arial"/>
          <w:color w:val="000000" w:themeColor="text1"/>
          <w:sz w:val="22"/>
          <w:szCs w:val="22"/>
        </w:rPr>
        <w:t>dzień zwłoki</w:t>
      </w: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FF5901" w:rsidRDefault="009C1D9C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Łączna wysokość naliczonych WYKONAWCY kar umownych z jednego lub kilku tytułów nie może przekroczyć limitu 20 %  wynagrodzenia brutto, o którym mowa w § </w:t>
      </w:r>
      <w:r w:rsidR="00E9632A"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5</w:t>
      </w: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ust. 1.</w:t>
      </w:r>
    </w:p>
    <w:p w:rsidR="009C1D9C" w:rsidRPr="00FF5901" w:rsidRDefault="000A5DE1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ZAMAWIAJĄCY </w:t>
      </w:r>
      <w:r w:rsidR="009C1D9C"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może na zasadach ogólnych dochodzić odszkodowania przewyższającego kary umowne. </w:t>
      </w:r>
    </w:p>
    <w:p w:rsidR="009C1D9C" w:rsidRPr="00FF5901" w:rsidRDefault="009C1D9C" w:rsidP="009C1D9C">
      <w:pPr>
        <w:pStyle w:val="Style8"/>
        <w:widowControl/>
        <w:tabs>
          <w:tab w:val="left" w:pos="355"/>
        </w:tabs>
        <w:spacing w:line="276" w:lineRule="auto"/>
        <w:ind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9C1D9C" w:rsidRPr="00FF5901" w:rsidRDefault="009C1D9C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  <w:r w:rsidRPr="00FF5901">
        <w:rPr>
          <w:rStyle w:val="FontStyle73"/>
          <w:rFonts w:ascii="Arial" w:eastAsia="Calibri" w:hAnsi="Arial" w:cs="Arial"/>
          <w:b/>
          <w:color w:val="000000" w:themeColor="text1"/>
        </w:rPr>
        <w:t>§ 8.</w:t>
      </w:r>
    </w:p>
    <w:p w:rsidR="009C1D9C" w:rsidRPr="00FF5901" w:rsidRDefault="009C1D9C" w:rsidP="00E350D8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  <w:color w:val="000000" w:themeColor="text1"/>
        </w:rPr>
      </w:pPr>
      <w:r w:rsidRPr="00FF5901">
        <w:rPr>
          <w:rStyle w:val="FontStyle126"/>
          <w:rFonts w:ascii="Arial" w:hAnsi="Arial" w:cs="Arial"/>
          <w:color w:val="000000" w:themeColor="text1"/>
        </w:rPr>
        <w:t>Zabezpieczenie należytego wykonania umowy</w:t>
      </w:r>
    </w:p>
    <w:p w:rsidR="009C1D9C" w:rsidRPr="00FF5901" w:rsidRDefault="009C1D9C" w:rsidP="009C1D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</w:rPr>
        <w:t>WYKONAWCA przed podpisaniem umowy wniósł zabezpieczenie należytego wykonania umowy w wysokości 5 % całkowitej ceny ofertowej, co stanowi kwotę: ………………… zł.</w:t>
      </w:r>
    </w:p>
    <w:p w:rsidR="009C1D9C" w:rsidRPr="00FF5901" w:rsidRDefault="009C1D9C" w:rsidP="009C1D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</w:rPr>
        <w:t xml:space="preserve">W trakcie realizacji umowy WYKONAWCA może dokonać zmiany formy zabezpieczenia na jedną lub kilka form, o których mowa w art. </w:t>
      </w:r>
      <w:r w:rsidR="00801A48" w:rsidRPr="00FF5901">
        <w:rPr>
          <w:rFonts w:ascii="Arial" w:hAnsi="Arial" w:cs="Arial"/>
          <w:color w:val="000000" w:themeColor="text1"/>
        </w:rPr>
        <w:t>450</w:t>
      </w:r>
      <w:r w:rsidRPr="00FF5901">
        <w:rPr>
          <w:rFonts w:ascii="Arial" w:hAnsi="Arial" w:cs="Arial"/>
          <w:color w:val="000000" w:themeColor="text1"/>
        </w:rPr>
        <w:t xml:space="preserve"> ust. 1 ustawy </w:t>
      </w:r>
      <w:proofErr w:type="spellStart"/>
      <w:r w:rsidRPr="00FF5901">
        <w:rPr>
          <w:rFonts w:ascii="Arial" w:hAnsi="Arial" w:cs="Arial"/>
          <w:color w:val="000000" w:themeColor="text1"/>
        </w:rPr>
        <w:t>Pzp</w:t>
      </w:r>
      <w:proofErr w:type="spellEnd"/>
      <w:r w:rsidRPr="00FF5901">
        <w:rPr>
          <w:rFonts w:ascii="Arial" w:hAnsi="Arial" w:cs="Arial"/>
          <w:color w:val="000000" w:themeColor="text1"/>
        </w:rPr>
        <w:t>. Zmiana formy zabezpieczenia musi być dokonana z zachowaniem ciągłości zabezpieczenia i bez zmiany jego wysokości.</w:t>
      </w:r>
    </w:p>
    <w:p w:rsidR="004D4552" w:rsidRPr="00FF5901" w:rsidRDefault="009C1D9C" w:rsidP="004D4552">
      <w:pPr>
        <w:pStyle w:val="Tekstpodstawowy"/>
        <w:numPr>
          <w:ilvl w:val="0"/>
          <w:numId w:val="14"/>
        </w:numPr>
        <w:snapToGrid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Zwrot 70 % zabezpieczenia należytego wykonania umowy w kwocie …………… zł nastąpi w terminie 30 dni od dnia odbioru przedmiotu umowy. Kwota pozostawiona na zabezpieczenia roszczeń z tytułu rękojmi </w:t>
      </w:r>
      <w:r w:rsidR="003C5093" w:rsidRPr="00FF5901">
        <w:rPr>
          <w:rFonts w:ascii="Arial" w:hAnsi="Arial" w:cs="Arial"/>
          <w:color w:val="000000" w:themeColor="text1"/>
          <w:sz w:val="22"/>
          <w:szCs w:val="22"/>
        </w:rPr>
        <w:t xml:space="preserve">za wady </w:t>
      </w:r>
      <w:r w:rsidR="00801A48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lub gwarancji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wynosi 30 % wartości zabezpieczenia należytego wykonania umowy, tj.: ……………….. zł. Kwota ta zostanie zwrócona WYKONAWCY nie później niż w ciągu 15 dni po upływie okresu rękojmi</w:t>
      </w:r>
      <w:r w:rsidR="00BE0558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lub gwarancji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638B6" w:rsidRPr="00FF5901" w:rsidRDefault="009C1D9C" w:rsidP="00CE529C">
      <w:pPr>
        <w:pStyle w:val="Tekstpodstawowy"/>
        <w:numPr>
          <w:ilvl w:val="0"/>
          <w:numId w:val="14"/>
        </w:numPr>
        <w:snapToGrid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ZAMAWIAJĄCY jest uprawniony do skorzystania z kwoty zabezpieczenia należytego wykonania umowy, o którym mowa w ust. 1, w szczególności w przypadku gdy WYKONAWCA, będąc zobowiązany do zapłaty kary umownej na podstawie umowy, nie zapłaci jej w terminie lub w ogóle odmówi jej zapłacenia</w:t>
      </w:r>
      <w:r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bądź w przypadku </w:t>
      </w:r>
      <w:r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lastRenderedPageBreak/>
        <w:t xml:space="preserve">pokrycia przez ZAMAWIAJĄCEGO kosztów zastępczego wykonania umowy, </w:t>
      </w:r>
      <w:r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br/>
        <w:t xml:space="preserve">w okolicznościach określonych </w:t>
      </w:r>
      <w:r w:rsidR="00A406EE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 § 10 ust. </w:t>
      </w:r>
      <w:r w:rsidR="009066B8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10</w:t>
      </w:r>
      <w:r w:rsidR="00A406EE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0638B6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z zastrzeżeniem art. 15r</w:t>
      </w:r>
      <w:r w:rsidR="000638B6" w:rsidRPr="00FF5901">
        <w:rPr>
          <w:rStyle w:val="FontStyle50"/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="000638B6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 ustawy z dnia 2 marca 2020r. o szczególnych rozwiązaniach związanych z zapobieganiem, przeciwdziałaniem i zwalczaniem COVID-19, innych chorób zakaźnych oraz wywołanych nimi sytuacji kryzysowych (Dz.U. </w:t>
      </w:r>
      <w:r w:rsidR="008E2DCE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z 2020 r. poz. 1842,</w:t>
      </w:r>
      <w:r w:rsidR="000638B6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z </w:t>
      </w:r>
      <w:proofErr w:type="spellStart"/>
      <w:r w:rsidR="000638B6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poźn</w:t>
      </w:r>
      <w:proofErr w:type="spellEnd"/>
      <w:r w:rsidR="000638B6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. zm.)</w:t>
      </w:r>
      <w:r w:rsidR="000638B6" w:rsidRPr="00FF5901">
        <w:rPr>
          <w:rStyle w:val="FontStyle50"/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:rsidR="009C1D9C" w:rsidRPr="00FF5901" w:rsidRDefault="009C1D9C" w:rsidP="009C1D9C">
      <w:pPr>
        <w:pStyle w:val="Tekstpodstawowy"/>
        <w:numPr>
          <w:ilvl w:val="0"/>
          <w:numId w:val="14"/>
        </w:numPr>
        <w:snapToGrid/>
        <w:spacing w:before="100" w:after="120"/>
        <w:ind w:left="426" w:hanging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Przez należyte wykonanie umowy ZAMAWIAJĄCY uważa sytuację, w której </w:t>
      </w:r>
      <w:r w:rsidR="00C46762">
        <w:rPr>
          <w:rFonts w:ascii="Arial" w:hAnsi="Arial" w:cs="Arial"/>
          <w:color w:val="000000" w:themeColor="text1"/>
          <w:sz w:val="22"/>
          <w:szCs w:val="22"/>
          <w:lang w:val="pl-PL"/>
        </w:rPr>
        <w:t>S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trony podpiszą protokół odbioru bez zastrzeżeń w terminie określonym w </w:t>
      </w:r>
      <w:r w:rsidRPr="00FF5901">
        <w:rPr>
          <w:rFonts w:ascii="Arial" w:hAnsi="Arial" w:cs="Arial"/>
          <w:bCs/>
          <w:color w:val="000000" w:themeColor="text1"/>
          <w:sz w:val="22"/>
          <w:szCs w:val="22"/>
        </w:rPr>
        <w:t>§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2749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3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ust. 1, po realizacji wszystkich elementów stanowiących przedmiot umowy</w:t>
      </w:r>
      <w:r w:rsidRPr="00FF5901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9C1D9C" w:rsidRPr="00FF5901" w:rsidRDefault="009C1D9C" w:rsidP="009C1D9C">
      <w:pPr>
        <w:pStyle w:val="Style6"/>
        <w:widowControl/>
        <w:spacing w:line="360" w:lineRule="auto"/>
        <w:ind w:left="709" w:hanging="283"/>
        <w:rPr>
          <w:rStyle w:val="FontStyle126"/>
          <w:rFonts w:ascii="Arial" w:hAnsi="Arial" w:cs="Arial"/>
          <w:color w:val="000000" w:themeColor="text1"/>
        </w:rPr>
      </w:pPr>
    </w:p>
    <w:p w:rsidR="009C1D9C" w:rsidRPr="00FF5901" w:rsidRDefault="009C1D9C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  <w:r w:rsidRPr="00FF5901">
        <w:rPr>
          <w:rStyle w:val="FontStyle73"/>
          <w:rFonts w:ascii="Arial" w:eastAsia="Calibri" w:hAnsi="Arial" w:cs="Arial"/>
          <w:b/>
          <w:color w:val="000000" w:themeColor="text1"/>
        </w:rPr>
        <w:t>§ 9.</w:t>
      </w:r>
    </w:p>
    <w:p w:rsidR="009C1D9C" w:rsidRPr="00FF5901" w:rsidRDefault="009C1D9C" w:rsidP="00E350D8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  <w:color w:val="000000" w:themeColor="text1"/>
        </w:rPr>
      </w:pPr>
      <w:r w:rsidRPr="00FF5901">
        <w:rPr>
          <w:rStyle w:val="FontStyle126"/>
          <w:rFonts w:ascii="Arial" w:hAnsi="Arial" w:cs="Arial"/>
          <w:color w:val="000000" w:themeColor="text1"/>
        </w:rPr>
        <w:t>Siła wyższa</w:t>
      </w:r>
    </w:p>
    <w:p w:rsidR="009C1D9C" w:rsidRPr="00FF5901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Żadna ze Stron umowy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:rsidR="009C1D9C" w:rsidRPr="00FF5901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Przez pojęcie siły wyższej </w:t>
      </w:r>
      <w:r w:rsidR="00C46762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S</w:t>
      </w: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trony rozumieją zdarzenie, którego nie można było przewidzieć przy zachowaniu staranności wymaganej w zakresie prowadzonej przez WYKONAWCĘ działalności gospodarczej przy uwzględnieniu zawodowego charakteru tej działalności, które jest zewnętrzne w stosunku do WYKONAWCY jak i ZAMAWIAJĄCEGO i któremu nie mogli się oni przeciwstawić, działając z należytą starannością.</w:t>
      </w:r>
    </w:p>
    <w:p w:rsidR="009C1D9C" w:rsidRPr="00FF5901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Zdarzeniami siły wyższej w rozumieniu niniejszej umowy są w szczególności strajk generalny, katastrofy naturalne, wojny,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 które są zewnętrzne w stosunku do ich samych i ich działalności.</w:t>
      </w:r>
    </w:p>
    <w:p w:rsidR="009C1D9C" w:rsidRPr="00FF5901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W przypadku zaistnienia siły wyższej, Strona</w:t>
      </w:r>
      <w:r w:rsidR="000A5DE1"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,</w:t>
      </w: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której taka okoliczność uniemożliwia lub utrudnia prawidłowe wywiązanie się z jej zobowiązań</w:t>
      </w:r>
      <w:r w:rsidR="000A5DE1"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,</w:t>
      </w: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niezwłocznie nie później jednak niż </w:t>
      </w: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br/>
        <w:t xml:space="preserve">w ciągu 5 dni od zaistnienia siły wyższej, powiadomi drugą Stronę o takich okolicznościach </w:t>
      </w: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br/>
        <w:t>i ich przyczynie.</w:t>
      </w:r>
    </w:p>
    <w:p w:rsidR="009C1D9C" w:rsidRPr="00FF5901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W przypadku, jeżeli okoliczności siły wyższej trwać będą dłużej niż 14 dni ZAMAWIAJĄCY ma prawo </w:t>
      </w:r>
      <w:r w:rsidR="00FB56CD"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rozwiązania</w:t>
      </w: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umowy ze skutkiem natychmiastowym.</w:t>
      </w:r>
    </w:p>
    <w:p w:rsidR="009C1D9C" w:rsidRPr="00FF5901" w:rsidRDefault="009C1D9C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FF5901" w:rsidRDefault="009C1D9C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FF5901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FF5901">
        <w:rPr>
          <w:rStyle w:val="FontStyle73"/>
          <w:rFonts w:ascii="Arial" w:eastAsia="Calibri" w:hAnsi="Arial" w:cs="Arial"/>
          <w:b/>
          <w:color w:val="000000" w:themeColor="text1"/>
        </w:rPr>
        <w:t>§ 10.</w:t>
      </w:r>
    </w:p>
    <w:p w:rsidR="009C1D9C" w:rsidRPr="00FF5901" w:rsidRDefault="009C1D9C" w:rsidP="009C1D9C">
      <w:pPr>
        <w:tabs>
          <w:tab w:val="left" w:pos="709"/>
        </w:tabs>
        <w:jc w:val="center"/>
        <w:rPr>
          <w:rFonts w:ascii="Arial" w:hAnsi="Arial" w:cs="Arial"/>
          <w:b/>
          <w:color w:val="000000" w:themeColor="text1"/>
        </w:rPr>
      </w:pPr>
      <w:r w:rsidRPr="00FF5901">
        <w:rPr>
          <w:rFonts w:ascii="Arial" w:hAnsi="Arial" w:cs="Arial"/>
          <w:b/>
          <w:color w:val="000000" w:themeColor="text1"/>
        </w:rPr>
        <w:t>Wymagania gwarancji i serwisu</w:t>
      </w:r>
    </w:p>
    <w:p w:rsidR="009C1D9C" w:rsidRPr="00FF5901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Gwarancja </w:t>
      </w:r>
      <w:r w:rsidR="00A8078E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na przedmiot umowy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jest udzielana na okres</w:t>
      </w:r>
      <w:r w:rsidR="00300653" w:rsidRPr="00FF5901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</w:t>
      </w:r>
      <w:r w:rsidR="00300653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………..</w:t>
      </w:r>
      <w:r w:rsidR="00881073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, a wszystkie dostarczone urządzenia muszą być objęte gwarancją producenta.</w:t>
      </w:r>
    </w:p>
    <w:p w:rsidR="009C1D9C" w:rsidRPr="00FF5901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Gwarancja będzie świadczona w siedzibie ZAMAWIAJĄCEGO.</w:t>
      </w:r>
    </w:p>
    <w:p w:rsidR="009C1D9C" w:rsidRPr="00FF5901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Udzielona gwarancja jest pełna, bez żadnych wyłączeń i obejmuje wady </w:t>
      </w:r>
      <w:r w:rsidR="00881073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prawne,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jakościowe, w tym wady ukryte stwierdzone podczas użytkowania urządzeń (z wyjątkiem uszkodzeń mechanicznych</w:t>
      </w:r>
      <w:r w:rsidR="009066B8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do powstania których przyczynił się użytkownik urządzenia korzystając z niego w sposób niezgodny z instrukcją obsługi).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br/>
        <w:t>W przypadku rozbieżności pomiędzy przedstawionym przez WYKONAWCĘ dokumentem</w:t>
      </w:r>
      <w:r w:rsidR="00A8078E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a postanowieniami niniejszej umowy, wiążące dla Stron są postanowienia niniejszej umowy.</w:t>
      </w:r>
    </w:p>
    <w:p w:rsidR="009C1D9C" w:rsidRPr="00FF5901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lastRenderedPageBreak/>
        <w:t>Bieg okresu gwarancji rozpoczyna się od dnia podpisania przez ZAMAWIAJĄCEGO protokołu odbioru przedmiotu umowy bez zastrzeżeń.</w:t>
      </w:r>
    </w:p>
    <w:p w:rsidR="009C1D9C" w:rsidRPr="00FF5901" w:rsidRDefault="009C1D9C" w:rsidP="009C1D9C">
      <w:pPr>
        <w:pStyle w:val="Tekstpodstawowy2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Przyjmowanie przez WYKONAWCĘ zgłoszeń serwisowych będzie realizowane przez 5 dni roboczych od poniedziałku do piątku</w:t>
      </w:r>
      <w:r w:rsidR="005E6418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co najmniej w godzinach 8.15 – 16.15. Wraz z dostawą WYKONAWCA dołączy oświadczenie z danymi kontaktowymi (adres, numery telefonu i faksu, adresy WWW oraz email), na które ZAMAWIAJĄCY będzie zgłaszać</w:t>
      </w:r>
      <w:r w:rsidR="00B11336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usterki i awarie. WYKONAWCA będzie pośredniczył w przekazywaniu zgłoszeń do producenta urządzeń. Za moment zgłoszenia usterki uważa się telefoniczne lub elektroniczne przekazanie informacji o usterce lub awarii. </w:t>
      </w:r>
    </w:p>
    <w:p w:rsidR="009C1D9C" w:rsidRPr="00FF5901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Czas naprawy (przywrócenia funkcjonalności) przedmiotu umowy (produktów, oprogramowania i funkcjonalności) nie może przekroczyć </w:t>
      </w:r>
      <w:r w:rsidR="005E6418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5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 dni robocz</w:t>
      </w:r>
      <w:r w:rsidR="00300653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ych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od dnia zgłoszenia. Usunięcie awarii oznacza przywrócenie przez WYKONAWCĘ produktu (składowej przedmiotu umowy) do pełnej sprawności lub dostarczenie produktu zamiennego (model i parametry identyczne lub lepsze jak urządzenie, które uległo awarii).</w:t>
      </w:r>
    </w:p>
    <w:p w:rsidR="009C1D9C" w:rsidRPr="00FF5901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W okresie gwarancji wszelkie koszty napraw, przeglądów okresowych (jeśli są wymagane) i obsługi gwarancyjnej, w tym koszty transportu, ponosi W</w:t>
      </w:r>
      <w:r w:rsidR="00B11336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YKONAWCA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FF5901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W trakcie trwania umowy usługi gwarancyjne producenta dla posiadanych przez Z</w:t>
      </w:r>
      <w:r w:rsidR="00B11336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AMAWIAJĄCEGO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 urządzeń świadczone będą za pośrednictwem W</w:t>
      </w:r>
      <w:r w:rsidR="00B11336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YKONAWCY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FF5901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Okres rękojmi zrównany jest  z okresem gwarancji.</w:t>
      </w:r>
    </w:p>
    <w:p w:rsidR="009C1D9C" w:rsidRPr="00FF5901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Style w:val="FontStyle73"/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W przypadku niedopełnienia przez WYKONAWCĘ zobowiązań, o których mowa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br/>
        <w:t xml:space="preserve">w ust. </w:t>
      </w:r>
      <w:r w:rsidR="00FA0CDD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6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66145" w:rsidRPr="00FF5901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 xml:space="preserve">może zlecić ich  wykonanie innemu podmiotowi, na koszt i ryzyko WYKONAWCY, na co Wykonawca wyraża zgodę. Wysokość kosztów określać będzie faktura lub rachunek wystawiony przez podmiot któremu zlecono zastępcze wykonanie. WYKONAWCA pokryje te koszty w terminie 7 dni od otrzymania stosownego wezwania do zapłaty. Niezależnie od tego ZAMAWIAJĄCY może naliczyć kary umowne, na zasadach określonych w § </w:t>
      </w:r>
      <w:r w:rsidR="002B793B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7</w:t>
      </w:r>
      <w:r w:rsidRPr="00FF590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350D8" w:rsidRPr="00FF5901" w:rsidRDefault="00E350D8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  <w:lang w:val="x-none"/>
        </w:rPr>
      </w:pPr>
    </w:p>
    <w:p w:rsidR="009C1D9C" w:rsidRPr="00FF5901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FF5901">
        <w:rPr>
          <w:rStyle w:val="FontStyle73"/>
          <w:rFonts w:ascii="Arial" w:eastAsia="Calibri" w:hAnsi="Arial" w:cs="Arial"/>
          <w:b/>
          <w:color w:val="000000" w:themeColor="text1"/>
        </w:rPr>
        <w:t>§ 11.</w:t>
      </w:r>
    </w:p>
    <w:p w:rsidR="009C1D9C" w:rsidRPr="00FF5901" w:rsidRDefault="00310B39" w:rsidP="009C1D9C">
      <w:pPr>
        <w:tabs>
          <w:tab w:val="left" w:pos="709"/>
        </w:tabs>
        <w:jc w:val="center"/>
        <w:rPr>
          <w:rFonts w:ascii="Arial" w:hAnsi="Arial" w:cs="Arial"/>
          <w:b/>
          <w:color w:val="000000" w:themeColor="text1"/>
        </w:rPr>
      </w:pPr>
      <w:r w:rsidRPr="00FF5901">
        <w:rPr>
          <w:rFonts w:ascii="Arial" w:hAnsi="Arial" w:cs="Arial"/>
          <w:b/>
          <w:color w:val="000000" w:themeColor="text1"/>
        </w:rPr>
        <w:t>Z</w:t>
      </w:r>
      <w:r w:rsidR="009C1D9C" w:rsidRPr="00FF5901">
        <w:rPr>
          <w:rFonts w:ascii="Arial" w:hAnsi="Arial" w:cs="Arial"/>
          <w:b/>
          <w:color w:val="000000" w:themeColor="text1"/>
        </w:rPr>
        <w:t>mian</w:t>
      </w:r>
      <w:r w:rsidR="000A5DE1" w:rsidRPr="00FF5901">
        <w:rPr>
          <w:rFonts w:ascii="Arial" w:hAnsi="Arial" w:cs="Arial"/>
          <w:b/>
          <w:color w:val="000000" w:themeColor="text1"/>
        </w:rPr>
        <w:t>a</w:t>
      </w:r>
      <w:r w:rsidR="009C1D9C" w:rsidRPr="00FF5901">
        <w:rPr>
          <w:rFonts w:ascii="Arial" w:hAnsi="Arial" w:cs="Arial"/>
          <w:b/>
          <w:color w:val="000000" w:themeColor="text1"/>
        </w:rPr>
        <w:t xml:space="preserve"> umowy </w:t>
      </w:r>
    </w:p>
    <w:p w:rsidR="009C1D9C" w:rsidRPr="00FF5901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FF5901">
        <w:rPr>
          <w:rFonts w:ascii="Arial" w:hAnsi="Arial" w:cs="Arial"/>
          <w:color w:val="000000" w:themeColor="text1"/>
          <w:sz w:val="22"/>
          <w:szCs w:val="22"/>
        </w:rPr>
        <w:t>Zmiana umowy dopuszczalna jest w zakresie i na warunkach przewidzianych przepisa</w:t>
      </w:r>
      <w:r w:rsidR="003C40C4" w:rsidRPr="00FF5901">
        <w:rPr>
          <w:rFonts w:ascii="Arial" w:hAnsi="Arial" w:cs="Arial"/>
          <w:color w:val="000000" w:themeColor="text1"/>
          <w:sz w:val="22"/>
          <w:szCs w:val="22"/>
        </w:rPr>
        <w:t xml:space="preserve">mi ustawy </w:t>
      </w:r>
      <w:proofErr w:type="spellStart"/>
      <w:r w:rsidR="003C40C4" w:rsidRPr="00FF5901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="003C40C4" w:rsidRPr="00FF5901">
        <w:rPr>
          <w:rFonts w:ascii="Arial" w:hAnsi="Arial" w:cs="Arial"/>
          <w:color w:val="000000" w:themeColor="text1"/>
          <w:sz w:val="22"/>
          <w:szCs w:val="22"/>
        </w:rPr>
        <w:t>, w szczególności w przypadku</w:t>
      </w:r>
      <w:r w:rsidR="003C40C4" w:rsidRPr="00FF5901">
        <w:rPr>
          <w:rFonts w:ascii="Arial" w:hAnsi="Arial" w:cs="Arial"/>
          <w:color w:val="000000" w:themeColor="text1"/>
          <w:sz w:val="22"/>
          <w:szCs w:val="22"/>
          <w:lang w:val="pl-PL"/>
        </w:rPr>
        <w:t>:</w:t>
      </w:r>
    </w:p>
    <w:p w:rsidR="002B793B" w:rsidRPr="00FF5901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</w:rPr>
        <w:t>wprowadzenia przez producenta nowej wersji oprogramowania lub innych produktów, ZAMAWIAJĄCY dopuszcza zmianę wersji oprogramowania lub produktu pod warunkiem, że nowa wersja spełnia wymagania określone w załączniku nr 1</w:t>
      </w:r>
      <w:r w:rsidR="006D2C47" w:rsidRPr="00FF5901">
        <w:rPr>
          <w:rFonts w:ascii="Arial" w:hAnsi="Arial" w:cs="Arial"/>
          <w:color w:val="000000" w:themeColor="text1"/>
        </w:rPr>
        <w:t>a</w:t>
      </w:r>
      <w:r w:rsidRPr="00FF5901">
        <w:rPr>
          <w:rFonts w:ascii="Arial" w:hAnsi="Arial" w:cs="Arial"/>
          <w:color w:val="000000" w:themeColor="text1"/>
        </w:rPr>
        <w:t xml:space="preserve"> do umowy;</w:t>
      </w:r>
    </w:p>
    <w:p w:rsidR="002B793B" w:rsidRPr="00FF5901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</w:rPr>
        <w:t>zakończenia wytwarzania oprogramowania lub innego produktu objętego umową lub wycofania ich z produkcji lub z obrotu na terytorium Rzeczypospolitej Polskiej, ZAMAWIAJĄCY dopuszcza zmianę polegającą na dostarczeniu produktu zastępczego o parametrach spełniających wymagania określone w załączniku nr 1</w:t>
      </w:r>
      <w:r w:rsidR="006D2C47" w:rsidRPr="00FF5901">
        <w:rPr>
          <w:rFonts w:ascii="Arial" w:hAnsi="Arial" w:cs="Arial"/>
          <w:color w:val="000000" w:themeColor="text1"/>
        </w:rPr>
        <w:t>a</w:t>
      </w:r>
      <w:r w:rsidRPr="00FF5901">
        <w:rPr>
          <w:rFonts w:ascii="Arial" w:hAnsi="Arial" w:cs="Arial"/>
          <w:color w:val="000000" w:themeColor="text1"/>
        </w:rPr>
        <w:t xml:space="preserve"> do umowy</w:t>
      </w:r>
      <w:r w:rsidR="000A5DE1" w:rsidRPr="00FF5901">
        <w:rPr>
          <w:rFonts w:ascii="Arial" w:hAnsi="Arial" w:cs="Arial"/>
          <w:color w:val="000000" w:themeColor="text1"/>
        </w:rPr>
        <w:t>;</w:t>
      </w:r>
    </w:p>
    <w:p w:rsidR="002B793B" w:rsidRPr="00FF5901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</w:rPr>
        <w:t>ujawnienia się powszechnie występujących wad oferowanego urządzenia lub oprogramowania, ZAMAWIAJĄCY dopuszcza zmianę w zakresie przedmiotu umowy polegającą na zastąpieniu danego produktu produktem zastępczym, spełniającym wszelkie wymagania przewidziane w załączniku nr 1</w:t>
      </w:r>
      <w:r w:rsidR="006D2C47" w:rsidRPr="00FF5901">
        <w:rPr>
          <w:rFonts w:ascii="Arial" w:hAnsi="Arial" w:cs="Arial"/>
          <w:color w:val="000000" w:themeColor="text1"/>
        </w:rPr>
        <w:t>a</w:t>
      </w:r>
      <w:r w:rsidRPr="00FF5901">
        <w:rPr>
          <w:rFonts w:ascii="Arial" w:hAnsi="Arial" w:cs="Arial"/>
          <w:color w:val="000000" w:themeColor="text1"/>
        </w:rPr>
        <w:t xml:space="preserve"> do umowy dla produktu zastępowanego, rekomendowanym przez producenta lub WYKONAWCĘ w związku z ujawnieniem wad;</w:t>
      </w:r>
    </w:p>
    <w:p w:rsidR="002B793B" w:rsidRPr="00FF5901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</w:rPr>
        <w:t xml:space="preserve">zmian w obowiązujących przepisach prawa, mających bezpośredni wpływ na realizacje przedmiotu Umowy w ten sposób, że powodują wykonanie umowy na dotychczasowych zasadach niemożliwym, nie celowym, nie ekonomicznym lub </w:t>
      </w:r>
      <w:r w:rsidRPr="00FF5901">
        <w:rPr>
          <w:rFonts w:ascii="Arial" w:hAnsi="Arial" w:cs="Arial"/>
          <w:color w:val="000000" w:themeColor="text1"/>
        </w:rPr>
        <w:lastRenderedPageBreak/>
        <w:t>niezgodnym z wymaganiami, przy czym zmiana ta polegać ma na dostosowaniu umowy do przepisów prawa;</w:t>
      </w:r>
    </w:p>
    <w:p w:rsidR="002B793B" w:rsidRPr="00FF5901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</w:rPr>
        <w:t xml:space="preserve">zmiany terminu wykonania umowy (o czas trwania przeszkód) w wyniku konieczności wykonania dodatkowych uzgodnień, badań, ekspertyz, analiz; </w:t>
      </w:r>
    </w:p>
    <w:p w:rsidR="004D4552" w:rsidRPr="00FF5901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</w:rPr>
        <w:t>w zakresie obowiązującej stawki podatku VAT, w przypadku zmian powszechnie obowiązującego prawa w tym zakresie;</w:t>
      </w:r>
    </w:p>
    <w:p w:rsidR="002B793B" w:rsidRPr="00FF5901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</w:rPr>
        <w:t xml:space="preserve">zmiany terminu wykonania umowy (o czas trwania przeszkód) w związku </w:t>
      </w:r>
      <w:r w:rsidRPr="00FF5901">
        <w:rPr>
          <w:rFonts w:ascii="Arial" w:hAnsi="Arial" w:cs="Arial"/>
          <w:color w:val="000000" w:themeColor="text1"/>
        </w:rPr>
        <w:br/>
        <w:t xml:space="preserve">z zaistnieniem siły wyższej rozumianej jako zdarzenia pozostające poza kontrolą każdej ze Stron, których Strony nie mogły przewidzieć ani im zapobiec, i które zakłócają lub uniemożliwiają realizację Umowy; takie zdarzenia obejmują </w:t>
      </w:r>
      <w:r w:rsidRPr="00FF5901">
        <w:rPr>
          <w:rFonts w:ascii="Arial" w:hAnsi="Arial" w:cs="Arial"/>
          <w:color w:val="000000" w:themeColor="text1"/>
        </w:rPr>
        <w:br/>
        <w:t>w szczególności: wojny, rewolucje, pożary, powodzie, działania terrorystyczne, zakłócenia spowodowane wprowadzeniem zabezpieczeń antyterrorystycznych, stany wyjątkowe, stany wojenne, katastrofy, stany zagrożenia, pandemie, epidemie, stany klęski żywiołowej, itp.;</w:t>
      </w:r>
    </w:p>
    <w:p w:rsidR="002B793B" w:rsidRPr="00FF5901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</w:rPr>
        <w:t xml:space="preserve">konieczności zmiany terminu wykonania lub odbioru przedmiotu umowy spowodowanej podjęciem przez </w:t>
      </w:r>
      <w:r w:rsidR="00766145" w:rsidRPr="00FF5901">
        <w:rPr>
          <w:rFonts w:ascii="Arial" w:hAnsi="Arial" w:cs="Arial"/>
          <w:color w:val="000000" w:themeColor="text1"/>
        </w:rPr>
        <w:t xml:space="preserve">ZAMAWIAJĄCEGO </w:t>
      </w:r>
      <w:r w:rsidRPr="00FF5901">
        <w:rPr>
          <w:rFonts w:ascii="Arial" w:hAnsi="Arial" w:cs="Arial"/>
          <w:color w:val="000000" w:themeColor="text1"/>
        </w:rPr>
        <w:t>decyzji o przeprowadzeniu przez osobę trzecią kontroli jakości i sposobu realizacji umowy;</w:t>
      </w:r>
    </w:p>
    <w:p w:rsidR="009C1D9C" w:rsidRPr="00FF5901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Style w:val="FontStyle73"/>
          <w:rFonts w:ascii="Arial" w:hAnsi="Arial" w:cs="Arial"/>
          <w:color w:val="000000" w:themeColor="text1"/>
        </w:rPr>
      </w:pPr>
      <w:r w:rsidRPr="00FF5901">
        <w:rPr>
          <w:rFonts w:ascii="Arial" w:hAnsi="Arial" w:cs="Arial"/>
          <w:color w:val="000000" w:themeColor="text1"/>
        </w:rPr>
        <w:t xml:space="preserve">ograniczenia lub braku możliwości realizacji przedmiotu umowy wynikającego </w:t>
      </w:r>
      <w:r w:rsidRPr="00FF5901">
        <w:rPr>
          <w:rFonts w:ascii="Arial" w:hAnsi="Arial" w:cs="Arial"/>
          <w:color w:val="000000" w:themeColor="text1"/>
        </w:rPr>
        <w:br/>
        <w:t>z ograniczeń, które nakłada ustawa z dnia 2 marca 2020 r. o szczególnych rozwiązaniach związanych z zapobieganiem, przeciwdziałaniem i zwalczaniem COVID-19, innych chorób zakaźnych oraz wywołanych nimi sytuacji kryzysowych (Dz. U. z 2020 r. poz. 1842</w:t>
      </w:r>
      <w:r w:rsidR="00202DEF" w:rsidRPr="00FF5901">
        <w:rPr>
          <w:rFonts w:ascii="Arial" w:hAnsi="Arial" w:cs="Arial"/>
          <w:color w:val="000000" w:themeColor="text1"/>
        </w:rPr>
        <w:t xml:space="preserve">, z </w:t>
      </w:r>
      <w:proofErr w:type="spellStart"/>
      <w:r w:rsidR="00202DEF" w:rsidRPr="00FF5901">
        <w:rPr>
          <w:rFonts w:ascii="Arial" w:hAnsi="Arial" w:cs="Arial"/>
          <w:color w:val="000000" w:themeColor="text1"/>
        </w:rPr>
        <w:t>późn</w:t>
      </w:r>
      <w:proofErr w:type="spellEnd"/>
      <w:r w:rsidR="00202DEF" w:rsidRPr="00FF5901">
        <w:rPr>
          <w:rFonts w:ascii="Arial" w:hAnsi="Arial" w:cs="Arial"/>
          <w:color w:val="000000" w:themeColor="text1"/>
        </w:rPr>
        <w:t>. zm.</w:t>
      </w:r>
      <w:r w:rsidRPr="00FF5901">
        <w:rPr>
          <w:rFonts w:ascii="Arial" w:hAnsi="Arial" w:cs="Arial"/>
          <w:color w:val="000000" w:themeColor="text1"/>
        </w:rPr>
        <w:t>), a także kolejne obowiązujące akty prawne dotyczące przeciwdziałania i zwalczania COVID-19.</w:t>
      </w:r>
    </w:p>
    <w:p w:rsidR="009C1D9C" w:rsidRPr="00FF5901" w:rsidRDefault="009C1D9C" w:rsidP="009C1D9C">
      <w:pPr>
        <w:pStyle w:val="Style6"/>
        <w:widowControl/>
        <w:spacing w:line="276" w:lineRule="auto"/>
        <w:rPr>
          <w:rStyle w:val="FontStyle73"/>
          <w:rFonts w:ascii="Arial" w:eastAsia="Calibri" w:hAnsi="Arial" w:cs="Arial"/>
          <w:b/>
          <w:color w:val="000000" w:themeColor="text1"/>
        </w:rPr>
      </w:pPr>
    </w:p>
    <w:p w:rsidR="006D2C47" w:rsidRPr="00FF5901" w:rsidRDefault="006D2C47" w:rsidP="009C1D9C">
      <w:pPr>
        <w:pStyle w:val="Style6"/>
        <w:widowControl/>
        <w:spacing w:line="276" w:lineRule="auto"/>
        <w:rPr>
          <w:rStyle w:val="FontStyle73"/>
          <w:rFonts w:ascii="Arial" w:eastAsia="Calibri" w:hAnsi="Arial" w:cs="Arial"/>
          <w:b/>
          <w:color w:val="000000" w:themeColor="text1"/>
        </w:rPr>
      </w:pPr>
    </w:p>
    <w:p w:rsidR="009C1D9C" w:rsidRPr="00FF5901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b w:val="0"/>
          <w:color w:val="000000" w:themeColor="text1"/>
        </w:rPr>
      </w:pPr>
      <w:r w:rsidRPr="00FF5901">
        <w:rPr>
          <w:rStyle w:val="FontStyle73"/>
          <w:rFonts w:ascii="Arial" w:eastAsia="Calibri" w:hAnsi="Arial" w:cs="Arial"/>
          <w:b/>
          <w:color w:val="000000" w:themeColor="text1"/>
        </w:rPr>
        <w:t>§ 12.</w:t>
      </w:r>
    </w:p>
    <w:p w:rsidR="009C1D9C" w:rsidRPr="00FF5901" w:rsidRDefault="009C1D9C" w:rsidP="00E350D8">
      <w:pPr>
        <w:pStyle w:val="Style6"/>
        <w:widowControl/>
        <w:spacing w:after="200" w:line="276" w:lineRule="auto"/>
        <w:rPr>
          <w:rStyle w:val="FontStyle126"/>
          <w:rFonts w:ascii="Arial" w:hAnsi="Arial" w:cs="Arial"/>
          <w:color w:val="000000" w:themeColor="text1"/>
        </w:rPr>
      </w:pPr>
      <w:r w:rsidRPr="00FF5901">
        <w:rPr>
          <w:rStyle w:val="FontStyle126"/>
          <w:rFonts w:ascii="Arial" w:hAnsi="Arial" w:cs="Arial"/>
          <w:color w:val="000000" w:themeColor="text1"/>
        </w:rPr>
        <w:t>Rozstrzyganie sporów i obowiązujące prawo</w:t>
      </w:r>
    </w:p>
    <w:p w:rsidR="009C1D9C" w:rsidRPr="00FF5901" w:rsidRDefault="009C1D9C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W przypadku powstania sporu na tle realizacji niniejszej umowy, Strony zawartej umowy zgodnie oświadczają, że poddają się rozstrzygnięciu przez sąd powszechny właściwy dla siedziby ZAMAWIAJĄCEGO.</w:t>
      </w:r>
    </w:p>
    <w:p w:rsidR="009C1D9C" w:rsidRPr="00FF5901" w:rsidRDefault="009C1D9C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W sprawach nieobjętych umową będą miały</w:t>
      </w:r>
      <w:r w:rsidR="003C40C4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zastosowanie przepisy ustawy </w:t>
      </w:r>
      <w:proofErr w:type="spellStart"/>
      <w:r w:rsidR="003C40C4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Pz</w:t>
      </w:r>
      <w:r w:rsidR="009A200B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p</w:t>
      </w:r>
      <w:proofErr w:type="spellEnd"/>
      <w:r w:rsidR="00FB1EB9"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oraz odpowiednie przepisy Kodeksu cywilnego, z wyłączeniem art. 509 k.c.</w:t>
      </w:r>
    </w:p>
    <w:p w:rsidR="00E350D8" w:rsidRPr="00FF5901" w:rsidRDefault="00E350D8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</w:p>
    <w:p w:rsidR="006D2C47" w:rsidRPr="00FF5901" w:rsidRDefault="006D2C47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</w:p>
    <w:p w:rsidR="009C1D9C" w:rsidRPr="00FF5901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FF5901">
        <w:rPr>
          <w:rStyle w:val="FontStyle73"/>
          <w:rFonts w:ascii="Arial" w:eastAsia="Calibri" w:hAnsi="Arial" w:cs="Arial"/>
          <w:b/>
          <w:color w:val="000000" w:themeColor="text1"/>
        </w:rPr>
        <w:t>§ 13.</w:t>
      </w:r>
    </w:p>
    <w:p w:rsidR="009C1D9C" w:rsidRPr="00FF5901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  <w:color w:val="000000" w:themeColor="text1"/>
        </w:rPr>
      </w:pPr>
      <w:r w:rsidRPr="00FF5901">
        <w:rPr>
          <w:rStyle w:val="FontStyle126"/>
          <w:rFonts w:ascii="Arial" w:hAnsi="Arial" w:cs="Arial"/>
          <w:color w:val="000000" w:themeColor="text1"/>
        </w:rPr>
        <w:t>Postanowienia końcowe</w:t>
      </w:r>
    </w:p>
    <w:p w:rsidR="009C1D9C" w:rsidRPr="00FF5901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Wszelkie zmiany i uzupełnienia do umowy wymagają formy pisemnej pod rygorem nieważności.</w:t>
      </w:r>
    </w:p>
    <w:p w:rsidR="009C1D9C" w:rsidRPr="00FF5901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Wszelkie ewentualne zawiadomienia między Stronami, wynikające z przepisów prawa lub postanowień niniejszej umowy, mieć będą formę pisemną i dostarczane będą drugiej Stronie za poświadczeniem odbioru.</w:t>
      </w:r>
    </w:p>
    <w:p w:rsidR="00A02F8C" w:rsidRPr="00FF5901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Bieżąca wymiana informacji może być dokonywana ustnie lub za pomocą poczty elektronicznej.</w:t>
      </w:r>
    </w:p>
    <w:p w:rsidR="00A02F8C" w:rsidRPr="00FF5901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Umowa wchodzi w życie z dniem jej podpisania.</w:t>
      </w:r>
    </w:p>
    <w:p w:rsidR="009C1D9C" w:rsidRPr="00FF5901" w:rsidRDefault="009C1D9C" w:rsidP="00CE529C">
      <w:pPr>
        <w:pStyle w:val="Style8"/>
        <w:widowControl/>
        <w:numPr>
          <w:ilvl w:val="0"/>
          <w:numId w:val="18"/>
        </w:numPr>
        <w:tabs>
          <w:tab w:val="left" w:pos="350"/>
        </w:tabs>
        <w:spacing w:line="276" w:lineRule="auto"/>
        <w:ind w:left="36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Załączniki do umowy stanowią jej integralną część.</w:t>
      </w:r>
    </w:p>
    <w:p w:rsidR="009C1D9C" w:rsidRPr="00FF5901" w:rsidRDefault="009C1D9C" w:rsidP="00CE529C">
      <w:pPr>
        <w:pStyle w:val="Style8"/>
        <w:widowControl/>
        <w:numPr>
          <w:ilvl w:val="0"/>
          <w:numId w:val="18"/>
        </w:numPr>
        <w:tabs>
          <w:tab w:val="left" w:pos="355"/>
        </w:tabs>
        <w:spacing w:line="276" w:lineRule="auto"/>
        <w:ind w:left="36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F5901">
        <w:rPr>
          <w:rStyle w:val="FontStyle50"/>
          <w:rFonts w:ascii="Arial" w:hAnsi="Arial" w:cs="Arial"/>
          <w:color w:val="000000" w:themeColor="text1"/>
          <w:sz w:val="22"/>
          <w:szCs w:val="22"/>
        </w:rPr>
        <w:t>Umowa została sporządzona w dwóch jednobrzmiących egzemplarzach, po jednym dla każdej ze Stron.</w:t>
      </w:r>
    </w:p>
    <w:p w:rsidR="009C1D9C" w:rsidRPr="00FF5901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9C1D9C" w:rsidRPr="00FF5901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E350D8" w:rsidRPr="00FF5901" w:rsidRDefault="00E350D8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9C1D9C" w:rsidRPr="00FF5901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9C1D9C" w:rsidRPr="00FF5901" w:rsidRDefault="009C1D9C" w:rsidP="009C1D9C">
      <w:pPr>
        <w:pStyle w:val="Style9"/>
        <w:spacing w:line="276" w:lineRule="auto"/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</w:pPr>
      <w:r w:rsidRPr="00FF5901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>Załączniki do Umowy</w:t>
      </w:r>
    </w:p>
    <w:p w:rsidR="009C1D9C" w:rsidRPr="00FF5901" w:rsidRDefault="009C1D9C" w:rsidP="009C1D9C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Załącznik nr 1</w:t>
      </w:r>
      <w:r w:rsidR="00A53E9B"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a</w:t>
      </w: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– Opis przedmiotu zamówienia</w:t>
      </w:r>
    </w:p>
    <w:p w:rsidR="009C1D9C" w:rsidRPr="00FF5901" w:rsidRDefault="009C1D9C" w:rsidP="009C1D9C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Załącznik nr 2 </w:t>
      </w:r>
      <w:r w:rsidR="00A53E9B"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a</w:t>
      </w: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– Wzór protokół odbioru</w:t>
      </w:r>
    </w:p>
    <w:p w:rsidR="00550F80" w:rsidRPr="00FF5901" w:rsidRDefault="00550F80" w:rsidP="00550F80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Załącznik nr 3 </w:t>
      </w:r>
      <w:r w:rsidR="00A53E9B"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a</w:t>
      </w:r>
      <w:r w:rsidRPr="00FF5901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– Formularz cenowy</w:t>
      </w:r>
    </w:p>
    <w:p w:rsidR="00550F80" w:rsidRPr="00FF5901" w:rsidRDefault="00550F80" w:rsidP="00550F80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FF5901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FF5901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FF5901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F92F63" w:rsidRDefault="009C1D9C" w:rsidP="009C1D9C">
      <w:pPr>
        <w:pStyle w:val="Style9"/>
        <w:spacing w:line="276" w:lineRule="auto"/>
        <w:jc w:val="center"/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</w:pPr>
      <w:r w:rsidRPr="00FF5901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>ZA WYKONAWCĘ</w:t>
      </w:r>
      <w:r w:rsidRPr="00FF5901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FF5901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FF5901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FF5901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  <w:t xml:space="preserve">                      ZA ZAMAWIAJĄCEGO</w:t>
      </w:r>
    </w:p>
    <w:p w:rsidR="009C1D9C" w:rsidRPr="00F92F63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EC08DC" w:rsidRPr="00F92F63" w:rsidRDefault="00D45140">
      <w:pPr>
        <w:rPr>
          <w:color w:val="000000" w:themeColor="text1"/>
        </w:rPr>
      </w:pPr>
    </w:p>
    <w:sectPr w:rsidR="00EC08DC" w:rsidRPr="00F92F63" w:rsidSect="001D5F3D">
      <w:headerReference w:type="default" r:id="rId8"/>
      <w:footerReference w:type="default" r:id="rId9"/>
      <w:pgSz w:w="11906" w:h="16838"/>
      <w:pgMar w:top="1134" w:right="1274" w:bottom="1134" w:left="1134" w:header="708" w:footer="3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E4" w:rsidRDefault="00933DE4">
      <w:pPr>
        <w:spacing w:after="0" w:line="240" w:lineRule="auto"/>
      </w:pPr>
      <w:r>
        <w:separator/>
      </w:r>
    </w:p>
  </w:endnote>
  <w:endnote w:type="continuationSeparator" w:id="0">
    <w:p w:rsidR="00933DE4" w:rsidRDefault="0093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BA" w:rsidRPr="00BB5158" w:rsidRDefault="009C1D9C" w:rsidP="00BB5158">
    <w:pPr>
      <w:pStyle w:val="Stopka"/>
      <w:jc w:val="center"/>
      <w:rPr>
        <w:lang w:val="pl-PL"/>
      </w:rPr>
    </w:pPr>
    <w:r>
      <w:rPr>
        <w:lang w:val="pl-PL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D45140">
      <w:rPr>
        <w:noProof/>
      </w:rPr>
      <w:t>4</w:t>
    </w:r>
    <w:r>
      <w:fldChar w:fldCharType="end"/>
    </w:r>
    <w:r>
      <w:rPr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E4" w:rsidRDefault="00933DE4">
      <w:pPr>
        <w:spacing w:after="0" w:line="240" w:lineRule="auto"/>
      </w:pPr>
      <w:r>
        <w:separator/>
      </w:r>
    </w:p>
  </w:footnote>
  <w:footnote w:type="continuationSeparator" w:id="0">
    <w:p w:rsidR="00933DE4" w:rsidRDefault="0093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59" w:rsidRPr="00920E59" w:rsidRDefault="00D45140" w:rsidP="00920E59">
    <w:pPr>
      <w:pStyle w:val="Nagwek"/>
      <w:jc w:val="right"/>
      <w:rPr>
        <w:lang w:val="pl-PL"/>
      </w:rPr>
    </w:pPr>
    <w:r>
      <w:rPr>
        <w:lang w:val="pl-PL"/>
      </w:rPr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164"/>
    <w:multiLevelType w:val="hybridMultilevel"/>
    <w:tmpl w:val="1BC01B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B1183E"/>
    <w:multiLevelType w:val="singleLevel"/>
    <w:tmpl w:val="D4A0A2F8"/>
    <w:lvl w:ilvl="0">
      <w:start w:val="4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" w15:restartNumberingAfterBreak="0">
    <w:nsid w:val="2BA62C80"/>
    <w:multiLevelType w:val="singleLevel"/>
    <w:tmpl w:val="6FBC0E0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3" w15:restartNumberingAfterBreak="0">
    <w:nsid w:val="2BE81E16"/>
    <w:multiLevelType w:val="hybridMultilevel"/>
    <w:tmpl w:val="A656AD42"/>
    <w:lvl w:ilvl="0" w:tplc="4E34A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517D7"/>
    <w:multiLevelType w:val="hybridMultilevel"/>
    <w:tmpl w:val="A8900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D43D6"/>
    <w:multiLevelType w:val="hybridMultilevel"/>
    <w:tmpl w:val="332681AE"/>
    <w:lvl w:ilvl="0" w:tplc="7264E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AE7E8A"/>
    <w:multiLevelType w:val="hybridMultilevel"/>
    <w:tmpl w:val="B188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1F2B"/>
    <w:multiLevelType w:val="hybridMultilevel"/>
    <w:tmpl w:val="2AC41DE0"/>
    <w:lvl w:ilvl="0" w:tplc="A45CF80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4823E3"/>
    <w:multiLevelType w:val="hybridMultilevel"/>
    <w:tmpl w:val="82A2E032"/>
    <w:lvl w:ilvl="0" w:tplc="62A4BF6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1606F"/>
    <w:multiLevelType w:val="hybridMultilevel"/>
    <w:tmpl w:val="C58AE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32E82"/>
    <w:multiLevelType w:val="hybridMultilevel"/>
    <w:tmpl w:val="06343974"/>
    <w:lvl w:ilvl="0" w:tplc="9B385C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95776F"/>
    <w:multiLevelType w:val="hybridMultilevel"/>
    <w:tmpl w:val="65E8DE54"/>
    <w:lvl w:ilvl="0" w:tplc="DD1877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845BF"/>
    <w:multiLevelType w:val="hybridMultilevel"/>
    <w:tmpl w:val="E50EE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50EC9"/>
    <w:multiLevelType w:val="hybridMultilevel"/>
    <w:tmpl w:val="C76E6AD2"/>
    <w:lvl w:ilvl="0" w:tplc="803AA1D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4" w15:restartNumberingAfterBreak="0">
    <w:nsid w:val="698314ED"/>
    <w:multiLevelType w:val="hybridMultilevel"/>
    <w:tmpl w:val="19E00962"/>
    <w:lvl w:ilvl="0" w:tplc="47E44D5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9F3625E"/>
    <w:multiLevelType w:val="hybridMultilevel"/>
    <w:tmpl w:val="D578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613A2"/>
    <w:multiLevelType w:val="hybridMultilevel"/>
    <w:tmpl w:val="9C62015A"/>
    <w:lvl w:ilvl="0" w:tplc="AB0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624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5B12D0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0"/>
  </w:num>
  <w:num w:numId="5">
    <w:abstractNumId w:val="8"/>
  </w:num>
  <w:num w:numId="6">
    <w:abstractNumId w:val="18"/>
  </w:num>
  <w:num w:numId="7">
    <w:abstractNumId w:val="2"/>
  </w:num>
  <w:num w:numId="8">
    <w:abstractNumId w:val="1"/>
  </w:num>
  <w:num w:numId="9">
    <w:abstractNumId w:val="14"/>
  </w:num>
  <w:num w:numId="10">
    <w:abstractNumId w:val="9"/>
  </w:num>
  <w:num w:numId="11">
    <w:abstractNumId w:val="13"/>
  </w:num>
  <w:num w:numId="12">
    <w:abstractNumId w:val="17"/>
  </w:num>
  <w:num w:numId="13">
    <w:abstractNumId w:val="0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43"/>
    <w:rsid w:val="00044AE9"/>
    <w:rsid w:val="000638B6"/>
    <w:rsid w:val="000A5DE1"/>
    <w:rsid w:val="000C5453"/>
    <w:rsid w:val="00102435"/>
    <w:rsid w:val="00111B34"/>
    <w:rsid w:val="001267A5"/>
    <w:rsid w:val="0013120A"/>
    <w:rsid w:val="00137912"/>
    <w:rsid w:val="00140448"/>
    <w:rsid w:val="00145F92"/>
    <w:rsid w:val="001B4181"/>
    <w:rsid w:val="001D5F3D"/>
    <w:rsid w:val="00202DEF"/>
    <w:rsid w:val="00221DC4"/>
    <w:rsid w:val="002253C1"/>
    <w:rsid w:val="002442EA"/>
    <w:rsid w:val="0025031F"/>
    <w:rsid w:val="002B793B"/>
    <w:rsid w:val="00300653"/>
    <w:rsid w:val="00310B39"/>
    <w:rsid w:val="00330146"/>
    <w:rsid w:val="00340DCC"/>
    <w:rsid w:val="0036714A"/>
    <w:rsid w:val="003708A3"/>
    <w:rsid w:val="003757CC"/>
    <w:rsid w:val="0038798C"/>
    <w:rsid w:val="003C40C4"/>
    <w:rsid w:val="003C5093"/>
    <w:rsid w:val="003D636E"/>
    <w:rsid w:val="00414200"/>
    <w:rsid w:val="00414C73"/>
    <w:rsid w:val="004374BB"/>
    <w:rsid w:val="0046574F"/>
    <w:rsid w:val="00474AD8"/>
    <w:rsid w:val="00487C7C"/>
    <w:rsid w:val="00490F0A"/>
    <w:rsid w:val="004D4552"/>
    <w:rsid w:val="00550F80"/>
    <w:rsid w:val="0058786A"/>
    <w:rsid w:val="005B4C4E"/>
    <w:rsid w:val="005C6863"/>
    <w:rsid w:val="005D334A"/>
    <w:rsid w:val="005E335C"/>
    <w:rsid w:val="005E6418"/>
    <w:rsid w:val="005F2A4C"/>
    <w:rsid w:val="006070E2"/>
    <w:rsid w:val="006349C7"/>
    <w:rsid w:val="006772DC"/>
    <w:rsid w:val="006942D6"/>
    <w:rsid w:val="00695202"/>
    <w:rsid w:val="006D2C47"/>
    <w:rsid w:val="006F47EA"/>
    <w:rsid w:val="00711BF2"/>
    <w:rsid w:val="007127A3"/>
    <w:rsid w:val="00726827"/>
    <w:rsid w:val="00736D54"/>
    <w:rsid w:val="00743D58"/>
    <w:rsid w:val="00766145"/>
    <w:rsid w:val="00782A88"/>
    <w:rsid w:val="00794A98"/>
    <w:rsid w:val="007A7480"/>
    <w:rsid w:val="007E0821"/>
    <w:rsid w:val="00801A48"/>
    <w:rsid w:val="00801C68"/>
    <w:rsid w:val="0083667D"/>
    <w:rsid w:val="008709AE"/>
    <w:rsid w:val="0087706D"/>
    <w:rsid w:val="00881073"/>
    <w:rsid w:val="008D25E5"/>
    <w:rsid w:val="008E2DCE"/>
    <w:rsid w:val="008E3D87"/>
    <w:rsid w:val="008F4F20"/>
    <w:rsid w:val="009066B8"/>
    <w:rsid w:val="00911107"/>
    <w:rsid w:val="00922507"/>
    <w:rsid w:val="00933DE4"/>
    <w:rsid w:val="0095740D"/>
    <w:rsid w:val="00964568"/>
    <w:rsid w:val="00982E2E"/>
    <w:rsid w:val="009A200B"/>
    <w:rsid w:val="009C1D9C"/>
    <w:rsid w:val="00A02F8C"/>
    <w:rsid w:val="00A406EE"/>
    <w:rsid w:val="00A44EC3"/>
    <w:rsid w:val="00A53E9B"/>
    <w:rsid w:val="00A80621"/>
    <w:rsid w:val="00A8078E"/>
    <w:rsid w:val="00AF1985"/>
    <w:rsid w:val="00B04F0F"/>
    <w:rsid w:val="00B11336"/>
    <w:rsid w:val="00B33E34"/>
    <w:rsid w:val="00B75060"/>
    <w:rsid w:val="00B81ECC"/>
    <w:rsid w:val="00B8209C"/>
    <w:rsid w:val="00BC0743"/>
    <w:rsid w:val="00BC143E"/>
    <w:rsid w:val="00BE0558"/>
    <w:rsid w:val="00C12C25"/>
    <w:rsid w:val="00C203EC"/>
    <w:rsid w:val="00C2510D"/>
    <w:rsid w:val="00C46762"/>
    <w:rsid w:val="00C540C7"/>
    <w:rsid w:val="00C74BA6"/>
    <w:rsid w:val="00C7678A"/>
    <w:rsid w:val="00C87D65"/>
    <w:rsid w:val="00CE529C"/>
    <w:rsid w:val="00CF606A"/>
    <w:rsid w:val="00D45140"/>
    <w:rsid w:val="00D50C67"/>
    <w:rsid w:val="00DB0C73"/>
    <w:rsid w:val="00DC2A9D"/>
    <w:rsid w:val="00DF3F2D"/>
    <w:rsid w:val="00E019B7"/>
    <w:rsid w:val="00E02D8E"/>
    <w:rsid w:val="00E350D8"/>
    <w:rsid w:val="00E82749"/>
    <w:rsid w:val="00E9632A"/>
    <w:rsid w:val="00EF2F37"/>
    <w:rsid w:val="00F22204"/>
    <w:rsid w:val="00F257FD"/>
    <w:rsid w:val="00F26CFA"/>
    <w:rsid w:val="00F80179"/>
    <w:rsid w:val="00F92F63"/>
    <w:rsid w:val="00FA0CDD"/>
    <w:rsid w:val="00FB1EB9"/>
    <w:rsid w:val="00FB56CD"/>
    <w:rsid w:val="00FD10DE"/>
    <w:rsid w:val="00FD6DA2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A212"/>
  <w15:chartTrackingRefBased/>
  <w15:docId w15:val="{51DD9B30-D92A-429E-952B-EB8BED1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D9C"/>
    <w:pPr>
      <w:spacing w:after="200" w:line="276" w:lineRule="auto"/>
    </w:pPr>
    <w:rPr>
      <w:rFonts w:ascii="Calibri" w:eastAsia="Calibri" w:hAnsi="Calibri" w:cs="Times New Roman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C1D9C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D9C"/>
    <w:rPr>
      <w:rFonts w:ascii="Times New Roman" w:eastAsia="Times New Roman" w:hAnsi="Times New Roman" w:cs="Times New Roman"/>
      <w:color w:val="000000"/>
      <w:spacing w:val="10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C1D9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1D9C"/>
    <w:rPr>
      <w:rFonts w:ascii="Calibri" w:eastAsia="Calibri" w:hAnsi="Calibri" w:cs="Times New Roman"/>
      <w:spacing w:val="1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1D9C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9C1D9C"/>
    <w:rPr>
      <w:rFonts w:ascii="Times New Roman" w:hAnsi="Times New Roman" w:cs="Times New Roman" w:hint="default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character" w:customStyle="1" w:styleId="FontStyle126">
    <w:name w:val="Font Style126"/>
    <w:uiPriority w:val="99"/>
    <w:rsid w:val="009C1D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customStyle="1" w:styleId="FontStyle50">
    <w:name w:val="Font Style50"/>
    <w:uiPriority w:val="99"/>
    <w:rsid w:val="009C1D9C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9C1D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9C1D9C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uiPriority w:val="99"/>
    <w:rsid w:val="009C1D9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93" w:lineRule="exact"/>
      <w:ind w:hanging="346"/>
      <w:jc w:val="both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0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09C"/>
    <w:rPr>
      <w:rFonts w:ascii="Calibri" w:eastAsia="Calibri" w:hAnsi="Calibri" w:cs="Times New Roman"/>
      <w:spacing w:val="1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09C"/>
    <w:rPr>
      <w:rFonts w:ascii="Calibri" w:eastAsia="Calibri" w:hAnsi="Calibri" w:cs="Times New Roman"/>
      <w:b/>
      <w:bCs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9C"/>
    <w:rPr>
      <w:rFonts w:ascii="Segoe UI" w:eastAsia="Calibri" w:hAnsi="Segoe UI" w:cs="Segoe UI"/>
      <w:spacing w:val="10"/>
      <w:sz w:val="18"/>
      <w:szCs w:val="18"/>
    </w:rPr>
  </w:style>
  <w:style w:type="paragraph" w:customStyle="1" w:styleId="Default">
    <w:name w:val="Default"/>
    <w:rsid w:val="00B82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CDA0-52F7-485A-B3DC-211970FF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2837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Łomako</dc:creator>
  <cp:keywords/>
  <dc:description/>
  <cp:lastModifiedBy>Stańkowska Katarzyna</cp:lastModifiedBy>
  <cp:revision>3</cp:revision>
  <cp:lastPrinted>2021-11-05T11:02:00Z</cp:lastPrinted>
  <dcterms:created xsi:type="dcterms:W3CDTF">2021-11-10T11:31:00Z</dcterms:created>
  <dcterms:modified xsi:type="dcterms:W3CDTF">2021-11-16T12:04:00Z</dcterms:modified>
</cp:coreProperties>
</file>