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0E" w:rsidRDefault="00DF560E" w:rsidP="00DF560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DF560E">
        <w:rPr>
          <w:rFonts w:cs="Times New Roman"/>
        </w:rPr>
        <w:t>Załącznik nr 7 do SWZ</w:t>
      </w:r>
    </w:p>
    <w:p w:rsidR="00DF560E" w:rsidRPr="00DF560E" w:rsidRDefault="00DF560E" w:rsidP="00DF560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Znak: ZP/GZ/7/21</w:t>
      </w:r>
    </w:p>
    <w:p w:rsidR="00DF560E" w:rsidRPr="00DF560E" w:rsidRDefault="00DF560E" w:rsidP="000B5669">
      <w:pPr>
        <w:spacing w:after="0" w:line="240" w:lineRule="auto"/>
        <w:jc w:val="center"/>
        <w:rPr>
          <w:rFonts w:cs="Times New Roman"/>
        </w:rPr>
      </w:pPr>
    </w:p>
    <w:p w:rsidR="000B5669" w:rsidRPr="00515892" w:rsidRDefault="000B5669" w:rsidP="00DF560E">
      <w:pPr>
        <w:spacing w:after="0" w:line="240" w:lineRule="auto"/>
        <w:jc w:val="center"/>
        <w:rPr>
          <w:rFonts w:cstheme="minorHAnsi"/>
          <w:b/>
          <w:i/>
        </w:rPr>
      </w:pPr>
      <w:r w:rsidRPr="00DF560E">
        <w:rPr>
          <w:rFonts w:cstheme="minorHAnsi"/>
          <w:b/>
        </w:rPr>
        <w:t>UMOWA (PROJEKT)</w:t>
      </w:r>
      <w:r w:rsidR="00515892">
        <w:rPr>
          <w:rFonts w:cstheme="minorHAnsi"/>
          <w:b/>
        </w:rPr>
        <w:t xml:space="preserve"> </w:t>
      </w:r>
      <w:r w:rsidR="00515892" w:rsidRPr="00515892">
        <w:rPr>
          <w:rFonts w:cstheme="minorHAnsi"/>
          <w:b/>
          <w:i/>
        </w:rPr>
        <w:t xml:space="preserve">zmodyfikowana dn. 06.07.2021r. </w:t>
      </w:r>
    </w:p>
    <w:p w:rsidR="00DF560E" w:rsidRDefault="00DF560E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Zawarta w dniu ................. w Węgrowie, pomiędzy Samodzielnym Publicznym Zakładem Opieki Zdrowotnej w Węgrowie ul. Kościuszki 15 wpisanym do .................................... prowadzonego przez .............................................. pod nr  ..................................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reprezentowanym przez ............................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zwanym dalej „Zamawiającym”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a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firmą:…........................... wpisaną do....................... prowadzonego przez .................  pod nr ................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reprezentowaną przez: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...........................................................................................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zwanym dalej ”Wykonawcą”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0B5669" w:rsidP="00DF560E">
      <w:pPr>
        <w:spacing w:after="0" w:line="24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o następującej treści: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0B5669" w:rsidP="00DF560E">
      <w:pPr>
        <w:spacing w:after="0" w:line="24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§ 1</w:t>
      </w:r>
    </w:p>
    <w:p w:rsidR="00DF560E" w:rsidRDefault="000B5669" w:rsidP="00DF56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W wyniku  rozstrzygniętego postępowania prowadzonego w trybie podstawowym na podstawie art. 275 pkt 1) Pzp w Samodzielnym Publicznym Zakładzie Opieki Zdrowotnej w  Węgrowie                  ul. Kościuszki 15 w  dniu ............................, ogłoszonego na podstawie  przepisów ustawy z dnia 11 września 2019r. – Prawo zamówień publicznych (Dz. U. z 2019r., poz. 2019 ze zm.) opublikowanego w Biuletynie Zamówień Publicznych w dniu  01.07.2021 r. pod nr 2021/BZP    Zamawiający zamawia, a  Wykonawca przyjmuje do wykonania</w:t>
      </w:r>
      <w:r w:rsidR="00DF560E">
        <w:rPr>
          <w:rFonts w:cstheme="minorHAnsi"/>
        </w:rPr>
        <w:t xml:space="preserve"> </w:t>
      </w:r>
      <w:r w:rsidRPr="00DF560E">
        <w:rPr>
          <w:rFonts w:cstheme="minorHAnsi"/>
          <w:b/>
        </w:rPr>
        <w:t>kompleksową dostawę gazu ziemnego  wysokometanowego typu E obejmującą sprzedaż i świadczenie usług dystrybucji do budynków  SPZOZ w Węgrowie</w:t>
      </w:r>
      <w:r w:rsidRPr="00DF560E">
        <w:rPr>
          <w:rFonts w:cstheme="minorHAnsi"/>
          <w:b/>
          <w:i/>
        </w:rPr>
        <w:t xml:space="preserve"> </w:t>
      </w:r>
      <w:r w:rsidR="00730683" w:rsidRPr="00DF560E">
        <w:rPr>
          <w:rFonts w:cstheme="minorHAnsi"/>
        </w:rPr>
        <w:t>do punktów poboru gazu w obiektach Zamawiającego</w:t>
      </w:r>
      <w:r w:rsidR="00730683" w:rsidRPr="00DF560E">
        <w:rPr>
          <w:rFonts w:cstheme="minorHAnsi"/>
          <w:b/>
        </w:rPr>
        <w:t>:</w:t>
      </w:r>
    </w:p>
    <w:p w:rsid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Szpital Powiatowy ul. Kościuszki 201, Węgrów;</w:t>
      </w:r>
    </w:p>
    <w:p w:rsid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Szpital Powiatowy - kuchnia ul. Kościuszki 201, Węgrów;</w:t>
      </w:r>
    </w:p>
    <w:p w:rsid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Przychodnia Rejonowo -Specjalistyczna ul. Przemysłowa 7, Węgrów;</w:t>
      </w:r>
    </w:p>
    <w:p w:rsid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Przychodnia Rejonowo -Specjalistyczna ul. Mickiewicza 5, Węgrów;</w:t>
      </w:r>
    </w:p>
    <w:p w:rsidR="000B5669" w:rsidRP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Budynek Administracji ul. Kościuszki 15, Węgrów</w:t>
      </w:r>
    </w:p>
    <w:p w:rsidR="00DF560E" w:rsidRDefault="00DF560E" w:rsidP="00DF560E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1B3BA9" w:rsidRPr="00DF560E">
        <w:rPr>
          <w:rFonts w:cstheme="minorHAnsi"/>
        </w:rPr>
        <w:t xml:space="preserve">mocy umownej i ilości wskazanej w </w:t>
      </w:r>
      <w:r>
        <w:rPr>
          <w:rFonts w:cstheme="minorHAnsi"/>
        </w:rPr>
        <w:t xml:space="preserve"> F</w:t>
      </w:r>
      <w:r w:rsidR="004D24AB" w:rsidRPr="00DF560E">
        <w:rPr>
          <w:rFonts w:cstheme="minorHAnsi"/>
        </w:rPr>
        <w:t>ormularzu cenowym  stanowiącym Załącznik</w:t>
      </w:r>
      <w:r w:rsidR="001B3BA9" w:rsidRPr="00DF560E">
        <w:rPr>
          <w:rFonts w:cstheme="minorHAnsi"/>
        </w:rPr>
        <w:t xml:space="preserve"> nr 1 do niniejszej umowy,</w:t>
      </w:r>
      <w:r w:rsidR="00384B8D" w:rsidRPr="00DF560E">
        <w:rPr>
          <w:rFonts w:cstheme="minorHAnsi"/>
        </w:rPr>
        <w:t xml:space="preserve"> </w:t>
      </w:r>
      <w:r w:rsidR="000B5669" w:rsidRPr="00DF560E">
        <w:rPr>
          <w:rFonts w:cstheme="minorHAnsi"/>
        </w:rPr>
        <w:t>na zasadach określonych w ustawie z dnia 10 kwietnia 1997r. Prawo energetyczne (</w:t>
      </w:r>
      <w:proofErr w:type="spellStart"/>
      <w:r w:rsidR="000B5669" w:rsidRPr="00DF560E">
        <w:rPr>
          <w:rFonts w:cstheme="minorHAnsi"/>
        </w:rPr>
        <w:t>t.j</w:t>
      </w:r>
      <w:proofErr w:type="spellEnd"/>
      <w:r w:rsidR="000B5669" w:rsidRPr="00DF560E">
        <w:rPr>
          <w:rFonts w:cstheme="minorHAnsi"/>
        </w:rPr>
        <w:t>. Dz.U. z 2021 r., poz. 716 z późn.zm.) oraz wydanych na jej podstawie aktach wykonawczych.</w:t>
      </w:r>
    </w:p>
    <w:p w:rsidR="000B5669" w:rsidRPr="00DF560E" w:rsidRDefault="000B5669" w:rsidP="00DF56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Jeżeli nic innego nie wynika z postanowień Umowy użyte w niej pojęcia oznaczają: </w:t>
      </w:r>
    </w:p>
    <w:p w:rsidR="000B5669" w:rsidRPr="00DF560E" w:rsidRDefault="000B5669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OSD </w:t>
      </w:r>
      <w:r w:rsidR="00DF560E">
        <w:rPr>
          <w:rFonts w:cstheme="minorHAnsi"/>
        </w:rPr>
        <w:t>–</w:t>
      </w:r>
      <w:r w:rsidRPr="00DF560E">
        <w:rPr>
          <w:rFonts w:cstheme="minorHAnsi"/>
        </w:rPr>
        <w:t xml:space="preserve"> Operator Systemu Dystrybucyjnego –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</w:t>
      </w:r>
      <w:r w:rsidR="00730683" w:rsidRPr="00DF560E">
        <w:rPr>
          <w:rFonts w:cstheme="minorHAnsi"/>
        </w:rPr>
        <w:t xml:space="preserve"> rozbudowę sieci dystrybucyjnej;</w:t>
      </w:r>
    </w:p>
    <w:p w:rsidR="000B5669" w:rsidRPr="00DF560E" w:rsidRDefault="000B5669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Taryfa OSD – zatwierdzona przez Prezesa Urzędu Regulacji Energetyki Taryfa na świadczen</w:t>
      </w:r>
      <w:r w:rsidR="00730683" w:rsidRPr="00DF560E">
        <w:rPr>
          <w:rFonts w:cstheme="minorHAnsi"/>
        </w:rPr>
        <w:t>ie przez OSD usług dystrybucji;</w:t>
      </w:r>
    </w:p>
    <w:p w:rsidR="000B5669" w:rsidRPr="00DF560E" w:rsidRDefault="000B5669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Umowa dystrybucyjna z OSD – umowa zawarta pomiędzy Wykonawcą</w:t>
      </w:r>
      <w:r w:rsidR="00730683" w:rsidRPr="00DF560E">
        <w:rPr>
          <w:rFonts w:cstheme="minorHAnsi"/>
        </w:rPr>
        <w:t>,</w:t>
      </w:r>
      <w:r w:rsidRPr="00DF560E">
        <w:rPr>
          <w:rFonts w:cstheme="minorHAnsi"/>
        </w:rPr>
        <w:t xml:space="preserve"> a OSD określająca ich wzajemne prawa i obowiązki związane ze świadczeniem usługi dystrybucyjnej w celu realizacji niniejszej Umowy, umożliwiająca dostarczanie przez</w:t>
      </w:r>
      <w:r w:rsidR="00730683" w:rsidRPr="00DF560E">
        <w:rPr>
          <w:rFonts w:cstheme="minorHAnsi"/>
        </w:rPr>
        <w:t xml:space="preserve"> </w:t>
      </w:r>
      <w:r w:rsidRPr="00DF560E">
        <w:rPr>
          <w:rFonts w:cstheme="minorHAnsi"/>
        </w:rPr>
        <w:t>Wykonawcę gazu ziemnego do punktów</w:t>
      </w:r>
      <w:r w:rsidR="00DF560E">
        <w:rPr>
          <w:rFonts w:cstheme="minorHAnsi"/>
        </w:rPr>
        <w:t xml:space="preserve"> odbioru wskazanych w § 1 Umowy;</w:t>
      </w:r>
    </w:p>
    <w:p w:rsidR="00FB567F" w:rsidRPr="00DF560E" w:rsidRDefault="00DF560E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Umowa – niniejsza Umowa;</w:t>
      </w:r>
    </w:p>
    <w:p w:rsidR="00FB567F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Punkt odbioru – mie</w:t>
      </w:r>
      <w:r w:rsidR="00DF560E">
        <w:rPr>
          <w:rFonts w:cstheme="minorHAnsi"/>
        </w:rPr>
        <w:t>jsce dostarczania gazu ziemnego;</w:t>
      </w:r>
    </w:p>
    <w:p w:rsidR="00FB567F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PPG – p</w:t>
      </w:r>
      <w:r w:rsidR="00DF560E">
        <w:rPr>
          <w:rFonts w:cstheme="minorHAnsi"/>
        </w:rPr>
        <w:t>unkt poboru gazu;</w:t>
      </w:r>
    </w:p>
    <w:p w:rsidR="00FB567F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lastRenderedPageBreak/>
        <w:t>Paliwo gazowe / gaz ziemny – gaz zi</w:t>
      </w:r>
      <w:r w:rsidR="00DF560E">
        <w:rPr>
          <w:rFonts w:cstheme="minorHAnsi"/>
        </w:rPr>
        <w:t>emny wysokometanowy o symbolu E;</w:t>
      </w:r>
    </w:p>
    <w:p w:rsidR="00FB567F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Moc umowna – maksymalna ilość paliwa gazowego wyrażona w kWh/h, którą Odbiorca może odebrać w  ciągu godziny;</w:t>
      </w:r>
    </w:p>
    <w:p w:rsidR="000B5669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Układ pomiarowy – gazomierz lub inne urządzenie pomiarowe lub pomiarowo  rozliczeniowe, służące do</w:t>
      </w:r>
      <w:r w:rsidR="000B5669" w:rsidRPr="00DF560E">
        <w:rPr>
          <w:rFonts w:cstheme="minorHAnsi"/>
        </w:rPr>
        <w:t xml:space="preserve"> pomiaru objętości paliwa gazowego pobranego z sieci i</w:t>
      </w:r>
      <w:r w:rsidRPr="00DF560E">
        <w:rPr>
          <w:rFonts w:cstheme="minorHAnsi"/>
        </w:rPr>
        <w:t xml:space="preserve"> </w:t>
      </w:r>
      <w:r w:rsidR="00DF560E">
        <w:rPr>
          <w:rFonts w:cstheme="minorHAnsi"/>
        </w:rPr>
        <w:t>dokonywania rozliczeń;</w:t>
      </w:r>
    </w:p>
    <w:p w:rsidR="000B5669" w:rsidRPr="00DF560E" w:rsidRDefault="000B5669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Okres rozliczeniowy – okres, w którym na podstawie odczytów urządzeń pomiarowych następuje rozliczenie za pobrane paliwo gazowe.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DF560E" w:rsidP="00DF560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Kompleksowa dostawa gazu odbywać się będzie zgodnie z przepisami ustawy z dnia 10 kwietnia 1997 r. - Prawo energetyczne (</w:t>
      </w:r>
      <w:proofErr w:type="spellStart"/>
      <w:r w:rsidRPr="00DF560E">
        <w:rPr>
          <w:rFonts w:cstheme="minorHAnsi"/>
        </w:rPr>
        <w:t>t.j</w:t>
      </w:r>
      <w:proofErr w:type="spellEnd"/>
      <w:r w:rsidRPr="00DF560E">
        <w:rPr>
          <w:rFonts w:cstheme="minorHAnsi"/>
        </w:rPr>
        <w:t>. Dz.U. z 2021 r., poz. 716 z późn.zm.), zgodnie z obowiązującymi rozporządzeniami do ww. ustawy, przepisami ustawy z dnia 23 kwie</w:t>
      </w:r>
      <w:r w:rsidR="00DF560E">
        <w:rPr>
          <w:rFonts w:cstheme="minorHAnsi"/>
        </w:rPr>
        <w:t>tnia 1964 r. Kodeks Cywilny (tj</w:t>
      </w:r>
      <w:r w:rsidRPr="00DF560E">
        <w:rPr>
          <w:rFonts w:cstheme="minorHAnsi"/>
        </w:rPr>
        <w:t>. Dz.U. z 2020 r., poz. 1740 z późn.zm.), zasadami określonymi w koncesjach, postanowieniach niniejszej Umowy oraz w oparciu o ustawę z dnia 11 września 2019 r.</w:t>
      </w:r>
      <w:r w:rsidR="00DF560E">
        <w:rPr>
          <w:rFonts w:cstheme="minorHAnsi"/>
        </w:rPr>
        <w:t xml:space="preserve"> Prawo zamówień publicznych (t</w:t>
      </w:r>
      <w:r w:rsidRPr="00DF560E">
        <w:rPr>
          <w:rFonts w:cstheme="minorHAnsi"/>
        </w:rPr>
        <w:t xml:space="preserve">j. Dz. </w:t>
      </w:r>
      <w:r w:rsidR="00DF560E">
        <w:rPr>
          <w:rFonts w:cstheme="minorHAnsi"/>
        </w:rPr>
        <w:t>U. poz. 2019 r. ze zm.</w:t>
      </w:r>
      <w:r w:rsidRPr="00DF560E">
        <w:rPr>
          <w:rFonts w:cstheme="minorHAnsi"/>
        </w:rPr>
        <w:t>)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Zamawiający oświadcza, że posiada tytuł prawny do korzystania z obiektów, do których ma być dostarczone paliwo gazowe.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Własność paliwa gazowego przechodzi z Wykonawcy na Zamawiającego w Punkcie Odbioru.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Zamawiający, w związku z prowadzoną działalnością, zobowiązuje się, że będzie nabywał i odbierał od Wykonawcy Paliwo Gazowe na cele określone w „Oświadczeniu o przeznaczeniu paliwa na potrzeby naliczania podatku akcyzowego”.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Sporządzenie przedmiotowego oświadczenia należy do obowiązków Wykonawcy.</w:t>
      </w:r>
    </w:p>
    <w:p w:rsidR="000B5669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 xml:space="preserve">Zmiana celu wykorzystania Paliwa Gazowego wymaga pisemnego powiadomienia Wykonawcy </w:t>
      </w:r>
      <w:r w:rsidR="00DF560E">
        <w:rPr>
          <w:rFonts w:cstheme="minorHAnsi"/>
        </w:rPr>
        <w:br/>
      </w:r>
      <w:r w:rsidRPr="00DF560E">
        <w:rPr>
          <w:rFonts w:cstheme="minorHAnsi"/>
        </w:rPr>
        <w:t>o zmianie – w terminie do końca miesiąca kalendarzowego, w którym nastąpiła zmiana, oraz złożenia Wykonawcy nowego Oświadczenia o przeznaczeniu Paliwa Gazowego na potrzeby naliczenia akcyzowego, w tym samym terminie.</w:t>
      </w:r>
      <w:r w:rsidRPr="00DF560E">
        <w:rPr>
          <w:rFonts w:cstheme="minorHAnsi"/>
        </w:rPr>
        <w:cr/>
      </w:r>
    </w:p>
    <w:p w:rsidR="000B5669" w:rsidRPr="00DF560E" w:rsidRDefault="003176B6" w:rsidP="00DF560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DF560E" w:rsidRDefault="000B5669" w:rsidP="00DF56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Wykonawca oświadcza, że posiada koncesję na obrót paliwami gazowymi o numerze ……………. wydaną przez Prezesa Urzędu Regulacji Energetyki w dniu ……….., której okres ważności przypada na dzień ………………………………… .</w:t>
      </w:r>
    </w:p>
    <w:p w:rsidR="00DF560E" w:rsidRDefault="000B5669" w:rsidP="00DF56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Wykonawca oświadcza niniejszym, że ma zawartą z OSD umowę dystrybucyjną. tzw. Generalną Umowę Dystrybucyjną, umożliwiającą sprzedaż gazu ziemnego do obiektów Zamawiającego za pośrednictwem sieci dystrybucyjnej OSD, która została zawarta na okres do dnia ………….………..</w:t>
      </w:r>
    </w:p>
    <w:p w:rsidR="00DF560E" w:rsidRDefault="000B5669" w:rsidP="00DF56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W przypadku, gdy okres obowiązywania niniejszej Umowy jest dłuższy niż okres ważności dokumentu opisanego w ust. 2 i/lub 3, Wykonawca zobligowany jest w terminie nie późniejszym niż na trzy miesiące przed datą upływu ważności tych dokum</w:t>
      </w:r>
      <w:r w:rsidR="00DF560E">
        <w:rPr>
          <w:rFonts w:cstheme="minorHAnsi"/>
        </w:rPr>
        <w:t>entów, przedłożyć Zamawiającemu</w:t>
      </w:r>
      <w:r w:rsidRPr="00DF560E">
        <w:rPr>
          <w:rFonts w:cstheme="minorHAnsi"/>
        </w:rPr>
        <w:t xml:space="preserve"> oświadczenie o posiadaniu aktualnej umowy ramowej zawartej z OSD i/lub aktualną koncesję na obrót paliwami gazowymi.</w:t>
      </w:r>
    </w:p>
    <w:p w:rsidR="000B5669" w:rsidRPr="003176B6" w:rsidRDefault="000B5669" w:rsidP="00DF56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Wykonawca przez cały okres obowiązywania niniejszej umowy zobowiązany jest do posiadania wszelkich wymaganych prawem pozwoleń, umów, kon</w:t>
      </w:r>
      <w:r w:rsidR="00DF560E">
        <w:rPr>
          <w:rFonts w:cstheme="minorHAnsi"/>
        </w:rPr>
        <w:t xml:space="preserve">cesji umożliwiających Wykonawcy </w:t>
      </w:r>
      <w:r w:rsidRPr="00DF560E">
        <w:rPr>
          <w:rFonts w:cstheme="minorHAnsi"/>
        </w:rPr>
        <w:t>wykonanie przedmiotu Umowy.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3176B6" w:rsidP="00DF560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3176B6" w:rsidRPr="00756479" w:rsidRDefault="000B5669" w:rsidP="003176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i/>
        </w:rPr>
      </w:pPr>
      <w:r w:rsidRPr="003176B6">
        <w:rPr>
          <w:rFonts w:cstheme="minorHAnsi"/>
        </w:rPr>
        <w:t>Łączną ilość paliwa gazowego dostarczaną w okresie realizacji Umowy</w:t>
      </w:r>
      <w:r w:rsidR="003176B6">
        <w:rPr>
          <w:rFonts w:cstheme="minorHAnsi"/>
        </w:rPr>
        <w:t xml:space="preserve"> do punktów odbioru wskazanych </w:t>
      </w:r>
      <w:r w:rsidRPr="003176B6">
        <w:rPr>
          <w:rFonts w:cstheme="minorHAnsi"/>
        </w:rPr>
        <w:t>w § 1 Umowy prognozuje się na poziomie:</w:t>
      </w:r>
      <w:r w:rsidRPr="003176B6">
        <w:rPr>
          <w:rFonts w:cstheme="minorHAnsi"/>
          <w:b/>
        </w:rPr>
        <w:t xml:space="preserve">  </w:t>
      </w:r>
      <w:r w:rsidR="00B92019" w:rsidRPr="00756479">
        <w:rPr>
          <w:rFonts w:cstheme="minorHAnsi"/>
          <w:b/>
          <w:strike/>
        </w:rPr>
        <w:t>4 070 000kWh</w:t>
      </w:r>
      <w:r w:rsidR="00B92019" w:rsidRPr="003176B6">
        <w:rPr>
          <w:rFonts w:cstheme="minorHAnsi"/>
        </w:rPr>
        <w:t>.</w:t>
      </w:r>
      <w:r w:rsidR="00756479">
        <w:rPr>
          <w:rFonts w:cstheme="minorHAnsi"/>
        </w:rPr>
        <w:t xml:space="preserve"> </w:t>
      </w:r>
      <w:r w:rsidR="00756479" w:rsidRPr="00756479">
        <w:rPr>
          <w:rFonts w:cstheme="minorHAnsi"/>
          <w:b/>
          <w:i/>
        </w:rPr>
        <w:t>4 052 300 kWh.</w:t>
      </w:r>
    </w:p>
    <w:p w:rsidR="00B92019" w:rsidRPr="003176B6" w:rsidRDefault="000B5669" w:rsidP="003176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Ewentualna zmiana prognozowanego zużycia nie będzie skutkowała dodatkowymi kosztami dla Zamawiającego, poza r</w:t>
      </w:r>
      <w:r w:rsidR="00B92019" w:rsidRPr="003176B6">
        <w:rPr>
          <w:rFonts w:cstheme="minorHAnsi"/>
        </w:rPr>
        <w:t>ozliczeniem za faktycznie zużytą ilość paliwa</w:t>
      </w:r>
      <w:r w:rsidRPr="003176B6">
        <w:rPr>
          <w:rFonts w:cstheme="minorHAnsi"/>
        </w:rPr>
        <w:t xml:space="preserve"> gazowe</w:t>
      </w:r>
      <w:r w:rsidR="00B92019" w:rsidRPr="003176B6">
        <w:rPr>
          <w:rFonts w:cstheme="minorHAnsi"/>
        </w:rPr>
        <w:t>go</w:t>
      </w:r>
      <w:r w:rsidRPr="003176B6">
        <w:rPr>
          <w:rFonts w:cstheme="minorHAnsi"/>
        </w:rPr>
        <w:t xml:space="preserve"> wg cen określonych w dokumentacji przeta</w:t>
      </w:r>
      <w:r w:rsidR="00B92019" w:rsidRPr="003176B6">
        <w:rPr>
          <w:rFonts w:cstheme="minorHAnsi"/>
        </w:rPr>
        <w:t>rgowej i niniejszej Umowi</w:t>
      </w:r>
      <w:r w:rsidR="00CF0298" w:rsidRPr="003176B6">
        <w:rPr>
          <w:rFonts w:cstheme="minorHAnsi"/>
        </w:rPr>
        <w:t>e</w:t>
      </w:r>
      <w:r w:rsidR="00B92019" w:rsidRPr="003176B6">
        <w:rPr>
          <w:rFonts w:cstheme="minorHAnsi"/>
        </w:rPr>
        <w:t>.</w:t>
      </w:r>
      <w:r w:rsidRPr="003176B6">
        <w:rPr>
          <w:rFonts w:cstheme="minorHAnsi"/>
        </w:rPr>
        <w:t xml:space="preserve"> </w:t>
      </w:r>
    </w:p>
    <w:p w:rsidR="000B5669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3176B6" w:rsidRPr="00DF560E" w:rsidRDefault="003176B6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3176B6" w:rsidP="003176B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5</w:t>
      </w:r>
    </w:p>
    <w:p w:rsidR="003176B6" w:rsidRDefault="000B5669" w:rsidP="003176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 ramach niniejszej Umowy Wykonawca zobowiązany jest do zapewnienia nieprzerwanych dostaw gazu ziemnego do punktów odbioru wskazanych w §1 Umowy oraz zapewnienia należytego wykonywania usług związanych z dystrybucją gazu ziem</w:t>
      </w:r>
      <w:r w:rsidR="003176B6">
        <w:rPr>
          <w:rFonts w:cstheme="minorHAnsi"/>
        </w:rPr>
        <w:t>nego.</w:t>
      </w:r>
    </w:p>
    <w:p w:rsidR="003176B6" w:rsidRDefault="000B5669" w:rsidP="003176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zobowiązuje się do:</w:t>
      </w:r>
    </w:p>
    <w:p w:rsidR="003176B6" w:rsidRDefault="000B5669" w:rsidP="003176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złożenia u OSD, w imieniu własnym i Zamawiającego, zgłoszeni</w:t>
      </w:r>
      <w:r w:rsidR="003176B6">
        <w:rPr>
          <w:rFonts w:cstheme="minorHAnsi"/>
        </w:rPr>
        <w:t>a o zawarciu niniejszej Umowy /</w:t>
      </w:r>
      <w:r w:rsidRPr="003176B6">
        <w:rPr>
          <w:rFonts w:cstheme="minorHAnsi"/>
        </w:rPr>
        <w:t>powiadomienia o zmianie sprzedawcy,</w:t>
      </w:r>
    </w:p>
    <w:p w:rsidR="000B5669" w:rsidRPr="003176B6" w:rsidRDefault="000B5669" w:rsidP="003176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reprezentowania Zamawiającego przed OSD w procesie zmiany sprzedawcy.</w:t>
      </w:r>
    </w:p>
    <w:p w:rsidR="003176B6" w:rsidRDefault="000B5669" w:rsidP="00DF560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Czynności opisane w ust. 2 Wykonawca podejmie niezwłocznie, w terminie umożliwiającym rozpoczęcie dostaw mając na względzie ewentualną konieczność przeprowadzenia procedury zmiany sprzedawcy. W takiej sytuacji Zamawiający udzieli Wykonawcy stosownych Pełnomocnictw w tym zakresie.</w:t>
      </w:r>
    </w:p>
    <w:p w:rsidR="003176B6" w:rsidRPr="003176B6" w:rsidRDefault="000B5669" w:rsidP="00DF560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Wykonawca zobowiązuje się do dokonania wszelkich czynności i uzgodnień z OSD, niezbędnych do przeprowadzenia procedury zmiany sprzedawcy. W przypadku zaistnienia okoliczności uniemożliwiających lub opóźniających zmianę sprzedawcy, Wykonawca niezwłocznie poinformuje o tym fakcie Zamawiającego w formie pisemnej, pocztą tradycyjną lub elektroniczną na adres email: </w:t>
      </w:r>
      <w:hyperlink r:id="rId8" w:history="1">
        <w:r w:rsidR="003176B6" w:rsidRPr="001951EE">
          <w:rPr>
            <w:rStyle w:val="Hipercze"/>
            <w:rFonts w:cstheme="minorHAnsi"/>
            <w:b/>
          </w:rPr>
          <w:t>zamowienia@spzoz-wegrow.com.pl</w:t>
        </w:r>
      </w:hyperlink>
    </w:p>
    <w:p w:rsidR="003176B6" w:rsidRDefault="000B5669" w:rsidP="003176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zobowiązany jest do: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dostawy paliwa gazowego i zapewnienia świadczenia przez OSD usług dystrybu</w:t>
      </w:r>
      <w:r>
        <w:rPr>
          <w:rFonts w:cstheme="minorHAnsi"/>
        </w:rPr>
        <w:t>cji Paliwa Gazowego do Obiektów;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pobierania opłat za dostawę i dystrybucję Paliwa gazowego zgodnie z Umową, Taryfą OSD </w:t>
      </w:r>
      <w:r>
        <w:rPr>
          <w:rFonts w:cstheme="minorHAnsi"/>
        </w:rPr>
        <w:br/>
        <w:t>i obowiązującymi przepisami;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zapewnienia, na żądanie Zamawiającego, sprawdzenia przez OSD prawidłowości działania układu pomiarowego, którego właścicielem jest OSD, </w:t>
      </w:r>
      <w:r>
        <w:rPr>
          <w:rFonts w:cstheme="minorHAnsi"/>
        </w:rPr>
        <w:t>w terminie 14 dni od zgłoszenia;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</w:t>
      </w:r>
      <w:r>
        <w:rPr>
          <w:rFonts w:cstheme="minorHAnsi"/>
        </w:rPr>
        <w:t xml:space="preserve"> wyniku badania laboratoryjnego;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sprawdzenia przez OSD dotrzymania parametrów jakościowych paliwa gazowego, wykonując odpowiednie pomiary, a w przypadku stwierdzenia niezgodności jakości paliwa gazowego </w:t>
      </w:r>
      <w:r>
        <w:rPr>
          <w:rFonts w:cstheme="minorHAnsi"/>
        </w:rPr>
        <w:br/>
      </w:r>
      <w:r w:rsidRPr="003176B6">
        <w:rPr>
          <w:rFonts w:cstheme="minorHAnsi"/>
        </w:rPr>
        <w:t>z Umową, pokrycia kosztów badań oraz udzielenia stosownej bonifikaty, o której mowa w §7,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przyjmowania zgłoszeń i reklamacji dotyczących dostarczania paliwa gazowego;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dokonywania korekt rozliczeń w przypadku stwierdzenia nieprawidłowości w zainstalowaniu lub działaniu układu pomiarowego oraz w przypadku przyjęcia do rozliczeń błędnych odcz</w:t>
      </w:r>
      <w:r>
        <w:rPr>
          <w:rFonts w:cstheme="minorHAnsi"/>
        </w:rPr>
        <w:t>ytów wskazań układu pomiarowego;</w:t>
      </w:r>
    </w:p>
    <w:p w:rsidR="003176B6" w:rsidRP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nieodpłatnego udzielania informacji w sprawie rozliczeń.</w:t>
      </w:r>
    </w:p>
    <w:p w:rsidR="000B5669" w:rsidRPr="003176B6" w:rsidRDefault="000B5669" w:rsidP="003176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Na podstawie niniejszej Umowy Wykonawca zobowiązuje się do zape</w:t>
      </w:r>
      <w:r w:rsidR="003176B6">
        <w:rPr>
          <w:rFonts w:cstheme="minorHAnsi"/>
        </w:rPr>
        <w:t xml:space="preserve">wnienia bilansowania handlowego </w:t>
      </w:r>
      <w:r w:rsidRPr="003176B6">
        <w:rPr>
          <w:rFonts w:cstheme="minorHAnsi"/>
        </w:rPr>
        <w:t>w zakresie sprzedaży paliwa gazowego. Tym samym Wykonawca zwalnia Zamawiającego (Odbiorcę) z wszelkich kosztów i obowiązków związanych z bilansowaniem handlowym.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0B5669" w:rsidP="003176B6">
      <w:pPr>
        <w:spacing w:after="0" w:line="24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§ 6.</w:t>
      </w:r>
    </w:p>
    <w:p w:rsidR="000B5669" w:rsidRPr="003176B6" w:rsidRDefault="000B5669" w:rsidP="003176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Zamawiający zobowiązuje się do:</w:t>
      </w:r>
    </w:p>
    <w:p w:rsidR="000B5669" w:rsidRPr="003176B6" w:rsidRDefault="000B5669" w:rsidP="003176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pobierania gazu ziemnego zgodnie z obowiązującymi przepisami i warunkami Umowy.</w:t>
      </w:r>
      <w:r w:rsidRPr="00DF560E">
        <w:rPr>
          <w:rFonts w:cstheme="minorHAnsi"/>
          <w:b/>
          <w:i/>
        </w:rPr>
        <w:t xml:space="preserve"> </w:t>
      </w:r>
      <w:r w:rsidRPr="00DF560E">
        <w:rPr>
          <w:rFonts w:cstheme="minorHAnsi"/>
          <w:b/>
        </w:rPr>
        <w:t xml:space="preserve">Zamawiający oświadcza, że dostarczony gaz będzie wykorzystany na potrzeby własne i że jest zwolniony z akcyzy w związku z przeznaczeniem zamawianego paliwa gazowego do celów opałowych przez organy administracji publicznej - art. 31b ust. 2 pkt. 2 ustawy z dnia 6 grudnia 2008 o podatku akcyzowym </w:t>
      </w:r>
      <w:r w:rsidR="003176B6" w:rsidRPr="003176B6">
        <w:rPr>
          <w:rFonts w:cstheme="minorHAnsi"/>
          <w:b/>
        </w:rPr>
        <w:t>(t</w:t>
      </w:r>
      <w:r w:rsidRPr="003176B6">
        <w:rPr>
          <w:rFonts w:cstheme="minorHAnsi"/>
          <w:b/>
        </w:rPr>
        <w:t xml:space="preserve"> j. Dz. U. z 2020 r. poz. 722 z późn.zm.).</w:t>
      </w:r>
    </w:p>
    <w:p w:rsidR="000B5669" w:rsidRPr="003176B6" w:rsidRDefault="000B5669" w:rsidP="003176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terminowego regulowania należności za pobrany gaz ziemny oraz usługi przesyłu </w:t>
      </w:r>
      <w:r w:rsidRPr="003176B6">
        <w:rPr>
          <w:rFonts w:cstheme="minorHAnsi"/>
        </w:rPr>
        <w:t xml:space="preserve">(zgodnie </w:t>
      </w:r>
      <w:r w:rsidR="003176B6">
        <w:rPr>
          <w:rFonts w:cstheme="minorHAnsi"/>
        </w:rPr>
        <w:br/>
      </w:r>
      <w:r w:rsidRPr="003176B6">
        <w:rPr>
          <w:rFonts w:cstheme="minorHAnsi"/>
        </w:rPr>
        <w:t>z obowiązującą Taryfą OSD).</w:t>
      </w:r>
    </w:p>
    <w:p w:rsidR="003176B6" w:rsidRDefault="000B5669" w:rsidP="003176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lastRenderedPageBreak/>
        <w:t>Strony zobowiązują się do:</w:t>
      </w:r>
    </w:p>
    <w:p w:rsidR="003176B6" w:rsidRDefault="000B5669" w:rsidP="003176B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niezwłocznego wzajemnego informowania się o zauważonych wadach lub usterkach w układzie pomiarowym oraz innych okolicznościach mających wpływ na rozliczenia za pobrany gaz ziemny lub usługi przesyłu;</w:t>
      </w:r>
    </w:p>
    <w:p w:rsidR="003176B6" w:rsidRDefault="000B5669" w:rsidP="003176B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zapewnienia wzajemnego dostępu do danych oraz wglądu do materiałów stanowiących   podstawę do rozliczeń za pobrany gaz ziemny lub usługi przesyłu.</w:t>
      </w:r>
      <w:r w:rsidRPr="003176B6">
        <w:rPr>
          <w:rFonts w:cstheme="minorHAnsi"/>
        </w:rPr>
        <w:cr/>
      </w:r>
    </w:p>
    <w:p w:rsidR="000B5669" w:rsidRPr="00DF560E" w:rsidRDefault="003176B6" w:rsidP="003176B6">
      <w:pPr>
        <w:pStyle w:val="Akapitzlist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zobowiązuje się zapewnić standardy jakościowe obsługi. W przypadku niedotrzymania standardów jakościowych obsługi Zamawiający ma prawo do żądania od Wykonawcy bonifikaty.</w:t>
      </w:r>
    </w:p>
    <w:p w:rsid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 przypadku niedotrzymania standardów jakościowych obsługi, określonych obowiązującymi przepisami Prawa energetycznego, Wykonawca, na podstawie pisemnego wniosku Zamawiającego, zobowiązany jest do udzielenia bonifikat wg stawek określonych Prawem energetycznym oraz zgodnie z obowiązującymi rozporządzeniami do ww. ustawy lub innym obowiązującym w chwili zaistnienia przywołanej okoliczności aktem prawnym.</w:t>
      </w:r>
    </w:p>
    <w:p w:rsid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Niespełnienie parametrów jakościowych paliwa gazowego ocenia się według postanowień IRiESD.</w:t>
      </w:r>
    </w:p>
    <w:p w:rsid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Wykonawca nie ponosi odpowiedzialności za niedostarczenie przedmiotu Umowy do obiektów Zamawiającego w przypadku klęsk żywiołowych, innych przypadków siły wyższej, awarii </w:t>
      </w:r>
      <w:r w:rsidR="003176B6">
        <w:rPr>
          <w:rFonts w:cstheme="minorHAnsi"/>
        </w:rPr>
        <w:br/>
      </w:r>
      <w:r w:rsidRPr="003176B6">
        <w:rPr>
          <w:rFonts w:cstheme="minorHAnsi"/>
        </w:rPr>
        <w:t>w systemie oraz awarii sieciowych.</w:t>
      </w:r>
    </w:p>
    <w:p w:rsidR="000B5669" w:rsidRP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zobowiązany jest do niezwłocznego powiadomienia Zamawiającego o wystąpieniu sytuacji awaryjnej, która może mieć wpływ na pracę urządzeń, instalacji Za</w:t>
      </w:r>
      <w:r w:rsidR="003176B6">
        <w:rPr>
          <w:rFonts w:cstheme="minorHAnsi"/>
        </w:rPr>
        <w:t xml:space="preserve">mawiającego, </w:t>
      </w:r>
      <w:r w:rsidR="003176B6">
        <w:rPr>
          <w:rFonts w:cstheme="minorHAnsi"/>
        </w:rPr>
        <w:br/>
        <w:t xml:space="preserve">a w szczególności </w:t>
      </w:r>
      <w:r w:rsidRPr="003176B6">
        <w:rPr>
          <w:rFonts w:cstheme="minorHAnsi"/>
        </w:rPr>
        <w:t>o przewidywanym czasie trwania i zakresie ograniczeń w dosta</w:t>
      </w:r>
      <w:r w:rsidR="0042786F">
        <w:rPr>
          <w:rFonts w:cstheme="minorHAnsi"/>
        </w:rPr>
        <w:t xml:space="preserve">wie/dystrybucji paliwa gazowego, </w:t>
      </w:r>
      <w:r w:rsidR="0042786F">
        <w:rPr>
          <w:rFonts w:cstheme="minorHAnsi"/>
          <w:b/>
          <w:i/>
        </w:rPr>
        <w:t>pod warunkiem otrzymania informacji od OSD.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3176B6" w:rsidP="003176B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3176B6" w:rsidRPr="003176B6" w:rsidRDefault="00384B8D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 xml:space="preserve">Strony ustalają cenę ofertową brutto przedmiotu umowy, o którym mowa w § 1 w wysokości ...........................zł (słownie....................................................................................................złotych) w tym: VAT..............zł., </w:t>
      </w:r>
      <w:r w:rsidR="004D24AB" w:rsidRPr="003176B6">
        <w:rPr>
          <w:rFonts w:cstheme="minorHAnsi"/>
        </w:rPr>
        <w:t>zgodnie z formularzem cenowym, stanowiącym Załącznik nr 1 do niniejszej umowy.</w:t>
      </w:r>
    </w:p>
    <w:p w:rsidR="003176B6" w:rsidRPr="003176B6" w:rsidRDefault="000B5669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 xml:space="preserve">Wynagrodzenie Wykonawcy z tytułu realizacji niniejszej Umowy obliczane będzie jako suma należności za pobrane paliwo gazowe i opłat abonamentowych oraz opłat dystrybucyjnych, obliczonych wg stawek i cen jednostkowych przedstawionych w Formularzu cenowym, </w:t>
      </w:r>
    </w:p>
    <w:p w:rsidR="003176B6" w:rsidRPr="003176B6" w:rsidRDefault="000B5669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Cena jednostkowa netto za paliwo gazowe i opłata abonamentowa jest stała przez cały okres trwania umowy, z zastrzeżeniem zapisów §12 Umowy.</w:t>
      </w:r>
    </w:p>
    <w:p w:rsidR="003176B6" w:rsidRDefault="000B5669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Opłaty za usługi dystrybucji dla określonej ilości pobranego p</w:t>
      </w:r>
      <w:r w:rsidR="003176B6">
        <w:rPr>
          <w:rFonts w:cstheme="minorHAnsi"/>
        </w:rPr>
        <w:t xml:space="preserve">aliwa, obliczane będą zgodnie </w:t>
      </w:r>
      <w:r w:rsidR="003176B6">
        <w:rPr>
          <w:rFonts w:cstheme="minorHAnsi"/>
        </w:rPr>
        <w:br/>
        <w:t xml:space="preserve">z </w:t>
      </w:r>
      <w:r w:rsidRPr="003176B6">
        <w:rPr>
          <w:rFonts w:cstheme="minorHAnsi"/>
        </w:rPr>
        <w:t>obowiązującą dla danej grupy taryfowej Taryfą OSD</w:t>
      </w:r>
      <w:r w:rsidRPr="003176B6">
        <w:rPr>
          <w:rFonts w:cstheme="minorHAnsi"/>
          <w:color w:val="FF0000"/>
        </w:rPr>
        <w:t>,</w:t>
      </w:r>
      <w:r w:rsidRPr="003176B6">
        <w:rPr>
          <w:rFonts w:cstheme="minorHAnsi"/>
        </w:rPr>
        <w:t xml:space="preserve"> zatwierdzoną przez Prezesa URE</w:t>
      </w:r>
      <w:r w:rsidR="003176B6">
        <w:rPr>
          <w:rFonts w:cstheme="minorHAnsi"/>
          <w:b/>
        </w:rPr>
        <w:t>.</w:t>
      </w:r>
    </w:p>
    <w:p w:rsidR="000B5669" w:rsidRPr="003176B6" w:rsidRDefault="000B5669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Należność dla Wykonawcy za zużyty gaz ziemny w okresach rozliczeniowych obliczana będzie indywidualnie z każdego punktu poboru.</w:t>
      </w:r>
    </w:p>
    <w:p w:rsidR="000B5669" w:rsidRPr="00DF560E" w:rsidRDefault="000B5669" w:rsidP="002D5D62">
      <w:pPr>
        <w:spacing w:after="0" w:line="240" w:lineRule="auto"/>
        <w:jc w:val="center"/>
        <w:rPr>
          <w:rFonts w:cstheme="minorHAnsi"/>
        </w:rPr>
      </w:pPr>
    </w:p>
    <w:p w:rsidR="000B5669" w:rsidRPr="00DF560E" w:rsidRDefault="003176B6" w:rsidP="002D5D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Rozliczenia za świadczoną usługę kompleksową odbywać się będą zgodnie z okresem rozliczeniowym Operatora Systemu Dystrybucyjnego, w oparciu o odczyty dokonywane przez przedstawiciela Operatora Systemu Dystrybucyjnego.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Naliczanie opłat nastąpi od dnia, w którym faktycznie zostanie rozpoczęta dostawa paliwa gazowego.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Wykonawca otrzymywać będzie wynagrodzenie z tytułu realizacji niniejszej Umowy na podstawie danych o zużyciu gazu,  udostępnionych przez OSD za dany okres rozliczeniowy, z zastrzeżeniem, że w przypadku nie otrzymania od Operatora informacji o zużyciu gazu w okresie dwóch kolejnych okresów rozliczeniowych, Wykonawca wystawi fakturę w oparciu o prognozowane miesięczne </w:t>
      </w:r>
      <w:r w:rsidR="002D5D62">
        <w:rPr>
          <w:rFonts w:cstheme="minorHAnsi"/>
        </w:rPr>
        <w:t>zużycie paliwa (</w:t>
      </w:r>
      <w:r w:rsidRPr="002D5D62">
        <w:rPr>
          <w:rFonts w:cstheme="minorHAnsi"/>
        </w:rPr>
        <w:t>wykazane w Załączniku nr 1 do umowy).</w:t>
      </w:r>
      <w:r w:rsidR="002D5D62">
        <w:rPr>
          <w:rFonts w:cstheme="minorHAnsi"/>
        </w:rPr>
        <w:t xml:space="preserve"> </w:t>
      </w:r>
      <w:r w:rsidRPr="002D5D62">
        <w:rPr>
          <w:rFonts w:cstheme="minorHAnsi"/>
        </w:rPr>
        <w:t xml:space="preserve">W takiej sytuacji niezwłocznie po </w:t>
      </w:r>
      <w:r w:rsidRPr="002D5D62">
        <w:rPr>
          <w:rFonts w:cstheme="minorHAnsi"/>
        </w:rPr>
        <w:lastRenderedPageBreak/>
        <w:t>otrzymaniu danych o</w:t>
      </w:r>
      <w:r w:rsidR="002D5D62">
        <w:rPr>
          <w:rFonts w:cstheme="minorHAnsi"/>
        </w:rPr>
        <w:t>d OSD o zużyciu – Wykonawca (</w:t>
      </w:r>
      <w:r w:rsidRPr="002D5D62">
        <w:rPr>
          <w:rFonts w:cstheme="minorHAnsi"/>
        </w:rPr>
        <w:t>o ile zajdzie koniecznoś</w:t>
      </w:r>
      <w:r w:rsidR="002D5D62">
        <w:rPr>
          <w:rFonts w:cstheme="minorHAnsi"/>
        </w:rPr>
        <w:t>ć ) wystawi fakturę korygującą.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Wykonawca zobowiązany jest wystawiać odrębnie faktury dla każdego punktu odbioru.</w:t>
      </w:r>
    </w:p>
    <w:p w:rsidR="002D5D62" w:rsidRPr="00202E16" w:rsidRDefault="000B5669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trike/>
        </w:rPr>
      </w:pPr>
      <w:r w:rsidRPr="0060326A">
        <w:rPr>
          <w:rFonts w:cstheme="minorHAnsi"/>
        </w:rPr>
        <w:t>Na każdej fakturze rozliczeniowej zostaną umieszczone dodatkowo:</w:t>
      </w:r>
    </w:p>
    <w:p w:rsidR="002D5D62" w:rsidRPr="00202E16" w:rsidRDefault="000B5669" w:rsidP="002D5D6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trike/>
        </w:rPr>
      </w:pPr>
      <w:r w:rsidRPr="00202E16">
        <w:rPr>
          <w:rFonts w:cstheme="minorHAnsi"/>
          <w:strike/>
        </w:rPr>
        <w:t>adres i nume</w:t>
      </w:r>
      <w:r w:rsidR="002D5D62" w:rsidRPr="00202E16">
        <w:rPr>
          <w:rFonts w:cstheme="minorHAnsi"/>
          <w:strike/>
        </w:rPr>
        <w:t>r punktu poboru;</w:t>
      </w:r>
    </w:p>
    <w:p w:rsidR="002D5D62" w:rsidRPr="00202E16" w:rsidRDefault="002D5D62" w:rsidP="002D5D6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trike/>
        </w:rPr>
      </w:pPr>
      <w:r w:rsidRPr="00202E16">
        <w:rPr>
          <w:rFonts w:cstheme="minorHAnsi"/>
          <w:strike/>
        </w:rPr>
        <w:t>moc umowna;</w:t>
      </w:r>
    </w:p>
    <w:p w:rsidR="002D5D62" w:rsidRPr="00202E16" w:rsidRDefault="000B5669" w:rsidP="002D5D6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trike/>
        </w:rPr>
      </w:pPr>
      <w:r w:rsidRPr="00202E16">
        <w:rPr>
          <w:rFonts w:cstheme="minorHAnsi"/>
          <w:strike/>
        </w:rPr>
        <w:t>moc wykonana,</w:t>
      </w:r>
    </w:p>
    <w:p w:rsidR="002D5D62" w:rsidRPr="00202E16" w:rsidRDefault="002D5D62" w:rsidP="002D5D6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trike/>
        </w:rPr>
      </w:pPr>
      <w:r w:rsidRPr="00202E16">
        <w:rPr>
          <w:rFonts w:cstheme="minorHAnsi"/>
          <w:strike/>
        </w:rPr>
        <w:t>okres rozliczeniowy</w:t>
      </w:r>
    </w:p>
    <w:p w:rsidR="00202E16" w:rsidRPr="0060326A" w:rsidRDefault="000B5669" w:rsidP="00202E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02E16">
        <w:rPr>
          <w:rFonts w:cstheme="minorHAnsi"/>
          <w:strike/>
        </w:rPr>
        <w:t>zużycie w m3 i kWh, współczynnik konwersji</w:t>
      </w:r>
      <w:r w:rsidRPr="002D5D62">
        <w:rPr>
          <w:rFonts w:cstheme="minorHAnsi"/>
        </w:rPr>
        <w:t>,</w:t>
      </w:r>
    </w:p>
    <w:p w:rsidR="00202E16" w:rsidRPr="00202E16" w:rsidRDefault="00202E16" w:rsidP="00202E16">
      <w:pPr>
        <w:spacing w:after="0"/>
        <w:jc w:val="both"/>
        <w:rPr>
          <w:b/>
          <w:i/>
        </w:rPr>
      </w:pPr>
      <w:r>
        <w:rPr>
          <w:b/>
          <w:i/>
        </w:rPr>
        <w:t xml:space="preserve">       </w:t>
      </w:r>
      <w:r w:rsidRPr="00202E16">
        <w:rPr>
          <w:b/>
          <w:i/>
        </w:rPr>
        <w:t>dla taryfy W5:</w:t>
      </w:r>
    </w:p>
    <w:p w:rsidR="00202E16" w:rsidRPr="00202E16" w:rsidRDefault="00202E16" w:rsidP="00202E16">
      <w:pPr>
        <w:pStyle w:val="Akapitzlist"/>
        <w:numPr>
          <w:ilvl w:val="0"/>
          <w:numId w:val="48"/>
        </w:numPr>
        <w:spacing w:after="0" w:line="259" w:lineRule="auto"/>
        <w:jc w:val="both"/>
        <w:rPr>
          <w:b/>
          <w:i/>
        </w:rPr>
      </w:pPr>
      <w:r w:rsidRPr="00202E16">
        <w:rPr>
          <w:b/>
          <w:i/>
        </w:rPr>
        <w:t>adres i numer punktu poboru;</w:t>
      </w:r>
    </w:p>
    <w:p w:rsidR="00202E16" w:rsidRPr="00202E16" w:rsidRDefault="00202E16" w:rsidP="00202E16">
      <w:pPr>
        <w:pStyle w:val="Akapitzlist"/>
        <w:numPr>
          <w:ilvl w:val="0"/>
          <w:numId w:val="48"/>
        </w:numPr>
        <w:spacing w:after="0" w:line="259" w:lineRule="auto"/>
        <w:jc w:val="both"/>
        <w:rPr>
          <w:b/>
          <w:i/>
        </w:rPr>
      </w:pPr>
      <w:r w:rsidRPr="00202E16">
        <w:rPr>
          <w:b/>
          <w:i/>
        </w:rPr>
        <w:t>moc umowna;</w:t>
      </w:r>
    </w:p>
    <w:p w:rsidR="00202E16" w:rsidRPr="00202E16" w:rsidRDefault="00202E16" w:rsidP="00202E16">
      <w:pPr>
        <w:pStyle w:val="Akapitzlist"/>
        <w:numPr>
          <w:ilvl w:val="0"/>
          <w:numId w:val="48"/>
        </w:numPr>
        <w:spacing w:after="0" w:line="259" w:lineRule="auto"/>
        <w:jc w:val="both"/>
        <w:rPr>
          <w:b/>
          <w:i/>
        </w:rPr>
      </w:pPr>
      <w:r w:rsidRPr="00202E16">
        <w:rPr>
          <w:b/>
          <w:i/>
        </w:rPr>
        <w:t>moc wykonana,</w:t>
      </w:r>
    </w:p>
    <w:p w:rsidR="00202E16" w:rsidRPr="00202E16" w:rsidRDefault="00202E16" w:rsidP="00202E16">
      <w:pPr>
        <w:pStyle w:val="Akapitzlist"/>
        <w:numPr>
          <w:ilvl w:val="0"/>
          <w:numId w:val="48"/>
        </w:numPr>
        <w:spacing w:after="0" w:line="259" w:lineRule="auto"/>
        <w:jc w:val="both"/>
        <w:rPr>
          <w:b/>
          <w:i/>
        </w:rPr>
      </w:pPr>
      <w:r w:rsidRPr="00202E16">
        <w:rPr>
          <w:b/>
          <w:i/>
        </w:rPr>
        <w:t>okres rozliczeniowy</w:t>
      </w:r>
    </w:p>
    <w:p w:rsidR="00202E16" w:rsidRPr="00202E16" w:rsidRDefault="00202E16" w:rsidP="00202E16">
      <w:pPr>
        <w:pStyle w:val="Akapitzlist"/>
        <w:numPr>
          <w:ilvl w:val="0"/>
          <w:numId w:val="48"/>
        </w:numPr>
        <w:spacing w:after="0" w:line="259" w:lineRule="auto"/>
        <w:jc w:val="both"/>
        <w:rPr>
          <w:b/>
          <w:i/>
        </w:rPr>
      </w:pPr>
      <w:r w:rsidRPr="00202E16">
        <w:rPr>
          <w:b/>
          <w:i/>
        </w:rPr>
        <w:t>zużycie w m3 i kWh, współczynnik konwersji,</w:t>
      </w:r>
    </w:p>
    <w:p w:rsidR="00202E16" w:rsidRPr="00202E16" w:rsidRDefault="00202E16" w:rsidP="00202E16">
      <w:pPr>
        <w:spacing w:after="0"/>
        <w:jc w:val="both"/>
        <w:rPr>
          <w:b/>
          <w:i/>
        </w:rPr>
      </w:pPr>
      <w:r>
        <w:rPr>
          <w:b/>
          <w:i/>
        </w:rPr>
        <w:t xml:space="preserve">      </w:t>
      </w:r>
      <w:r w:rsidRPr="00202E16">
        <w:rPr>
          <w:b/>
          <w:i/>
        </w:rPr>
        <w:t>dla taryfy W4, W3:</w:t>
      </w:r>
    </w:p>
    <w:p w:rsidR="00202E16" w:rsidRPr="00202E16" w:rsidRDefault="00202E16" w:rsidP="00202E16">
      <w:pPr>
        <w:pStyle w:val="Akapitzlist"/>
        <w:numPr>
          <w:ilvl w:val="0"/>
          <w:numId w:val="49"/>
        </w:numPr>
        <w:spacing w:after="0" w:line="259" w:lineRule="auto"/>
        <w:jc w:val="both"/>
        <w:rPr>
          <w:b/>
          <w:i/>
        </w:rPr>
      </w:pPr>
      <w:r w:rsidRPr="00202E16">
        <w:rPr>
          <w:b/>
          <w:i/>
        </w:rPr>
        <w:t>adres i numer punktu poboru;</w:t>
      </w:r>
    </w:p>
    <w:p w:rsidR="00202E16" w:rsidRPr="00202E16" w:rsidRDefault="00202E16" w:rsidP="00202E16">
      <w:pPr>
        <w:pStyle w:val="Akapitzlist"/>
        <w:numPr>
          <w:ilvl w:val="0"/>
          <w:numId w:val="49"/>
        </w:numPr>
        <w:spacing w:after="0" w:line="259" w:lineRule="auto"/>
        <w:jc w:val="both"/>
        <w:rPr>
          <w:b/>
          <w:i/>
        </w:rPr>
      </w:pPr>
      <w:r w:rsidRPr="00202E16">
        <w:rPr>
          <w:b/>
          <w:i/>
        </w:rPr>
        <w:t>okres rozliczeniowy</w:t>
      </w:r>
    </w:p>
    <w:p w:rsidR="00202E16" w:rsidRPr="00202E16" w:rsidRDefault="00202E16" w:rsidP="00202E16">
      <w:pPr>
        <w:pStyle w:val="Akapitzlist"/>
        <w:numPr>
          <w:ilvl w:val="0"/>
          <w:numId w:val="49"/>
        </w:numPr>
        <w:spacing w:after="0" w:line="259" w:lineRule="auto"/>
        <w:jc w:val="both"/>
        <w:rPr>
          <w:b/>
          <w:i/>
        </w:rPr>
      </w:pPr>
      <w:r w:rsidRPr="00202E16">
        <w:rPr>
          <w:b/>
          <w:i/>
        </w:rPr>
        <w:t>zużycie w m3 i kWh, współczynnik konwersji,</w:t>
      </w:r>
    </w:p>
    <w:p w:rsidR="00202E16" w:rsidRPr="00202E16" w:rsidRDefault="00202E16" w:rsidP="00202E16">
      <w:pPr>
        <w:spacing w:after="0" w:line="240" w:lineRule="auto"/>
        <w:ind w:left="360"/>
        <w:jc w:val="both"/>
        <w:rPr>
          <w:rFonts w:cstheme="minorHAnsi"/>
        </w:rPr>
      </w:pPr>
    </w:p>
    <w:p w:rsidR="002D5D62" w:rsidRDefault="000B5669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W przypadku przekroczenia mocy umownej w danym punkcie odbioru, Wykonawca uwzględni opłatę - zgodnie z obowiązującą Taryfą OSD - na fakturze okresowej lub wystawi dodatkową fakturę z terminem płatności zgodnym z terminem płatności określonym w ust. 8 niniejszego paragrafu.</w:t>
      </w:r>
    </w:p>
    <w:p w:rsidR="001C63FD" w:rsidRPr="001C63FD" w:rsidRDefault="000B7290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eastAsia="Calibri" w:cstheme="minorHAnsi"/>
        </w:rPr>
        <w:t>Z</w:t>
      </w:r>
      <w:r w:rsidRPr="001C63FD">
        <w:rPr>
          <w:rFonts w:eastAsia="Calibri" w:cstheme="minorHAnsi"/>
          <w:strike/>
        </w:rPr>
        <w:t xml:space="preserve">apłata za zamówiony i faktycznie dostarczony towar nastąpi w terminie </w:t>
      </w:r>
      <w:r w:rsidRPr="001C63FD">
        <w:rPr>
          <w:rFonts w:eastAsia="Calibri" w:cstheme="minorHAnsi"/>
          <w:b/>
          <w:strike/>
        </w:rPr>
        <w:t>30 dni</w:t>
      </w:r>
      <w:r w:rsidRPr="001C63FD">
        <w:rPr>
          <w:rFonts w:eastAsia="Calibri" w:cstheme="minorHAnsi"/>
          <w:strike/>
        </w:rPr>
        <w:t xml:space="preserve"> od daty dostarczenia towaru i doręczenia faktury VAT Zamawiającemu, na r-k bankowy Wykonawcy ………………………………………………….</w:t>
      </w:r>
      <w:r w:rsidRPr="002D5D62">
        <w:rPr>
          <w:rFonts w:eastAsia="Calibri" w:cstheme="minorHAnsi"/>
        </w:rPr>
        <w:t xml:space="preserve"> </w:t>
      </w:r>
    </w:p>
    <w:p w:rsidR="001C63FD" w:rsidRPr="001C63FD" w:rsidRDefault="001C63FD" w:rsidP="001C63FD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1C63FD">
        <w:rPr>
          <w:rFonts w:eastAsia="Calibri" w:cstheme="minorHAnsi"/>
          <w:b/>
          <w:i/>
        </w:rPr>
        <w:t>Zapłata za faktycznie zużycie paliwa gazowego nastąpi w terminie 30 dni od daty doręczenia faktury VAT Zamawiającemu, na r-k bankowy Wykonawcy ……………</w:t>
      </w:r>
    </w:p>
    <w:p w:rsidR="002D5D62" w:rsidRPr="002D5D62" w:rsidRDefault="000B7290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eastAsia="Calibri"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2018 r. poz.  2174) – tzw. „białej liście podatników VAT”, Zamawiający będzie uprawniony do wstrzymania płatności i nie będzie stanowiło to naruszenia umowy. </w:t>
      </w:r>
    </w:p>
    <w:p w:rsidR="000B7290" w:rsidRPr="002D5D62" w:rsidRDefault="000B7290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0B7290" w:rsidRPr="00DF560E" w:rsidRDefault="000B7290" w:rsidP="00DF56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informacje dotyczące odbiorcy płatności;</w:t>
      </w:r>
    </w:p>
    <w:p w:rsidR="000B7290" w:rsidRPr="00DF560E" w:rsidRDefault="000B7290" w:rsidP="00DF56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 xml:space="preserve">wskazanie umowy zamówienia publicznego. </w:t>
      </w:r>
    </w:p>
    <w:p w:rsidR="000B7290" w:rsidRPr="002D5D62" w:rsidRDefault="000B7290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</w:rPr>
      </w:pPr>
      <w:r w:rsidRPr="002D5D62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:rsidR="000B7290" w:rsidRPr="00DF560E" w:rsidRDefault="000B7290" w:rsidP="002D5D6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Zamawiający dopuszcza złożenie faktury VAT w formie:</w:t>
      </w:r>
    </w:p>
    <w:p w:rsidR="000B7290" w:rsidRPr="00DF560E" w:rsidRDefault="000B7290" w:rsidP="00DF560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papierowej (oryginału);</w:t>
      </w:r>
    </w:p>
    <w:p w:rsidR="000B7290" w:rsidRPr="00DF560E" w:rsidRDefault="000B7290" w:rsidP="00DF560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2019 poz.2191).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lastRenderedPageBreak/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 przypadku uwzględnienia reklamacji, Wykonawca niezwłocznie wystawi fakturę korygującą, </w:t>
      </w:r>
      <w:r w:rsidR="002D5D62">
        <w:rPr>
          <w:rFonts w:cstheme="minorHAnsi"/>
        </w:rPr>
        <w:br/>
      </w:r>
      <w:r w:rsidRPr="002D5D62">
        <w:rPr>
          <w:rFonts w:cstheme="minorHAnsi"/>
        </w:rPr>
        <w:t>a powstałą nadpłatę zwróci na rachunek bankowy Zamawiającego na jego pisemne żądanie wyrażone w reklamacji.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Wniesienie reklamacji do Wykonawcy nie zwalnia Zamawiającego z obowiązku terminowej zapłaty należności w wysokości określonej na fakturze, z zastrzeżeniem sytuacji, gdy:</w:t>
      </w:r>
    </w:p>
    <w:p w:rsidR="002D5D62" w:rsidRDefault="000B5669" w:rsidP="00DF560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oznaczony punkt odbioru nie należy do Zamawiającego,</w:t>
      </w:r>
    </w:p>
    <w:p w:rsidR="000B5669" w:rsidRPr="002D5D62" w:rsidRDefault="000B5669" w:rsidP="00DF560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stawki za paliwo gazowe są niezgodne ze złożonym formularzem cenowym lub zawierają dodatkowe, nie uwzględnione w umowie opłaty,</w:t>
      </w:r>
    </w:p>
    <w:p w:rsidR="000B5669" w:rsidRPr="002D5D62" w:rsidRDefault="002D5D62" w:rsidP="002D5D62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W takiej sytuacji</w:t>
      </w:r>
      <w:r w:rsidR="000B5669" w:rsidRPr="002D5D62">
        <w:rPr>
          <w:rFonts w:cstheme="minorHAnsi"/>
        </w:rPr>
        <w:t>: zawieszeniu ulega bieg terminu płatności za dostawy paliwa gazowego do czasu dostarczenia korekty faktury, a zapłata za dystrybucje będzie płacona w terminie.</w:t>
      </w:r>
    </w:p>
    <w:p w:rsidR="000B5669" w:rsidRPr="002D5D62" w:rsidRDefault="000B5669" w:rsidP="002D5D6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wykazane na fakturze zużycie paliwa gazowego rażąco odbiega od prognozowanego lub zużycia w analogicznych okresach.</w:t>
      </w:r>
    </w:p>
    <w:p w:rsidR="000B5669" w:rsidRPr="002D5D62" w:rsidRDefault="000B5669" w:rsidP="002D5D62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2D5D62">
        <w:rPr>
          <w:rFonts w:cstheme="minorHAnsi"/>
        </w:rPr>
        <w:t>W takiej sytuacji Zamawiający dokona płatności w wysokości proporcjonalnej do prognozowanego zużycia w okresie trwan</w:t>
      </w:r>
      <w:r w:rsidR="002D5D62">
        <w:rPr>
          <w:rFonts w:cstheme="minorHAnsi"/>
        </w:rPr>
        <w:t>ia umowy (wg załącznika nr 2</w:t>
      </w:r>
      <w:r w:rsidRPr="002D5D62">
        <w:rPr>
          <w:rFonts w:cstheme="minorHAnsi"/>
        </w:rPr>
        <w:t>). Po</w:t>
      </w:r>
      <w:r w:rsidR="002D5D62">
        <w:rPr>
          <w:rFonts w:cstheme="minorHAnsi"/>
        </w:rPr>
        <w:t xml:space="preserve"> rozpatrzeniu reklamacji oraz (</w:t>
      </w:r>
      <w:r w:rsidRPr="002D5D62">
        <w:rPr>
          <w:rFonts w:cstheme="minorHAnsi"/>
        </w:rPr>
        <w:t>o ile zajdzie taka konieczność) badaniu gazomierza w sytuacji, gdy reklamacja okaże się zasadna- Wykonawca wystawi fakturę korygującą. W przypadku gdy reklamacja okaże się nieuzasadniona</w:t>
      </w:r>
      <w:r w:rsidR="002D5D62">
        <w:rPr>
          <w:rFonts w:cstheme="minorHAnsi"/>
        </w:rPr>
        <w:t xml:space="preserve"> –</w:t>
      </w:r>
      <w:r w:rsidRPr="002D5D62">
        <w:rPr>
          <w:rFonts w:cstheme="minorHAnsi"/>
        </w:rPr>
        <w:t xml:space="preserve"> Zamawiający niezwłocznie dokona płatności pozostałej do uregulowania kwoty.</w:t>
      </w:r>
    </w:p>
    <w:p w:rsidR="000B5669" w:rsidRPr="002D5D62" w:rsidRDefault="000B5669" w:rsidP="002D5D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O zmianach danych kont bankowych lub danych adresowych Strony zobowiązują się wzajemnie powiadamiać pod rygorem poniesienia kosztów związanych z mylnymi operacjami bankowymi.</w:t>
      </w:r>
    </w:p>
    <w:p w:rsidR="007D07D7" w:rsidRPr="00DF560E" w:rsidRDefault="007D07D7" w:rsidP="00DF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B5669" w:rsidRPr="00DF560E" w:rsidRDefault="002D5D62" w:rsidP="002D5D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2D5D62" w:rsidRDefault="000B5669" w:rsidP="00DF560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Umowa wchodzi w życie z dniem zawarcia.</w:t>
      </w:r>
    </w:p>
    <w:p w:rsidR="000B5669" w:rsidRDefault="000B5669" w:rsidP="00DF560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trike/>
        </w:rPr>
      </w:pPr>
      <w:r w:rsidRPr="0042786F">
        <w:rPr>
          <w:rFonts w:cstheme="minorHAnsi"/>
          <w:strike/>
        </w:rPr>
        <w:t xml:space="preserve">Umowa zawarta zostaje na okres </w:t>
      </w:r>
      <w:r w:rsidR="007D07D7" w:rsidRPr="0042786F">
        <w:rPr>
          <w:rFonts w:cstheme="minorHAnsi"/>
          <w:strike/>
        </w:rPr>
        <w:t xml:space="preserve"> 24 m-cy tj. </w:t>
      </w:r>
      <w:r w:rsidRPr="0042786F">
        <w:rPr>
          <w:rFonts w:cstheme="minorHAnsi"/>
          <w:strike/>
        </w:rPr>
        <w:t xml:space="preserve">od dnia </w:t>
      </w:r>
      <w:r w:rsidR="007D07D7" w:rsidRPr="0042786F">
        <w:rPr>
          <w:rFonts w:cstheme="minorHAnsi"/>
          <w:strike/>
        </w:rPr>
        <w:t>…………..</w:t>
      </w:r>
      <w:r w:rsidRPr="0042786F">
        <w:rPr>
          <w:rFonts w:cstheme="minorHAnsi"/>
          <w:b/>
          <w:strike/>
        </w:rPr>
        <w:t xml:space="preserve"> </w:t>
      </w:r>
      <w:r w:rsidRPr="0042786F">
        <w:rPr>
          <w:rFonts w:cstheme="minorHAnsi"/>
          <w:strike/>
        </w:rPr>
        <w:t>do dni</w:t>
      </w:r>
      <w:r w:rsidR="007D07D7" w:rsidRPr="0042786F">
        <w:rPr>
          <w:rFonts w:cstheme="minorHAnsi"/>
          <w:strike/>
        </w:rPr>
        <w:t>a ………………….</w:t>
      </w:r>
      <w:bookmarkStart w:id="0" w:name="_GoBack"/>
      <w:bookmarkEnd w:id="0"/>
    </w:p>
    <w:p w:rsidR="0042786F" w:rsidRPr="0042786F" w:rsidRDefault="0042786F" w:rsidP="0042786F">
      <w:pPr>
        <w:pStyle w:val="Akapitzlist"/>
        <w:spacing w:after="0" w:line="240" w:lineRule="auto"/>
        <w:ind w:left="360"/>
        <w:jc w:val="both"/>
        <w:rPr>
          <w:rFonts w:cstheme="minorHAnsi"/>
          <w:b/>
          <w:i/>
        </w:rPr>
      </w:pPr>
      <w:r w:rsidRPr="0042786F">
        <w:rPr>
          <w:b/>
          <w:i/>
        </w:rPr>
        <w:t>Świadczenie kompleksowej dostawy paliwa gazowego nastąpi w okresie od dnia 01.0</w:t>
      </w:r>
      <w:r w:rsidR="0060326A">
        <w:rPr>
          <w:b/>
          <w:i/>
        </w:rPr>
        <w:t>9</w:t>
      </w:r>
      <w:r w:rsidRPr="0042786F">
        <w:rPr>
          <w:b/>
          <w:i/>
        </w:rPr>
        <w:t>.2021 r. do dnia 31.0</w:t>
      </w:r>
      <w:r w:rsidR="0060326A">
        <w:rPr>
          <w:b/>
          <w:i/>
        </w:rPr>
        <w:t>8</w:t>
      </w:r>
      <w:r w:rsidRPr="0042786F">
        <w:rPr>
          <w:b/>
          <w:i/>
        </w:rPr>
        <w:t>.2023 r.</w:t>
      </w:r>
    </w:p>
    <w:p w:rsidR="00A0277A" w:rsidRPr="00DF560E" w:rsidRDefault="00A0277A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2D5D62" w:rsidP="002D5D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Rozwiązanie Umowy nie zwalnia Stron z obowiązku uregulowania wobec drugiej Strony wszelkich zobowiązań z niej wynikających.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Umowa może być rozwiązana przez Zamawiającego w trybie natychmiastowym w przypadku utraty przez Wykonawcę uprawnień przewidzianych obowiązującymi przepisami do realizacji niniejszej Umowy.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Rozwiązanie Umowy przez Wykonawcę może nastąpić za wypowiedzeniem, </w:t>
      </w:r>
      <w:r w:rsidRPr="002D5D62">
        <w:rPr>
          <w:rFonts w:cstheme="minorHAnsi"/>
        </w:rPr>
        <w:br/>
        <w:t xml:space="preserve">z zachowaniem 30- dniowego  okresu wypowiedzenia, w przypadku rażącego naruszenia przez Zamawiającego postanowień Umowy, pomimo uprzedniego wezwania Zamawiającego do zaniechania naruszeń i usunięcia ich skutków w wyznaczonym terminie. Za rażące naruszenie Umowy przez Zamawiającego uznaje się w szczególności zaległości w płatnościach co najmniej 30 dni po upływie  terminu płatności,  z zastrzeżeniem treści §9 </w:t>
      </w:r>
      <w:r w:rsidR="004830B9" w:rsidRPr="002D5D62">
        <w:rPr>
          <w:rFonts w:cstheme="minorHAnsi"/>
        </w:rPr>
        <w:t>ust. 10-12</w:t>
      </w:r>
      <w:r w:rsidRPr="002D5D62">
        <w:rPr>
          <w:rFonts w:cstheme="minorHAnsi"/>
        </w:rPr>
        <w:t xml:space="preserve"> Umowy.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:rsidR="000B5669" w:rsidRP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lastRenderedPageBreak/>
        <w:t xml:space="preserve">Dostawy gazu mogą zostać wstrzymane w sytuacji, gdy podczas kontroli stwierdzony zostanie nielegalny pobór gazu lub gdy instalacja po stronie Zamawiającego stwarza bezpośrednie zagrożenia dla życia i zdrowia ludzi lub środowiska. 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2D5D62" w:rsidP="002D5D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:rsidR="002D5D62" w:rsidRDefault="000B5669" w:rsidP="00DF560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Zamawiający dopuszcza wprowadzenie </w:t>
      </w:r>
      <w:r w:rsidRPr="002D5D62">
        <w:rPr>
          <w:rFonts w:cstheme="minorHAnsi"/>
          <w:b/>
        </w:rPr>
        <w:t>zmian</w:t>
      </w:r>
      <w:r w:rsidRPr="002D5D62">
        <w:rPr>
          <w:rFonts w:cstheme="minorHAnsi"/>
        </w:rPr>
        <w:t xml:space="preserve"> w treści Umowy w postaci aneksu do umowy w zakresie:</w:t>
      </w:r>
    </w:p>
    <w:p w:rsidR="002D5D62" w:rsidRDefault="000B5669" w:rsidP="002D5D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zmiany wartości umownej brutto w przypadku:</w:t>
      </w:r>
    </w:p>
    <w:p w:rsidR="009F50BD" w:rsidRDefault="009F50BD" w:rsidP="009F50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0B5669" w:rsidRPr="002D5D62">
        <w:rPr>
          <w:rFonts w:cstheme="minorHAnsi"/>
        </w:rPr>
        <w:t>miany stawek i cen za usługi dystrybucji w przypadku zatwierdzenia przez Prezesa URE zmiany Taryfy na usługi przesyłu gazu OSD, które miałyby obowiązywać w okresie obowiązywania Umowy,</w:t>
      </w:r>
    </w:p>
    <w:p w:rsidR="000B5669" w:rsidRPr="009F50BD" w:rsidRDefault="000B5669" w:rsidP="009F50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ustawowej zmiany stawki podatku VAT;</w:t>
      </w:r>
    </w:p>
    <w:p w:rsidR="009F50BD" w:rsidRDefault="000B5669" w:rsidP="00DF560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mocy umownej ( za zgodą OSD)  w związku ze zmianą zapotrzebowania na paliwo gazowe;</w:t>
      </w:r>
    </w:p>
    <w:p w:rsidR="009F50BD" w:rsidRDefault="000B5669" w:rsidP="00DF560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terminu rozpoczęcia dostaw gazu ziemnego do poszczególnych punktów odbioru, jeżeli zmiana ta wynika z przedłużającej się procedury zmiany sprzedawcy lub procesu rozwiązania dotychczasowych umów kompleksowych lub z przyczyn niezależnych od Stron;</w:t>
      </w:r>
    </w:p>
    <w:p w:rsidR="000B5669" w:rsidRPr="009F50BD" w:rsidRDefault="000B5669" w:rsidP="00DF560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obowiązujących przepisów, jeżeli zgodnie z nimi konieczne będzie dostosowanie treści Umowy do aktualnego stanu prawnego.</w:t>
      </w:r>
    </w:p>
    <w:p w:rsidR="009F50BD" w:rsidRDefault="000B5669" w:rsidP="00DF560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:rsidR="009F50BD" w:rsidRDefault="000B5669" w:rsidP="00DF560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 xml:space="preserve">Ponadto, dopuszcza się zmiany umowy w oparciu o </w:t>
      </w:r>
      <w:r w:rsidRPr="009F50BD">
        <w:rPr>
          <w:rFonts w:cstheme="minorHAnsi"/>
          <w:b/>
        </w:rPr>
        <w:t>art. 455 ust. 1 pkt. 2) ,3), 4)</w:t>
      </w:r>
      <w:r w:rsidRPr="009F50BD">
        <w:rPr>
          <w:rFonts w:cstheme="minorHAnsi"/>
        </w:rPr>
        <w:t xml:space="preserve"> ustawy Prawo zamówień publicznych (t. j. Dz. U. z 2019 r., poz. 2019 r. z późn.zm.).</w:t>
      </w:r>
    </w:p>
    <w:p w:rsidR="009F50BD" w:rsidRDefault="000B5669" w:rsidP="00DF560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Strony dopuszczają również wprowadzenie nieistotnych zmian w zawartej umowie w postaci aneksu do umowy w przypadku:</w:t>
      </w:r>
    </w:p>
    <w:p w:rsidR="009F50BD" w:rsidRDefault="000B5669" w:rsidP="00DF560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osób reprezentujących Wykonawcę lub Zamawiającego,</w:t>
      </w:r>
    </w:p>
    <w:p w:rsidR="009F50BD" w:rsidRDefault="000B5669" w:rsidP="00DF560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danych podmiotowych Wykonawcy lub Zamawiającego,</w:t>
      </w:r>
    </w:p>
    <w:p w:rsidR="000B5669" w:rsidRPr="009F50BD" w:rsidRDefault="000B5669" w:rsidP="00DF560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4830B9" w:rsidRPr="00DF560E" w:rsidRDefault="009F50BD" w:rsidP="009F50B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:rsid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 xml:space="preserve">Wykonawca zapłaci Zamawiającemu karę umowną za odstąpienie od Umowy lub rozwiązanie Umowy przez Zamawiającego lub Wykonawcę z przyczyn, za które ponosi odpowiedzialność Wykonawca, w wysokości 10% wartości wynagrodzenia brutto określonego w § </w:t>
      </w:r>
      <w:r w:rsidR="00985299" w:rsidRPr="009F50BD">
        <w:rPr>
          <w:rFonts w:cstheme="minorHAnsi"/>
        </w:rPr>
        <w:t>8 ust.1</w:t>
      </w:r>
      <w:r w:rsidRPr="009F50BD">
        <w:rPr>
          <w:rFonts w:cstheme="minorHAnsi"/>
        </w:rPr>
        <w:t xml:space="preserve"> Umowy.</w:t>
      </w:r>
    </w:p>
    <w:p w:rsid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 xml:space="preserve">Wykonawca zapłaci Zamawiającemu karę umowną w wysokości 10% wartości wynagrodzenia brutto w przypadku rozwiązania umowy wiążącej Wykonawcę z OSD skutkującego utratą możliwości dostarczania paliwa gazowego do Zamawiającego, z zastrzeżeniem § 11 ust. 5 Umowy. </w:t>
      </w:r>
    </w:p>
    <w:p w:rsid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wystąpienia przerw w dostawach gazu ziemnego, odcięcia od dostaw gazu, zdjęcia układu pomiarowego w wyniku braku terminowej płatności Zamawiającego, które miało miejsce w związku z niedostarczeniem lub dostarczeniem faktury</w:t>
      </w:r>
      <w:r w:rsidRPr="009F50BD">
        <w:rPr>
          <w:rFonts w:cstheme="minorHAnsi"/>
          <w:color w:val="FF0000"/>
        </w:rPr>
        <w:t xml:space="preserve"> </w:t>
      </w:r>
      <w:r w:rsidRPr="009F50BD">
        <w:rPr>
          <w:rFonts w:cstheme="minorHAnsi"/>
        </w:rPr>
        <w:t>ze zwłoką, upomnienia czy wezwania do zapłaty, lub zaniechaniem/ zaniedbaniem ze strony Wykonawcy obowiązku powiadomienia OSD o zmianie sprzedawcy, Wykonawca zapłaci Zamawiającemu karę umowną w wysokości 1.000,00 zł  (słownie: jeden tysiąc złotych 00/100) netto za każdy dzień przerwy oraz pokryje wszelkie koszty związane ze wznowieniem dostaw gazu ziemnego w odniesieniu do każdego punktu odbioru.</w:t>
      </w:r>
    </w:p>
    <w:p w:rsid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lastRenderedPageBreak/>
        <w:t>Zapłata kar umownych nie zwalnia Wykonawcy z obowiązku realizacji umowy. Zamawiający zastrzega sobie prawo potrącenia należnych kar umownych z wynagrodzenia należnego Wykonawcy</w:t>
      </w:r>
      <w:r w:rsidRPr="009F50BD">
        <w:rPr>
          <w:rFonts w:cstheme="minorHAnsi"/>
          <w:color w:val="FF0000"/>
        </w:rPr>
        <w:t>.</w:t>
      </w:r>
      <w:r w:rsidRPr="009F50BD">
        <w:rPr>
          <w:rFonts w:cstheme="minorHAnsi"/>
        </w:rPr>
        <w:t xml:space="preserve"> Każdorazowe obciążenie karą umowną nastąpi na podstawie noty obciążeniowej.</w:t>
      </w:r>
    </w:p>
    <w:p w:rsidR="000B5669" w:rsidRP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Kary umowne nie wyłączają prawa dochodzenia przez Zamawiającego odszkodowania przewyższającego wysokość zastrzeżonych kar umownych.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color w:val="0070C0"/>
        </w:rPr>
      </w:pPr>
    </w:p>
    <w:p w:rsidR="000B5669" w:rsidRPr="00DF560E" w:rsidRDefault="009F50BD" w:rsidP="009F50B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Zamawiający nie wyraża zgody na cesję wierzytelności wynikających z realizacji niniejszej Umowy.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Strony ustalają, że zmiany Umowy, pod rygorem nieważności, winny być sporządzone w formie pisemnego aneksu.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Osobą upoważnioną w imieniu Zamawiającego do kontaktów w celu realizacji postanowień um</w:t>
      </w:r>
      <w:r w:rsidR="00985299" w:rsidRPr="009F50BD">
        <w:rPr>
          <w:rFonts w:cstheme="minorHAnsi"/>
        </w:rPr>
        <w:t xml:space="preserve">owy jest ……………………………………. tel. </w:t>
      </w:r>
      <w:r w:rsidRPr="009F50BD">
        <w:rPr>
          <w:rFonts w:cstheme="minorHAnsi"/>
        </w:rPr>
        <w:t xml:space="preserve"> ………………….adres e-mail …………………………………………………….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Osobą upoważnioną w imieniu Wykonawcy do kontaktów w celu realizacji umowy jest ……….........................................., adres e-mail …….........................., tel. …...........................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W zakresie nie uregulowanym niniejszą Umową stosuje się Kodeks Cywilny, Prawo energetyczne wraz z aktami wykonawczymi oraz Prawo zamówień publicznych.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Spory, które mogą wyniknąć ze stosunku objętego niniejszą Umową, Strony poddają pod rozstrzygnięcie sądowi właściwemu dla siedziby Zamawiającego.</w:t>
      </w:r>
    </w:p>
    <w:p w:rsidR="000B5669" w:rsidRP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rozbieżności pomiędzy zapisami niniejszej Umowy a zapisami Taryfy Wykonawcy lub OWU Wykonawcy bezwzględne pierwszeństwo mają zapisy niniejszej Umowy.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9F50BD" w:rsidP="009F50B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15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Umowę sporządzono w dwóch jednobrzmiących egzemplarzach, po jednym dla każdej ze Stron.</w:t>
      </w:r>
    </w:p>
    <w:p w:rsidR="00985299" w:rsidRPr="00DF560E" w:rsidRDefault="00985299" w:rsidP="00DF560E">
      <w:pPr>
        <w:spacing w:after="0" w:line="240" w:lineRule="auto"/>
        <w:jc w:val="both"/>
        <w:rPr>
          <w:rFonts w:cstheme="minorHAnsi"/>
        </w:rPr>
      </w:pPr>
    </w:p>
    <w:p w:rsidR="00985299" w:rsidRPr="00DF560E" w:rsidRDefault="00985299" w:rsidP="00DF560E">
      <w:pPr>
        <w:spacing w:after="0" w:line="240" w:lineRule="auto"/>
        <w:jc w:val="both"/>
        <w:rPr>
          <w:rFonts w:cstheme="minorHAnsi"/>
        </w:rPr>
      </w:pPr>
    </w:p>
    <w:p w:rsidR="00985299" w:rsidRPr="00DF560E" w:rsidRDefault="0098529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  <w:b/>
        </w:rPr>
        <w:t>ZAMAWIAJĄCY:</w:t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  <w:t xml:space="preserve"> WYKONAWCA: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662D77" w:rsidRPr="00DF560E" w:rsidRDefault="00662D77" w:rsidP="00DF560E">
      <w:pPr>
        <w:spacing w:line="240" w:lineRule="auto"/>
        <w:jc w:val="both"/>
        <w:rPr>
          <w:rFonts w:cstheme="minorHAnsi"/>
        </w:rPr>
      </w:pPr>
    </w:p>
    <w:sectPr w:rsidR="00662D77" w:rsidRPr="00DF56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65" w:rsidRDefault="00C81465" w:rsidP="00DF560E">
      <w:pPr>
        <w:spacing w:after="0" w:line="240" w:lineRule="auto"/>
      </w:pPr>
      <w:r>
        <w:separator/>
      </w:r>
    </w:p>
  </w:endnote>
  <w:endnote w:type="continuationSeparator" w:id="0">
    <w:p w:rsidR="00C81465" w:rsidRDefault="00C81465" w:rsidP="00DF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65" w:rsidRDefault="00C81465" w:rsidP="00DF560E">
      <w:pPr>
        <w:spacing w:after="0" w:line="240" w:lineRule="auto"/>
      </w:pPr>
      <w:r>
        <w:separator/>
      </w:r>
    </w:p>
  </w:footnote>
  <w:footnote w:type="continuationSeparator" w:id="0">
    <w:p w:rsidR="00C81465" w:rsidRDefault="00C81465" w:rsidP="00DF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0E" w:rsidRDefault="00DF560E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CA8965B" wp14:editId="4A9D0F9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CD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156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A1C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10D36"/>
    <w:multiLevelType w:val="hybridMultilevel"/>
    <w:tmpl w:val="2DFA2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1524"/>
    <w:multiLevelType w:val="hybridMultilevel"/>
    <w:tmpl w:val="63146262"/>
    <w:lvl w:ilvl="0" w:tplc="C4F22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3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F738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7F365D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F29AF"/>
    <w:multiLevelType w:val="hybridMultilevel"/>
    <w:tmpl w:val="DD92E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31C35"/>
    <w:multiLevelType w:val="hybridMultilevel"/>
    <w:tmpl w:val="82FA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13673"/>
    <w:multiLevelType w:val="hybridMultilevel"/>
    <w:tmpl w:val="0CC07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E26DD"/>
    <w:multiLevelType w:val="hybridMultilevel"/>
    <w:tmpl w:val="9D147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D6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C46FA"/>
    <w:multiLevelType w:val="hybridMultilevel"/>
    <w:tmpl w:val="FE3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4975F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3E7961"/>
    <w:multiLevelType w:val="hybridMultilevel"/>
    <w:tmpl w:val="EBF83248"/>
    <w:lvl w:ilvl="0" w:tplc="8550E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C12FC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A752D0"/>
    <w:multiLevelType w:val="multilevel"/>
    <w:tmpl w:val="FF5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865B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EB7D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5E4EB9"/>
    <w:multiLevelType w:val="multilevel"/>
    <w:tmpl w:val="89DEA4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10B38BD"/>
    <w:multiLevelType w:val="hybridMultilevel"/>
    <w:tmpl w:val="DA96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D3A21"/>
    <w:multiLevelType w:val="hybridMultilevel"/>
    <w:tmpl w:val="F9A61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7E8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8A1C35"/>
    <w:multiLevelType w:val="hybridMultilevel"/>
    <w:tmpl w:val="22E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6993"/>
    <w:multiLevelType w:val="hybridMultilevel"/>
    <w:tmpl w:val="E668B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421A1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215F65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A152B0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21966"/>
    <w:multiLevelType w:val="hybridMultilevel"/>
    <w:tmpl w:val="0112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55D70"/>
    <w:multiLevelType w:val="hybridMultilevel"/>
    <w:tmpl w:val="92345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E0A8D"/>
    <w:multiLevelType w:val="multilevel"/>
    <w:tmpl w:val="9E0010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4920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1161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F83109"/>
    <w:multiLevelType w:val="multilevel"/>
    <w:tmpl w:val="F9C8374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5F4433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C3D414A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F2354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206D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6F15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E81E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6"/>
  </w:num>
  <w:num w:numId="5">
    <w:abstractNumId w:val="26"/>
  </w:num>
  <w:num w:numId="6">
    <w:abstractNumId w:val="12"/>
  </w:num>
  <w:num w:numId="7">
    <w:abstractNumId w:val="17"/>
  </w:num>
  <w:num w:numId="8">
    <w:abstractNumId w:val="47"/>
  </w:num>
  <w:num w:numId="9">
    <w:abstractNumId w:val="22"/>
  </w:num>
  <w:num w:numId="10">
    <w:abstractNumId w:val="4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45"/>
  </w:num>
  <w:num w:numId="15">
    <w:abstractNumId w:val="38"/>
  </w:num>
  <w:num w:numId="16">
    <w:abstractNumId w:val="36"/>
  </w:num>
  <w:num w:numId="17">
    <w:abstractNumId w:val="46"/>
  </w:num>
  <w:num w:numId="18">
    <w:abstractNumId w:val="20"/>
  </w:num>
  <w:num w:numId="19">
    <w:abstractNumId w:val="19"/>
  </w:num>
  <w:num w:numId="20">
    <w:abstractNumId w:val="21"/>
  </w:num>
  <w:num w:numId="21">
    <w:abstractNumId w:val="42"/>
  </w:num>
  <w:num w:numId="22">
    <w:abstractNumId w:val="33"/>
  </w:num>
  <w:num w:numId="23">
    <w:abstractNumId w:val="43"/>
  </w:num>
  <w:num w:numId="24">
    <w:abstractNumId w:val="5"/>
  </w:num>
  <w:num w:numId="25">
    <w:abstractNumId w:val="30"/>
  </w:num>
  <w:num w:numId="26">
    <w:abstractNumId w:val="2"/>
  </w:num>
  <w:num w:numId="27">
    <w:abstractNumId w:val="9"/>
  </w:num>
  <w:num w:numId="28">
    <w:abstractNumId w:val="3"/>
  </w:num>
  <w:num w:numId="29">
    <w:abstractNumId w:val="39"/>
  </w:num>
  <w:num w:numId="30">
    <w:abstractNumId w:val="0"/>
  </w:num>
  <w:num w:numId="31">
    <w:abstractNumId w:val="25"/>
  </w:num>
  <w:num w:numId="32">
    <w:abstractNumId w:val="31"/>
  </w:num>
  <w:num w:numId="33">
    <w:abstractNumId w:val="8"/>
  </w:num>
  <w:num w:numId="34">
    <w:abstractNumId w:val="34"/>
  </w:num>
  <w:num w:numId="35">
    <w:abstractNumId w:val="27"/>
  </w:num>
  <w:num w:numId="36">
    <w:abstractNumId w:val="23"/>
  </w:num>
  <w:num w:numId="37">
    <w:abstractNumId w:val="15"/>
  </w:num>
  <w:num w:numId="38">
    <w:abstractNumId w:val="48"/>
  </w:num>
  <w:num w:numId="39">
    <w:abstractNumId w:val="41"/>
  </w:num>
  <w:num w:numId="40">
    <w:abstractNumId w:val="28"/>
  </w:num>
  <w:num w:numId="41">
    <w:abstractNumId w:val="32"/>
  </w:num>
  <w:num w:numId="42">
    <w:abstractNumId w:val="11"/>
  </w:num>
  <w:num w:numId="43">
    <w:abstractNumId w:val="40"/>
  </w:num>
  <w:num w:numId="44">
    <w:abstractNumId w:val="1"/>
  </w:num>
  <w:num w:numId="45">
    <w:abstractNumId w:val="14"/>
  </w:num>
  <w:num w:numId="46">
    <w:abstractNumId w:val="7"/>
  </w:num>
  <w:num w:numId="47">
    <w:abstractNumId w:val="24"/>
  </w:num>
  <w:num w:numId="48">
    <w:abstractNumId w:val="3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E"/>
    <w:rsid w:val="000B5669"/>
    <w:rsid w:val="000B7290"/>
    <w:rsid w:val="00172BDE"/>
    <w:rsid w:val="001B3BA9"/>
    <w:rsid w:val="001C63FD"/>
    <w:rsid w:val="00202E16"/>
    <w:rsid w:val="002D5D62"/>
    <w:rsid w:val="003176B6"/>
    <w:rsid w:val="00357F5A"/>
    <w:rsid w:val="00384B8D"/>
    <w:rsid w:val="0042786F"/>
    <w:rsid w:val="004830B9"/>
    <w:rsid w:val="004D24AB"/>
    <w:rsid w:val="00515892"/>
    <w:rsid w:val="00586918"/>
    <w:rsid w:val="0060326A"/>
    <w:rsid w:val="00662D77"/>
    <w:rsid w:val="006A37D9"/>
    <w:rsid w:val="006D3D5B"/>
    <w:rsid w:val="00730683"/>
    <w:rsid w:val="00756479"/>
    <w:rsid w:val="007D07D7"/>
    <w:rsid w:val="00985299"/>
    <w:rsid w:val="009F50BD"/>
    <w:rsid w:val="00A0277A"/>
    <w:rsid w:val="00AF5CCF"/>
    <w:rsid w:val="00B92019"/>
    <w:rsid w:val="00C81465"/>
    <w:rsid w:val="00CF0298"/>
    <w:rsid w:val="00DF560E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95D2"/>
  <w15:chartTrackingRefBased/>
  <w15:docId w15:val="{7A574534-F7F3-4112-843A-7732B188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6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0B5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669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0B566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5669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4830B9"/>
  </w:style>
  <w:style w:type="paragraph" w:styleId="Nagwek">
    <w:name w:val="header"/>
    <w:basedOn w:val="Normalny"/>
    <w:link w:val="NagwekZnak"/>
    <w:uiPriority w:val="99"/>
    <w:unhideWhenUsed/>
    <w:rsid w:val="00D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60E"/>
  </w:style>
  <w:style w:type="paragraph" w:styleId="Stopka">
    <w:name w:val="footer"/>
    <w:basedOn w:val="Normalny"/>
    <w:link w:val="StopkaZnak"/>
    <w:uiPriority w:val="99"/>
    <w:unhideWhenUsed/>
    <w:rsid w:val="00D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zoz-wegro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073E-29E6-4534-BA20-56EF95D0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3414</Words>
  <Characters>20485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Windows User</cp:lastModifiedBy>
  <cp:revision>8</cp:revision>
  <dcterms:created xsi:type="dcterms:W3CDTF">2021-07-05T10:50:00Z</dcterms:created>
  <dcterms:modified xsi:type="dcterms:W3CDTF">2021-07-06T06:55:00Z</dcterms:modified>
</cp:coreProperties>
</file>