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7F6" w14:textId="77777777" w:rsidR="00E23CE6" w:rsidRDefault="00E23CE6" w:rsidP="002B27DE">
      <w:pPr>
        <w:pStyle w:val="Standard"/>
        <w:widowControl w:val="0"/>
        <w:jc w:val="right"/>
        <w:rPr>
          <w:sz w:val="22"/>
          <w:szCs w:val="22"/>
        </w:rPr>
      </w:pPr>
    </w:p>
    <w:p w14:paraId="096D9204" w14:textId="78A560BF" w:rsidR="00263603" w:rsidRDefault="00471670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Psary, dnia </w:t>
      </w:r>
      <w:r w:rsidR="00234BA2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234BA2">
        <w:rPr>
          <w:sz w:val="22"/>
          <w:szCs w:val="22"/>
        </w:rPr>
        <w:t>4</w:t>
      </w:r>
      <w:r>
        <w:rPr>
          <w:sz w:val="22"/>
          <w:szCs w:val="22"/>
        </w:rPr>
        <w:t>.2023 r.</w:t>
      </w:r>
    </w:p>
    <w:p w14:paraId="4A1BCA2B" w14:textId="77777777" w:rsidR="00E65150" w:rsidRPr="00E65150" w:rsidRDefault="00E65150" w:rsidP="00E65150">
      <w:pPr>
        <w:suppressAutoHyphens w:val="0"/>
        <w:autoSpaceDE w:val="0"/>
        <w:spacing w:before="91"/>
        <w:textAlignment w:val="auto"/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</w:pPr>
      <w:bookmarkStart w:id="0" w:name="_Hlk77587082"/>
      <w:bookmarkStart w:id="1" w:name="_Hlk77587174"/>
      <w:r w:rsidRPr="00E65150"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Zamawiający</w:t>
      </w:r>
    </w:p>
    <w:p w14:paraId="2727A8AB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Ochotnicza Straż Pożarna w Goląszy - Brzękowicach</w:t>
      </w:r>
    </w:p>
    <w:p w14:paraId="377E61D1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42-504 Brzękowice Górne 2 </w:t>
      </w:r>
    </w:p>
    <w:p w14:paraId="067B6386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woj. Śląskie             </w:t>
      </w:r>
    </w:p>
    <w:p w14:paraId="46A5C1ED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Regon: 276300449, NIP:  6252084198</w:t>
      </w:r>
    </w:p>
    <w:p w14:paraId="600D8E6B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e-mail: </w:t>
      </w:r>
      <w:hyperlink r:id="rId8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urzad@psary.pl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9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http://www.bip.psary.pl</w:t>
        </w:r>
      </w:hyperlink>
    </w:p>
    <w:p w14:paraId="031D793D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b/>
          <w:bCs/>
          <w:color w:val="auto"/>
          <w:sz w:val="22"/>
          <w:szCs w:val="22"/>
          <w:lang w:eastAsia="zh-CN"/>
        </w:rPr>
      </w:pPr>
      <w:r w:rsidRPr="00E65150">
        <w:rPr>
          <w:rFonts w:cs="Times New Roman"/>
          <w:b/>
          <w:bCs/>
          <w:color w:val="auto"/>
          <w:sz w:val="22"/>
          <w:szCs w:val="22"/>
          <w:lang w:eastAsia="zh-CN"/>
        </w:rPr>
        <w:t>Adres do korespondencji:</w:t>
      </w:r>
    </w:p>
    <w:p w14:paraId="1CC0CEE3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Urząd Gminy w  Psarach</w:t>
      </w:r>
    </w:p>
    <w:p w14:paraId="2BCD9703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ul. </w:t>
      </w:r>
      <w:proofErr w:type="spellStart"/>
      <w:r w:rsidRPr="00E65150">
        <w:rPr>
          <w:rFonts w:cs="Times New Roman"/>
          <w:color w:val="auto"/>
          <w:sz w:val="22"/>
          <w:szCs w:val="22"/>
          <w:lang w:eastAsia="zh-CN"/>
        </w:rPr>
        <w:t>Malinowicka</w:t>
      </w:r>
      <w:proofErr w:type="spellEnd"/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 4</w:t>
      </w:r>
    </w:p>
    <w:p w14:paraId="09270F95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42-512 Psary</w:t>
      </w:r>
    </w:p>
    <w:p w14:paraId="3A8D712A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Tel. 32 294 49 21</w:t>
      </w:r>
    </w:p>
    <w:p w14:paraId="5F3B2E46" w14:textId="77777777" w:rsidR="00E65150" w:rsidRPr="00E65150" w:rsidRDefault="00E65150" w:rsidP="00E65150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e-mail: </w:t>
      </w:r>
      <w:hyperlink r:id="rId10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urzad@psary.pl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11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www.psary.pl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12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www.bip.psary.pl</w:t>
        </w:r>
      </w:hyperlink>
    </w:p>
    <w:bookmarkEnd w:id="0"/>
    <w:bookmarkEnd w:id="1"/>
    <w:p w14:paraId="0504EEF6" w14:textId="77777777" w:rsidR="00263603" w:rsidRDefault="00263603" w:rsidP="002B27DE">
      <w:pPr>
        <w:pStyle w:val="Standard"/>
        <w:jc w:val="center"/>
        <w:rPr>
          <w:b/>
          <w:bCs/>
          <w:sz w:val="22"/>
          <w:szCs w:val="22"/>
        </w:rPr>
      </w:pPr>
    </w:p>
    <w:p w14:paraId="665224D8" w14:textId="4E2A67A7" w:rsidR="00234BA2" w:rsidRPr="00234BA2" w:rsidRDefault="008E6382" w:rsidP="00234BA2">
      <w:pPr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  <w:r>
        <w:rPr>
          <w:b/>
          <w:bCs/>
          <w:sz w:val="22"/>
          <w:szCs w:val="22"/>
        </w:rPr>
        <w:t>Z</w:t>
      </w:r>
      <w:r w:rsidR="002B27DE">
        <w:rPr>
          <w:b/>
          <w:bCs/>
          <w:sz w:val="22"/>
          <w:szCs w:val="22"/>
        </w:rPr>
        <w:t>miana terminu składania ofert</w:t>
      </w:r>
    </w:p>
    <w:p w14:paraId="785C6C60" w14:textId="77777777" w:rsidR="00234BA2" w:rsidRPr="00234BA2" w:rsidRDefault="00234BA2" w:rsidP="00234BA2">
      <w:pPr>
        <w:widowControl/>
        <w:autoSpaceDN/>
        <w:jc w:val="both"/>
        <w:textAlignment w:val="auto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0CB68D06" w14:textId="77777777" w:rsidR="00234BA2" w:rsidRPr="00234BA2" w:rsidRDefault="00234BA2" w:rsidP="00234BA2">
      <w:pPr>
        <w:spacing w:after="120" w:line="276" w:lineRule="auto"/>
        <w:ind w:left="851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</w:pPr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>Dotyczy:</w:t>
      </w:r>
      <w:r w:rsidRPr="00234BA2">
        <w:rPr>
          <w:rFonts w:ascii="Calibri" w:eastAsia="Calibri" w:hAnsi="Calibri"/>
          <w:color w:val="auto"/>
          <w:kern w:val="0"/>
          <w:sz w:val="22"/>
          <w:szCs w:val="22"/>
          <w:lang w:bidi="ar-SA"/>
        </w:rPr>
        <w:t xml:space="preserve"> </w:t>
      </w:r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postępowania przetargowego o udzielenie zamówienia publicznego prowadzonego w trybie podstawowym z możliwością negocjacji art. 275 pkt 2 ustawy, o wartości zamówienia nie przekraczającej progów unijnych o jakich stanowi art. 3 ustawy z 11 września 2019 r. - Prawo zamówień publicznych (Dz. U. z 2022 r. poz. 1710 z </w:t>
      </w:r>
      <w:proofErr w:type="spellStart"/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. zm.), na zadanie pn.: </w:t>
      </w:r>
      <w:r w:rsidRPr="00234BA2"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  <w:t>„Zakup średniego samochodu ratowniczo - gaśniczego dla OSP Goląsza-Brzękowice”.</w:t>
      </w:r>
    </w:p>
    <w:p w14:paraId="524CD341" w14:textId="77777777" w:rsidR="00234BA2" w:rsidRPr="00234BA2" w:rsidRDefault="00234BA2" w:rsidP="00234BA2">
      <w:pPr>
        <w:spacing w:after="120" w:line="276" w:lineRule="auto"/>
        <w:ind w:firstLine="425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45B587B5" w14:textId="34A7FA21" w:rsidR="008E6382" w:rsidRDefault="002B27DE" w:rsidP="00CD120E">
      <w:pPr>
        <w:pStyle w:val="Standard"/>
        <w:spacing w:after="57"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Zamawiający </w:t>
      </w:r>
      <w:r w:rsidR="008E6382" w:rsidRPr="008E6382">
        <w:rPr>
          <w:rFonts w:eastAsia="Calibri"/>
          <w:sz w:val="22"/>
          <w:szCs w:val="22"/>
        </w:rPr>
        <w:t>informuje, że w postępowaniu wpłynęły pytania od potencjalnego Wykonawcy, na które Zamawiający przygotowuje odpowiedzi.</w:t>
      </w:r>
    </w:p>
    <w:p w14:paraId="419EFBBF" w14:textId="618624BE" w:rsidR="00263603" w:rsidRDefault="008E6382" w:rsidP="00CD120E">
      <w:pPr>
        <w:pStyle w:val="Standard"/>
        <w:spacing w:after="57"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związku z powyższym </w:t>
      </w:r>
      <w:r w:rsidR="002B27DE">
        <w:rPr>
          <w:rFonts w:eastAsia="Calibri"/>
          <w:sz w:val="22"/>
          <w:szCs w:val="22"/>
        </w:rPr>
        <w:t>na mocy art. 28</w:t>
      </w:r>
      <w:r>
        <w:rPr>
          <w:rFonts w:eastAsia="Calibri"/>
          <w:sz w:val="22"/>
          <w:szCs w:val="22"/>
        </w:rPr>
        <w:t>6</w:t>
      </w:r>
      <w:r w:rsidR="002B27DE">
        <w:rPr>
          <w:rFonts w:eastAsia="Calibri"/>
          <w:sz w:val="22"/>
          <w:szCs w:val="22"/>
        </w:rPr>
        <w:t xml:space="preserve"> ustawy Prawo zamówień publicznych, zwanej dalej „ustawą </w:t>
      </w:r>
      <w:proofErr w:type="spellStart"/>
      <w:r w:rsidR="002B27DE">
        <w:rPr>
          <w:rFonts w:eastAsia="Calibri"/>
          <w:sz w:val="22"/>
          <w:szCs w:val="22"/>
        </w:rPr>
        <w:t>Pzp</w:t>
      </w:r>
      <w:proofErr w:type="spellEnd"/>
      <w:r w:rsidR="002B27DE">
        <w:rPr>
          <w:rFonts w:eastAsia="Calibri"/>
          <w:sz w:val="22"/>
          <w:szCs w:val="22"/>
        </w:rPr>
        <w:t xml:space="preserve">” </w:t>
      </w:r>
      <w:r w:rsidRPr="008E6382">
        <w:rPr>
          <w:rFonts w:eastAsia="Calibri"/>
          <w:sz w:val="22"/>
          <w:szCs w:val="22"/>
        </w:rPr>
        <w:t>przekazuje informacj</w:t>
      </w:r>
      <w:r>
        <w:rPr>
          <w:rFonts w:eastAsia="Calibri"/>
          <w:sz w:val="22"/>
          <w:szCs w:val="22"/>
        </w:rPr>
        <w:t>ę</w:t>
      </w:r>
      <w:r w:rsidRPr="008E6382">
        <w:rPr>
          <w:rFonts w:eastAsia="Calibri"/>
          <w:sz w:val="22"/>
          <w:szCs w:val="22"/>
        </w:rPr>
        <w:t xml:space="preserve"> o zmianach treści SWZ w zakresie jak niżej.</w:t>
      </w:r>
    </w:p>
    <w:p w14:paraId="0B2CB7D0" w14:textId="77777777" w:rsidR="00263603" w:rsidRDefault="00263603" w:rsidP="00CD120E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544D4ABA" w14:textId="72EA6E4E" w:rsidR="00263603" w:rsidRDefault="00000000" w:rsidP="00CD120E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„SPOSÓB ORAZ TERMIN SKŁADANIA OFERT” - zmianie ulega ust. 1, który przyjmuje brzmienie:</w:t>
      </w:r>
    </w:p>
    <w:p w14:paraId="7D2D001A" w14:textId="790D5581" w:rsidR="00263603" w:rsidRPr="002E5230" w:rsidRDefault="00000000" w:rsidP="00CD120E">
      <w:pPr>
        <w:spacing w:line="276" w:lineRule="auto"/>
        <w:jc w:val="both"/>
        <w:rPr>
          <w:rStyle w:val="Internetlink"/>
          <w:color w:val="auto"/>
          <w:u w:val="none"/>
        </w:rPr>
      </w:pPr>
      <w:r w:rsidRPr="0021497F">
        <w:rPr>
          <w:rStyle w:val="Internetlink"/>
          <w:color w:val="000000"/>
          <w:sz w:val="22"/>
          <w:szCs w:val="22"/>
        </w:rPr>
        <w:t>Ofertę wraz z wymaganymi dokumentami należy złożyć za pośrednictwem Platformy zakupowej:</w:t>
      </w:r>
      <w:r w:rsidRPr="0021497F">
        <w:rPr>
          <w:rStyle w:val="Internetlink"/>
          <w:color w:val="0000CD"/>
          <w:sz w:val="22"/>
          <w:szCs w:val="22"/>
        </w:rPr>
        <w:t xml:space="preserve"> </w:t>
      </w:r>
      <w:hyperlink r:id="rId13" w:history="1">
        <w:r w:rsidRPr="0021497F">
          <w:rPr>
            <w:rStyle w:val="Internetlink"/>
            <w:color w:val="0000CD"/>
            <w:sz w:val="22"/>
            <w:szCs w:val="22"/>
          </w:rPr>
          <w:t>platformazakupowa.pl</w:t>
        </w:r>
      </w:hyperlink>
      <w:r w:rsidRPr="0021497F">
        <w:rPr>
          <w:rStyle w:val="Internetlink"/>
          <w:color w:val="2A6099"/>
          <w:sz w:val="22"/>
          <w:szCs w:val="22"/>
        </w:rPr>
        <w:t xml:space="preserve"> </w:t>
      </w:r>
      <w:r w:rsidRPr="0021497F">
        <w:rPr>
          <w:rStyle w:val="Internetlink"/>
          <w:color w:val="000000"/>
          <w:sz w:val="22"/>
          <w:szCs w:val="22"/>
        </w:rPr>
        <w:t xml:space="preserve">pod adresem: </w:t>
      </w:r>
      <w:bookmarkStart w:id="2" w:name="_Hlk131151793"/>
      <w:r w:rsidR="00E65150"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begin"/>
      </w:r>
      <w:r w:rsidR="00E65150"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instrText xml:space="preserve"> HYPERLINK "https://platformazakupowa.pl/transakcja/748553" </w:instrText>
      </w:r>
      <w:r w:rsidR="00E65150"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</w:r>
      <w:r w:rsidR="00E65150"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separate"/>
      </w:r>
      <w:r w:rsidR="00E65150" w:rsidRPr="00E65150">
        <w:rPr>
          <w:rFonts w:eastAsia="Times New Roman" w:cs="Times New Roman"/>
          <w:color w:val="0000FF"/>
          <w:kern w:val="0"/>
          <w:sz w:val="22"/>
          <w:szCs w:val="22"/>
          <w:u w:val="single"/>
          <w:lang w:eastAsia="pl-PL" w:bidi="ar-SA"/>
        </w:rPr>
        <w:t xml:space="preserve">https://platformazakupowa.pl/transakcja/748553 </w:t>
      </w:r>
      <w:r w:rsidR="00E65150"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end"/>
      </w:r>
      <w:bookmarkEnd w:id="2"/>
      <w:r w:rsidRPr="0021497F">
        <w:rPr>
          <w:rStyle w:val="Internetlink"/>
          <w:color w:val="000000"/>
          <w:sz w:val="22"/>
          <w:szCs w:val="22"/>
        </w:rPr>
        <w:t xml:space="preserve">nie później niż do dnia </w:t>
      </w:r>
      <w:r w:rsidR="00AD73A3">
        <w:rPr>
          <w:rStyle w:val="Internetlink"/>
          <w:b/>
          <w:bCs/>
          <w:color w:val="C9211E"/>
          <w:sz w:val="22"/>
          <w:szCs w:val="22"/>
        </w:rPr>
        <w:t>14</w:t>
      </w:r>
      <w:r w:rsidRPr="0021497F">
        <w:rPr>
          <w:rStyle w:val="Internetlink"/>
          <w:b/>
          <w:bCs/>
          <w:color w:val="C9211E"/>
          <w:sz w:val="22"/>
          <w:szCs w:val="22"/>
        </w:rPr>
        <w:t>.0</w:t>
      </w:r>
      <w:r w:rsidR="008E6382">
        <w:rPr>
          <w:rStyle w:val="Internetlink"/>
          <w:b/>
          <w:bCs/>
          <w:color w:val="C9211E"/>
          <w:sz w:val="22"/>
          <w:szCs w:val="22"/>
        </w:rPr>
        <w:t>4</w:t>
      </w:r>
      <w:r w:rsidRPr="0021497F">
        <w:rPr>
          <w:rStyle w:val="Internetlink"/>
          <w:b/>
          <w:bCs/>
          <w:color w:val="C9211E"/>
          <w:sz w:val="22"/>
          <w:szCs w:val="22"/>
        </w:rPr>
        <w:t>.2023 r. do godziny 1</w:t>
      </w:r>
      <w:r w:rsidR="00AD73A3">
        <w:rPr>
          <w:rStyle w:val="Internetlink"/>
          <w:b/>
          <w:bCs/>
          <w:color w:val="C9211E"/>
          <w:sz w:val="22"/>
          <w:szCs w:val="22"/>
        </w:rPr>
        <w:t>2</w:t>
      </w:r>
      <w:r w:rsidRPr="0021497F">
        <w:rPr>
          <w:rStyle w:val="Internetlink"/>
          <w:b/>
          <w:bCs/>
          <w:color w:val="C9211E"/>
          <w:sz w:val="22"/>
          <w:szCs w:val="22"/>
        </w:rPr>
        <w:t>:00.</w:t>
      </w:r>
    </w:p>
    <w:p w14:paraId="764948CF" w14:textId="77777777" w:rsidR="002E5230" w:rsidRDefault="002E5230" w:rsidP="00CD120E">
      <w:pPr>
        <w:pStyle w:val="Textbody"/>
        <w:tabs>
          <w:tab w:val="left" w:pos="1077"/>
        </w:tabs>
        <w:spacing w:after="57" w:line="276" w:lineRule="auto"/>
        <w:ind w:left="567" w:right="130"/>
      </w:pPr>
    </w:p>
    <w:p w14:paraId="4269EB0B" w14:textId="77777777" w:rsidR="00263603" w:rsidRDefault="00000000" w:rsidP="00CD120E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301235" w14:textId="7ED81243" w:rsidR="00263603" w:rsidRDefault="00000000" w:rsidP="00CD120E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Termin związania ofertą 30 dni i upływa w dniu </w:t>
      </w:r>
      <w:r>
        <w:rPr>
          <w:b/>
          <w:bCs/>
          <w:color w:val="FF0000"/>
          <w:sz w:val="22"/>
          <w:szCs w:val="22"/>
        </w:rPr>
        <w:t>1</w:t>
      </w:r>
      <w:r w:rsidR="008E6382">
        <w:rPr>
          <w:b/>
          <w:bCs/>
          <w:color w:val="FF0000"/>
          <w:sz w:val="22"/>
          <w:szCs w:val="22"/>
        </w:rPr>
        <w:t>3</w:t>
      </w:r>
      <w:r>
        <w:rPr>
          <w:b/>
          <w:bCs/>
          <w:color w:val="FF0000"/>
          <w:sz w:val="22"/>
          <w:szCs w:val="22"/>
        </w:rPr>
        <w:t>.0</w:t>
      </w:r>
      <w:r w:rsidR="008E6382">
        <w:rPr>
          <w:b/>
          <w:bCs/>
          <w:color w:val="FF0000"/>
          <w:sz w:val="22"/>
          <w:szCs w:val="22"/>
        </w:rPr>
        <w:t>5</w:t>
      </w:r>
      <w:r>
        <w:rPr>
          <w:b/>
          <w:bCs/>
          <w:color w:val="FF0000"/>
          <w:sz w:val="22"/>
          <w:szCs w:val="22"/>
        </w:rPr>
        <w:t>.2023 r.</w:t>
      </w:r>
    </w:p>
    <w:p w14:paraId="311721CB" w14:textId="77777777" w:rsidR="002E5230" w:rsidRDefault="002E5230" w:rsidP="00CD120E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ind w:left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</w:p>
    <w:p w14:paraId="4937607B" w14:textId="77777777" w:rsidR="00263603" w:rsidRDefault="00000000" w:rsidP="00CD120E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XXV SWZ – „TERMIN OTWARCIA OFERT, CZYNNOŚCI ZWIĄZANE Z OTWARCIEM OFERT”  - zmianie ulega ust. 1, który przyjmuje brzmienie:</w:t>
      </w:r>
    </w:p>
    <w:p w14:paraId="6C7D37BB" w14:textId="6C41B784" w:rsidR="00263603" w:rsidRDefault="00000000" w:rsidP="00CD120E">
      <w:pPr>
        <w:pStyle w:val="Standard"/>
        <w:widowControl w:val="0"/>
        <w:tabs>
          <w:tab w:val="left" w:pos="567"/>
        </w:tabs>
        <w:spacing w:after="57" w:line="276" w:lineRule="auto"/>
        <w:ind w:firstLine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bookmarkStart w:id="3" w:name="_Hlk72148152"/>
      <w:r>
        <w:rPr>
          <w:color w:val="000000"/>
          <w:sz w:val="22"/>
          <w:szCs w:val="22"/>
        </w:rPr>
        <w:t xml:space="preserve">Otwarcie ofert nastąpi w siedzibie Zamawiającego, w dniu </w:t>
      </w:r>
      <w:r w:rsidR="00AD73A3">
        <w:rPr>
          <w:b/>
          <w:bCs/>
          <w:color w:val="FF0000"/>
          <w:sz w:val="22"/>
          <w:szCs w:val="22"/>
        </w:rPr>
        <w:t>14.</w:t>
      </w:r>
      <w:r>
        <w:rPr>
          <w:b/>
          <w:bCs/>
          <w:color w:val="FF0000"/>
          <w:sz w:val="22"/>
          <w:szCs w:val="22"/>
        </w:rPr>
        <w:t>0</w:t>
      </w:r>
      <w:r w:rsidR="00CD120E">
        <w:rPr>
          <w:b/>
          <w:bCs/>
          <w:color w:val="FF0000"/>
          <w:sz w:val="22"/>
          <w:szCs w:val="22"/>
        </w:rPr>
        <w:t>4</w:t>
      </w:r>
      <w:r>
        <w:rPr>
          <w:b/>
          <w:bCs/>
          <w:color w:val="FF0000"/>
          <w:sz w:val="22"/>
          <w:szCs w:val="22"/>
        </w:rPr>
        <w:t>.2023 r. o godz. 1</w:t>
      </w:r>
      <w:r w:rsidR="00AD73A3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</w:rPr>
        <w:t>:30,</w:t>
      </w:r>
      <w:r>
        <w:rPr>
          <w:b/>
          <w:bCs/>
          <w:color w:val="FF0000"/>
          <w:sz w:val="22"/>
          <w:szCs w:val="22"/>
        </w:rPr>
        <w:br/>
      </w:r>
      <w:r>
        <w:rPr>
          <w:color w:val="000000"/>
          <w:sz w:val="22"/>
          <w:szCs w:val="22"/>
        </w:rPr>
        <w:t>w pok. 203 II piętro, na komputerze Zamawiającego, po odszyfrowaniu i pobraniu z Platformy zak</w:t>
      </w:r>
      <w:r>
        <w:rPr>
          <w:sz w:val="22"/>
          <w:szCs w:val="22"/>
        </w:rPr>
        <w:t>upowej złożonych ofert.</w:t>
      </w:r>
      <w:bookmarkEnd w:id="3"/>
    </w:p>
    <w:p w14:paraId="1ACFF41A" w14:textId="77777777" w:rsidR="00263603" w:rsidRPr="000D1881" w:rsidRDefault="00263603" w:rsidP="00CD120E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265A3AF2" w14:textId="6E9429C2" w:rsidR="000D1881" w:rsidRPr="000D1881" w:rsidRDefault="00000000" w:rsidP="00CD120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D1881">
        <w:rPr>
          <w:color w:val="000000"/>
          <w:sz w:val="22"/>
          <w:szCs w:val="22"/>
        </w:rPr>
        <w:t xml:space="preserve">Zmiana treści SWZ prowadzi do zmiany treści ogłoszenia o zamówieniu </w:t>
      </w:r>
      <w:r w:rsidRPr="000D1881">
        <w:rPr>
          <w:sz w:val="22"/>
          <w:szCs w:val="22"/>
        </w:rPr>
        <w:t xml:space="preserve">nr </w:t>
      </w:r>
      <w:proofErr w:type="spellStart"/>
      <w:r w:rsidRPr="000D1881">
        <w:rPr>
          <w:sz w:val="22"/>
          <w:szCs w:val="22"/>
        </w:rPr>
        <w:t>nr</w:t>
      </w:r>
      <w:proofErr w:type="spellEnd"/>
      <w:r w:rsidRPr="000D1881">
        <w:rPr>
          <w:sz w:val="22"/>
          <w:szCs w:val="22"/>
        </w:rPr>
        <w:t xml:space="preserve"> </w:t>
      </w:r>
      <w:r w:rsidR="000D1881" w:rsidRPr="000D1881">
        <w:rPr>
          <w:sz w:val="22"/>
          <w:szCs w:val="22"/>
        </w:rPr>
        <w:t>2023/BZP 00159668/01 z dnia 2023-03-31</w:t>
      </w:r>
      <w:r w:rsidR="000D1881" w:rsidRPr="000D1881">
        <w:rPr>
          <w:sz w:val="22"/>
          <w:szCs w:val="22"/>
        </w:rPr>
        <w:t>.</w:t>
      </w:r>
    </w:p>
    <w:p w14:paraId="44A35865" w14:textId="77777777" w:rsidR="00CD120E" w:rsidRDefault="00CD120E">
      <w:pPr>
        <w:pStyle w:val="Standard"/>
        <w:spacing w:after="57" w:line="276" w:lineRule="auto"/>
        <w:jc w:val="both"/>
        <w:rPr>
          <w:color w:val="000000"/>
          <w:sz w:val="22"/>
          <w:szCs w:val="22"/>
        </w:rPr>
      </w:pPr>
    </w:p>
    <w:p w14:paraId="08402F41" w14:textId="6C2E3B3C" w:rsidR="00263603" w:rsidRDefault="00000000">
      <w:pPr>
        <w:pStyle w:val="Standard"/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ogłoszenia.</w:t>
      </w:r>
    </w:p>
    <w:p w14:paraId="37FF8F41" w14:textId="77777777" w:rsidR="002E5230" w:rsidRDefault="002E5230" w:rsidP="00D56A90">
      <w:pPr>
        <w:pStyle w:val="Standard"/>
        <w:spacing w:after="57" w:line="276" w:lineRule="auto"/>
        <w:jc w:val="both"/>
        <w:rPr>
          <w:b/>
          <w:sz w:val="22"/>
          <w:szCs w:val="22"/>
          <w:lang w:eastAsia="ar-SA"/>
        </w:rPr>
      </w:pPr>
    </w:p>
    <w:p w14:paraId="604749CF" w14:textId="5F3FB436" w:rsidR="00263603" w:rsidRDefault="00CD120E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ar-SA"/>
        </w:rPr>
        <w:t>W</w:t>
      </w:r>
      <w:r w:rsidR="00000000">
        <w:rPr>
          <w:b/>
          <w:sz w:val="22"/>
          <w:szCs w:val="22"/>
          <w:lang w:eastAsia="ar-SA"/>
        </w:rPr>
        <w:t>prowadzone zmiany są wiążące dla Wykonawców, stają się integralną częścią SWZ</w:t>
      </w:r>
      <w:r w:rsidR="00000000">
        <w:rPr>
          <w:b/>
          <w:sz w:val="22"/>
          <w:szCs w:val="22"/>
          <w:lang w:eastAsia="ar-SA"/>
        </w:rPr>
        <w:br/>
        <w:t xml:space="preserve">i </w:t>
      </w:r>
      <w:r w:rsidR="00000000">
        <w:rPr>
          <w:b/>
          <w:sz w:val="22"/>
          <w:szCs w:val="22"/>
        </w:rPr>
        <w:t>obowiązują od dnia zamieszczenia na stronie internetowej.</w:t>
      </w:r>
    </w:p>
    <w:p w14:paraId="66A5750D" w14:textId="748868E8" w:rsidR="002E5230" w:rsidRDefault="002E5230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</w:p>
    <w:p w14:paraId="302D8FC8" w14:textId="5EF1BD1A" w:rsidR="002E5230" w:rsidRDefault="002E5230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</w:p>
    <w:p w14:paraId="7AF0794A" w14:textId="77777777" w:rsidR="002E5230" w:rsidRPr="002E5230" w:rsidRDefault="002E5230" w:rsidP="00D56A90">
      <w:pPr>
        <w:pStyle w:val="Standard"/>
        <w:spacing w:after="57" w:line="276" w:lineRule="auto"/>
        <w:jc w:val="both"/>
        <w:rPr>
          <w:bCs/>
        </w:rPr>
      </w:pPr>
    </w:p>
    <w:p w14:paraId="276A5A63" w14:textId="28FC763F" w:rsidR="000D1881" w:rsidRPr="000D1881" w:rsidRDefault="000D1881" w:rsidP="000D1881">
      <w:pPr>
        <w:spacing w:line="276" w:lineRule="auto"/>
        <w:ind w:left="5103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  <w:r w:rsidRPr="000D1881">
        <w:rPr>
          <w:rFonts w:eastAsia="SimSun" w:cs="Times New Roman"/>
          <w:color w:val="auto"/>
          <w:sz w:val="22"/>
          <w:szCs w:val="22"/>
          <w:lang w:eastAsia="zh-CN" w:bidi="hi-IN"/>
        </w:rPr>
        <w:t>Zatwierdzam</w:t>
      </w:r>
    </w:p>
    <w:p w14:paraId="361A4BED" w14:textId="77777777" w:rsidR="000D1881" w:rsidRPr="000D1881" w:rsidRDefault="000D1881" w:rsidP="000D1881">
      <w:pPr>
        <w:widowControl/>
        <w:spacing w:line="276" w:lineRule="auto"/>
        <w:ind w:left="5103" w:right="1077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</w:p>
    <w:p w14:paraId="29DF9346" w14:textId="77777777" w:rsidR="000D1881" w:rsidRPr="000D1881" w:rsidRDefault="000D1881" w:rsidP="000D1881">
      <w:pPr>
        <w:widowControl/>
        <w:spacing w:line="276" w:lineRule="auto"/>
        <w:ind w:left="5103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Tomasz Barański</w:t>
      </w:r>
    </w:p>
    <w:p w14:paraId="0121A58C" w14:textId="77777777" w:rsidR="000D1881" w:rsidRPr="000D1881" w:rsidRDefault="000D1881" w:rsidP="000D1881">
      <w:pPr>
        <w:widowControl/>
        <w:spacing w:line="276" w:lineRule="auto"/>
        <w:ind w:left="5103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02D8996B" w14:textId="77777777" w:rsidR="000D1881" w:rsidRPr="000D1881" w:rsidRDefault="000D1881" w:rsidP="000D1881">
      <w:pPr>
        <w:widowControl/>
        <w:spacing w:line="276" w:lineRule="auto"/>
        <w:ind w:left="5103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Prezes OSP</w:t>
      </w:r>
    </w:p>
    <w:p w14:paraId="4A826222" w14:textId="77777777" w:rsidR="000D1881" w:rsidRPr="000D1881" w:rsidRDefault="000D1881" w:rsidP="000D1881">
      <w:pPr>
        <w:widowControl/>
        <w:spacing w:line="276" w:lineRule="auto"/>
        <w:ind w:left="5103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w Goląszy - Brzękowicach</w:t>
      </w:r>
    </w:p>
    <w:p w14:paraId="147EFA37" w14:textId="06FB838A" w:rsidR="00263603" w:rsidRDefault="00000000" w:rsidP="000D1881">
      <w:pPr>
        <w:pStyle w:val="Standard"/>
        <w:tabs>
          <w:tab w:val="left" w:pos="2719"/>
        </w:tabs>
        <w:ind w:right="1"/>
        <w:jc w:val="both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………………..……………...………</w:t>
      </w:r>
    </w:p>
    <w:p w14:paraId="6651C15B" w14:textId="77777777" w:rsidR="00263603" w:rsidRDefault="00000000">
      <w:pPr>
        <w:pStyle w:val="Standard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Kierownik zamawiającego lub osoba upoważniona </w:t>
      </w:r>
      <w:r>
        <w:rPr>
          <w:sz w:val="16"/>
          <w:szCs w:val="16"/>
        </w:rPr>
        <w:br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do podejmowania czynności w jego imieniu</w:t>
      </w:r>
    </w:p>
    <w:p w14:paraId="36A7E726" w14:textId="77777777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0CE7AFB" w14:textId="77777777" w:rsidR="00AD73A3" w:rsidRDefault="00AD73A3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5D7B387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D1713D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9491203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D75B98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C87DAE5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1FB66EC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63CA0FD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E37838E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F41FF75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D5C2BCA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6A4B6CF" w14:textId="212EC18D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79BE3DD" w14:textId="77777777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F669752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72DB576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9697CA3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3970A67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1659210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5A7A7F1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511733B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A8A1A19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93F67B5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20D516C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D00FB79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1DF8FFF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9E0B191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B16BE41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FBE475D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FE514A9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776F129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F163154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5690898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6735185" w14:textId="77777777" w:rsidR="00CD120E" w:rsidRDefault="00CD120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A7800C3" w14:textId="097B9E44" w:rsidR="00263603" w:rsidRDefault="0000000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58C20710" w14:textId="1F40792E" w:rsidR="00263603" w:rsidRPr="00AD73A3" w:rsidRDefault="00000000">
      <w:pPr>
        <w:pStyle w:val="Standard"/>
        <w:numPr>
          <w:ilvl w:val="6"/>
          <w:numId w:val="49"/>
        </w:numPr>
        <w:ind w:left="284" w:hanging="284"/>
        <w:jc w:val="both"/>
        <w:rPr>
          <w:sz w:val="18"/>
          <w:szCs w:val="18"/>
        </w:rPr>
      </w:pPr>
      <w:r>
        <w:rPr>
          <w:rFonts w:eastAsia="SimSun"/>
          <w:kern w:val="3"/>
          <w:sz w:val="18"/>
          <w:szCs w:val="18"/>
          <w:lang w:eastAsia="zh-CN" w:bidi="hi-IN"/>
        </w:rPr>
        <w:t xml:space="preserve">Platforma </w:t>
      </w:r>
      <w:r w:rsidRPr="00AD73A3">
        <w:rPr>
          <w:rFonts w:eastAsia="SimSun"/>
          <w:kern w:val="3"/>
          <w:sz w:val="18"/>
          <w:szCs w:val="18"/>
          <w:lang w:eastAsia="zh-CN" w:bidi="hi-IN"/>
        </w:rPr>
        <w:t>zakupowa</w:t>
      </w:r>
      <w:r w:rsidRPr="000D1881">
        <w:rPr>
          <w:rFonts w:eastAsia="SimSun"/>
          <w:color w:val="0000FF"/>
          <w:kern w:val="3"/>
          <w:sz w:val="18"/>
          <w:szCs w:val="18"/>
          <w:lang w:eastAsia="zh-CN" w:bidi="hi-IN"/>
        </w:rPr>
        <w:t>:</w:t>
      </w:r>
      <w:r w:rsidR="000D1881" w:rsidRPr="000D1881">
        <w:rPr>
          <w:color w:val="0000FF"/>
        </w:rPr>
        <w:t xml:space="preserve"> </w:t>
      </w:r>
      <w:r w:rsidR="000D1881" w:rsidRPr="000D1881">
        <w:rPr>
          <w:rStyle w:val="Internetlink"/>
          <w:color w:val="0000FF"/>
          <w:kern w:val="3"/>
          <w:sz w:val="18"/>
          <w:szCs w:val="18"/>
          <w:lang w:bidi="hi-IN"/>
        </w:rPr>
        <w:t>https://platformazakupowa.pl/transakcja/748553</w:t>
      </w:r>
    </w:p>
    <w:p w14:paraId="2695E2EE" w14:textId="77777777" w:rsidR="00263603" w:rsidRDefault="00000000">
      <w:pPr>
        <w:pStyle w:val="Standard"/>
        <w:numPr>
          <w:ilvl w:val="6"/>
          <w:numId w:val="49"/>
        </w:numPr>
        <w:ind w:left="284" w:hanging="284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AD73A3" w:rsidRDefault="00000000">
      <w:pPr>
        <w:pStyle w:val="Standard"/>
        <w:rPr>
          <w:color w:val="0000FF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AD73A3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AD73A3" w:rsidSect="00234BA2">
      <w:headerReference w:type="default" r:id="rId14"/>
      <w:footerReference w:type="default" r:id="rId15"/>
      <w:pgSz w:w="11906" w:h="16838"/>
      <w:pgMar w:top="1276" w:right="1247" w:bottom="1150" w:left="1418" w:header="513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8C55" w14:textId="77777777" w:rsidR="00746C42" w:rsidRDefault="00746C42">
      <w:r>
        <w:separator/>
      </w:r>
    </w:p>
  </w:endnote>
  <w:endnote w:type="continuationSeparator" w:id="0">
    <w:p w14:paraId="09C965CC" w14:textId="77777777" w:rsidR="00746C42" w:rsidRDefault="0074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964C" w14:textId="77777777" w:rsidR="00746C42" w:rsidRDefault="00746C42">
      <w:r>
        <w:separator/>
      </w:r>
    </w:p>
  </w:footnote>
  <w:footnote w:type="continuationSeparator" w:id="0">
    <w:p w14:paraId="5D31C9C1" w14:textId="77777777" w:rsidR="00746C42" w:rsidRDefault="0074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BDBC" w14:textId="77777777" w:rsidR="00234BA2" w:rsidRPr="00234BA2" w:rsidRDefault="00234BA2" w:rsidP="00234BA2">
    <w:pPr>
      <w:pStyle w:val="Nagwek"/>
      <w:rPr>
        <w:rFonts w:eastAsia="TeXGyrePagella"/>
        <w:sz w:val="18"/>
        <w:szCs w:val="18"/>
        <w:lang w:eastAsia="en-US"/>
      </w:rPr>
    </w:pPr>
    <w:r w:rsidRPr="00234BA2">
      <w:rPr>
        <w:rFonts w:eastAsia="TeXGyrePagella"/>
        <w:sz w:val="18"/>
        <w:szCs w:val="18"/>
        <w:lang w:eastAsia="en-US"/>
      </w:rPr>
      <w:t>Znak sprawy: ZP.OSP.01.2023</w:t>
    </w:r>
  </w:p>
  <w:p w14:paraId="63A61185" w14:textId="554B9CB4" w:rsidR="00751A3E" w:rsidRPr="00234BA2" w:rsidRDefault="00234BA2" w:rsidP="00234BA2">
    <w:pPr>
      <w:pStyle w:val="Nagwek"/>
    </w:pPr>
    <w:r w:rsidRPr="00234BA2">
      <w:rPr>
        <w:rFonts w:eastAsia="TeXGyrePagella"/>
        <w:sz w:val="18"/>
        <w:szCs w:val="18"/>
        <w:lang w:eastAsia="en-US"/>
      </w:rPr>
      <w:t>Nazwa zamówienia: 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5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0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3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5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7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8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8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0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2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5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8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8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59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0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1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4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6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67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1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2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5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6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2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6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9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3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4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5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7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98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197"/>
  </w:num>
  <w:num w:numId="2" w16cid:durableId="1533107779">
    <w:abstractNumId w:val="159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68"/>
  </w:num>
  <w:num w:numId="6" w16cid:durableId="1551306272">
    <w:abstractNumId w:val="117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5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3"/>
  </w:num>
  <w:num w:numId="17" w16cid:durableId="1194612980">
    <w:abstractNumId w:val="118"/>
  </w:num>
  <w:num w:numId="18" w16cid:durableId="536046833">
    <w:abstractNumId w:val="140"/>
  </w:num>
  <w:num w:numId="19" w16cid:durableId="113599043">
    <w:abstractNumId w:val="74"/>
  </w:num>
  <w:num w:numId="20" w16cid:durableId="604769233">
    <w:abstractNumId w:val="162"/>
  </w:num>
  <w:num w:numId="21" w16cid:durableId="1198851507">
    <w:abstractNumId w:val="16"/>
  </w:num>
  <w:num w:numId="22" w16cid:durableId="448285852">
    <w:abstractNumId w:val="131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29"/>
  </w:num>
  <w:num w:numId="33" w16cid:durableId="735934227">
    <w:abstractNumId w:val="14"/>
  </w:num>
  <w:num w:numId="34" w16cid:durableId="1722711966">
    <w:abstractNumId w:val="186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0"/>
  </w:num>
  <w:num w:numId="38" w16cid:durableId="1758939810">
    <w:abstractNumId w:val="149"/>
  </w:num>
  <w:num w:numId="39" w16cid:durableId="1380670967">
    <w:abstractNumId w:val="156"/>
  </w:num>
  <w:num w:numId="40" w16cid:durableId="1747610577">
    <w:abstractNumId w:val="44"/>
  </w:num>
  <w:num w:numId="41" w16cid:durableId="465314145">
    <w:abstractNumId w:val="179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0"/>
  </w:num>
  <w:num w:numId="45" w16cid:durableId="1615283741">
    <w:abstractNumId w:val="15"/>
  </w:num>
  <w:num w:numId="46" w16cid:durableId="947078608">
    <w:abstractNumId w:val="184"/>
  </w:num>
  <w:num w:numId="47" w16cid:durableId="777020465">
    <w:abstractNumId w:val="194"/>
  </w:num>
  <w:num w:numId="48" w16cid:durableId="1424645131">
    <w:abstractNumId w:val="190"/>
  </w:num>
  <w:num w:numId="49" w16cid:durableId="337998382">
    <w:abstractNumId w:val="153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1"/>
  </w:num>
  <w:num w:numId="55" w16cid:durableId="801385968">
    <w:abstractNumId w:val="169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0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66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3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5"/>
  </w:num>
  <w:num w:numId="72" w16cid:durableId="986399953">
    <w:abstractNumId w:val="144"/>
  </w:num>
  <w:num w:numId="73" w16cid:durableId="612514792">
    <w:abstractNumId w:val="81"/>
  </w:num>
  <w:num w:numId="74" w16cid:durableId="1021591022">
    <w:abstractNumId w:val="141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2"/>
  </w:num>
  <w:num w:numId="80" w16cid:durableId="409811673">
    <w:abstractNumId w:val="126"/>
  </w:num>
  <w:num w:numId="81" w16cid:durableId="1279531411">
    <w:abstractNumId w:val="124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4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37"/>
  </w:num>
  <w:num w:numId="90" w16cid:durableId="1909681621">
    <w:abstractNumId w:val="189"/>
  </w:num>
  <w:num w:numId="91" w16cid:durableId="1412894515">
    <w:abstractNumId w:val="114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6"/>
  </w:num>
  <w:num w:numId="96" w16cid:durableId="1215845580">
    <w:abstractNumId w:val="76"/>
  </w:num>
  <w:num w:numId="97" w16cid:durableId="1601988600">
    <w:abstractNumId w:val="125"/>
  </w:num>
  <w:num w:numId="98" w16cid:durableId="1920477722">
    <w:abstractNumId w:val="182"/>
  </w:num>
  <w:num w:numId="99" w16cid:durableId="2100979308">
    <w:abstractNumId w:val="178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1"/>
  </w:num>
  <w:num w:numId="104" w16cid:durableId="506603806">
    <w:abstractNumId w:val="171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65"/>
  </w:num>
  <w:num w:numId="109" w16cid:durableId="8603488">
    <w:abstractNumId w:val="41"/>
  </w:num>
  <w:num w:numId="110" w16cid:durableId="519197486">
    <w:abstractNumId w:val="172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0"/>
  </w:num>
  <w:num w:numId="115" w16cid:durableId="1871138580">
    <w:abstractNumId w:val="104"/>
  </w:num>
  <w:num w:numId="116" w16cid:durableId="954673410">
    <w:abstractNumId w:val="152"/>
  </w:num>
  <w:num w:numId="117" w16cid:durableId="492528439">
    <w:abstractNumId w:val="163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5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48"/>
  </w:num>
  <w:num w:numId="126" w16cid:durableId="907226024">
    <w:abstractNumId w:val="84"/>
  </w:num>
  <w:num w:numId="127" w16cid:durableId="1816098123">
    <w:abstractNumId w:val="196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3"/>
  </w:num>
  <w:num w:numId="132" w16cid:durableId="933248302">
    <w:abstractNumId w:val="128"/>
  </w:num>
  <w:num w:numId="133" w16cid:durableId="1504780662">
    <w:abstractNumId w:val="95"/>
  </w:num>
  <w:num w:numId="134" w16cid:durableId="1357658748">
    <w:abstractNumId w:val="151"/>
  </w:num>
  <w:num w:numId="135" w16cid:durableId="1933278268">
    <w:abstractNumId w:val="142"/>
  </w:num>
  <w:num w:numId="136" w16cid:durableId="1703700769">
    <w:abstractNumId w:val="167"/>
  </w:num>
  <w:num w:numId="137" w16cid:durableId="273292857">
    <w:abstractNumId w:val="123"/>
  </w:num>
  <w:num w:numId="138" w16cid:durableId="1153719124">
    <w:abstractNumId w:val="68"/>
  </w:num>
  <w:num w:numId="139" w16cid:durableId="918174766">
    <w:abstractNumId w:val="188"/>
  </w:num>
  <w:num w:numId="140" w16cid:durableId="1848210239">
    <w:abstractNumId w:val="175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199"/>
  </w:num>
  <w:num w:numId="145" w16cid:durableId="1917277912">
    <w:abstractNumId w:val="127"/>
  </w:num>
  <w:num w:numId="146" w16cid:durableId="1496066383">
    <w:abstractNumId w:val="138"/>
  </w:num>
  <w:num w:numId="147" w16cid:durableId="651523134">
    <w:abstractNumId w:val="10"/>
  </w:num>
  <w:num w:numId="148" w16cid:durableId="1852717337">
    <w:abstractNumId w:val="119"/>
  </w:num>
  <w:num w:numId="149" w16cid:durableId="296184625">
    <w:abstractNumId w:val="58"/>
  </w:num>
  <w:num w:numId="150" w16cid:durableId="1240486664">
    <w:abstractNumId w:val="183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3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77"/>
  </w:num>
  <w:num w:numId="157" w16cid:durableId="675110639">
    <w:abstractNumId w:val="198"/>
  </w:num>
  <w:num w:numId="158" w16cid:durableId="1752119087">
    <w:abstractNumId w:val="109"/>
  </w:num>
  <w:num w:numId="159" w16cid:durableId="12342659">
    <w:abstractNumId w:val="122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0"/>
  </w:num>
  <w:num w:numId="164" w16cid:durableId="1382363735">
    <w:abstractNumId w:val="180"/>
  </w:num>
  <w:num w:numId="165" w16cid:durableId="2093968080">
    <w:abstractNumId w:val="191"/>
  </w:num>
  <w:num w:numId="166" w16cid:durableId="846870770">
    <w:abstractNumId w:val="195"/>
  </w:num>
  <w:num w:numId="167" w16cid:durableId="1621105294">
    <w:abstractNumId w:val="103"/>
  </w:num>
  <w:num w:numId="168" w16cid:durableId="1553151630">
    <w:abstractNumId w:val="161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4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2"/>
  </w:num>
  <w:num w:numId="175" w16cid:durableId="480075193">
    <w:abstractNumId w:val="99"/>
  </w:num>
  <w:num w:numId="176" w16cid:durableId="623771872">
    <w:abstractNumId w:val="134"/>
  </w:num>
  <w:num w:numId="177" w16cid:durableId="1771272295">
    <w:abstractNumId w:val="83"/>
  </w:num>
  <w:num w:numId="178" w16cid:durableId="1082802389">
    <w:abstractNumId w:val="146"/>
  </w:num>
  <w:num w:numId="179" w16cid:durableId="41057029">
    <w:abstractNumId w:val="147"/>
  </w:num>
  <w:num w:numId="180" w16cid:durableId="1851139243">
    <w:abstractNumId w:val="101"/>
  </w:num>
  <w:num w:numId="181" w16cid:durableId="82723465">
    <w:abstractNumId w:val="139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76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4"/>
  </w:num>
  <w:num w:numId="188" w16cid:durableId="1983120259">
    <w:abstractNumId w:val="187"/>
  </w:num>
  <w:num w:numId="189" w16cid:durableId="1589117422">
    <w:abstractNumId w:val="157"/>
  </w:num>
  <w:num w:numId="190" w16cid:durableId="1892693240">
    <w:abstractNumId w:val="67"/>
  </w:num>
  <w:num w:numId="191" w16cid:durableId="1073310215">
    <w:abstractNumId w:val="116"/>
  </w:num>
  <w:num w:numId="192" w16cid:durableId="1058088550">
    <w:abstractNumId w:val="160"/>
  </w:num>
  <w:num w:numId="193" w16cid:durableId="325086348">
    <w:abstractNumId w:val="115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3"/>
  </w:num>
  <w:num w:numId="198" w16cid:durableId="346908565">
    <w:abstractNumId w:val="158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5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6706E"/>
    <w:rsid w:val="00090E11"/>
    <w:rsid w:val="000C4B85"/>
    <w:rsid w:val="000D1881"/>
    <w:rsid w:val="000D3FD3"/>
    <w:rsid w:val="00180225"/>
    <w:rsid w:val="001F4934"/>
    <w:rsid w:val="00204396"/>
    <w:rsid w:val="0021497F"/>
    <w:rsid w:val="00234BA2"/>
    <w:rsid w:val="002559D5"/>
    <w:rsid w:val="00263603"/>
    <w:rsid w:val="002B27DE"/>
    <w:rsid w:val="002D5B16"/>
    <w:rsid w:val="002E5230"/>
    <w:rsid w:val="00471670"/>
    <w:rsid w:val="004E5D14"/>
    <w:rsid w:val="00570BB4"/>
    <w:rsid w:val="005C3172"/>
    <w:rsid w:val="00680F34"/>
    <w:rsid w:val="006A0717"/>
    <w:rsid w:val="006F53C5"/>
    <w:rsid w:val="00746C42"/>
    <w:rsid w:val="007827F7"/>
    <w:rsid w:val="007B569B"/>
    <w:rsid w:val="007C5F57"/>
    <w:rsid w:val="00885686"/>
    <w:rsid w:val="008E6382"/>
    <w:rsid w:val="00945BA4"/>
    <w:rsid w:val="009A027B"/>
    <w:rsid w:val="009C5B69"/>
    <w:rsid w:val="009F371F"/>
    <w:rsid w:val="00A7689E"/>
    <w:rsid w:val="00AD73A3"/>
    <w:rsid w:val="00AF49BC"/>
    <w:rsid w:val="00B74A53"/>
    <w:rsid w:val="00BA59FD"/>
    <w:rsid w:val="00C07AD8"/>
    <w:rsid w:val="00C7616B"/>
    <w:rsid w:val="00CD120E"/>
    <w:rsid w:val="00D56A90"/>
    <w:rsid w:val="00DD6F49"/>
    <w:rsid w:val="00E157D5"/>
    <w:rsid w:val="00E23CE6"/>
    <w:rsid w:val="00E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sa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@ps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3</cp:revision>
  <cp:lastPrinted>2023-03-07T13:03:00Z</cp:lastPrinted>
  <dcterms:created xsi:type="dcterms:W3CDTF">2023-04-12T07:38:00Z</dcterms:created>
  <dcterms:modified xsi:type="dcterms:W3CDTF">2023-04-12T07:51:00Z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