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272"/>
        <w:gridCol w:w="1108"/>
        <w:gridCol w:w="902"/>
        <w:gridCol w:w="1076"/>
        <w:gridCol w:w="532"/>
        <w:gridCol w:w="1196"/>
        <w:gridCol w:w="847"/>
        <w:gridCol w:w="793"/>
        <w:gridCol w:w="847"/>
      </w:tblGrid>
      <w:tr w:rsidR="00152897" w:rsidRPr="00152897" w14:paraId="0919057C" w14:textId="77777777" w:rsidTr="007B111F">
        <w:trPr>
          <w:trHeight w:val="115"/>
        </w:trPr>
        <w:tc>
          <w:tcPr>
            <w:tcW w:w="13934" w:type="dxa"/>
            <w:gridSpan w:val="10"/>
            <w:tcBorders>
              <w:top w:val="nil"/>
              <w:left w:val="nil"/>
              <w:bottom w:val="single" w:sz="4" w:space="0" w:color="auto"/>
              <w:right w:val="nil"/>
            </w:tcBorders>
          </w:tcPr>
          <w:p w14:paraId="38900B94" w14:textId="77777777" w:rsidR="00152897" w:rsidRPr="00152897" w:rsidRDefault="00152897" w:rsidP="00152897">
            <w:pPr>
              <w:tabs>
                <w:tab w:val="left" w:pos="2685"/>
              </w:tabs>
              <w:suppressAutoHyphens/>
              <w:spacing w:after="0" w:line="240" w:lineRule="auto"/>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Załącznik nr 1</w:t>
            </w:r>
          </w:p>
        </w:tc>
      </w:tr>
      <w:tr w:rsidR="00152897" w:rsidRPr="00152897" w14:paraId="72DFF736" w14:textId="77777777" w:rsidTr="007B111F">
        <w:trPr>
          <w:trHeight w:val="115"/>
        </w:trPr>
        <w:tc>
          <w:tcPr>
            <w:tcW w:w="13934" w:type="dxa"/>
            <w:gridSpan w:val="10"/>
            <w:tcBorders>
              <w:top w:val="single" w:sz="4" w:space="0" w:color="auto"/>
              <w:left w:val="single" w:sz="4" w:space="0" w:color="auto"/>
              <w:bottom w:val="single" w:sz="4" w:space="0" w:color="auto"/>
              <w:right w:val="single" w:sz="4" w:space="0" w:color="auto"/>
            </w:tcBorders>
          </w:tcPr>
          <w:p w14:paraId="1FF41BEC" w14:textId="77777777" w:rsidR="00152897" w:rsidRPr="00152897" w:rsidRDefault="00152897" w:rsidP="00152897">
            <w:pPr>
              <w:spacing w:after="0" w:line="240" w:lineRule="auto"/>
              <w:jc w:val="center"/>
              <w:rPr>
                <w:rFonts w:ascii="Times New Roman" w:eastAsia="Times New Roman" w:hAnsi="Times New Roman" w:cs="Times New Roman"/>
                <w:b/>
                <w:lang w:eastAsia="pl-PL"/>
              </w:rPr>
            </w:pPr>
            <w:r w:rsidRPr="00152897">
              <w:rPr>
                <w:rFonts w:ascii="Times New Roman" w:eastAsia="Times New Roman" w:hAnsi="Times New Roman" w:cs="Times New Roman"/>
                <w:kern w:val="1"/>
                <w:sz w:val="23"/>
                <w:szCs w:val="23"/>
                <w:lang w:eastAsia="zh-CN"/>
              </w:rPr>
              <w:t xml:space="preserve">Odczynniki  do rozszerzonego </w:t>
            </w:r>
            <w:proofErr w:type="spellStart"/>
            <w:r w:rsidRPr="00152897">
              <w:rPr>
                <w:rFonts w:ascii="Times New Roman" w:eastAsia="Times New Roman" w:hAnsi="Times New Roman" w:cs="Times New Roman"/>
                <w:kern w:val="1"/>
                <w:sz w:val="23"/>
                <w:szCs w:val="23"/>
                <w:lang w:eastAsia="zh-CN"/>
              </w:rPr>
              <w:t>fenotypowania</w:t>
            </w:r>
            <w:proofErr w:type="spellEnd"/>
            <w:r w:rsidRPr="00152897">
              <w:rPr>
                <w:rFonts w:ascii="Times New Roman" w:eastAsia="Times New Roman" w:hAnsi="Times New Roman" w:cs="Times New Roman"/>
                <w:kern w:val="1"/>
                <w:sz w:val="23"/>
                <w:szCs w:val="23"/>
                <w:lang w:eastAsia="zh-CN"/>
              </w:rPr>
              <w:t xml:space="preserve"> na analizatorze PK7300</w:t>
            </w:r>
          </w:p>
        </w:tc>
      </w:tr>
      <w:tr w:rsidR="00152897" w:rsidRPr="00152897" w14:paraId="1C6DD9EA" w14:textId="77777777" w:rsidTr="007B111F">
        <w:trPr>
          <w:cantSplit/>
          <w:trHeight w:val="351"/>
        </w:trPr>
        <w:tc>
          <w:tcPr>
            <w:tcW w:w="450" w:type="dxa"/>
            <w:tcBorders>
              <w:top w:val="single" w:sz="18" w:space="0" w:color="auto"/>
              <w:left w:val="single" w:sz="18" w:space="0" w:color="auto"/>
              <w:bottom w:val="single" w:sz="2" w:space="0" w:color="auto"/>
              <w:right w:val="single" w:sz="18" w:space="0" w:color="auto"/>
            </w:tcBorders>
            <w:vAlign w:val="center"/>
          </w:tcPr>
          <w:p w14:paraId="151BC197"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Lp.</w:t>
            </w:r>
          </w:p>
        </w:tc>
        <w:tc>
          <w:tcPr>
            <w:tcW w:w="4110" w:type="dxa"/>
            <w:tcBorders>
              <w:top w:val="single" w:sz="18" w:space="0" w:color="auto"/>
              <w:left w:val="single" w:sz="18" w:space="0" w:color="auto"/>
              <w:bottom w:val="single" w:sz="2" w:space="0" w:color="auto"/>
              <w:right w:val="single" w:sz="18" w:space="0" w:color="auto"/>
            </w:tcBorders>
            <w:vAlign w:val="center"/>
          </w:tcPr>
          <w:p w14:paraId="64DE71C7"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Asortyment</w:t>
            </w:r>
          </w:p>
        </w:tc>
        <w:tc>
          <w:tcPr>
            <w:tcW w:w="1392" w:type="dxa"/>
            <w:tcBorders>
              <w:top w:val="single" w:sz="18" w:space="0" w:color="auto"/>
              <w:left w:val="single" w:sz="18" w:space="0" w:color="auto"/>
              <w:bottom w:val="single" w:sz="2" w:space="0" w:color="auto"/>
              <w:right w:val="single" w:sz="18" w:space="0" w:color="auto"/>
            </w:tcBorders>
            <w:vAlign w:val="center"/>
          </w:tcPr>
          <w:p w14:paraId="44BFDAC6"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Producent*</w:t>
            </w:r>
          </w:p>
        </w:tc>
        <w:tc>
          <w:tcPr>
            <w:tcW w:w="1282" w:type="dxa"/>
            <w:tcBorders>
              <w:top w:val="single" w:sz="18" w:space="0" w:color="auto"/>
              <w:left w:val="single" w:sz="18" w:space="0" w:color="auto"/>
              <w:bottom w:val="single" w:sz="2" w:space="0" w:color="auto"/>
              <w:right w:val="single" w:sz="18" w:space="0" w:color="auto"/>
            </w:tcBorders>
            <w:vAlign w:val="center"/>
          </w:tcPr>
          <w:p w14:paraId="0F38C4F6"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Ilość</w:t>
            </w:r>
          </w:p>
          <w:p w14:paraId="0FE8BB7B"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oznaczeń</w:t>
            </w:r>
          </w:p>
        </w:tc>
        <w:tc>
          <w:tcPr>
            <w:tcW w:w="1244" w:type="dxa"/>
            <w:tcBorders>
              <w:top w:val="single" w:sz="18" w:space="0" w:color="auto"/>
              <w:left w:val="single" w:sz="18" w:space="0" w:color="auto"/>
              <w:bottom w:val="single" w:sz="2" w:space="0" w:color="auto"/>
              <w:right w:val="single" w:sz="18" w:space="0" w:color="auto"/>
            </w:tcBorders>
            <w:vAlign w:val="center"/>
          </w:tcPr>
          <w:p w14:paraId="6E6D144E"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 xml:space="preserve">Oferowana ilość </w:t>
            </w:r>
            <w:proofErr w:type="spellStart"/>
            <w:r w:rsidRPr="00152897">
              <w:rPr>
                <w:rFonts w:ascii="Times New Roman" w:eastAsia="Times New Roman" w:hAnsi="Times New Roman" w:cs="Times New Roman"/>
                <w:b/>
                <w:bCs/>
                <w:sz w:val="20"/>
                <w:szCs w:val="20"/>
                <w:lang w:eastAsia="zh-CN"/>
              </w:rPr>
              <w:t>ozn</w:t>
            </w:r>
            <w:proofErr w:type="spellEnd"/>
            <w:r w:rsidRPr="00152897">
              <w:rPr>
                <w:rFonts w:ascii="Times New Roman" w:eastAsia="Times New Roman" w:hAnsi="Times New Roman" w:cs="Times New Roman"/>
                <w:b/>
                <w:bCs/>
                <w:sz w:val="20"/>
                <w:szCs w:val="20"/>
                <w:lang w:eastAsia="zh-CN"/>
              </w:rPr>
              <w:t xml:space="preserve">. </w:t>
            </w:r>
            <w:r w:rsidRPr="00152897">
              <w:rPr>
                <w:rFonts w:ascii="Times New Roman" w:eastAsia="Times New Roman" w:hAnsi="Times New Roman" w:cs="Times New Roman"/>
                <w:b/>
                <w:bCs/>
                <w:sz w:val="20"/>
                <w:szCs w:val="20"/>
                <w:lang w:eastAsia="zh-CN"/>
              </w:rPr>
              <w:br/>
              <w:t>w op.*</w:t>
            </w:r>
          </w:p>
        </w:tc>
        <w:tc>
          <w:tcPr>
            <w:tcW w:w="1109" w:type="dxa"/>
            <w:tcBorders>
              <w:top w:val="single" w:sz="18" w:space="0" w:color="auto"/>
              <w:left w:val="single" w:sz="18" w:space="0" w:color="auto"/>
              <w:bottom w:val="single" w:sz="2" w:space="0" w:color="auto"/>
              <w:right w:val="single" w:sz="18" w:space="0" w:color="auto"/>
            </w:tcBorders>
            <w:vAlign w:val="center"/>
          </w:tcPr>
          <w:p w14:paraId="69B0DE22"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Ilość op.*</w:t>
            </w:r>
          </w:p>
        </w:tc>
        <w:tc>
          <w:tcPr>
            <w:tcW w:w="1328" w:type="dxa"/>
            <w:tcBorders>
              <w:top w:val="single" w:sz="18" w:space="0" w:color="auto"/>
              <w:left w:val="single" w:sz="18" w:space="0" w:color="auto"/>
              <w:bottom w:val="single" w:sz="2" w:space="0" w:color="auto"/>
              <w:right w:val="single" w:sz="18" w:space="0" w:color="auto"/>
            </w:tcBorders>
            <w:vAlign w:val="center"/>
          </w:tcPr>
          <w:p w14:paraId="4146AA79"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 xml:space="preserve">Cena </w:t>
            </w:r>
            <w:r w:rsidRPr="00152897">
              <w:rPr>
                <w:rFonts w:ascii="Times New Roman" w:eastAsia="Times New Roman" w:hAnsi="Times New Roman" w:cs="Times New Roman"/>
                <w:b/>
                <w:bCs/>
                <w:sz w:val="20"/>
                <w:szCs w:val="20"/>
                <w:lang w:eastAsia="zh-CN"/>
              </w:rPr>
              <w:br/>
              <w:t>jednostkowa netto za op.</w:t>
            </w:r>
          </w:p>
        </w:tc>
        <w:tc>
          <w:tcPr>
            <w:tcW w:w="1221" w:type="dxa"/>
            <w:tcBorders>
              <w:top w:val="single" w:sz="18" w:space="0" w:color="auto"/>
              <w:left w:val="single" w:sz="18" w:space="0" w:color="auto"/>
              <w:bottom w:val="single" w:sz="2" w:space="0" w:color="auto"/>
              <w:right w:val="single" w:sz="18" w:space="0" w:color="auto"/>
            </w:tcBorders>
            <w:vAlign w:val="center"/>
          </w:tcPr>
          <w:p w14:paraId="4F06C1EB"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Wartość</w:t>
            </w:r>
          </w:p>
          <w:p w14:paraId="514A25AB"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Netto*</w:t>
            </w:r>
          </w:p>
        </w:tc>
        <w:tc>
          <w:tcPr>
            <w:tcW w:w="798" w:type="dxa"/>
            <w:tcBorders>
              <w:top w:val="single" w:sz="18" w:space="0" w:color="auto"/>
              <w:left w:val="single" w:sz="18" w:space="0" w:color="auto"/>
              <w:bottom w:val="single" w:sz="2" w:space="0" w:color="auto"/>
              <w:right w:val="single" w:sz="18" w:space="0" w:color="auto"/>
            </w:tcBorders>
            <w:vAlign w:val="center"/>
          </w:tcPr>
          <w:p w14:paraId="2493EE09"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VAT</w:t>
            </w:r>
          </w:p>
          <w:p w14:paraId="5A1F8BBC"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w:t>
            </w:r>
          </w:p>
          <w:p w14:paraId="07409B8B"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Kwota*</w:t>
            </w:r>
          </w:p>
        </w:tc>
        <w:tc>
          <w:tcPr>
            <w:tcW w:w="1000" w:type="dxa"/>
            <w:tcBorders>
              <w:top w:val="single" w:sz="18" w:space="0" w:color="auto"/>
              <w:left w:val="single" w:sz="18" w:space="0" w:color="auto"/>
              <w:bottom w:val="single" w:sz="2" w:space="0" w:color="auto"/>
              <w:right w:val="single" w:sz="18" w:space="0" w:color="auto"/>
            </w:tcBorders>
            <w:vAlign w:val="center"/>
          </w:tcPr>
          <w:p w14:paraId="549BDAB8"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Wartość</w:t>
            </w:r>
          </w:p>
          <w:p w14:paraId="7A2299A9"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Brutto*</w:t>
            </w:r>
          </w:p>
        </w:tc>
      </w:tr>
      <w:tr w:rsidR="00152897" w:rsidRPr="00152897" w14:paraId="304B0206" w14:textId="77777777" w:rsidTr="007B111F">
        <w:trPr>
          <w:cantSplit/>
          <w:trHeight w:val="174"/>
        </w:trPr>
        <w:tc>
          <w:tcPr>
            <w:tcW w:w="450" w:type="dxa"/>
            <w:tcBorders>
              <w:top w:val="single" w:sz="4" w:space="0" w:color="auto"/>
              <w:left w:val="single" w:sz="18" w:space="0" w:color="auto"/>
              <w:bottom w:val="single" w:sz="4" w:space="0" w:color="auto"/>
              <w:right w:val="single" w:sz="18" w:space="0" w:color="auto"/>
            </w:tcBorders>
          </w:tcPr>
          <w:p w14:paraId="3D4DA0A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1.</w:t>
            </w:r>
          </w:p>
        </w:tc>
        <w:tc>
          <w:tcPr>
            <w:tcW w:w="4110" w:type="dxa"/>
            <w:tcBorders>
              <w:top w:val="single" w:sz="4" w:space="0" w:color="auto"/>
              <w:left w:val="single" w:sz="18" w:space="0" w:color="auto"/>
              <w:bottom w:val="single" w:sz="4" w:space="0" w:color="auto"/>
              <w:right w:val="single" w:sz="18" w:space="0" w:color="auto"/>
            </w:tcBorders>
          </w:tcPr>
          <w:p w14:paraId="6619EF4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w:t>
            </w:r>
            <w:r w:rsidRPr="00152897">
              <w:rPr>
                <w:rFonts w:ascii="Times New Roman" w:eastAsia="Times New Roman" w:hAnsi="Times New Roman" w:cs="Times New Roman"/>
                <w:b/>
                <w:bCs/>
                <w:sz w:val="20"/>
                <w:szCs w:val="20"/>
                <w:lang w:eastAsia="zh-CN"/>
              </w:rPr>
              <w:t xml:space="preserve"> </w:t>
            </w:r>
            <w:r w:rsidRPr="00152897">
              <w:rPr>
                <w:rFonts w:ascii="Times New Roman" w:eastAsia="Times New Roman" w:hAnsi="Times New Roman" w:cs="Times New Roman"/>
                <w:sz w:val="20"/>
                <w:szCs w:val="20"/>
                <w:lang w:eastAsia="zh-CN"/>
              </w:rPr>
              <w:t>anty -</w:t>
            </w:r>
            <w:proofErr w:type="spellStart"/>
            <w:r w:rsidRPr="00152897">
              <w:rPr>
                <w:rFonts w:ascii="Times New Roman" w:eastAsia="Times New Roman" w:hAnsi="Times New Roman" w:cs="Times New Roman"/>
                <w:sz w:val="20"/>
                <w:szCs w:val="20"/>
                <w:lang w:eastAsia="zh-CN"/>
              </w:rPr>
              <w:t>Fy</w:t>
            </w:r>
            <w:r w:rsidRPr="00152897">
              <w:rPr>
                <w:rFonts w:ascii="Times New Roman" w:eastAsia="Times New Roman" w:hAnsi="Times New Roman" w:cs="Times New Roman"/>
                <w:sz w:val="20"/>
                <w:szCs w:val="20"/>
                <w:vertAlign w:val="superscript"/>
                <w:lang w:eastAsia="zh-CN"/>
              </w:rPr>
              <w:t>a</w:t>
            </w:r>
            <w:proofErr w:type="spellEnd"/>
            <w:r w:rsidRPr="00152897">
              <w:rPr>
                <w:rFonts w:ascii="Times New Roman" w:eastAsia="Times New Roman" w:hAnsi="Times New Roman" w:cs="Times New Roman"/>
                <w:sz w:val="20"/>
                <w:szCs w:val="20"/>
                <w:vertAlign w:val="superscript"/>
                <w:lang w:eastAsia="zh-CN"/>
              </w:rPr>
              <w:t xml:space="preserve"> </w:t>
            </w:r>
          </w:p>
        </w:tc>
        <w:tc>
          <w:tcPr>
            <w:tcW w:w="1392" w:type="dxa"/>
            <w:tcBorders>
              <w:top w:val="single" w:sz="4" w:space="0" w:color="auto"/>
              <w:left w:val="single" w:sz="18" w:space="0" w:color="auto"/>
              <w:bottom w:val="single" w:sz="4" w:space="0" w:color="auto"/>
              <w:right w:val="single" w:sz="18" w:space="0" w:color="auto"/>
            </w:tcBorders>
          </w:tcPr>
          <w:p w14:paraId="0BFE50B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366C2E7D"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6F40445A"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0F8B33D3"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6A4FD455"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1391A0F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54D7EBC8"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7A7D3444"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11FBDDF1" w14:textId="77777777" w:rsidTr="007B111F">
        <w:trPr>
          <w:cantSplit/>
          <w:trHeight w:val="101"/>
        </w:trPr>
        <w:tc>
          <w:tcPr>
            <w:tcW w:w="450" w:type="dxa"/>
            <w:tcBorders>
              <w:top w:val="single" w:sz="4" w:space="0" w:color="auto"/>
              <w:left w:val="single" w:sz="18" w:space="0" w:color="auto"/>
              <w:bottom w:val="single" w:sz="4" w:space="0" w:color="auto"/>
              <w:right w:val="single" w:sz="18" w:space="0" w:color="auto"/>
            </w:tcBorders>
          </w:tcPr>
          <w:p w14:paraId="48997A9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2.</w:t>
            </w:r>
          </w:p>
        </w:tc>
        <w:tc>
          <w:tcPr>
            <w:tcW w:w="4110" w:type="dxa"/>
            <w:tcBorders>
              <w:top w:val="single" w:sz="4" w:space="0" w:color="auto"/>
              <w:left w:val="single" w:sz="18" w:space="0" w:color="auto"/>
              <w:bottom w:val="single" w:sz="4" w:space="0" w:color="auto"/>
              <w:right w:val="single" w:sz="18" w:space="0" w:color="auto"/>
            </w:tcBorders>
          </w:tcPr>
          <w:p w14:paraId="4301E274"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 anty-</w:t>
            </w:r>
            <w:proofErr w:type="spellStart"/>
            <w:r w:rsidRPr="00152897">
              <w:rPr>
                <w:rFonts w:ascii="Times New Roman" w:eastAsia="Times New Roman" w:hAnsi="Times New Roman" w:cs="Times New Roman"/>
                <w:sz w:val="20"/>
                <w:szCs w:val="20"/>
                <w:lang w:eastAsia="zh-CN"/>
              </w:rPr>
              <w:t>Fy</w:t>
            </w:r>
            <w:r w:rsidRPr="00152897">
              <w:rPr>
                <w:rFonts w:ascii="Times New Roman" w:eastAsia="Times New Roman" w:hAnsi="Times New Roman" w:cs="Times New Roman"/>
                <w:sz w:val="20"/>
                <w:szCs w:val="20"/>
                <w:vertAlign w:val="superscript"/>
                <w:lang w:eastAsia="zh-CN"/>
              </w:rPr>
              <w:t>b</w:t>
            </w:r>
            <w:proofErr w:type="spellEnd"/>
          </w:p>
        </w:tc>
        <w:tc>
          <w:tcPr>
            <w:tcW w:w="1392" w:type="dxa"/>
            <w:tcBorders>
              <w:top w:val="single" w:sz="4" w:space="0" w:color="auto"/>
              <w:left w:val="single" w:sz="18" w:space="0" w:color="auto"/>
              <w:bottom w:val="single" w:sz="4" w:space="0" w:color="auto"/>
              <w:right w:val="single" w:sz="18" w:space="0" w:color="auto"/>
            </w:tcBorders>
          </w:tcPr>
          <w:p w14:paraId="3A595AE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11020753"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15DFAAB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40A5AEE3"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2F3303F9"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532C2233"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5F28E7F3"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3F5744E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6BF82039" w14:textId="77777777" w:rsidTr="007B111F">
        <w:trPr>
          <w:cantSplit/>
          <w:trHeight w:val="174"/>
        </w:trPr>
        <w:tc>
          <w:tcPr>
            <w:tcW w:w="450" w:type="dxa"/>
            <w:tcBorders>
              <w:top w:val="single" w:sz="4" w:space="0" w:color="auto"/>
              <w:left w:val="single" w:sz="18" w:space="0" w:color="auto"/>
              <w:bottom w:val="single" w:sz="4" w:space="0" w:color="auto"/>
              <w:right w:val="single" w:sz="18" w:space="0" w:color="auto"/>
            </w:tcBorders>
          </w:tcPr>
          <w:p w14:paraId="067E0F9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3.</w:t>
            </w:r>
          </w:p>
        </w:tc>
        <w:tc>
          <w:tcPr>
            <w:tcW w:w="4110" w:type="dxa"/>
            <w:tcBorders>
              <w:top w:val="single" w:sz="4" w:space="0" w:color="auto"/>
              <w:left w:val="single" w:sz="18" w:space="0" w:color="auto"/>
              <w:bottom w:val="single" w:sz="4" w:space="0" w:color="auto"/>
              <w:right w:val="single" w:sz="18" w:space="0" w:color="auto"/>
            </w:tcBorders>
          </w:tcPr>
          <w:p w14:paraId="2D29C23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 anty-</w:t>
            </w:r>
            <w:proofErr w:type="spellStart"/>
            <w:r w:rsidRPr="00152897">
              <w:rPr>
                <w:rFonts w:ascii="Times New Roman" w:eastAsia="Times New Roman" w:hAnsi="Times New Roman" w:cs="Times New Roman"/>
                <w:sz w:val="20"/>
                <w:szCs w:val="20"/>
                <w:lang w:eastAsia="zh-CN"/>
              </w:rPr>
              <w:t>Jka</w:t>
            </w:r>
            <w:proofErr w:type="spellEnd"/>
          </w:p>
        </w:tc>
        <w:tc>
          <w:tcPr>
            <w:tcW w:w="1392" w:type="dxa"/>
            <w:tcBorders>
              <w:top w:val="single" w:sz="4" w:space="0" w:color="auto"/>
              <w:left w:val="single" w:sz="18" w:space="0" w:color="auto"/>
              <w:bottom w:val="single" w:sz="4" w:space="0" w:color="auto"/>
              <w:right w:val="single" w:sz="18" w:space="0" w:color="auto"/>
            </w:tcBorders>
          </w:tcPr>
          <w:p w14:paraId="360BA892"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784EA98D"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7CCB6F1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2372DD7E"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08A7ED8A"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2D50748A"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0293AED3"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76A67C3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53ABD7D6" w14:textId="77777777" w:rsidTr="007B111F">
        <w:trPr>
          <w:cantSplit/>
          <w:trHeight w:val="174"/>
        </w:trPr>
        <w:tc>
          <w:tcPr>
            <w:tcW w:w="450" w:type="dxa"/>
            <w:tcBorders>
              <w:top w:val="single" w:sz="4" w:space="0" w:color="auto"/>
              <w:left w:val="single" w:sz="18" w:space="0" w:color="auto"/>
              <w:bottom w:val="single" w:sz="4" w:space="0" w:color="auto"/>
              <w:right w:val="single" w:sz="18" w:space="0" w:color="auto"/>
            </w:tcBorders>
          </w:tcPr>
          <w:p w14:paraId="28F91E2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4.</w:t>
            </w:r>
          </w:p>
        </w:tc>
        <w:tc>
          <w:tcPr>
            <w:tcW w:w="4110" w:type="dxa"/>
            <w:tcBorders>
              <w:top w:val="single" w:sz="4" w:space="0" w:color="auto"/>
              <w:left w:val="single" w:sz="18" w:space="0" w:color="auto"/>
              <w:bottom w:val="single" w:sz="4" w:space="0" w:color="auto"/>
              <w:right w:val="single" w:sz="18" w:space="0" w:color="auto"/>
            </w:tcBorders>
          </w:tcPr>
          <w:p w14:paraId="78075460"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 anty-</w:t>
            </w:r>
            <w:proofErr w:type="spellStart"/>
            <w:r w:rsidRPr="00152897">
              <w:rPr>
                <w:rFonts w:ascii="Times New Roman" w:eastAsia="Times New Roman" w:hAnsi="Times New Roman" w:cs="Times New Roman"/>
                <w:sz w:val="20"/>
                <w:szCs w:val="20"/>
                <w:lang w:eastAsia="zh-CN"/>
              </w:rPr>
              <w:t>Jkb</w:t>
            </w:r>
            <w:proofErr w:type="spellEnd"/>
            <w:r w:rsidRPr="00152897">
              <w:rPr>
                <w:rFonts w:ascii="Times New Roman" w:eastAsia="Times New Roman" w:hAnsi="Times New Roman" w:cs="Times New Roman"/>
                <w:sz w:val="20"/>
                <w:szCs w:val="20"/>
                <w:lang w:eastAsia="zh-CN"/>
              </w:rPr>
              <w:t xml:space="preserve"> </w:t>
            </w:r>
          </w:p>
        </w:tc>
        <w:tc>
          <w:tcPr>
            <w:tcW w:w="1392" w:type="dxa"/>
            <w:tcBorders>
              <w:top w:val="single" w:sz="4" w:space="0" w:color="auto"/>
              <w:left w:val="single" w:sz="18" w:space="0" w:color="auto"/>
              <w:bottom w:val="single" w:sz="4" w:space="0" w:color="auto"/>
              <w:right w:val="single" w:sz="18" w:space="0" w:color="auto"/>
            </w:tcBorders>
          </w:tcPr>
          <w:p w14:paraId="4C3CD14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54354192"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1A21616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0DA233FD"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22B131A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02CA84C0"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2E536C4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516CBD6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590C5CAD"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0284136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5.</w:t>
            </w:r>
          </w:p>
        </w:tc>
        <w:tc>
          <w:tcPr>
            <w:tcW w:w="4110" w:type="dxa"/>
            <w:tcBorders>
              <w:top w:val="single" w:sz="4" w:space="0" w:color="auto"/>
              <w:left w:val="single" w:sz="18" w:space="0" w:color="auto"/>
              <w:bottom w:val="single" w:sz="4" w:space="0" w:color="auto"/>
              <w:right w:val="single" w:sz="18" w:space="0" w:color="auto"/>
            </w:tcBorders>
          </w:tcPr>
          <w:p w14:paraId="1FE8DDB0"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 anty-S</w:t>
            </w:r>
          </w:p>
        </w:tc>
        <w:tc>
          <w:tcPr>
            <w:tcW w:w="1392" w:type="dxa"/>
            <w:tcBorders>
              <w:top w:val="single" w:sz="4" w:space="0" w:color="auto"/>
              <w:left w:val="single" w:sz="18" w:space="0" w:color="auto"/>
              <w:bottom w:val="single" w:sz="4" w:space="0" w:color="auto"/>
              <w:right w:val="single" w:sz="18" w:space="0" w:color="auto"/>
            </w:tcBorders>
          </w:tcPr>
          <w:p w14:paraId="438D742B"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24AE6E30"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52C5F5B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0F712662"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02DA457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0AA77AC4"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561D5BD7"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3F591F23"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7C1DE98E"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4A4C465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6.</w:t>
            </w:r>
          </w:p>
        </w:tc>
        <w:tc>
          <w:tcPr>
            <w:tcW w:w="4110" w:type="dxa"/>
            <w:tcBorders>
              <w:top w:val="single" w:sz="4" w:space="0" w:color="auto"/>
              <w:left w:val="single" w:sz="18" w:space="0" w:color="auto"/>
              <w:bottom w:val="single" w:sz="4" w:space="0" w:color="auto"/>
              <w:right w:val="single" w:sz="18" w:space="0" w:color="auto"/>
            </w:tcBorders>
          </w:tcPr>
          <w:p w14:paraId="6B3279B9"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 anty-s</w:t>
            </w:r>
          </w:p>
        </w:tc>
        <w:tc>
          <w:tcPr>
            <w:tcW w:w="1392" w:type="dxa"/>
            <w:tcBorders>
              <w:top w:val="single" w:sz="4" w:space="0" w:color="auto"/>
              <w:left w:val="single" w:sz="18" w:space="0" w:color="auto"/>
              <w:bottom w:val="single" w:sz="4" w:space="0" w:color="auto"/>
              <w:right w:val="single" w:sz="18" w:space="0" w:color="auto"/>
            </w:tcBorders>
          </w:tcPr>
          <w:p w14:paraId="0A74A86B"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386DCE3D"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678DCAE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45AF0552"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666BF41A"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56807710"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1964970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43039953"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53E9DE59"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2295D5B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7.</w:t>
            </w:r>
          </w:p>
        </w:tc>
        <w:tc>
          <w:tcPr>
            <w:tcW w:w="4110" w:type="dxa"/>
            <w:tcBorders>
              <w:top w:val="single" w:sz="4" w:space="0" w:color="auto"/>
              <w:left w:val="single" w:sz="18" w:space="0" w:color="auto"/>
              <w:bottom w:val="single" w:sz="4" w:space="0" w:color="auto"/>
              <w:right w:val="single" w:sz="18" w:space="0" w:color="auto"/>
            </w:tcBorders>
          </w:tcPr>
          <w:p w14:paraId="69347AF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Odczynnik monoklonalny anty-M</w:t>
            </w:r>
          </w:p>
        </w:tc>
        <w:tc>
          <w:tcPr>
            <w:tcW w:w="1392" w:type="dxa"/>
            <w:tcBorders>
              <w:top w:val="single" w:sz="4" w:space="0" w:color="auto"/>
              <w:left w:val="single" w:sz="18" w:space="0" w:color="auto"/>
              <w:bottom w:val="single" w:sz="4" w:space="0" w:color="auto"/>
              <w:right w:val="single" w:sz="18" w:space="0" w:color="auto"/>
            </w:tcBorders>
          </w:tcPr>
          <w:p w14:paraId="1D5E130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3D0C96FC"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2709182A"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22F0DC33"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0D3C5B4F"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5F87A3D0"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71A452A7"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4803C6A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39E126E2"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4E03CDB4"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8</w:t>
            </w:r>
          </w:p>
        </w:tc>
        <w:tc>
          <w:tcPr>
            <w:tcW w:w="4110" w:type="dxa"/>
            <w:tcBorders>
              <w:top w:val="single" w:sz="4" w:space="0" w:color="auto"/>
              <w:left w:val="single" w:sz="18" w:space="0" w:color="auto"/>
              <w:bottom w:val="single" w:sz="4" w:space="0" w:color="auto"/>
              <w:right w:val="single" w:sz="18" w:space="0" w:color="auto"/>
            </w:tcBorders>
          </w:tcPr>
          <w:p w14:paraId="02F7564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 xml:space="preserve">Odczynnik monoklonalny </w:t>
            </w:r>
            <w:proofErr w:type="spellStart"/>
            <w:r w:rsidRPr="00152897">
              <w:rPr>
                <w:rFonts w:ascii="Times New Roman" w:eastAsia="Times New Roman" w:hAnsi="Times New Roman" w:cs="Times New Roman"/>
                <w:sz w:val="20"/>
                <w:szCs w:val="20"/>
                <w:lang w:eastAsia="zh-CN"/>
              </w:rPr>
              <w:t>any</w:t>
            </w:r>
            <w:proofErr w:type="spellEnd"/>
            <w:r w:rsidRPr="00152897">
              <w:rPr>
                <w:rFonts w:ascii="Times New Roman" w:eastAsia="Times New Roman" w:hAnsi="Times New Roman" w:cs="Times New Roman"/>
                <w:sz w:val="20"/>
                <w:szCs w:val="20"/>
                <w:lang w:eastAsia="zh-CN"/>
              </w:rPr>
              <w:t>-N</w:t>
            </w:r>
          </w:p>
        </w:tc>
        <w:tc>
          <w:tcPr>
            <w:tcW w:w="1392" w:type="dxa"/>
            <w:tcBorders>
              <w:top w:val="single" w:sz="4" w:space="0" w:color="auto"/>
              <w:left w:val="single" w:sz="18" w:space="0" w:color="auto"/>
              <w:bottom w:val="single" w:sz="4" w:space="0" w:color="auto"/>
              <w:right w:val="single" w:sz="18" w:space="0" w:color="auto"/>
            </w:tcBorders>
          </w:tcPr>
          <w:p w14:paraId="65B573C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7D27638C"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4050</w:t>
            </w:r>
          </w:p>
        </w:tc>
        <w:tc>
          <w:tcPr>
            <w:tcW w:w="1244" w:type="dxa"/>
            <w:tcBorders>
              <w:top w:val="single" w:sz="4" w:space="0" w:color="auto"/>
              <w:left w:val="single" w:sz="18" w:space="0" w:color="auto"/>
              <w:bottom w:val="single" w:sz="4" w:space="0" w:color="auto"/>
              <w:right w:val="single" w:sz="18" w:space="0" w:color="auto"/>
            </w:tcBorders>
          </w:tcPr>
          <w:p w14:paraId="6B22E2E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34687BAF"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275DBD78"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523A76B7"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27E92752"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36962A4A"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58062306"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0D9D895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9</w:t>
            </w:r>
          </w:p>
        </w:tc>
        <w:tc>
          <w:tcPr>
            <w:tcW w:w="4110" w:type="dxa"/>
            <w:tcBorders>
              <w:top w:val="single" w:sz="4" w:space="0" w:color="auto"/>
              <w:left w:val="single" w:sz="18" w:space="0" w:color="auto"/>
              <w:bottom w:val="single" w:sz="4" w:space="0" w:color="auto"/>
              <w:right w:val="single" w:sz="18" w:space="0" w:color="auto"/>
            </w:tcBorders>
          </w:tcPr>
          <w:p w14:paraId="6FA99A6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Materiały potrzebne do wykonania 4050 oznaczeń .. (podać w tabeli0</w:t>
            </w:r>
          </w:p>
        </w:tc>
        <w:tc>
          <w:tcPr>
            <w:tcW w:w="1392" w:type="dxa"/>
            <w:tcBorders>
              <w:top w:val="single" w:sz="4" w:space="0" w:color="auto"/>
              <w:left w:val="single" w:sz="18" w:space="0" w:color="auto"/>
              <w:bottom w:val="single" w:sz="4" w:space="0" w:color="auto"/>
              <w:right w:val="single" w:sz="18" w:space="0" w:color="auto"/>
            </w:tcBorders>
          </w:tcPr>
          <w:p w14:paraId="5895412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70F23A94"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p>
        </w:tc>
        <w:tc>
          <w:tcPr>
            <w:tcW w:w="1244" w:type="dxa"/>
            <w:tcBorders>
              <w:top w:val="single" w:sz="4" w:space="0" w:color="auto"/>
              <w:left w:val="single" w:sz="18" w:space="0" w:color="auto"/>
              <w:bottom w:val="single" w:sz="4" w:space="0" w:color="auto"/>
              <w:right w:val="single" w:sz="18" w:space="0" w:color="auto"/>
            </w:tcBorders>
          </w:tcPr>
          <w:p w14:paraId="17BE3ACD"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77E287D6"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488213E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41417162"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06A7A3DB"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6845C792"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5444EBE2"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7E7A8819"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10</w:t>
            </w:r>
          </w:p>
        </w:tc>
        <w:tc>
          <w:tcPr>
            <w:tcW w:w="4110" w:type="dxa"/>
            <w:tcBorders>
              <w:top w:val="single" w:sz="4" w:space="0" w:color="auto"/>
              <w:left w:val="single" w:sz="18" w:space="0" w:color="auto"/>
              <w:bottom w:val="single" w:sz="4" w:space="0" w:color="auto"/>
              <w:right w:val="single" w:sz="18" w:space="0" w:color="auto"/>
            </w:tcBorders>
          </w:tcPr>
          <w:p w14:paraId="3DC42F0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392" w:type="dxa"/>
            <w:tcBorders>
              <w:top w:val="single" w:sz="4" w:space="0" w:color="auto"/>
              <w:left w:val="single" w:sz="18" w:space="0" w:color="auto"/>
              <w:bottom w:val="single" w:sz="4" w:space="0" w:color="auto"/>
              <w:right w:val="single" w:sz="18" w:space="0" w:color="auto"/>
            </w:tcBorders>
          </w:tcPr>
          <w:p w14:paraId="2A4C000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40A9A4AC"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p>
        </w:tc>
        <w:tc>
          <w:tcPr>
            <w:tcW w:w="1244" w:type="dxa"/>
            <w:tcBorders>
              <w:top w:val="single" w:sz="4" w:space="0" w:color="auto"/>
              <w:left w:val="single" w:sz="18" w:space="0" w:color="auto"/>
              <w:bottom w:val="single" w:sz="4" w:space="0" w:color="auto"/>
              <w:right w:val="single" w:sz="18" w:space="0" w:color="auto"/>
            </w:tcBorders>
          </w:tcPr>
          <w:p w14:paraId="471F20B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103607B6"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03D289B1"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3EF90419"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721F00C8"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2A6DE05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08FEADC7"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731A1B5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11</w:t>
            </w:r>
          </w:p>
        </w:tc>
        <w:tc>
          <w:tcPr>
            <w:tcW w:w="4110" w:type="dxa"/>
            <w:tcBorders>
              <w:top w:val="single" w:sz="4" w:space="0" w:color="auto"/>
              <w:left w:val="single" w:sz="18" w:space="0" w:color="auto"/>
              <w:bottom w:val="single" w:sz="4" w:space="0" w:color="auto"/>
              <w:right w:val="single" w:sz="18" w:space="0" w:color="auto"/>
            </w:tcBorders>
          </w:tcPr>
          <w:p w14:paraId="4B988598"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392" w:type="dxa"/>
            <w:tcBorders>
              <w:top w:val="single" w:sz="4" w:space="0" w:color="auto"/>
              <w:left w:val="single" w:sz="18" w:space="0" w:color="auto"/>
              <w:bottom w:val="single" w:sz="4" w:space="0" w:color="auto"/>
              <w:right w:val="single" w:sz="18" w:space="0" w:color="auto"/>
            </w:tcBorders>
          </w:tcPr>
          <w:p w14:paraId="3549E4B9"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82" w:type="dxa"/>
            <w:tcBorders>
              <w:top w:val="single" w:sz="4" w:space="0" w:color="auto"/>
              <w:left w:val="single" w:sz="18" w:space="0" w:color="auto"/>
              <w:bottom w:val="single" w:sz="4" w:space="0" w:color="auto"/>
              <w:right w:val="single" w:sz="18" w:space="0" w:color="auto"/>
            </w:tcBorders>
            <w:vAlign w:val="center"/>
          </w:tcPr>
          <w:p w14:paraId="6ED85223"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p>
        </w:tc>
        <w:tc>
          <w:tcPr>
            <w:tcW w:w="1244" w:type="dxa"/>
            <w:tcBorders>
              <w:top w:val="single" w:sz="4" w:space="0" w:color="auto"/>
              <w:left w:val="single" w:sz="18" w:space="0" w:color="auto"/>
              <w:bottom w:val="single" w:sz="4" w:space="0" w:color="auto"/>
              <w:right w:val="single" w:sz="18" w:space="0" w:color="auto"/>
            </w:tcBorders>
          </w:tcPr>
          <w:p w14:paraId="7BD40D1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109" w:type="dxa"/>
            <w:tcBorders>
              <w:top w:val="single" w:sz="4" w:space="0" w:color="auto"/>
              <w:left w:val="single" w:sz="18" w:space="0" w:color="auto"/>
              <w:bottom w:val="single" w:sz="4" w:space="0" w:color="auto"/>
              <w:right w:val="single" w:sz="18" w:space="0" w:color="auto"/>
            </w:tcBorders>
            <w:vAlign w:val="center"/>
          </w:tcPr>
          <w:p w14:paraId="1107E9E1"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328" w:type="dxa"/>
            <w:tcBorders>
              <w:top w:val="single" w:sz="4" w:space="0" w:color="auto"/>
              <w:left w:val="single" w:sz="18" w:space="0" w:color="auto"/>
              <w:bottom w:val="single" w:sz="4" w:space="0" w:color="auto"/>
              <w:right w:val="single" w:sz="18" w:space="0" w:color="auto"/>
            </w:tcBorders>
          </w:tcPr>
          <w:p w14:paraId="77A41635"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6CF4D54E"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07A7FA77"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524054B6"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r>
      <w:tr w:rsidR="00152897" w:rsidRPr="00152897" w14:paraId="36FF6E52" w14:textId="77777777" w:rsidTr="007B111F">
        <w:trPr>
          <w:cantSplit/>
          <w:trHeight w:val="216"/>
        </w:trPr>
        <w:tc>
          <w:tcPr>
            <w:tcW w:w="450" w:type="dxa"/>
            <w:tcBorders>
              <w:top w:val="single" w:sz="4" w:space="0" w:color="auto"/>
              <w:left w:val="single" w:sz="18" w:space="0" w:color="auto"/>
              <w:bottom w:val="single" w:sz="4" w:space="0" w:color="auto"/>
              <w:right w:val="single" w:sz="18" w:space="0" w:color="auto"/>
            </w:tcBorders>
          </w:tcPr>
          <w:p w14:paraId="2D5D4EBC" w14:textId="77777777" w:rsidR="00152897" w:rsidRPr="00152897" w:rsidRDefault="00152897" w:rsidP="00152897">
            <w:pPr>
              <w:suppressAutoHyphens/>
              <w:spacing w:after="0" w:line="240" w:lineRule="auto"/>
              <w:rPr>
                <w:rFonts w:ascii="Times New Roman" w:eastAsia="Times New Roman" w:hAnsi="Times New Roman" w:cs="Times New Roman"/>
                <w:sz w:val="20"/>
                <w:szCs w:val="20"/>
                <w:lang w:eastAsia="zh-CN"/>
              </w:rPr>
            </w:pPr>
          </w:p>
        </w:tc>
        <w:tc>
          <w:tcPr>
            <w:tcW w:w="4110" w:type="dxa"/>
            <w:tcBorders>
              <w:top w:val="single" w:sz="4" w:space="0" w:color="auto"/>
              <w:left w:val="single" w:sz="18" w:space="0" w:color="auto"/>
              <w:bottom w:val="single" w:sz="4" w:space="0" w:color="auto"/>
              <w:right w:val="single" w:sz="18" w:space="0" w:color="auto"/>
            </w:tcBorders>
          </w:tcPr>
          <w:p w14:paraId="6FA258E9"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Razem:</w:t>
            </w:r>
          </w:p>
        </w:tc>
        <w:tc>
          <w:tcPr>
            <w:tcW w:w="1392" w:type="dxa"/>
            <w:tcBorders>
              <w:top w:val="single" w:sz="4" w:space="0" w:color="auto"/>
              <w:left w:val="single" w:sz="18" w:space="0" w:color="auto"/>
              <w:bottom w:val="single" w:sz="4" w:space="0" w:color="auto"/>
              <w:right w:val="single" w:sz="18" w:space="0" w:color="auto"/>
            </w:tcBorders>
          </w:tcPr>
          <w:p w14:paraId="4239E1F3"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x</w:t>
            </w:r>
          </w:p>
        </w:tc>
        <w:tc>
          <w:tcPr>
            <w:tcW w:w="1282" w:type="dxa"/>
            <w:tcBorders>
              <w:top w:val="single" w:sz="4" w:space="0" w:color="auto"/>
              <w:left w:val="single" w:sz="18" w:space="0" w:color="auto"/>
              <w:bottom w:val="single" w:sz="4" w:space="0" w:color="auto"/>
              <w:right w:val="single" w:sz="18" w:space="0" w:color="auto"/>
            </w:tcBorders>
            <w:vAlign w:val="center"/>
          </w:tcPr>
          <w:p w14:paraId="419DF222" w14:textId="77777777" w:rsidR="00152897" w:rsidRPr="00152897" w:rsidRDefault="00152897" w:rsidP="00152897">
            <w:pPr>
              <w:suppressAutoHyphens/>
              <w:spacing w:after="0" w:line="240" w:lineRule="auto"/>
              <w:jc w:val="center"/>
              <w:rPr>
                <w:rFonts w:ascii="Times New Roman" w:eastAsia="Times New Roman" w:hAnsi="Times New Roman" w:cs="Times New Roman"/>
                <w:b/>
                <w:bCs/>
                <w:sz w:val="20"/>
                <w:szCs w:val="20"/>
                <w:lang w:eastAsia="zh-CN"/>
              </w:rPr>
            </w:pPr>
            <w:r w:rsidRPr="00152897">
              <w:rPr>
                <w:rFonts w:ascii="Times New Roman" w:eastAsia="Times New Roman" w:hAnsi="Times New Roman" w:cs="Times New Roman"/>
                <w:b/>
                <w:bCs/>
                <w:sz w:val="20"/>
                <w:szCs w:val="20"/>
                <w:lang w:eastAsia="zh-CN"/>
              </w:rPr>
              <w:t>x</w:t>
            </w:r>
          </w:p>
        </w:tc>
        <w:tc>
          <w:tcPr>
            <w:tcW w:w="1244" w:type="dxa"/>
            <w:tcBorders>
              <w:top w:val="single" w:sz="4" w:space="0" w:color="auto"/>
              <w:left w:val="single" w:sz="18" w:space="0" w:color="auto"/>
              <w:bottom w:val="single" w:sz="4" w:space="0" w:color="auto"/>
              <w:right w:val="single" w:sz="18" w:space="0" w:color="auto"/>
            </w:tcBorders>
          </w:tcPr>
          <w:p w14:paraId="635EC76F"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x</w:t>
            </w:r>
          </w:p>
        </w:tc>
        <w:tc>
          <w:tcPr>
            <w:tcW w:w="1109" w:type="dxa"/>
            <w:tcBorders>
              <w:top w:val="single" w:sz="4" w:space="0" w:color="auto"/>
              <w:left w:val="single" w:sz="18" w:space="0" w:color="auto"/>
              <w:bottom w:val="single" w:sz="4" w:space="0" w:color="auto"/>
              <w:right w:val="single" w:sz="18" w:space="0" w:color="auto"/>
            </w:tcBorders>
            <w:vAlign w:val="center"/>
          </w:tcPr>
          <w:p w14:paraId="4615D94C"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r w:rsidRPr="00152897">
              <w:rPr>
                <w:rFonts w:ascii="Times New Roman" w:eastAsia="Times New Roman" w:hAnsi="Times New Roman" w:cs="Times New Roman"/>
                <w:sz w:val="20"/>
                <w:szCs w:val="20"/>
                <w:lang w:eastAsia="zh-CN"/>
              </w:rPr>
              <w:t>x</w:t>
            </w:r>
          </w:p>
        </w:tc>
        <w:tc>
          <w:tcPr>
            <w:tcW w:w="1328" w:type="dxa"/>
            <w:tcBorders>
              <w:top w:val="single" w:sz="4" w:space="0" w:color="auto"/>
              <w:left w:val="single" w:sz="18" w:space="0" w:color="auto"/>
              <w:bottom w:val="single" w:sz="4" w:space="0" w:color="auto"/>
              <w:right w:val="single" w:sz="18" w:space="0" w:color="auto"/>
            </w:tcBorders>
          </w:tcPr>
          <w:p w14:paraId="4F3E08A2"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221" w:type="dxa"/>
            <w:tcBorders>
              <w:top w:val="single" w:sz="4" w:space="0" w:color="auto"/>
              <w:left w:val="single" w:sz="18" w:space="0" w:color="auto"/>
              <w:bottom w:val="single" w:sz="4" w:space="0" w:color="auto"/>
              <w:right w:val="single" w:sz="18" w:space="0" w:color="auto"/>
            </w:tcBorders>
          </w:tcPr>
          <w:p w14:paraId="19DE0865"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798" w:type="dxa"/>
            <w:tcBorders>
              <w:top w:val="single" w:sz="4" w:space="0" w:color="auto"/>
              <w:left w:val="single" w:sz="18" w:space="0" w:color="auto"/>
              <w:bottom w:val="single" w:sz="4" w:space="0" w:color="auto"/>
              <w:right w:val="single" w:sz="18" w:space="0" w:color="auto"/>
            </w:tcBorders>
          </w:tcPr>
          <w:p w14:paraId="75F4C07D"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c>
          <w:tcPr>
            <w:tcW w:w="1000" w:type="dxa"/>
            <w:tcBorders>
              <w:top w:val="single" w:sz="4" w:space="0" w:color="auto"/>
              <w:left w:val="single" w:sz="18" w:space="0" w:color="auto"/>
              <w:bottom w:val="single" w:sz="4" w:space="0" w:color="auto"/>
              <w:right w:val="single" w:sz="18" w:space="0" w:color="auto"/>
            </w:tcBorders>
          </w:tcPr>
          <w:p w14:paraId="49896549" w14:textId="77777777" w:rsidR="00152897" w:rsidRPr="00152897" w:rsidRDefault="00152897" w:rsidP="00152897">
            <w:pPr>
              <w:suppressAutoHyphens/>
              <w:spacing w:after="0" w:line="240" w:lineRule="auto"/>
              <w:jc w:val="center"/>
              <w:rPr>
                <w:rFonts w:ascii="Times New Roman" w:eastAsia="Times New Roman" w:hAnsi="Times New Roman" w:cs="Times New Roman"/>
                <w:sz w:val="20"/>
                <w:szCs w:val="20"/>
                <w:lang w:eastAsia="zh-CN"/>
              </w:rPr>
            </w:pPr>
          </w:p>
        </w:tc>
      </w:tr>
    </w:tbl>
    <w:p w14:paraId="0038209A" w14:textId="77777777" w:rsidR="00152897" w:rsidRPr="00152897" w:rsidRDefault="00152897" w:rsidP="00152897">
      <w:pPr>
        <w:suppressAutoHyphens/>
        <w:spacing w:after="0" w:line="240" w:lineRule="auto"/>
        <w:rPr>
          <w:rFonts w:ascii="Times New Roman" w:eastAsia="Times New Roman" w:hAnsi="Times New Roman" w:cs="Times New Roman"/>
          <w:sz w:val="24"/>
          <w:szCs w:val="24"/>
          <w:lang w:eastAsia="zh-CN"/>
        </w:rPr>
      </w:pPr>
    </w:p>
    <w:p w14:paraId="04475B23" w14:textId="77777777" w:rsidR="00152897" w:rsidRPr="00152897" w:rsidRDefault="00152897" w:rsidP="00152897">
      <w:pPr>
        <w:widowControl w:val="0"/>
        <w:spacing w:after="0" w:line="100" w:lineRule="atLeast"/>
        <w:jc w:val="both"/>
        <w:rPr>
          <w:rFonts w:ascii="Times New Roman" w:eastAsia="Times New Roman" w:hAnsi="Times New Roman" w:cs="Times New Roman"/>
          <w:color w:val="FF0000"/>
          <w:kern w:val="1"/>
          <w:lang w:eastAsia="zh-CN"/>
        </w:rPr>
      </w:pPr>
    </w:p>
    <w:p w14:paraId="4080011E" w14:textId="77777777" w:rsidR="00152897" w:rsidRPr="00152897" w:rsidRDefault="00152897" w:rsidP="00152897">
      <w:pPr>
        <w:widowControl w:val="0"/>
        <w:spacing w:after="0" w:line="100" w:lineRule="atLeast"/>
        <w:jc w:val="both"/>
        <w:rPr>
          <w:rFonts w:ascii="Times New Roman" w:eastAsia="Times New Roman" w:hAnsi="Times New Roman" w:cs="Times New Roman"/>
          <w:color w:val="FF0000"/>
          <w:kern w:val="1"/>
          <w:lang w:eastAsia="zh-CN"/>
        </w:rPr>
      </w:pPr>
    </w:p>
    <w:p w14:paraId="09B7B4FA"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i/>
          <w:iCs/>
          <w:lang w:eastAsia="zh-CN"/>
        </w:rPr>
      </w:pPr>
      <w:r w:rsidRPr="00152897">
        <w:rPr>
          <w:rFonts w:ascii="Times New Roman" w:eastAsia="Times New Roman" w:hAnsi="Times New Roman" w:cs="Times New Roman"/>
          <w:i/>
          <w:iCs/>
          <w:color w:val="FF0000"/>
          <w:lang w:eastAsia="zh-CN"/>
        </w:rPr>
        <w:t>*</w:t>
      </w:r>
      <w:r w:rsidRPr="00152897">
        <w:rPr>
          <w:rFonts w:ascii="Times New Roman" w:eastAsia="Times New Roman" w:hAnsi="Times New Roman" w:cs="Times New Roman"/>
          <w:i/>
          <w:iCs/>
          <w:lang w:eastAsia="zh-CN"/>
        </w:rPr>
        <w:t>Wypełnia Wykonawca</w:t>
      </w:r>
    </w:p>
    <w:p w14:paraId="67A69CAE"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i/>
          <w:iCs/>
          <w:lang w:eastAsia="zh-CN"/>
        </w:rPr>
      </w:pPr>
    </w:p>
    <w:p w14:paraId="7DD5B272"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i/>
          <w:iCs/>
          <w:lang w:eastAsia="zh-CN"/>
        </w:rPr>
      </w:pPr>
      <w:r w:rsidRPr="00152897">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w:t>
      </w:r>
    </w:p>
    <w:p w14:paraId="0A2BCD8F"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i/>
          <w:iCs/>
          <w:lang w:eastAsia="zh-CN"/>
        </w:rPr>
      </w:pPr>
      <w:r w:rsidRPr="00152897">
        <w:rPr>
          <w:rFonts w:ascii="Times New Roman" w:eastAsia="Times New Roman" w:hAnsi="Times New Roman" w:cs="Times New Roman"/>
          <w:i/>
          <w:iCs/>
          <w:lang w:eastAsia="zh-CN"/>
        </w:rPr>
        <w:t>pojemników</w:t>
      </w:r>
    </w:p>
    <w:p w14:paraId="4D798A17"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r w:rsidRPr="00152897">
        <w:rPr>
          <w:rFonts w:ascii="Times New Roman" w:eastAsia="Times New Roman" w:hAnsi="Times New Roman" w:cs="Times New Roman"/>
          <w:lang w:eastAsia="zh-CN"/>
        </w:rPr>
        <w:tab/>
      </w:r>
    </w:p>
    <w:p w14:paraId="4AB37576" w14:textId="77777777" w:rsidR="00152897" w:rsidRPr="00152897" w:rsidRDefault="00152897" w:rsidP="00152897">
      <w:pPr>
        <w:spacing w:after="0" w:line="240" w:lineRule="auto"/>
        <w:rPr>
          <w:rFonts w:ascii="Times New Roman" w:eastAsia="Times New Roman" w:hAnsi="Times New Roman" w:cs="Times New Roman"/>
          <w:b/>
          <w:lang w:eastAsia="pl-PL"/>
        </w:rPr>
      </w:pPr>
    </w:p>
    <w:p w14:paraId="61AE194A" w14:textId="77777777" w:rsidR="00152897" w:rsidRPr="00152897" w:rsidRDefault="00152897" w:rsidP="00152897">
      <w:pPr>
        <w:spacing w:after="0" w:line="240" w:lineRule="auto"/>
        <w:rPr>
          <w:rFonts w:ascii="Times New Roman" w:eastAsia="Times New Roman" w:hAnsi="Times New Roman" w:cs="Times New Roman"/>
          <w:b/>
          <w:color w:val="FF0000"/>
          <w:lang w:eastAsia="pl-PL"/>
        </w:rPr>
      </w:pPr>
    </w:p>
    <w:p w14:paraId="6F0D1B86" w14:textId="77777777" w:rsidR="00152897" w:rsidRPr="00152897" w:rsidRDefault="00152897" w:rsidP="00152897">
      <w:pPr>
        <w:spacing w:after="0" w:line="240" w:lineRule="auto"/>
        <w:rPr>
          <w:rFonts w:ascii="Times New Roman" w:eastAsia="Times New Roman" w:hAnsi="Times New Roman" w:cs="Times New Roman"/>
          <w:b/>
          <w:color w:val="FF0000"/>
          <w:lang w:eastAsia="pl-PL"/>
        </w:rPr>
      </w:pPr>
    </w:p>
    <w:p w14:paraId="64E5D63E"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ab/>
        <w:t xml:space="preserve">                                                                                                  /podpis i pieczęć osoby uprawnionej</w:t>
      </w:r>
    </w:p>
    <w:p w14:paraId="6058FE62"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lastRenderedPageBreak/>
        <w:t xml:space="preserve">                                                                      </w:t>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t>do reprezentowania wykonawcy)</w:t>
      </w:r>
    </w:p>
    <w:p w14:paraId="5123EB17" w14:textId="77777777" w:rsidR="00152897" w:rsidRPr="00152897" w:rsidRDefault="00152897" w:rsidP="00152897">
      <w:pPr>
        <w:widowControl w:val="0"/>
        <w:tabs>
          <w:tab w:val="num" w:pos="720"/>
          <w:tab w:val="left" w:pos="15120"/>
        </w:tabs>
        <w:suppressAutoHyphens/>
        <w:spacing w:after="0" w:line="240" w:lineRule="auto"/>
        <w:ind w:left="284"/>
        <w:rPr>
          <w:rFonts w:ascii="Times New Roman" w:eastAsia="Lucida Sans Unicode" w:hAnsi="Times New Roman" w:cs="Tahoma"/>
        </w:rPr>
      </w:pPr>
    </w:p>
    <w:p w14:paraId="69FEA400"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68E67B40"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6D132BA0"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137D901D"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530E6D18"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6B7C1346"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11FC514E" w14:textId="77777777" w:rsidR="00152897" w:rsidRPr="00152897" w:rsidRDefault="00152897" w:rsidP="00152897">
      <w:pPr>
        <w:widowControl w:val="0"/>
        <w:spacing w:after="0" w:line="100" w:lineRule="atLeast"/>
        <w:rPr>
          <w:rFonts w:ascii="Times New Roman" w:eastAsia="Times New Roman" w:hAnsi="Times New Roman" w:cs="Times New Roman"/>
          <w:b/>
          <w:color w:val="FF0000"/>
          <w:kern w:val="1"/>
          <w:lang w:eastAsia="zh-CN"/>
        </w:rPr>
      </w:pPr>
    </w:p>
    <w:p w14:paraId="17C7CDF8" w14:textId="77777777" w:rsidR="00152897" w:rsidRPr="00152897" w:rsidRDefault="00152897" w:rsidP="00152897">
      <w:pPr>
        <w:widowControl w:val="0"/>
        <w:spacing w:after="0" w:line="100" w:lineRule="atLeast"/>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załącznik 1.1</w:t>
      </w:r>
    </w:p>
    <w:p w14:paraId="67355226" w14:textId="77777777" w:rsidR="00152897" w:rsidRPr="00152897" w:rsidRDefault="00152897" w:rsidP="00152897">
      <w:pPr>
        <w:widowControl w:val="0"/>
        <w:spacing w:after="0" w:line="100" w:lineRule="atLeast"/>
        <w:rPr>
          <w:rFonts w:ascii="Times New Roman" w:eastAsia="Times New Roman" w:hAnsi="Times New Roman" w:cs="Times New Roman"/>
          <w:b/>
          <w:kern w:val="1"/>
          <w:lang w:eastAsia="zh-CN"/>
        </w:rPr>
      </w:pPr>
    </w:p>
    <w:p w14:paraId="039D5858" w14:textId="77777777" w:rsidR="00152897" w:rsidRPr="00152897" w:rsidRDefault="00152897" w:rsidP="00152897">
      <w:pPr>
        <w:spacing w:after="0" w:line="240" w:lineRule="auto"/>
        <w:jc w:val="center"/>
        <w:rPr>
          <w:rFonts w:ascii="Times New Roman" w:eastAsia="Times New Roman" w:hAnsi="Times New Roman" w:cs="Times New Roman"/>
          <w:b/>
          <w:lang w:eastAsia="pl-PL"/>
        </w:rPr>
      </w:pPr>
      <w:r w:rsidRPr="00152897">
        <w:rPr>
          <w:rFonts w:ascii="Times New Roman" w:eastAsia="Times New Roman" w:hAnsi="Times New Roman" w:cs="Times New Roman"/>
          <w:b/>
          <w:lang w:eastAsia="pl-PL"/>
        </w:rPr>
        <w:t xml:space="preserve">ZESTAWIENIE PARAMETRÓW GRANICZNYCH </w:t>
      </w:r>
    </w:p>
    <w:p w14:paraId="4652E7F5" w14:textId="77777777" w:rsidR="00152897" w:rsidRPr="00152897" w:rsidRDefault="00152897" w:rsidP="00152897">
      <w:pPr>
        <w:spacing w:after="0" w:line="240" w:lineRule="auto"/>
        <w:jc w:val="center"/>
        <w:rPr>
          <w:rFonts w:ascii="Times New Roman" w:eastAsia="Times New Roman" w:hAnsi="Times New Roman" w:cs="Times New Roman"/>
          <w:b/>
          <w:sz w:val="20"/>
          <w:szCs w:val="20"/>
          <w:lang w:eastAsia="pl-PL"/>
        </w:rPr>
      </w:pPr>
    </w:p>
    <w:p w14:paraId="7599807C" w14:textId="77777777" w:rsidR="00152897" w:rsidRPr="00152897" w:rsidRDefault="00152897" w:rsidP="00152897">
      <w:pPr>
        <w:spacing w:after="0" w:line="240" w:lineRule="auto"/>
        <w:jc w:val="center"/>
        <w:rPr>
          <w:rFonts w:ascii="Times New Roman" w:eastAsia="Times New Roman" w:hAnsi="Times New Roman" w:cs="Times New Roman"/>
          <w:b/>
          <w:sz w:val="20"/>
          <w:szCs w:val="20"/>
          <w:lang w:eastAsia="pl-PL"/>
        </w:rPr>
      </w:pPr>
      <w:r w:rsidRPr="00152897">
        <w:rPr>
          <w:rFonts w:ascii="Tahoma" w:eastAsia="Times New Roman" w:hAnsi="Tahoma" w:cs="Tahoma"/>
          <w:kern w:val="1"/>
          <w:sz w:val="20"/>
          <w:szCs w:val="20"/>
          <w:lang w:eastAsia="zh-CN"/>
        </w:rPr>
        <w:t xml:space="preserve"> odczynniki  do rozszerzonego </w:t>
      </w:r>
      <w:proofErr w:type="spellStart"/>
      <w:r w:rsidRPr="00152897">
        <w:rPr>
          <w:rFonts w:ascii="Tahoma" w:eastAsia="Times New Roman" w:hAnsi="Tahoma" w:cs="Tahoma"/>
          <w:kern w:val="1"/>
          <w:sz w:val="20"/>
          <w:szCs w:val="20"/>
          <w:lang w:eastAsia="zh-CN"/>
        </w:rPr>
        <w:t>fenotypowania</w:t>
      </w:r>
      <w:proofErr w:type="spellEnd"/>
      <w:r w:rsidRPr="00152897">
        <w:rPr>
          <w:rFonts w:ascii="Tahoma" w:eastAsia="Times New Roman" w:hAnsi="Tahoma" w:cs="Tahoma"/>
          <w:kern w:val="1"/>
          <w:sz w:val="20"/>
          <w:szCs w:val="20"/>
          <w:lang w:eastAsia="zh-CN"/>
        </w:rPr>
        <w:t xml:space="preserve"> na analizatorze PK7300</w:t>
      </w:r>
    </w:p>
    <w:p w14:paraId="1CE31720" w14:textId="77777777" w:rsidR="00152897" w:rsidRPr="00152897" w:rsidRDefault="00152897" w:rsidP="00152897">
      <w:pPr>
        <w:spacing w:after="0" w:line="240" w:lineRule="auto"/>
        <w:jc w:val="center"/>
        <w:rPr>
          <w:rFonts w:ascii="Times New Roman" w:eastAsia="Times New Roman" w:hAnsi="Times New Roman" w:cs="Times New Roman"/>
          <w:b/>
          <w:sz w:val="20"/>
          <w:szCs w:val="20"/>
          <w:lang w:eastAsia="pl-PL"/>
        </w:rPr>
      </w:pPr>
    </w:p>
    <w:tbl>
      <w:tblPr>
        <w:tblW w:w="909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
        <w:gridCol w:w="8640"/>
      </w:tblGrid>
      <w:tr w:rsidR="00152897" w:rsidRPr="00152897" w14:paraId="256A7AEC" w14:textId="77777777" w:rsidTr="007B111F">
        <w:tc>
          <w:tcPr>
            <w:tcW w:w="450" w:type="dxa"/>
            <w:tcBorders>
              <w:top w:val="single" w:sz="12" w:space="0" w:color="auto"/>
              <w:left w:val="single" w:sz="12" w:space="0" w:color="auto"/>
              <w:bottom w:val="single" w:sz="12" w:space="0" w:color="auto"/>
              <w:right w:val="single" w:sz="12" w:space="0" w:color="auto"/>
            </w:tcBorders>
          </w:tcPr>
          <w:p w14:paraId="4EFAE6B0" w14:textId="77777777" w:rsidR="00152897" w:rsidRPr="00152897" w:rsidRDefault="00152897" w:rsidP="00152897">
            <w:pPr>
              <w:spacing w:after="0" w:line="240" w:lineRule="auto"/>
              <w:jc w:val="center"/>
              <w:rPr>
                <w:rFonts w:ascii="Times New Roman" w:eastAsia="Times New Roman" w:hAnsi="Times New Roman" w:cs="Times New Roman"/>
                <w:b/>
                <w:bCs/>
                <w:sz w:val="20"/>
                <w:szCs w:val="20"/>
                <w:lang w:eastAsia="pl-PL"/>
              </w:rPr>
            </w:pPr>
            <w:r w:rsidRPr="00152897">
              <w:rPr>
                <w:rFonts w:ascii="Times New Roman" w:eastAsia="Times New Roman" w:hAnsi="Times New Roman" w:cs="Times New Roman"/>
                <w:b/>
                <w:bCs/>
                <w:sz w:val="20"/>
                <w:szCs w:val="20"/>
                <w:lang w:eastAsia="pl-PL"/>
              </w:rPr>
              <w:t>Lp.</w:t>
            </w:r>
          </w:p>
        </w:tc>
        <w:tc>
          <w:tcPr>
            <w:tcW w:w="8640" w:type="dxa"/>
            <w:tcBorders>
              <w:top w:val="single" w:sz="12" w:space="0" w:color="auto"/>
              <w:left w:val="single" w:sz="12" w:space="0" w:color="auto"/>
              <w:bottom w:val="single" w:sz="12" w:space="0" w:color="auto"/>
              <w:right w:val="single" w:sz="4" w:space="0" w:color="auto"/>
            </w:tcBorders>
          </w:tcPr>
          <w:p w14:paraId="0A70D365" w14:textId="77777777" w:rsidR="00152897" w:rsidRPr="00152897" w:rsidRDefault="00152897" w:rsidP="00152897">
            <w:pPr>
              <w:spacing w:after="0" w:line="240" w:lineRule="auto"/>
              <w:jc w:val="center"/>
              <w:rPr>
                <w:rFonts w:ascii="Times New Roman" w:eastAsia="Times New Roman" w:hAnsi="Times New Roman" w:cs="Times New Roman"/>
                <w:b/>
                <w:bCs/>
                <w:sz w:val="20"/>
                <w:szCs w:val="20"/>
                <w:lang w:eastAsia="pl-PL"/>
              </w:rPr>
            </w:pPr>
            <w:r w:rsidRPr="00152897">
              <w:rPr>
                <w:rFonts w:ascii="Times New Roman" w:eastAsia="Times New Roman" w:hAnsi="Times New Roman" w:cs="Times New Roman"/>
                <w:b/>
                <w:bCs/>
                <w:sz w:val="20"/>
                <w:szCs w:val="20"/>
                <w:lang w:eastAsia="pl-PL"/>
              </w:rPr>
              <w:t>Parametr wymagany</w:t>
            </w:r>
          </w:p>
        </w:tc>
      </w:tr>
      <w:tr w:rsidR="00152897" w:rsidRPr="00152897" w14:paraId="0E8ADF5D" w14:textId="77777777" w:rsidTr="007B111F">
        <w:tc>
          <w:tcPr>
            <w:tcW w:w="450" w:type="dxa"/>
            <w:tcBorders>
              <w:top w:val="single" w:sz="12" w:space="0" w:color="auto"/>
              <w:left w:val="single" w:sz="12" w:space="0" w:color="auto"/>
              <w:bottom w:val="single" w:sz="2" w:space="0" w:color="auto"/>
              <w:right w:val="single" w:sz="12" w:space="0" w:color="auto"/>
            </w:tcBorders>
          </w:tcPr>
          <w:p w14:paraId="00FA702D" w14:textId="77777777" w:rsidR="00152897" w:rsidRPr="00152897" w:rsidRDefault="00152897" w:rsidP="00152897">
            <w:pPr>
              <w:spacing w:after="0" w:line="240" w:lineRule="auto"/>
              <w:rPr>
                <w:rFonts w:ascii="Times New Roman" w:eastAsia="Times New Roman" w:hAnsi="Times New Roman" w:cs="Times New Roman"/>
                <w:sz w:val="20"/>
                <w:szCs w:val="20"/>
                <w:lang w:eastAsia="pl-PL"/>
              </w:rPr>
            </w:pPr>
            <w:r w:rsidRPr="00152897">
              <w:rPr>
                <w:rFonts w:ascii="Times New Roman" w:eastAsia="Times New Roman" w:hAnsi="Times New Roman" w:cs="Times New Roman"/>
                <w:sz w:val="20"/>
                <w:szCs w:val="20"/>
                <w:lang w:eastAsia="pl-PL"/>
              </w:rPr>
              <w:t>1.</w:t>
            </w:r>
          </w:p>
        </w:tc>
        <w:tc>
          <w:tcPr>
            <w:tcW w:w="8640" w:type="dxa"/>
            <w:tcBorders>
              <w:top w:val="single" w:sz="12" w:space="0" w:color="auto"/>
              <w:left w:val="single" w:sz="12" w:space="0" w:color="auto"/>
              <w:bottom w:val="single" w:sz="2" w:space="0" w:color="auto"/>
              <w:right w:val="single" w:sz="4" w:space="0" w:color="auto"/>
            </w:tcBorders>
          </w:tcPr>
          <w:p w14:paraId="22AE29EB" w14:textId="77777777" w:rsidR="00152897" w:rsidRPr="00152897" w:rsidRDefault="00152897" w:rsidP="00152897">
            <w:pPr>
              <w:spacing w:after="0" w:line="240" w:lineRule="auto"/>
              <w:ind w:left="4"/>
              <w:jc w:val="both"/>
              <w:rPr>
                <w:rFonts w:ascii="Times New Roman" w:eastAsia="Times New Roman" w:hAnsi="Times New Roman" w:cs="Times New Roman"/>
                <w:sz w:val="20"/>
                <w:szCs w:val="20"/>
                <w:lang w:eastAsia="pl-PL"/>
              </w:rPr>
            </w:pPr>
            <w:r w:rsidRPr="00152897">
              <w:rPr>
                <w:rFonts w:ascii="Times New Roman" w:eastAsia="Lucida Sans Unicode" w:hAnsi="Times New Roman" w:cs="Tahoma"/>
                <w:sz w:val="20"/>
                <w:szCs w:val="20"/>
              </w:rPr>
              <w:t>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(tekst jednolity Dz. U. z 2019r. poz. 175 z późniejszymi zmianami). Wraz z dostawą zostaną dostarczone ww. dokumenty</w:t>
            </w:r>
          </w:p>
        </w:tc>
      </w:tr>
      <w:tr w:rsidR="00152897" w:rsidRPr="00152897" w14:paraId="570D2B07" w14:textId="77777777" w:rsidTr="007B111F">
        <w:tc>
          <w:tcPr>
            <w:tcW w:w="450" w:type="dxa"/>
            <w:tcBorders>
              <w:top w:val="single" w:sz="2" w:space="0" w:color="auto"/>
              <w:left w:val="single" w:sz="12" w:space="0" w:color="auto"/>
              <w:bottom w:val="single" w:sz="2" w:space="0" w:color="auto"/>
              <w:right w:val="single" w:sz="12" w:space="0" w:color="auto"/>
            </w:tcBorders>
          </w:tcPr>
          <w:p w14:paraId="00A79A3D"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2.</w:t>
            </w:r>
          </w:p>
        </w:tc>
        <w:tc>
          <w:tcPr>
            <w:tcW w:w="8640" w:type="dxa"/>
            <w:tcBorders>
              <w:top w:val="single" w:sz="2" w:space="0" w:color="auto"/>
              <w:left w:val="single" w:sz="12" w:space="0" w:color="auto"/>
              <w:bottom w:val="single" w:sz="2" w:space="0" w:color="auto"/>
              <w:right w:val="single" w:sz="4" w:space="0" w:color="auto"/>
            </w:tcBorders>
          </w:tcPr>
          <w:p w14:paraId="38D4CEC5" w14:textId="77777777" w:rsidR="00152897" w:rsidRPr="00152897" w:rsidRDefault="00152897" w:rsidP="00152897">
            <w:pPr>
              <w:widowControl w:val="0"/>
              <w:tabs>
                <w:tab w:val="num" w:pos="720"/>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 xml:space="preserve">Do każdej  dostawy odczynników Wykonawca zobowiązany jest dołączyć dokumenty kontroli jakości serii (w języku polskim),     </w:t>
            </w:r>
          </w:p>
        </w:tc>
      </w:tr>
      <w:tr w:rsidR="00152897" w:rsidRPr="00152897" w14:paraId="564FA0C4" w14:textId="77777777" w:rsidTr="007B111F">
        <w:tc>
          <w:tcPr>
            <w:tcW w:w="450" w:type="dxa"/>
            <w:tcBorders>
              <w:top w:val="single" w:sz="2" w:space="0" w:color="auto"/>
              <w:left w:val="single" w:sz="12" w:space="0" w:color="auto"/>
              <w:bottom w:val="single" w:sz="2" w:space="0" w:color="auto"/>
              <w:right w:val="single" w:sz="12" w:space="0" w:color="auto"/>
            </w:tcBorders>
          </w:tcPr>
          <w:p w14:paraId="2F3895DE"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3.</w:t>
            </w:r>
          </w:p>
        </w:tc>
        <w:tc>
          <w:tcPr>
            <w:tcW w:w="8640" w:type="dxa"/>
            <w:tcBorders>
              <w:top w:val="single" w:sz="2" w:space="0" w:color="auto"/>
              <w:left w:val="single" w:sz="12" w:space="0" w:color="auto"/>
              <w:bottom w:val="single" w:sz="2" w:space="0" w:color="auto"/>
              <w:right w:val="single" w:sz="4" w:space="0" w:color="auto"/>
            </w:tcBorders>
          </w:tcPr>
          <w:p w14:paraId="28DA35D3" w14:textId="77777777" w:rsidR="00152897" w:rsidRPr="00152897" w:rsidRDefault="00152897" w:rsidP="00152897">
            <w:pPr>
              <w:widowControl w:val="0"/>
              <w:tabs>
                <w:tab w:val="num" w:pos="720"/>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Procedury stosowania odczynników do badań w języku polskim dołączone do każdej dostarczanej partii odczynnika.</w:t>
            </w:r>
          </w:p>
        </w:tc>
      </w:tr>
      <w:tr w:rsidR="00152897" w:rsidRPr="00152897" w14:paraId="5920E826" w14:textId="77777777" w:rsidTr="007B111F">
        <w:tc>
          <w:tcPr>
            <w:tcW w:w="450" w:type="dxa"/>
            <w:tcBorders>
              <w:top w:val="single" w:sz="2" w:space="0" w:color="auto"/>
              <w:left w:val="single" w:sz="12" w:space="0" w:color="auto"/>
              <w:bottom w:val="single" w:sz="4" w:space="0" w:color="auto"/>
              <w:right w:val="single" w:sz="12" w:space="0" w:color="auto"/>
            </w:tcBorders>
          </w:tcPr>
          <w:p w14:paraId="47D7531F"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4.</w:t>
            </w:r>
          </w:p>
        </w:tc>
        <w:tc>
          <w:tcPr>
            <w:tcW w:w="8640" w:type="dxa"/>
            <w:tcBorders>
              <w:top w:val="single" w:sz="2" w:space="0" w:color="auto"/>
              <w:left w:val="single" w:sz="12" w:space="0" w:color="auto"/>
              <w:bottom w:val="single" w:sz="4" w:space="0" w:color="auto"/>
              <w:right w:val="single" w:sz="4" w:space="0" w:color="auto"/>
            </w:tcBorders>
          </w:tcPr>
          <w:p w14:paraId="2A9CB6E3" w14:textId="77777777" w:rsidR="00152897" w:rsidRPr="00152897" w:rsidRDefault="00152897" w:rsidP="00152897">
            <w:pPr>
              <w:widowControl w:val="0"/>
              <w:tabs>
                <w:tab w:val="num" w:pos="7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Odczynniki spełniają wymagania zawarte w Obwieszczeniu MZ z dnia 03.02.2020 r. w sprawie wymagań dobrej praktyki pobierania krwi i jej składników, badania, preparatyki, przechowywania, wydawania i transportu dla jednostek organizacyjnych publicznej służby krwi.</w:t>
            </w:r>
          </w:p>
        </w:tc>
      </w:tr>
      <w:tr w:rsidR="00152897" w:rsidRPr="00152897" w14:paraId="7E08D293" w14:textId="77777777" w:rsidTr="007B111F">
        <w:tc>
          <w:tcPr>
            <w:tcW w:w="450" w:type="dxa"/>
            <w:tcBorders>
              <w:top w:val="single" w:sz="4" w:space="0" w:color="auto"/>
              <w:left w:val="single" w:sz="12" w:space="0" w:color="auto"/>
              <w:bottom w:val="single" w:sz="4" w:space="0" w:color="auto"/>
              <w:right w:val="single" w:sz="12" w:space="0" w:color="auto"/>
            </w:tcBorders>
          </w:tcPr>
          <w:p w14:paraId="5E76D0CB"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5.</w:t>
            </w:r>
          </w:p>
        </w:tc>
        <w:tc>
          <w:tcPr>
            <w:tcW w:w="8640" w:type="dxa"/>
            <w:tcBorders>
              <w:top w:val="single" w:sz="4" w:space="0" w:color="auto"/>
              <w:left w:val="single" w:sz="12" w:space="0" w:color="auto"/>
              <w:bottom w:val="single" w:sz="4" w:space="0" w:color="auto"/>
              <w:right w:val="single" w:sz="4" w:space="0" w:color="auto"/>
            </w:tcBorders>
          </w:tcPr>
          <w:p w14:paraId="0F34F788" w14:textId="77777777" w:rsidR="00152897" w:rsidRPr="00152897" w:rsidRDefault="00152897" w:rsidP="00152897">
            <w:pPr>
              <w:widowControl w:val="0"/>
              <w:tabs>
                <w:tab w:val="num" w:pos="720"/>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Nie więcej niż jedna seria danego odczynnika w dostawie.</w:t>
            </w:r>
          </w:p>
        </w:tc>
      </w:tr>
      <w:tr w:rsidR="00152897" w:rsidRPr="00152897" w14:paraId="14C8E20F" w14:textId="77777777" w:rsidTr="007B111F">
        <w:tc>
          <w:tcPr>
            <w:tcW w:w="450" w:type="dxa"/>
            <w:tcBorders>
              <w:top w:val="single" w:sz="4" w:space="0" w:color="auto"/>
              <w:left w:val="single" w:sz="12" w:space="0" w:color="auto"/>
              <w:bottom w:val="single" w:sz="4" w:space="0" w:color="auto"/>
              <w:right w:val="single" w:sz="12" w:space="0" w:color="auto"/>
            </w:tcBorders>
          </w:tcPr>
          <w:p w14:paraId="33835E1E"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6.</w:t>
            </w:r>
          </w:p>
        </w:tc>
        <w:tc>
          <w:tcPr>
            <w:tcW w:w="8640" w:type="dxa"/>
            <w:tcBorders>
              <w:top w:val="single" w:sz="4" w:space="0" w:color="auto"/>
              <w:left w:val="single" w:sz="12" w:space="0" w:color="auto"/>
              <w:bottom w:val="single" w:sz="4" w:space="0" w:color="auto"/>
              <w:right w:val="single" w:sz="4" w:space="0" w:color="auto"/>
            </w:tcBorders>
          </w:tcPr>
          <w:p w14:paraId="51BE8388" w14:textId="77777777" w:rsidR="00152897" w:rsidRPr="00152897" w:rsidRDefault="00152897" w:rsidP="00152897">
            <w:pPr>
              <w:widowControl w:val="0"/>
              <w:tabs>
                <w:tab w:val="num" w:pos="720"/>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Odczynniki  w oryginalnym opakowaniu z etykietą producenta.</w:t>
            </w:r>
          </w:p>
        </w:tc>
      </w:tr>
      <w:tr w:rsidR="00152897" w:rsidRPr="00152897" w14:paraId="27C80297" w14:textId="77777777" w:rsidTr="007B111F">
        <w:tc>
          <w:tcPr>
            <w:tcW w:w="450" w:type="dxa"/>
            <w:tcBorders>
              <w:top w:val="single" w:sz="4" w:space="0" w:color="auto"/>
              <w:left w:val="single" w:sz="12" w:space="0" w:color="auto"/>
              <w:bottom w:val="single" w:sz="4" w:space="0" w:color="auto"/>
              <w:right w:val="single" w:sz="12" w:space="0" w:color="auto"/>
            </w:tcBorders>
          </w:tcPr>
          <w:p w14:paraId="79951145"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7.</w:t>
            </w:r>
          </w:p>
        </w:tc>
        <w:tc>
          <w:tcPr>
            <w:tcW w:w="8640" w:type="dxa"/>
            <w:tcBorders>
              <w:top w:val="single" w:sz="4" w:space="0" w:color="auto"/>
              <w:left w:val="single" w:sz="12" w:space="0" w:color="auto"/>
              <w:bottom w:val="single" w:sz="4" w:space="0" w:color="auto"/>
              <w:right w:val="single" w:sz="4" w:space="0" w:color="auto"/>
            </w:tcBorders>
          </w:tcPr>
          <w:p w14:paraId="66C46A44" w14:textId="77777777" w:rsidR="00152897" w:rsidRPr="00152897" w:rsidRDefault="00152897" w:rsidP="00152897">
            <w:pPr>
              <w:widowControl w:val="0"/>
              <w:tabs>
                <w:tab w:val="num" w:pos="720"/>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Podanie w procedurze stosowania odczynnika:</w:t>
            </w:r>
          </w:p>
          <w:p w14:paraId="182DA99E" w14:textId="77777777" w:rsidR="00152897" w:rsidRPr="00152897" w:rsidRDefault="00152897" w:rsidP="00152897">
            <w:pPr>
              <w:widowControl w:val="0"/>
              <w:tabs>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 xml:space="preserve">      - warunków przechowywania, </w:t>
            </w:r>
          </w:p>
          <w:p w14:paraId="2AD0CFFE" w14:textId="77777777" w:rsidR="00152897" w:rsidRPr="00152897" w:rsidRDefault="00152897" w:rsidP="00152897">
            <w:pPr>
              <w:widowControl w:val="0"/>
              <w:suppressAutoHyphens/>
              <w:autoSpaceDN w:val="0"/>
              <w:spacing w:after="120" w:line="240" w:lineRule="auto"/>
              <w:jc w:val="both"/>
              <w:textAlignment w:val="baseline"/>
              <w:rPr>
                <w:rFonts w:ascii="Times New Roman" w:eastAsia="SimSun" w:hAnsi="Times New Roman" w:cs="Times New Roman"/>
                <w:color w:val="FF0000"/>
                <w:kern w:val="3"/>
                <w:lang w:eastAsia="zh-CN" w:bidi="hi-IN"/>
              </w:rPr>
            </w:pPr>
            <w:r w:rsidRPr="00152897">
              <w:rPr>
                <w:rFonts w:ascii="Times New Roman" w:eastAsia="Lucida Sans Unicode" w:hAnsi="Times New Roman" w:cs="Tahoma"/>
              </w:rPr>
              <w:t xml:space="preserve">     - okresu ważności danego odczynnika po otwarciu jego opakowania jednostkowego</w:t>
            </w:r>
          </w:p>
        </w:tc>
      </w:tr>
      <w:tr w:rsidR="00152897" w:rsidRPr="00152897" w14:paraId="3F348D63" w14:textId="77777777" w:rsidTr="007B111F">
        <w:tc>
          <w:tcPr>
            <w:tcW w:w="450" w:type="dxa"/>
            <w:tcBorders>
              <w:top w:val="single" w:sz="4" w:space="0" w:color="auto"/>
              <w:left w:val="single" w:sz="12" w:space="0" w:color="auto"/>
              <w:bottom w:val="single" w:sz="4" w:space="0" w:color="auto"/>
              <w:right w:val="single" w:sz="12" w:space="0" w:color="auto"/>
            </w:tcBorders>
          </w:tcPr>
          <w:p w14:paraId="3F1820FD"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8.</w:t>
            </w:r>
          </w:p>
        </w:tc>
        <w:tc>
          <w:tcPr>
            <w:tcW w:w="8640" w:type="dxa"/>
            <w:tcBorders>
              <w:top w:val="single" w:sz="4" w:space="0" w:color="auto"/>
              <w:left w:val="single" w:sz="12" w:space="0" w:color="auto"/>
              <w:bottom w:val="single" w:sz="4" w:space="0" w:color="auto"/>
              <w:right w:val="single" w:sz="4" w:space="0" w:color="auto"/>
            </w:tcBorders>
          </w:tcPr>
          <w:p w14:paraId="1BB6645A" w14:textId="77777777" w:rsidR="00152897" w:rsidRPr="00152897" w:rsidRDefault="00152897" w:rsidP="00152897">
            <w:pPr>
              <w:widowControl w:val="0"/>
              <w:tabs>
                <w:tab w:val="num" w:pos="720"/>
                <w:tab w:val="left" w:pos="15120"/>
              </w:tabs>
              <w:suppressAutoHyphens/>
              <w:spacing w:after="0" w:line="240" w:lineRule="auto"/>
              <w:rPr>
                <w:rFonts w:ascii="Times New Roman" w:eastAsia="Lucida Sans Unicode" w:hAnsi="Times New Roman" w:cs="Tahoma"/>
              </w:rPr>
            </w:pPr>
            <w:r w:rsidRPr="00152897">
              <w:rPr>
                <w:rFonts w:ascii="Times New Roman" w:eastAsia="Lucida Sans Unicode" w:hAnsi="Times New Roman" w:cs="Tahoma"/>
              </w:rPr>
              <w:t>Termin ważności – minimum 10 m-</w:t>
            </w:r>
            <w:proofErr w:type="spellStart"/>
            <w:r w:rsidRPr="00152897">
              <w:rPr>
                <w:rFonts w:ascii="Times New Roman" w:eastAsia="Lucida Sans Unicode" w:hAnsi="Times New Roman" w:cs="Tahoma"/>
              </w:rPr>
              <w:t>cy</w:t>
            </w:r>
            <w:proofErr w:type="spellEnd"/>
            <w:r w:rsidRPr="00152897">
              <w:rPr>
                <w:rFonts w:ascii="Times New Roman" w:eastAsia="Lucida Sans Unicode" w:hAnsi="Times New Roman" w:cs="Tahoma"/>
              </w:rPr>
              <w:t xml:space="preserve"> od daty dostawy do Zamawiającego. </w:t>
            </w:r>
            <w:r w:rsidRPr="00152897">
              <w:rPr>
                <w:rFonts w:ascii="Times New Roman" w:eastAsia="Times New Roman" w:hAnsi="Times New Roman" w:cs="Times New Roman"/>
                <w:lang w:eastAsia="pl-PL"/>
              </w:rPr>
              <w:t>Odczynniki muszą być aktywne i swoiste (również po otwarciu opakowania – do końca okresu ważności określonego przez Wytwórcę)</w:t>
            </w:r>
          </w:p>
        </w:tc>
      </w:tr>
      <w:tr w:rsidR="00152897" w:rsidRPr="00152897" w14:paraId="2F64B967" w14:textId="77777777" w:rsidTr="007B111F">
        <w:tc>
          <w:tcPr>
            <w:tcW w:w="450" w:type="dxa"/>
            <w:tcBorders>
              <w:top w:val="single" w:sz="4" w:space="0" w:color="auto"/>
              <w:left w:val="single" w:sz="12" w:space="0" w:color="auto"/>
              <w:bottom w:val="single" w:sz="4" w:space="0" w:color="auto"/>
              <w:right w:val="single" w:sz="12" w:space="0" w:color="auto"/>
            </w:tcBorders>
          </w:tcPr>
          <w:p w14:paraId="5E20EDBF"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9.</w:t>
            </w:r>
          </w:p>
        </w:tc>
        <w:tc>
          <w:tcPr>
            <w:tcW w:w="8640" w:type="dxa"/>
            <w:tcBorders>
              <w:top w:val="single" w:sz="4" w:space="0" w:color="auto"/>
              <w:left w:val="single" w:sz="12" w:space="0" w:color="auto"/>
              <w:bottom w:val="single" w:sz="4" w:space="0" w:color="auto"/>
              <w:right w:val="single" w:sz="4" w:space="0" w:color="auto"/>
            </w:tcBorders>
          </w:tcPr>
          <w:p w14:paraId="304DAFF9" w14:textId="77777777" w:rsidR="00152897" w:rsidRPr="00152897" w:rsidRDefault="00152897" w:rsidP="00152897">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152897">
              <w:rPr>
                <w:rFonts w:ascii="Times New Roman" w:eastAsia="Lucida Sans Unicode" w:hAnsi="Times New Roman" w:cs="Tahoma"/>
              </w:rPr>
              <w:t>Na każdym opakowaniu jednostkowym, znajduje się wyraźna etykieta z nazwą produktu, datą ważności, oznaczeniem klonu i serii oraz warunkami przechowywania</w:t>
            </w:r>
          </w:p>
        </w:tc>
      </w:tr>
      <w:tr w:rsidR="00152897" w:rsidRPr="00152897" w14:paraId="612C038A" w14:textId="77777777" w:rsidTr="007B111F">
        <w:tc>
          <w:tcPr>
            <w:tcW w:w="450" w:type="dxa"/>
            <w:tcBorders>
              <w:top w:val="single" w:sz="4" w:space="0" w:color="auto"/>
              <w:left w:val="single" w:sz="12" w:space="0" w:color="auto"/>
              <w:bottom w:val="single" w:sz="4" w:space="0" w:color="auto"/>
              <w:right w:val="single" w:sz="12" w:space="0" w:color="auto"/>
            </w:tcBorders>
          </w:tcPr>
          <w:p w14:paraId="46296502"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10.</w:t>
            </w:r>
          </w:p>
        </w:tc>
        <w:tc>
          <w:tcPr>
            <w:tcW w:w="8640" w:type="dxa"/>
            <w:tcBorders>
              <w:top w:val="single" w:sz="4" w:space="0" w:color="auto"/>
              <w:left w:val="single" w:sz="12" w:space="0" w:color="auto"/>
              <w:bottom w:val="single" w:sz="4" w:space="0" w:color="auto"/>
              <w:right w:val="single" w:sz="4" w:space="0" w:color="auto"/>
            </w:tcBorders>
          </w:tcPr>
          <w:p w14:paraId="3D14C73B" w14:textId="77777777" w:rsidR="00152897" w:rsidRPr="00152897" w:rsidRDefault="00152897" w:rsidP="00152897">
            <w:pPr>
              <w:autoSpaceDN w:val="0"/>
              <w:spacing w:after="0" w:line="240" w:lineRule="auto"/>
              <w:textAlignment w:val="baseline"/>
              <w:rPr>
                <w:rFonts w:ascii="Times New Roman" w:eastAsia="SimSun" w:hAnsi="Times New Roman" w:cs="Times New Roman"/>
                <w:color w:val="FF0000"/>
                <w:kern w:val="3"/>
                <w:lang w:eastAsia="zh-CN" w:bidi="hi-IN"/>
              </w:rPr>
            </w:pPr>
            <w:r w:rsidRPr="00152897">
              <w:rPr>
                <w:rFonts w:ascii="Times New Roman" w:eastAsia="Lucida Sans Unicode" w:hAnsi="Times New Roman" w:cs="Tahoma"/>
              </w:rPr>
              <w:t>Opakowanie firmowe z nazwą producenta, nazwą produktu, ilością oraz informacjami jak w pkt.10, zabezpieczone przed uszkodzeniem</w:t>
            </w:r>
          </w:p>
        </w:tc>
      </w:tr>
      <w:tr w:rsidR="00152897" w:rsidRPr="00152897" w14:paraId="0EBC3CCA" w14:textId="77777777" w:rsidTr="007B111F">
        <w:tc>
          <w:tcPr>
            <w:tcW w:w="450" w:type="dxa"/>
            <w:tcBorders>
              <w:top w:val="single" w:sz="4" w:space="0" w:color="auto"/>
              <w:left w:val="single" w:sz="12" w:space="0" w:color="auto"/>
              <w:bottom w:val="single" w:sz="4" w:space="0" w:color="auto"/>
              <w:right w:val="single" w:sz="12" w:space="0" w:color="auto"/>
            </w:tcBorders>
          </w:tcPr>
          <w:p w14:paraId="7090AE8E"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11.</w:t>
            </w:r>
          </w:p>
        </w:tc>
        <w:tc>
          <w:tcPr>
            <w:tcW w:w="8640" w:type="dxa"/>
            <w:tcBorders>
              <w:top w:val="single" w:sz="4" w:space="0" w:color="auto"/>
              <w:left w:val="single" w:sz="12" w:space="0" w:color="auto"/>
              <w:bottom w:val="single" w:sz="4" w:space="0" w:color="auto"/>
              <w:right w:val="single" w:sz="4" w:space="0" w:color="auto"/>
            </w:tcBorders>
          </w:tcPr>
          <w:p w14:paraId="79856D3A" w14:textId="77777777" w:rsidR="00152897" w:rsidRPr="00152897" w:rsidRDefault="00152897" w:rsidP="00152897">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152897">
              <w:rPr>
                <w:rFonts w:ascii="Times New Roman" w:eastAsia="Lucida Sans Unicode" w:hAnsi="Times New Roman" w:cs="Tahoma"/>
              </w:rPr>
              <w:t>Do każdego odczynnika dołączona karta charakterystyki substancji (preparatu) niebezpiecznej zgodna z aktualnie obowiązującymi przepisami</w:t>
            </w:r>
          </w:p>
        </w:tc>
      </w:tr>
      <w:tr w:rsidR="00152897" w:rsidRPr="00152897" w14:paraId="5631645C" w14:textId="77777777" w:rsidTr="007B111F">
        <w:tc>
          <w:tcPr>
            <w:tcW w:w="450" w:type="dxa"/>
            <w:tcBorders>
              <w:top w:val="single" w:sz="4" w:space="0" w:color="auto"/>
              <w:left w:val="single" w:sz="12" w:space="0" w:color="auto"/>
              <w:bottom w:val="single" w:sz="4" w:space="0" w:color="auto"/>
              <w:right w:val="single" w:sz="12" w:space="0" w:color="auto"/>
            </w:tcBorders>
          </w:tcPr>
          <w:p w14:paraId="6674C874"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12</w:t>
            </w:r>
          </w:p>
        </w:tc>
        <w:tc>
          <w:tcPr>
            <w:tcW w:w="8640" w:type="dxa"/>
            <w:tcBorders>
              <w:top w:val="single" w:sz="4" w:space="0" w:color="auto"/>
              <w:left w:val="single" w:sz="12" w:space="0" w:color="auto"/>
              <w:bottom w:val="single" w:sz="4" w:space="0" w:color="auto"/>
              <w:right w:val="single" w:sz="4" w:space="0" w:color="auto"/>
            </w:tcBorders>
          </w:tcPr>
          <w:p w14:paraId="293AF763" w14:textId="77777777" w:rsidR="00152897" w:rsidRPr="00152897" w:rsidRDefault="00152897" w:rsidP="00152897">
            <w:pPr>
              <w:widowControl w:val="0"/>
              <w:tabs>
                <w:tab w:val="left" w:pos="426"/>
              </w:tabs>
              <w:suppressAutoHyphens/>
              <w:spacing w:after="0" w:line="240" w:lineRule="auto"/>
              <w:ind w:left="142" w:hanging="142"/>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Odczynniki odpowiednio rozcieńczone gotowe do wykonywania badań na analizatorze. </w:t>
            </w:r>
          </w:p>
        </w:tc>
      </w:tr>
      <w:tr w:rsidR="00152897" w:rsidRPr="00152897" w14:paraId="34BC5030" w14:textId="77777777" w:rsidTr="007B111F">
        <w:tc>
          <w:tcPr>
            <w:tcW w:w="450" w:type="dxa"/>
            <w:tcBorders>
              <w:top w:val="single" w:sz="4" w:space="0" w:color="auto"/>
              <w:left w:val="single" w:sz="12" w:space="0" w:color="auto"/>
              <w:bottom w:val="single" w:sz="4" w:space="0" w:color="auto"/>
              <w:right w:val="single" w:sz="12" w:space="0" w:color="auto"/>
            </w:tcBorders>
          </w:tcPr>
          <w:p w14:paraId="3FE3FDA1"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13</w:t>
            </w:r>
          </w:p>
        </w:tc>
        <w:tc>
          <w:tcPr>
            <w:tcW w:w="8640" w:type="dxa"/>
            <w:tcBorders>
              <w:top w:val="single" w:sz="4" w:space="0" w:color="auto"/>
              <w:left w:val="single" w:sz="12" w:space="0" w:color="auto"/>
              <w:bottom w:val="single" w:sz="4" w:space="0" w:color="auto"/>
              <w:right w:val="single" w:sz="4" w:space="0" w:color="auto"/>
            </w:tcBorders>
          </w:tcPr>
          <w:p w14:paraId="2885EC05" w14:textId="77777777" w:rsidR="00152897" w:rsidRPr="00152897" w:rsidRDefault="00152897" w:rsidP="00152897">
            <w:pPr>
              <w:widowControl w:val="0"/>
              <w:suppressAutoHyphens/>
              <w:autoSpaceDN w:val="0"/>
              <w:spacing w:after="0" w:line="240" w:lineRule="auto"/>
              <w:textAlignment w:val="baseline"/>
              <w:rPr>
                <w:rFonts w:ascii="Times New Roman" w:eastAsia="Lucida Sans Unicode" w:hAnsi="Times New Roman" w:cs="Tahoma"/>
              </w:rPr>
            </w:pPr>
            <w:r w:rsidRPr="00152897">
              <w:rPr>
                <w:rFonts w:ascii="Times New Roman" w:eastAsia="Times New Roman" w:hAnsi="Times New Roman" w:cs="Times New Roman"/>
                <w:lang w:eastAsia="pl-PL"/>
              </w:rPr>
              <w:t>Opakowanie jednostkowe w postaci  plastikowej wykonanej z przezroczystego tworzywa,  umożliwiającego ocenę wizualną zawartości</w:t>
            </w:r>
          </w:p>
        </w:tc>
      </w:tr>
      <w:tr w:rsidR="00152897" w:rsidRPr="00152897" w14:paraId="097B4915" w14:textId="77777777" w:rsidTr="007B111F">
        <w:tc>
          <w:tcPr>
            <w:tcW w:w="450" w:type="dxa"/>
            <w:tcBorders>
              <w:top w:val="single" w:sz="4" w:space="0" w:color="auto"/>
              <w:left w:val="single" w:sz="12" w:space="0" w:color="auto"/>
              <w:bottom w:val="single" w:sz="4" w:space="0" w:color="auto"/>
              <w:right w:val="single" w:sz="12" w:space="0" w:color="auto"/>
            </w:tcBorders>
          </w:tcPr>
          <w:p w14:paraId="375D0925"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14</w:t>
            </w:r>
          </w:p>
        </w:tc>
        <w:tc>
          <w:tcPr>
            <w:tcW w:w="8640" w:type="dxa"/>
            <w:tcBorders>
              <w:top w:val="single" w:sz="4" w:space="0" w:color="auto"/>
              <w:left w:val="single" w:sz="12" w:space="0" w:color="auto"/>
              <w:bottom w:val="single" w:sz="4" w:space="0" w:color="auto"/>
              <w:right w:val="single" w:sz="4" w:space="0" w:color="auto"/>
            </w:tcBorders>
          </w:tcPr>
          <w:p w14:paraId="0734A3C4" w14:textId="77777777" w:rsidR="00152897" w:rsidRPr="00152897" w:rsidRDefault="00152897" w:rsidP="00152897">
            <w:pPr>
              <w:widowControl w:val="0"/>
              <w:tabs>
                <w:tab w:val="left" w:pos="426"/>
              </w:tabs>
              <w:suppressAutoHyphens/>
              <w:spacing w:after="0" w:line="240" w:lineRule="auto"/>
              <w:ind w:left="142" w:hanging="142"/>
              <w:rPr>
                <w:rFonts w:ascii="Times New Roman" w:eastAsia="Lucida Sans Unicode" w:hAnsi="Times New Roman" w:cs="Times New Roman"/>
              </w:rPr>
            </w:pPr>
            <w:r w:rsidRPr="00152897">
              <w:rPr>
                <w:rFonts w:ascii="Times New Roman" w:eastAsia="Times New Roman" w:hAnsi="Times New Roman" w:cs="Times New Roman"/>
                <w:lang w:eastAsia="pl-PL"/>
              </w:rPr>
              <w:t>Odczynniki w postaci płynnej gotowej bezpośrednio do użycia, w plastikowym opakowaniu o formie pozwalającej na bezpośrednie włożenie do analizatora PK 7300 zaopatrzone w kody kreskowe z zakodowanymi danymi dotyczącymi odczynników : rodzaj, numer serii, data ważności.   Każdy pojemnik powinien zawierać 20ml odpowiedniego odczynnika.</w:t>
            </w:r>
          </w:p>
        </w:tc>
      </w:tr>
    </w:tbl>
    <w:p w14:paraId="59AF6AEB" w14:textId="77777777" w:rsidR="00152897" w:rsidRPr="00152897" w:rsidRDefault="00152897" w:rsidP="00152897">
      <w:pPr>
        <w:spacing w:after="0" w:line="240" w:lineRule="auto"/>
        <w:ind w:left="3544"/>
        <w:rPr>
          <w:rFonts w:ascii="Times New Roman" w:eastAsia="Times New Roman" w:hAnsi="Times New Roman" w:cs="Times New Roman"/>
          <w:color w:val="FF0000"/>
          <w:lang w:eastAsia="pl-PL"/>
        </w:rPr>
      </w:pPr>
    </w:p>
    <w:p w14:paraId="39A58D5E" w14:textId="77777777" w:rsidR="00152897" w:rsidRPr="00152897" w:rsidRDefault="00152897" w:rsidP="00152897">
      <w:pPr>
        <w:spacing w:after="0" w:line="240" w:lineRule="auto"/>
        <w:ind w:left="3544"/>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Poświadczam zgodność przedmiotu oferty z w/w parametrami granicznymi:</w:t>
      </w:r>
    </w:p>
    <w:p w14:paraId="1F2D1A61" w14:textId="77777777" w:rsidR="00152897" w:rsidRPr="00152897" w:rsidRDefault="00152897" w:rsidP="00152897">
      <w:pPr>
        <w:spacing w:after="0" w:line="240" w:lineRule="auto"/>
        <w:ind w:left="4248" w:firstLine="708"/>
        <w:rPr>
          <w:rFonts w:ascii="Times New Roman" w:eastAsia="Times New Roman" w:hAnsi="Times New Roman" w:cs="Times New Roman"/>
          <w:lang w:eastAsia="pl-PL"/>
        </w:rPr>
      </w:pPr>
    </w:p>
    <w:p w14:paraId="2059BCCE" w14:textId="77777777" w:rsidR="00152897" w:rsidRPr="00152897" w:rsidRDefault="00152897" w:rsidP="00152897">
      <w:pPr>
        <w:spacing w:after="0" w:line="240" w:lineRule="auto"/>
        <w:ind w:left="4956" w:firstLine="708"/>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 </w:t>
      </w:r>
    </w:p>
    <w:p w14:paraId="2DACDBD7"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                                                                 </w:t>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t>/podpis i pieczęć osoby uprawnionej</w:t>
      </w:r>
    </w:p>
    <w:p w14:paraId="5B7A9900"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                                                                      </w:t>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r>
      <w:r w:rsidRPr="00152897">
        <w:rPr>
          <w:rFonts w:ascii="Times New Roman" w:eastAsia="Times New Roman" w:hAnsi="Times New Roman" w:cs="Times New Roman"/>
          <w:lang w:eastAsia="pl-PL"/>
        </w:rPr>
        <w:tab/>
        <w:t>do reprezentowania wykonawcy)</w:t>
      </w:r>
    </w:p>
    <w:p w14:paraId="094C834C" w14:textId="77777777" w:rsidR="00152897" w:rsidRPr="00152897" w:rsidRDefault="00152897" w:rsidP="00152897">
      <w:pPr>
        <w:widowControl w:val="0"/>
        <w:tabs>
          <w:tab w:val="num" w:pos="720"/>
          <w:tab w:val="left" w:pos="15120"/>
        </w:tabs>
        <w:suppressAutoHyphens/>
        <w:spacing w:after="0" w:line="240" w:lineRule="auto"/>
        <w:ind w:left="284"/>
        <w:rPr>
          <w:rFonts w:ascii="Times New Roman" w:eastAsia="Lucida Sans Unicode" w:hAnsi="Times New Roman" w:cs="Tahoma"/>
        </w:rPr>
      </w:pPr>
    </w:p>
    <w:p w14:paraId="5755BC78" w14:textId="77777777" w:rsidR="00152897" w:rsidRPr="00152897" w:rsidRDefault="00152897" w:rsidP="00152897">
      <w:pPr>
        <w:widowControl w:val="0"/>
        <w:tabs>
          <w:tab w:val="left" w:pos="15120"/>
        </w:tabs>
        <w:suppressAutoHyphens/>
        <w:spacing w:after="0" w:line="240" w:lineRule="auto"/>
        <w:rPr>
          <w:rFonts w:ascii="Times New Roman" w:eastAsia="Lucida Sans Unicode" w:hAnsi="Times New Roman" w:cs="Tahoma"/>
          <w:sz w:val="24"/>
          <w:szCs w:val="24"/>
        </w:rPr>
      </w:pPr>
      <w:r w:rsidRPr="00152897">
        <w:rPr>
          <w:rFonts w:ascii="Times New Roman" w:eastAsia="Lucida Sans Unicode" w:hAnsi="Times New Roman" w:cs="Tahoma"/>
          <w:sz w:val="24"/>
          <w:szCs w:val="24"/>
        </w:rPr>
        <w:t>.</w:t>
      </w:r>
    </w:p>
    <w:p w14:paraId="0F2C3AD6" w14:textId="77777777" w:rsidR="00152897" w:rsidRPr="00152897" w:rsidRDefault="00152897" w:rsidP="00152897">
      <w:pPr>
        <w:spacing w:after="0" w:line="240" w:lineRule="auto"/>
        <w:rPr>
          <w:rFonts w:ascii="Times New Roman" w:eastAsia="Times New Roman" w:hAnsi="Times New Roman" w:cs="Times New Roman"/>
          <w:b/>
          <w:bCs/>
          <w:color w:val="FF0000"/>
          <w:lang w:eastAsia="pl-PL"/>
        </w:rPr>
      </w:pPr>
    </w:p>
    <w:p w14:paraId="2ED9E528"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r w:rsidRPr="00152897">
        <w:rPr>
          <w:rFonts w:ascii="Times New Roman" w:eastAsia="Times New Roman" w:hAnsi="Times New Roman" w:cs="Times New Roman"/>
          <w:b/>
          <w:bCs/>
          <w:color w:val="FF0000"/>
          <w:lang w:eastAsia="pl-PL"/>
        </w:rPr>
        <w:br w:type="page"/>
      </w:r>
    </w:p>
    <w:p w14:paraId="7838F8F5" w14:textId="77777777" w:rsidR="00152897" w:rsidRPr="00152897" w:rsidRDefault="00152897" w:rsidP="00152897">
      <w:pPr>
        <w:widowControl w:val="0"/>
        <w:spacing w:after="0" w:line="100" w:lineRule="atLeast"/>
        <w:jc w:val="right"/>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lastRenderedPageBreak/>
        <w:t xml:space="preserve">Załącznik nr 2 – Wzór </w:t>
      </w:r>
    </w:p>
    <w:p w14:paraId="3CB3CF82" w14:textId="77777777" w:rsidR="00152897" w:rsidRPr="00152897" w:rsidRDefault="00152897" w:rsidP="00152897">
      <w:pPr>
        <w:spacing w:after="0" w:line="240" w:lineRule="auto"/>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xml:space="preserve">                                                                     </w:t>
      </w:r>
    </w:p>
    <w:p w14:paraId="592C757B" w14:textId="77777777" w:rsidR="00152897" w:rsidRPr="00152897" w:rsidRDefault="00152897" w:rsidP="00152897">
      <w:pPr>
        <w:spacing w:after="0" w:line="240" w:lineRule="auto"/>
        <w:rPr>
          <w:rFonts w:ascii="Times New Roman" w:eastAsia="Times New Roman" w:hAnsi="Times New Roman" w:cs="Times New Roman"/>
          <w:b/>
          <w:bCs/>
          <w:lang w:eastAsia="pl-PL"/>
        </w:rPr>
      </w:pPr>
    </w:p>
    <w:p w14:paraId="19A3E5EC" w14:textId="77777777" w:rsidR="00152897" w:rsidRPr="00152897" w:rsidRDefault="00152897" w:rsidP="00152897">
      <w:pPr>
        <w:spacing w:after="0" w:line="240" w:lineRule="auto"/>
        <w:rPr>
          <w:rFonts w:ascii="Times New Roman" w:eastAsia="Times New Roman" w:hAnsi="Times New Roman" w:cs="Times New Roman"/>
          <w:b/>
          <w:bCs/>
          <w:lang w:eastAsia="pl-PL"/>
        </w:rPr>
      </w:pPr>
    </w:p>
    <w:p w14:paraId="3FB85A56"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Umowa Nr____/2020</w:t>
      </w:r>
    </w:p>
    <w:p w14:paraId="1E6E79A6"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p>
    <w:p w14:paraId="0F3D9812"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p>
    <w:p w14:paraId="48FF97F2" w14:textId="77777777" w:rsidR="00152897" w:rsidRPr="00152897" w:rsidRDefault="00152897" w:rsidP="00152897">
      <w:pPr>
        <w:suppressAutoHyphens/>
        <w:spacing w:after="0" w:line="240" w:lineRule="auto"/>
        <w:rPr>
          <w:rFonts w:ascii="Times New Roman" w:eastAsia="Times New Roman" w:hAnsi="Times New Roman" w:cs="Times New Roman"/>
          <w:lang w:eastAsia="ar-SA"/>
        </w:rPr>
      </w:pPr>
      <w:r w:rsidRPr="00152897">
        <w:rPr>
          <w:rFonts w:ascii="Times New Roman" w:eastAsia="Times New Roman" w:hAnsi="Times New Roman" w:cs="Times New Roman"/>
          <w:lang w:eastAsia="ar-SA"/>
        </w:rPr>
        <w:t xml:space="preserve">zawarta dnia……………………w wyniku postępowania o udzielenie zamówienia publicznego </w:t>
      </w:r>
    </w:p>
    <w:p w14:paraId="1074FB9B" w14:textId="77777777" w:rsidR="00152897" w:rsidRPr="00152897" w:rsidRDefault="00152897" w:rsidP="00152897">
      <w:pPr>
        <w:suppressAutoHyphens/>
        <w:spacing w:after="0" w:line="240" w:lineRule="auto"/>
        <w:jc w:val="both"/>
        <w:rPr>
          <w:rFonts w:ascii="Times New Roman" w:eastAsia="Times New Roman" w:hAnsi="Times New Roman" w:cs="Times New Roman"/>
          <w:lang w:eastAsia="ar-SA"/>
        </w:rPr>
      </w:pPr>
      <w:r w:rsidRPr="00152897">
        <w:rPr>
          <w:rFonts w:ascii="Times New Roman" w:eastAsia="Times New Roman" w:hAnsi="Times New Roman" w:cs="Times New Roman"/>
          <w:lang w:eastAsia="ar-SA"/>
        </w:rPr>
        <w:t xml:space="preserve">publicznego przeprowadzonego w trybie przetargu nieograniczonego (znak sprawy RCKiK.DOP.SZ-3321/40/20 ) zgodnie z przepisami ustawy z dnia 29.01.2004 r. Prawo zamówień publicznych (tekst jednolity Dz.U. z 2019 poz.1843 ze zm.), pomiędzy: </w:t>
      </w:r>
    </w:p>
    <w:p w14:paraId="72E510DE" w14:textId="77777777" w:rsidR="00152897" w:rsidRPr="00152897" w:rsidRDefault="00152897" w:rsidP="00152897">
      <w:pPr>
        <w:suppressAutoHyphens/>
        <w:spacing w:after="0" w:line="240" w:lineRule="auto"/>
        <w:jc w:val="both"/>
        <w:rPr>
          <w:rFonts w:ascii="Times New Roman" w:eastAsia="Times New Roman" w:hAnsi="Times New Roman" w:cs="Times New Roman"/>
          <w:b/>
          <w:lang w:val="x-none" w:eastAsia="ar-SA"/>
        </w:rPr>
      </w:pPr>
    </w:p>
    <w:p w14:paraId="58C51141" w14:textId="77777777" w:rsidR="00152897" w:rsidRPr="00152897" w:rsidRDefault="00152897" w:rsidP="00152897">
      <w:pPr>
        <w:suppressAutoHyphens/>
        <w:spacing w:after="0" w:line="240" w:lineRule="auto"/>
        <w:jc w:val="both"/>
        <w:rPr>
          <w:rFonts w:ascii="Times New Roman" w:eastAsia="Times New Roman" w:hAnsi="Times New Roman" w:cs="Times New Roman"/>
          <w:b/>
          <w:i/>
          <w:lang w:eastAsia="ar-SA"/>
        </w:rPr>
      </w:pPr>
      <w:r w:rsidRPr="00152897">
        <w:rPr>
          <w:rFonts w:ascii="Times New Roman" w:eastAsia="Times New Roman" w:hAnsi="Times New Roman" w:cs="Times New Roman"/>
          <w:b/>
          <w:lang w:val="x-none" w:eastAsia="ar-SA"/>
        </w:rPr>
        <w:t xml:space="preserve">Regionalnym Centrum Krwiodawstwa i Krwiolecznictwa w Lublinie, ul. Żołnierzy </w:t>
      </w:r>
      <w:r w:rsidRPr="00152897">
        <w:rPr>
          <w:rFonts w:ascii="Times New Roman" w:eastAsia="Times New Roman" w:hAnsi="Times New Roman" w:cs="Times New Roman"/>
          <w:b/>
          <w:lang w:eastAsia="ar-SA"/>
        </w:rPr>
        <w:br/>
      </w:r>
      <w:r w:rsidRPr="00152897">
        <w:rPr>
          <w:rFonts w:ascii="Times New Roman" w:eastAsia="Times New Roman" w:hAnsi="Times New Roman" w:cs="Times New Roman"/>
          <w:b/>
          <w:lang w:val="x-none" w:eastAsia="ar-SA"/>
        </w:rPr>
        <w:t xml:space="preserve">Niepodległej 8, 20-078 Lublin, </w:t>
      </w:r>
      <w:r w:rsidRPr="00152897">
        <w:rPr>
          <w:rFonts w:ascii="Times New Roman" w:eastAsia="Times New Roman" w:hAnsi="Times New Roman" w:cs="Times New Roman"/>
          <w:lang w:val="x-none" w:eastAsia="ar-SA"/>
        </w:rPr>
        <w:t xml:space="preserve">wpisanym do Rejestru stowarzyszeń, innych organizacji społecznych i zawodowych, fundacji i publicznych zakładów opieki zdrowotnej w Sądzie Rejonowym Lublin-Wschód w Lublinie z siedzibą w Świdniku, VI Wydział Gospodarczy Krajowego Rejestru Sądowego pod numerem KRS: 0000003874; NIP: 712-24-27-252; REGON: 431029412, </w:t>
      </w:r>
      <w:r w:rsidRPr="00152897">
        <w:rPr>
          <w:rFonts w:ascii="Times New Roman" w:eastAsia="Times New Roman" w:hAnsi="Times New Roman" w:cs="Times New Roman"/>
          <w:lang w:eastAsia="ar-SA"/>
        </w:rPr>
        <w:t xml:space="preserve">zwanym w dalszej treści umowy </w:t>
      </w:r>
      <w:r w:rsidRPr="00152897">
        <w:rPr>
          <w:rFonts w:ascii="Times New Roman" w:eastAsia="Times New Roman" w:hAnsi="Times New Roman" w:cs="Times New Roman"/>
          <w:b/>
          <w:lang w:eastAsia="ar-SA"/>
        </w:rPr>
        <w:t>„Zamawiającym”</w:t>
      </w:r>
      <w:r w:rsidRPr="00152897">
        <w:rPr>
          <w:rFonts w:ascii="Times New Roman" w:eastAsia="Times New Roman" w:hAnsi="Times New Roman" w:cs="Times New Roman"/>
          <w:lang w:eastAsia="ar-SA"/>
        </w:rPr>
        <w:t xml:space="preserve">, </w:t>
      </w:r>
      <w:r w:rsidRPr="00152897">
        <w:rPr>
          <w:rFonts w:ascii="Times New Roman" w:eastAsia="Times New Roman" w:hAnsi="Times New Roman" w:cs="Times New Roman"/>
          <w:lang w:val="x-none" w:eastAsia="ar-SA"/>
        </w:rPr>
        <w:t>reprezentowanym przez:</w:t>
      </w:r>
    </w:p>
    <w:p w14:paraId="1B33C727" w14:textId="77777777" w:rsidR="00152897" w:rsidRPr="00152897" w:rsidRDefault="00152897" w:rsidP="00152897">
      <w:pPr>
        <w:suppressAutoHyphens/>
        <w:spacing w:after="0" w:line="240" w:lineRule="auto"/>
        <w:rPr>
          <w:rFonts w:ascii="Times New Roman" w:eastAsia="Times New Roman" w:hAnsi="Times New Roman" w:cs="Times New Roman"/>
          <w:lang w:eastAsia="ar-SA"/>
        </w:rPr>
      </w:pPr>
      <w:r w:rsidRPr="00152897">
        <w:rPr>
          <w:rFonts w:ascii="Times New Roman" w:eastAsia="Times New Roman" w:hAnsi="Times New Roman" w:cs="Times New Roman"/>
          <w:b/>
          <w:i/>
          <w:lang w:eastAsia="ar-SA"/>
        </w:rPr>
        <w:t>Dyrektora  -</w:t>
      </w:r>
    </w:p>
    <w:p w14:paraId="2C6BE329" w14:textId="77777777" w:rsidR="00152897" w:rsidRPr="00152897" w:rsidRDefault="00152897" w:rsidP="00152897">
      <w:pPr>
        <w:suppressAutoHyphens/>
        <w:spacing w:after="0" w:line="240" w:lineRule="auto"/>
        <w:rPr>
          <w:rFonts w:ascii="Times New Roman" w:eastAsia="Times New Roman" w:hAnsi="Times New Roman" w:cs="Times New Roman"/>
          <w:lang w:eastAsia="ar-SA"/>
        </w:rPr>
      </w:pPr>
      <w:r w:rsidRPr="00152897">
        <w:rPr>
          <w:rFonts w:ascii="Times New Roman" w:eastAsia="Times New Roman" w:hAnsi="Times New Roman" w:cs="Times New Roman"/>
          <w:lang w:eastAsia="ar-SA"/>
        </w:rPr>
        <w:t>a</w:t>
      </w:r>
    </w:p>
    <w:p w14:paraId="41F65404" w14:textId="77777777" w:rsidR="00152897" w:rsidRPr="00152897" w:rsidRDefault="00152897" w:rsidP="00152897">
      <w:pPr>
        <w:suppressAutoHyphens/>
        <w:spacing w:after="0" w:line="240" w:lineRule="auto"/>
        <w:rPr>
          <w:rFonts w:ascii="Times New Roman" w:eastAsia="Times New Roman" w:hAnsi="Times New Roman" w:cs="Times New Roman"/>
          <w:lang w:val="x-none" w:eastAsia="ar-SA"/>
        </w:rPr>
      </w:pPr>
      <w:r w:rsidRPr="00152897">
        <w:rPr>
          <w:rFonts w:ascii="Times New Roman" w:eastAsia="Times New Roman" w:hAnsi="Times New Roman" w:cs="Times New Roman"/>
          <w:lang w:eastAsia="ar-SA"/>
        </w:rPr>
        <w:t>................................................................................................................................................................</w:t>
      </w:r>
    </w:p>
    <w:p w14:paraId="2201F92B" w14:textId="77777777" w:rsidR="00152897" w:rsidRPr="00152897" w:rsidRDefault="00152897" w:rsidP="00152897">
      <w:pPr>
        <w:suppressAutoHyphens/>
        <w:spacing w:after="0" w:line="240" w:lineRule="auto"/>
        <w:jc w:val="both"/>
        <w:rPr>
          <w:rFonts w:ascii="Times New Roman" w:eastAsia="Times New Roman" w:hAnsi="Times New Roman" w:cs="Times New Roman"/>
          <w:b/>
          <w:i/>
          <w:lang w:eastAsia="ar-SA"/>
        </w:rPr>
      </w:pPr>
      <w:r w:rsidRPr="00152897">
        <w:rPr>
          <w:rFonts w:ascii="Times New Roman" w:eastAsia="Times New Roman" w:hAnsi="Times New Roman" w:cs="Times New Roman"/>
          <w:lang w:val="x-none" w:eastAsia="ar-SA"/>
        </w:rPr>
        <w:t xml:space="preserve">wpisanym do Rejestru Przedsiębiorców Krajowego Rejestru Sądowego prowadzonego przez </w:t>
      </w:r>
      <w:r w:rsidRPr="00152897">
        <w:rPr>
          <w:rFonts w:ascii="Times New Roman" w:eastAsia="Times New Roman" w:hAnsi="Times New Roman" w:cs="Times New Roman"/>
          <w:lang w:val="x-none" w:eastAsia="ar-SA"/>
        </w:rPr>
        <w:br/>
        <w:t xml:space="preserve">Sąd Rejonowy w.............................. , (nr i nazwa wydziału) pod numerem KRS: .........................; NIP: ..........................; REGON: .............................., </w:t>
      </w:r>
      <w:r w:rsidRPr="00152897">
        <w:rPr>
          <w:rFonts w:ascii="Times New Roman" w:eastAsia="Times New Roman" w:hAnsi="Times New Roman" w:cs="Times New Roman"/>
          <w:lang w:eastAsia="ar-SA"/>
        </w:rPr>
        <w:t xml:space="preserve">zwanym w dalszej treści umowy </w:t>
      </w:r>
      <w:r w:rsidRPr="00152897">
        <w:rPr>
          <w:rFonts w:ascii="Times New Roman" w:eastAsia="Times New Roman" w:hAnsi="Times New Roman" w:cs="Times New Roman"/>
          <w:b/>
          <w:lang w:eastAsia="ar-SA"/>
        </w:rPr>
        <w:t>„Wykonawcą”</w:t>
      </w:r>
      <w:r w:rsidRPr="00152897">
        <w:rPr>
          <w:rFonts w:ascii="Times New Roman" w:eastAsia="Times New Roman" w:hAnsi="Times New Roman" w:cs="Times New Roman"/>
          <w:lang w:eastAsia="ar-SA"/>
        </w:rPr>
        <w:t xml:space="preserve">, </w:t>
      </w:r>
      <w:r w:rsidRPr="00152897">
        <w:rPr>
          <w:rFonts w:ascii="Times New Roman" w:eastAsia="Times New Roman" w:hAnsi="Times New Roman" w:cs="Times New Roman"/>
          <w:lang w:val="x-none" w:eastAsia="ar-SA"/>
        </w:rPr>
        <w:t>reprezentowanym przez:</w:t>
      </w:r>
    </w:p>
    <w:p w14:paraId="40C0A6AF" w14:textId="77777777" w:rsidR="00152897" w:rsidRPr="00152897" w:rsidRDefault="00152897" w:rsidP="00152897">
      <w:pPr>
        <w:suppressAutoHyphens/>
        <w:spacing w:after="0" w:line="240" w:lineRule="auto"/>
        <w:rPr>
          <w:rFonts w:ascii="Times New Roman" w:eastAsia="Times New Roman" w:hAnsi="Times New Roman" w:cs="Times New Roman"/>
          <w:lang w:eastAsia="ar-SA"/>
        </w:rPr>
      </w:pPr>
      <w:r w:rsidRPr="00152897">
        <w:rPr>
          <w:rFonts w:ascii="Times New Roman" w:eastAsia="Times New Roman" w:hAnsi="Times New Roman" w:cs="Times New Roman"/>
          <w:b/>
          <w:i/>
          <w:lang w:eastAsia="ar-SA"/>
        </w:rPr>
        <w:t>....................................................................................................</w:t>
      </w:r>
    </w:p>
    <w:p w14:paraId="39C76D07" w14:textId="77777777" w:rsidR="00152897" w:rsidRPr="00152897" w:rsidRDefault="00152897" w:rsidP="00152897">
      <w:pPr>
        <w:suppressAutoHyphens/>
        <w:spacing w:after="0" w:line="240" w:lineRule="auto"/>
        <w:jc w:val="both"/>
        <w:rPr>
          <w:rFonts w:ascii="Times New Roman" w:eastAsia="Times New Roman" w:hAnsi="Times New Roman" w:cs="Times New Roman"/>
          <w:lang w:eastAsia="hi-IN" w:bidi="hi-IN"/>
        </w:rPr>
      </w:pPr>
      <w:r w:rsidRPr="00152897">
        <w:rPr>
          <w:rFonts w:ascii="Times New Roman" w:eastAsia="SimSun" w:hAnsi="Times New Roman" w:cs="Times New Roman"/>
          <w:lang w:eastAsia="hi-IN" w:bidi="hi-IN"/>
        </w:rPr>
        <w:t xml:space="preserve">lub </w:t>
      </w:r>
      <w:r w:rsidRPr="00152897">
        <w:rPr>
          <w:rFonts w:ascii="Times New Roman" w:eastAsia="SimSun" w:hAnsi="Times New Roman" w:cs="Times New Roman"/>
          <w:i/>
          <w:iCs/>
          <w:lang w:eastAsia="hi-IN" w:bidi="hi-IN"/>
        </w:rPr>
        <w:t>(dotyczy osoby fizycznej)</w:t>
      </w:r>
    </w:p>
    <w:p w14:paraId="32AE7D23" w14:textId="77777777" w:rsidR="00152897" w:rsidRPr="00152897" w:rsidRDefault="00152897" w:rsidP="00152897">
      <w:pPr>
        <w:suppressAutoHyphens/>
        <w:spacing w:after="0" w:line="240" w:lineRule="auto"/>
        <w:jc w:val="both"/>
        <w:rPr>
          <w:rFonts w:ascii="Times New Roman" w:eastAsia="SimSun" w:hAnsi="Times New Roman" w:cs="Times New Roman"/>
          <w:lang w:eastAsia="ar-SA" w:bidi="hi-IN"/>
        </w:rPr>
      </w:pPr>
      <w:r w:rsidRPr="00152897">
        <w:rPr>
          <w:rFonts w:ascii="Times New Roman" w:eastAsia="Times New Roman" w:hAnsi="Times New Roman" w:cs="Times New Roman"/>
          <w:lang w:eastAsia="hi-IN" w:bidi="hi-IN"/>
        </w:rPr>
        <w:t>……………………</w:t>
      </w:r>
      <w:r w:rsidRPr="00152897">
        <w:rPr>
          <w:rFonts w:ascii="Times New Roman" w:eastAsia="SimSun" w:hAnsi="Times New Roman" w:cs="Times New Roman"/>
          <w:lang w:eastAsia="hi-IN" w:bidi="hi-IN"/>
        </w:rPr>
        <w:t xml:space="preserve">, Pesel …………………., zamieszkałym w …………………….., prowadzącym działalność gospodarczą pod firmą ……………………. wpisaną do Centralnej Ewidencji i Informacji o Działalności Gospodarczej Rzeczypospolitej Polskiej, NIP: …………………, REGON: ……………, zwanym dalej </w:t>
      </w:r>
      <w:r w:rsidRPr="00152897">
        <w:rPr>
          <w:rFonts w:ascii="Times New Roman" w:eastAsia="SimSun" w:hAnsi="Times New Roman" w:cs="Times New Roman"/>
          <w:i/>
          <w:iCs/>
          <w:lang w:eastAsia="hi-IN" w:bidi="hi-IN"/>
        </w:rPr>
        <w:t>„</w:t>
      </w:r>
      <w:r w:rsidRPr="00152897">
        <w:rPr>
          <w:rFonts w:ascii="Times New Roman" w:eastAsia="SimSun" w:hAnsi="Times New Roman" w:cs="Times New Roman"/>
          <w:b/>
          <w:bCs/>
          <w:lang w:eastAsia="hi-IN" w:bidi="hi-IN"/>
        </w:rPr>
        <w:t>Wykonawcą</w:t>
      </w:r>
      <w:r w:rsidRPr="00152897">
        <w:rPr>
          <w:rFonts w:ascii="Times New Roman" w:eastAsia="SimSun" w:hAnsi="Times New Roman" w:cs="Times New Roman"/>
          <w:i/>
          <w:iCs/>
          <w:lang w:eastAsia="hi-IN" w:bidi="hi-IN"/>
        </w:rPr>
        <w:t>”</w:t>
      </w:r>
      <w:r w:rsidRPr="00152897">
        <w:rPr>
          <w:rFonts w:ascii="Times New Roman" w:eastAsia="SimSun" w:hAnsi="Times New Roman" w:cs="Times New Roman"/>
          <w:lang w:eastAsia="hi-IN" w:bidi="hi-IN"/>
        </w:rPr>
        <w:t xml:space="preserve">, </w:t>
      </w:r>
    </w:p>
    <w:p w14:paraId="6B036827"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p>
    <w:p w14:paraId="7CBF8219" w14:textId="77777777" w:rsidR="00152897" w:rsidRPr="00152897" w:rsidRDefault="00152897" w:rsidP="00152897">
      <w:pPr>
        <w:spacing w:after="0" w:line="240" w:lineRule="auto"/>
        <w:rPr>
          <w:rFonts w:ascii="Times New Roman" w:eastAsia="Times New Roman" w:hAnsi="Times New Roman" w:cs="Times New Roman"/>
          <w:b/>
          <w:bCs/>
          <w:color w:val="FF0000"/>
          <w:lang w:eastAsia="pl-PL"/>
        </w:rPr>
      </w:pPr>
    </w:p>
    <w:p w14:paraId="59EEE281" w14:textId="77777777" w:rsidR="00152897" w:rsidRPr="00152897" w:rsidRDefault="00152897" w:rsidP="00152897">
      <w:pPr>
        <w:spacing w:after="0" w:line="240" w:lineRule="auto"/>
        <w:rPr>
          <w:rFonts w:ascii="Times New Roman" w:eastAsia="Times New Roman" w:hAnsi="Times New Roman" w:cs="Times New Roman"/>
          <w:color w:val="FF0000"/>
          <w:lang w:eastAsia="pl-PL"/>
        </w:rPr>
      </w:pPr>
    </w:p>
    <w:p w14:paraId="3C745E95"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1</w:t>
      </w:r>
    </w:p>
    <w:p w14:paraId="575D4D4C"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Przedmiot zamówienia</w:t>
      </w:r>
    </w:p>
    <w:p w14:paraId="316B4E47"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p>
    <w:p w14:paraId="7CA6C252"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Wykonawca zobowiązuje się dostarczyć Zamawiającemu: </w:t>
      </w:r>
    </w:p>
    <w:p w14:paraId="2479BD66"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t>
      </w:r>
    </w:p>
    <w:p w14:paraId="6D63C466"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Nazwa handlowa: ................................................................................................</w:t>
      </w:r>
    </w:p>
    <w:p w14:paraId="27726ECC"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Producent: ............................................</w:t>
      </w:r>
      <w:r w:rsidRPr="00152897">
        <w:rPr>
          <w:rFonts w:ascii="Times New Roman" w:eastAsia="Times New Roman" w:hAnsi="Times New Roman" w:cs="Times New Roman"/>
          <w:lang w:eastAsia="pl-PL"/>
        </w:rPr>
        <w:tab/>
        <w:t>Kraj pochodzenia: ...............................</w:t>
      </w:r>
    </w:p>
    <w:p w14:paraId="6C1157C1"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zwane dalej przedmiotem zamówienia, zgodnie z ofertą złożoną, która stanowi załącznik Nr 1 do niniejszej umowy oraz jej integralną część.</w:t>
      </w:r>
    </w:p>
    <w:p w14:paraId="70608A89" w14:textId="77777777" w:rsidR="00152897" w:rsidRPr="00152897" w:rsidRDefault="00152897" w:rsidP="00152897">
      <w:pPr>
        <w:spacing w:after="0" w:line="240" w:lineRule="auto"/>
        <w:rPr>
          <w:rFonts w:ascii="Times New Roman" w:eastAsia="Times New Roman" w:hAnsi="Times New Roman" w:cs="Times New Roman"/>
          <w:lang w:eastAsia="pl-PL"/>
        </w:rPr>
      </w:pPr>
    </w:p>
    <w:p w14:paraId="42AF9AB0"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2</w:t>
      </w:r>
      <w:r w:rsidRPr="00152897">
        <w:rPr>
          <w:rFonts w:ascii="Times New Roman" w:eastAsia="Times New Roman" w:hAnsi="Times New Roman" w:cs="Times New Roman"/>
          <w:b/>
          <w:bCs/>
          <w:lang w:eastAsia="pl-PL"/>
        </w:rPr>
        <w:br/>
        <w:t>Wynagrodzenie</w:t>
      </w:r>
    </w:p>
    <w:p w14:paraId="65CE2196"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p>
    <w:p w14:paraId="2FEB548E" w14:textId="77777777" w:rsidR="00152897" w:rsidRPr="00152897" w:rsidRDefault="00152897" w:rsidP="00B0039C">
      <w:pPr>
        <w:widowControl w:val="0"/>
        <w:numPr>
          <w:ilvl w:val="3"/>
          <w:numId w:val="20"/>
        </w:numPr>
        <w:suppressAutoHyphens/>
        <w:spacing w:after="0" w:line="240" w:lineRule="auto"/>
        <w:ind w:left="360" w:right="-317"/>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Całkowita maksymalna wartość zamówienia (cena) zgodnie ze złożoną ofertą wynosi _______ zł. netto</w:t>
      </w:r>
      <w:r w:rsidRPr="00152897">
        <w:rPr>
          <w:rFonts w:ascii="Times New Roman" w:eastAsia="Times New Roman" w:hAnsi="Times New Roman" w:cs="Times New Roman"/>
          <w:b/>
          <w:bCs/>
          <w:lang w:eastAsia="pl-PL"/>
        </w:rPr>
        <w:t xml:space="preserve"> </w:t>
      </w:r>
      <w:r w:rsidRPr="00152897">
        <w:rPr>
          <w:rFonts w:ascii="Times New Roman" w:eastAsia="Times New Roman" w:hAnsi="Times New Roman" w:cs="Times New Roman"/>
          <w:lang w:eastAsia="pl-PL"/>
        </w:rPr>
        <w:t>(słownie złotych: __________________________ ___/100), powiększone o podatek od towarów i usług VAT w wysokości  ___%, ___________zł.</w:t>
      </w:r>
      <w:r w:rsidRPr="00152897">
        <w:rPr>
          <w:rFonts w:ascii="Times New Roman" w:eastAsia="Times New Roman" w:hAnsi="Times New Roman" w:cs="Times New Roman"/>
          <w:b/>
          <w:bCs/>
          <w:lang w:eastAsia="pl-PL"/>
        </w:rPr>
        <w:t xml:space="preserve"> </w:t>
      </w:r>
      <w:r w:rsidRPr="00152897">
        <w:rPr>
          <w:rFonts w:ascii="Times New Roman" w:eastAsia="Times New Roman" w:hAnsi="Times New Roman" w:cs="Times New Roman"/>
          <w:lang w:eastAsia="pl-PL"/>
        </w:rPr>
        <w:t xml:space="preserve">(słownie </w:t>
      </w:r>
      <w:r w:rsidRPr="00152897">
        <w:rPr>
          <w:rFonts w:ascii="Times New Roman" w:eastAsia="Times New Roman" w:hAnsi="Times New Roman" w:cs="Times New Roman"/>
          <w:lang w:eastAsia="pl-PL"/>
        </w:rPr>
        <w:br/>
        <w:t>złotych: _________________ __/100).</w:t>
      </w:r>
    </w:p>
    <w:p w14:paraId="721795FD" w14:textId="77777777" w:rsidR="00152897" w:rsidRPr="00152897" w:rsidRDefault="00152897" w:rsidP="00B0039C">
      <w:pPr>
        <w:widowControl w:val="0"/>
        <w:numPr>
          <w:ilvl w:val="3"/>
          <w:numId w:val="20"/>
        </w:numPr>
        <w:tabs>
          <w:tab w:val="num" w:pos="284"/>
        </w:tabs>
        <w:suppressAutoHyphens/>
        <w:spacing w:after="0" w:line="240" w:lineRule="auto"/>
        <w:ind w:left="284" w:right="-317" w:hanging="329"/>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Całkowita maksymalna wartość zamówienia (cena) wynosi _____________ zł. brutto (słownie: __________________ ___/100 zł.)</w:t>
      </w:r>
    </w:p>
    <w:p w14:paraId="0DE1F2EA" w14:textId="77777777" w:rsidR="00152897" w:rsidRPr="00152897" w:rsidRDefault="00152897" w:rsidP="00B0039C">
      <w:pPr>
        <w:widowControl w:val="0"/>
        <w:numPr>
          <w:ilvl w:val="3"/>
          <w:numId w:val="20"/>
        </w:numPr>
        <w:tabs>
          <w:tab w:val="num" w:pos="284"/>
        </w:tabs>
        <w:suppressAutoHyphens/>
        <w:spacing w:after="0" w:line="240" w:lineRule="auto"/>
        <w:ind w:left="284" w:right="-317" w:hanging="329"/>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Cena jest rozumiana jako DDP (wg </w:t>
      </w:r>
      <w:proofErr w:type="spellStart"/>
      <w:r w:rsidRPr="00152897">
        <w:rPr>
          <w:rFonts w:ascii="Times New Roman" w:eastAsia="Times New Roman" w:hAnsi="Times New Roman" w:cs="Times New Roman"/>
          <w:lang w:eastAsia="pl-PL"/>
        </w:rPr>
        <w:t>Incoterms</w:t>
      </w:r>
      <w:proofErr w:type="spellEnd"/>
      <w:r w:rsidRPr="00152897">
        <w:rPr>
          <w:rFonts w:ascii="Times New Roman" w:eastAsia="Times New Roman" w:hAnsi="Times New Roman" w:cs="Times New Roman"/>
          <w:lang w:eastAsia="pl-PL"/>
        </w:rPr>
        <w:t xml:space="preserve"> 2010) i zawiera wszystkie koszty związane z realizacją zamówienia publicznego, w tym w szczególności:</w:t>
      </w:r>
    </w:p>
    <w:p w14:paraId="3030B2FB"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lastRenderedPageBreak/>
        <w:t>a/ wartość przedmiotu zamówienia</w:t>
      </w:r>
    </w:p>
    <w:p w14:paraId="574F14F5"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b/ koszty transportu zagranicznego (o ile wystąpią) i krajowego do siedziby Zamawiającego,</w:t>
      </w:r>
    </w:p>
    <w:p w14:paraId="0FE3E9AD" w14:textId="77777777" w:rsidR="00152897" w:rsidRPr="00152897" w:rsidRDefault="00152897" w:rsidP="00152897">
      <w:pPr>
        <w:spacing w:after="0" w:line="240" w:lineRule="auto"/>
        <w:ind w:left="540" w:hanging="18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c/ koszty ubezpieczenia przedmiotu zamówienia za granicą (o ile wystąpią) i w kraju, do czasu przekazania go Zamawiającemu,</w:t>
      </w:r>
    </w:p>
    <w:p w14:paraId="35885030"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d/ koszty opakowania i znakowania wymaganego do przewozu (o ile wystąpią),</w:t>
      </w:r>
    </w:p>
    <w:p w14:paraId="49792012"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e/ załadunku i rozładunku oraz transportu wewnętrznego u Zamawiającego,</w:t>
      </w:r>
    </w:p>
    <w:p w14:paraId="46D03C30"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f/ cła i odprawy celnej (o ile wystąpią)</w:t>
      </w:r>
    </w:p>
    <w:p w14:paraId="3DA1DB9F"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g/ kontroli międzynarodowej (o ile wystąpi),</w:t>
      </w:r>
    </w:p>
    <w:p w14:paraId="057348F8" w14:textId="77777777" w:rsidR="00152897" w:rsidRPr="00152897" w:rsidRDefault="00152897" w:rsidP="00152897">
      <w:pPr>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h/ podatku VAT </w:t>
      </w:r>
    </w:p>
    <w:p w14:paraId="32C2FC48" w14:textId="77777777" w:rsidR="00152897" w:rsidRPr="00152897" w:rsidRDefault="00152897" w:rsidP="00152897">
      <w:pPr>
        <w:spacing w:after="0" w:line="240" w:lineRule="auto"/>
        <w:jc w:val="center"/>
        <w:rPr>
          <w:rFonts w:ascii="Times New Roman" w:eastAsia="Times New Roman" w:hAnsi="Times New Roman" w:cs="Times New Roman"/>
          <w:b/>
          <w:bCs/>
          <w:color w:val="FF0000"/>
          <w:lang w:eastAsia="pl-PL"/>
        </w:rPr>
      </w:pPr>
    </w:p>
    <w:p w14:paraId="7D5513BE"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3</w:t>
      </w:r>
    </w:p>
    <w:p w14:paraId="43E36C11"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Warunki dostawy</w:t>
      </w:r>
    </w:p>
    <w:p w14:paraId="06B58E63" w14:textId="77777777" w:rsidR="00152897" w:rsidRPr="00152897" w:rsidRDefault="00152897" w:rsidP="00152897">
      <w:pPr>
        <w:spacing w:after="0" w:line="240" w:lineRule="auto"/>
        <w:jc w:val="center"/>
        <w:rPr>
          <w:rFonts w:ascii="Times New Roman" w:eastAsia="Times New Roman" w:hAnsi="Times New Roman" w:cs="Times New Roman"/>
          <w:b/>
          <w:bCs/>
          <w:color w:val="FF0000"/>
          <w:lang w:eastAsia="pl-PL"/>
        </w:rPr>
      </w:pPr>
    </w:p>
    <w:p w14:paraId="7E242701" w14:textId="77777777" w:rsidR="00152897" w:rsidRPr="00152897" w:rsidRDefault="00152897" w:rsidP="00152897">
      <w:pPr>
        <w:spacing w:after="0" w:line="240" w:lineRule="auto"/>
        <w:jc w:val="center"/>
        <w:rPr>
          <w:rFonts w:ascii="Times New Roman" w:eastAsia="Times New Roman" w:hAnsi="Times New Roman" w:cs="Times New Roman"/>
          <w:b/>
          <w:bCs/>
          <w:color w:val="FF0000"/>
          <w:lang w:eastAsia="pl-PL"/>
        </w:rPr>
      </w:pPr>
    </w:p>
    <w:p w14:paraId="4BF956A9"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Umowa z wybranym wykonawcą zostaje zawarta na okres 18 miesięcy licząc od daty jej podpisania. </w:t>
      </w:r>
    </w:p>
    <w:p w14:paraId="377E70A1"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Umowa może zostać przedłużona w formie aneksu, nie dłużej jednak niż na okres dodatkowych </w:t>
      </w:r>
      <w:r w:rsidRPr="00152897">
        <w:rPr>
          <w:rFonts w:ascii="Times New Roman" w:eastAsia="Times New Roman" w:hAnsi="Times New Roman" w:cs="Times New Roman"/>
          <w:lang w:eastAsia="zh-CN"/>
        </w:rPr>
        <w:br/>
        <w:t>6 miesięcy, w przypadku gdy do upływu terminu obowiązywania umowy nie zostanie wybrana przez Zamawiającego całkowita ilość towaru określonego w umowie.</w:t>
      </w:r>
    </w:p>
    <w:p w14:paraId="08B3A529"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Wykonawca nie będzie składał żadnych roszczeń w stosunku do Zamawiającego z tytułu nie wybrania całkowitej ilości towaru określonego w umowie, a tym samym zmniejszenia ogólnej wartości brutto umowy. </w:t>
      </w:r>
    </w:p>
    <w:p w14:paraId="6ED3D31C"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Wykonawca akceptuje uprawnienie Zamawiającego do zmiany zamawianych ilości poszczególnych elementów przedmiotu zamówienia w zależności od bieżących potrzeb w ramach ceny, o której mowa              w </w:t>
      </w:r>
      <w:r w:rsidRPr="00152897">
        <w:rPr>
          <w:rFonts w:ascii="Times New Roman" w:eastAsia="Times New Roman" w:hAnsi="Times New Roman" w:cs="Times New Roman"/>
          <w:bCs/>
          <w:lang w:eastAsia="ar-SA"/>
        </w:rPr>
        <w:t>§ 2</w:t>
      </w:r>
      <w:r w:rsidRPr="00152897">
        <w:rPr>
          <w:rFonts w:ascii="Times New Roman" w:eastAsia="Times New Roman" w:hAnsi="Times New Roman" w:cs="Times New Roman"/>
          <w:lang w:eastAsia="zh-CN"/>
        </w:rPr>
        <w:t xml:space="preserve"> ust. 2 umowy</w:t>
      </w:r>
    </w:p>
    <w:p w14:paraId="4F56C25F"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Dostawa towaru nastąpi w terminie ______dni roboczych od daty złożenia zamówienia faksem na nr __________ lub emailem na adres _______________, w którym Zamawiający określi wielkość                         i asortyment dostawy. </w:t>
      </w:r>
    </w:p>
    <w:p w14:paraId="4E6B9140"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Zamawiający nie dysponuje rampą rozładunkową -w ramach realizacji wykonawca zobowiązany jest zapewnić ręczny rozładunek towaru do miejsca magazynowania.</w:t>
      </w:r>
    </w:p>
    <w:p w14:paraId="0FB01CD2" w14:textId="77777777" w:rsidR="00152897" w:rsidRPr="00152897" w:rsidRDefault="00152897" w:rsidP="00B0039C">
      <w:pPr>
        <w:widowControl w:val="0"/>
        <w:numPr>
          <w:ilvl w:val="0"/>
          <w:numId w:val="34"/>
        </w:numPr>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color w:val="000000"/>
          <w:lang w:eastAsia="zh-CN"/>
        </w:rPr>
        <w:t>W ramach dostawy Wykonawca zobowiązany będzie do:</w:t>
      </w:r>
    </w:p>
    <w:p w14:paraId="724E4C39" w14:textId="77777777" w:rsidR="00152897" w:rsidRPr="00152897" w:rsidRDefault="00152897" w:rsidP="00B0039C">
      <w:pPr>
        <w:widowControl w:val="0"/>
        <w:numPr>
          <w:ilvl w:val="0"/>
          <w:numId w:val="35"/>
        </w:numPr>
        <w:suppressAutoHyphens/>
        <w:spacing w:after="0" w:line="240" w:lineRule="auto"/>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dostarczenia przedmiotu zamówienia opakowanego i oznakowanego zgodnie z odpowiednimi przepisami z zachowaniem właściwych dla dostarczanego towaru warunków transportu                     i przechowywania.</w:t>
      </w:r>
    </w:p>
    <w:p w14:paraId="40CF1FCB" w14:textId="77777777" w:rsidR="00152897" w:rsidRPr="00152897" w:rsidRDefault="00152897" w:rsidP="00B0039C">
      <w:pPr>
        <w:widowControl w:val="0"/>
        <w:numPr>
          <w:ilvl w:val="0"/>
          <w:numId w:val="35"/>
        </w:numPr>
        <w:suppressAutoHyphens/>
        <w:spacing w:after="0" w:line="240" w:lineRule="auto"/>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dostarczenia przedmiotu zamówienia oznakowanego w języku polskim </w:t>
      </w:r>
    </w:p>
    <w:p w14:paraId="6503769A" w14:textId="77777777" w:rsidR="00152897" w:rsidRPr="00152897" w:rsidRDefault="00152897" w:rsidP="00B0039C">
      <w:pPr>
        <w:widowControl w:val="0"/>
        <w:numPr>
          <w:ilvl w:val="0"/>
          <w:numId w:val="35"/>
        </w:numPr>
        <w:suppressAutoHyphens/>
        <w:spacing w:after="0" w:line="240" w:lineRule="auto"/>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dostawy przedmiotu zamówienia na własny koszt i ryzyko do siedziby Zamawiającego, </w:t>
      </w:r>
      <w:r w:rsidRPr="00152897">
        <w:rPr>
          <w:rFonts w:ascii="Times New Roman" w:eastAsia="Times New Roman" w:hAnsi="Times New Roman" w:cs="Times New Roman"/>
          <w:lang w:eastAsia="zh-CN"/>
        </w:rPr>
        <w:br/>
        <w:t>w terminie określonym w ust. 5</w:t>
      </w:r>
    </w:p>
    <w:p w14:paraId="50E9D334" w14:textId="77777777" w:rsidR="00152897" w:rsidRPr="00152897" w:rsidRDefault="00152897" w:rsidP="00B0039C">
      <w:pPr>
        <w:widowControl w:val="0"/>
        <w:numPr>
          <w:ilvl w:val="0"/>
          <w:numId w:val="35"/>
        </w:numPr>
        <w:suppressAutoHyphens/>
        <w:spacing w:after="0" w:line="240" w:lineRule="auto"/>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ubezpieczenia przedmiotu zamówienia na czas transportu. </w:t>
      </w:r>
    </w:p>
    <w:p w14:paraId="355842E4" w14:textId="77777777" w:rsidR="00152897" w:rsidRPr="00152897" w:rsidRDefault="00152897" w:rsidP="00B0039C">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zh-CN"/>
        </w:rPr>
      </w:pPr>
      <w:r w:rsidRPr="00152897">
        <w:rPr>
          <w:rFonts w:ascii="Times New Roman" w:eastAsia="Times New Roman" w:hAnsi="Times New Roman" w:cs="Times New Roman"/>
          <w:bCs/>
          <w:iCs/>
          <w:color w:val="000000"/>
          <w:lang w:eastAsia="pl-PL"/>
        </w:rPr>
        <w:t>dostarczenia wraz  z każdą dostawą:</w:t>
      </w:r>
    </w:p>
    <w:p w14:paraId="160AE5DE" w14:textId="77777777" w:rsidR="00152897" w:rsidRPr="00152897" w:rsidRDefault="00152897" w:rsidP="00B0039C">
      <w:pPr>
        <w:widowControl w:val="0"/>
        <w:numPr>
          <w:ilvl w:val="2"/>
          <w:numId w:val="33"/>
        </w:numPr>
        <w:tabs>
          <w:tab w:val="num" w:pos="1080"/>
        </w:tabs>
        <w:suppressAutoHyphens/>
        <w:spacing w:after="0" w:line="240" w:lineRule="auto"/>
        <w:ind w:left="1080"/>
        <w:jc w:val="both"/>
        <w:rPr>
          <w:rFonts w:ascii="Times New Roman" w:eastAsia="Times New Roman" w:hAnsi="Times New Roman" w:cs="Times New Roman"/>
          <w:color w:val="000000"/>
          <w:lang w:eastAsia="pl-PL"/>
        </w:rPr>
      </w:pPr>
      <w:r w:rsidRPr="00152897">
        <w:rPr>
          <w:rFonts w:ascii="Times New Roman" w:eastAsia="Times New Roman" w:hAnsi="Times New Roman" w:cs="Times New Roman"/>
          <w:color w:val="000000"/>
          <w:lang w:eastAsia="pl-PL"/>
        </w:rPr>
        <w:t>procedury wykonania badań (instrukcji używania),</w:t>
      </w:r>
    </w:p>
    <w:p w14:paraId="3B21429A" w14:textId="77777777" w:rsidR="00152897" w:rsidRPr="00152897" w:rsidRDefault="00152897" w:rsidP="00B0039C">
      <w:pPr>
        <w:widowControl w:val="0"/>
        <w:numPr>
          <w:ilvl w:val="2"/>
          <w:numId w:val="33"/>
        </w:numPr>
        <w:tabs>
          <w:tab w:val="num" w:pos="1080"/>
        </w:tabs>
        <w:suppressAutoHyphens/>
        <w:spacing w:after="0" w:line="240" w:lineRule="auto"/>
        <w:ind w:left="1080"/>
        <w:jc w:val="both"/>
        <w:rPr>
          <w:rFonts w:ascii="Times New Roman" w:eastAsia="Times New Roman" w:hAnsi="Times New Roman" w:cs="Times New Roman"/>
          <w:color w:val="000000"/>
          <w:lang w:eastAsia="pl-PL"/>
        </w:rPr>
      </w:pPr>
      <w:r w:rsidRPr="00152897">
        <w:rPr>
          <w:rFonts w:ascii="Times New Roman" w:eastAsia="Times New Roman" w:hAnsi="Times New Roman" w:cs="Times New Roman"/>
          <w:color w:val="000000"/>
          <w:lang w:eastAsia="pl-PL"/>
        </w:rPr>
        <w:t>certyfikatu analitycznej oceny danej serii odczynnika,</w:t>
      </w:r>
    </w:p>
    <w:p w14:paraId="0604D654" w14:textId="77777777" w:rsidR="00152897" w:rsidRPr="00152897" w:rsidRDefault="00152897" w:rsidP="00B0039C">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zh-CN"/>
        </w:rPr>
      </w:pPr>
      <w:r w:rsidRPr="00152897">
        <w:rPr>
          <w:rFonts w:ascii="Times New Roman" w:eastAsia="Times New Roman" w:hAnsi="Times New Roman" w:cs="Times New Roman"/>
          <w:lang w:eastAsia="zh-CN"/>
        </w:rPr>
        <w:t>dostarczenia wra</w:t>
      </w:r>
      <w:r w:rsidRPr="00152897">
        <w:rPr>
          <w:rFonts w:ascii="Times New Roman" w:eastAsia="Times New Roman" w:hAnsi="Times New Roman" w:cs="Times New Roman"/>
          <w:sz w:val="24"/>
          <w:szCs w:val="24"/>
          <w:lang w:eastAsia="zh-CN"/>
        </w:rPr>
        <w:t>z z pierwszą dostawą oraz po każdej zmianie (aktualizacji):</w:t>
      </w:r>
    </w:p>
    <w:p w14:paraId="029F19D4" w14:textId="77777777" w:rsidR="00152897" w:rsidRPr="00152897" w:rsidRDefault="00152897" w:rsidP="00B0039C">
      <w:pPr>
        <w:widowControl w:val="0"/>
        <w:numPr>
          <w:ilvl w:val="0"/>
          <w:numId w:val="36"/>
        </w:numPr>
        <w:suppressAutoHyphens/>
        <w:spacing w:after="0" w:line="240" w:lineRule="auto"/>
        <w:ind w:left="993"/>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 xml:space="preserve">instrukcji dotyczącej utylizacji odpadów powstałych w trakcie używania systemu, </w:t>
      </w:r>
    </w:p>
    <w:p w14:paraId="2CAE8E2B" w14:textId="77777777" w:rsidR="00152897" w:rsidRPr="00152897" w:rsidRDefault="00152897" w:rsidP="00B0039C">
      <w:pPr>
        <w:widowControl w:val="0"/>
        <w:numPr>
          <w:ilvl w:val="0"/>
          <w:numId w:val="36"/>
        </w:numPr>
        <w:suppressAutoHyphens/>
        <w:spacing w:after="0" w:line="240" w:lineRule="auto"/>
        <w:ind w:left="993"/>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kart charakterystyki, o których mowa w Rozporz</w:t>
      </w:r>
      <w:r w:rsidRPr="00152897">
        <w:rPr>
          <w:rFonts w:ascii="Times New Roman" w:eastAsia="TimesNewRoman" w:hAnsi="Times New Roman" w:cs="Times New Roman"/>
          <w:lang w:eastAsia="zh-CN"/>
        </w:rPr>
        <w:t>ą</w:t>
      </w:r>
      <w:r w:rsidRPr="00152897">
        <w:rPr>
          <w:rFonts w:ascii="Times New Roman" w:eastAsia="Times New Roman" w:hAnsi="Times New Roman" w:cs="Times New Roman"/>
          <w:lang w:eastAsia="zh-CN"/>
        </w:rPr>
        <w:t>dzeniu (WE) Nr 1907/2006 Parlamentu Europejskiego i Rady z dnia 18 grudnia 2006 (Dz. U.UE.L.06.396.1) zmienionym Rozporz</w:t>
      </w:r>
      <w:r w:rsidRPr="00152897">
        <w:rPr>
          <w:rFonts w:ascii="Times New Roman" w:eastAsia="TimesNewRoman" w:hAnsi="Times New Roman" w:cs="Times New Roman"/>
          <w:lang w:eastAsia="zh-CN"/>
        </w:rPr>
        <w:t>ą</w:t>
      </w:r>
      <w:r w:rsidRPr="00152897">
        <w:rPr>
          <w:rFonts w:ascii="Times New Roman" w:eastAsia="Times New Roman" w:hAnsi="Times New Roman" w:cs="Times New Roman"/>
          <w:lang w:eastAsia="zh-CN"/>
        </w:rPr>
        <w:t>dzeniem Komisji (UE) nr 453/2010 z dnia 20 maja 2010 r. (Dz.U.UE.L.2010.133.1) oraz Rozporządzeniem Parlamentu i Rady (WE) nr 1272/2008 z dnia 16 grudnia 2008 r. w sprawie klasyfikacji, oznakowania i pakowania substancji i mieszanin (rozporządzenie CLP - Dz. Urz. UE L 353/1) lub oświadczenie, że nie istnieje prawny obowiązek sporządzenia i dostarczenia Kart Charakterystyki do przedmiotu zamówienia.</w:t>
      </w:r>
    </w:p>
    <w:p w14:paraId="3F90CB49" w14:textId="77777777" w:rsidR="00152897" w:rsidRPr="00152897" w:rsidRDefault="00152897" w:rsidP="00B0039C">
      <w:pPr>
        <w:widowControl w:val="0"/>
        <w:numPr>
          <w:ilvl w:val="0"/>
          <w:numId w:val="36"/>
        </w:numPr>
        <w:suppressAutoHyphens/>
        <w:spacing w:after="0" w:line="240" w:lineRule="auto"/>
        <w:ind w:left="993"/>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kserokopii dokumentów dopuszczających towar do obrotu i do używania.</w:t>
      </w:r>
    </w:p>
    <w:p w14:paraId="30D37AD3" w14:textId="77777777" w:rsidR="00152897" w:rsidRPr="00152897" w:rsidRDefault="00152897" w:rsidP="00B0039C">
      <w:pPr>
        <w:widowControl w:val="0"/>
        <w:numPr>
          <w:ilvl w:val="0"/>
          <w:numId w:val="34"/>
        </w:numPr>
        <w:suppressAutoHyphens/>
        <w:spacing w:after="0" w:line="240" w:lineRule="auto"/>
        <w:ind w:left="284" w:hanging="284"/>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Do dokumentów w języku obcym dostarczanych wraz z przedmiotem zamówienia Wykonawca załączy tłumaczenie tych dokumentów na język polski.</w:t>
      </w:r>
    </w:p>
    <w:p w14:paraId="3C1BB92F" w14:textId="77777777" w:rsidR="00152897" w:rsidRPr="00152897" w:rsidRDefault="00152897" w:rsidP="00B0039C">
      <w:pPr>
        <w:widowControl w:val="0"/>
        <w:numPr>
          <w:ilvl w:val="0"/>
          <w:numId w:val="34"/>
        </w:numPr>
        <w:suppressAutoHyphens/>
        <w:spacing w:after="0" w:line="240" w:lineRule="auto"/>
        <w:ind w:left="284" w:hanging="284"/>
        <w:rPr>
          <w:rFonts w:ascii="Times New Roman" w:eastAsia="Times New Roman" w:hAnsi="Times New Roman" w:cs="Times New Roman"/>
          <w:lang w:eastAsia="zh-CN"/>
        </w:rPr>
      </w:pPr>
      <w:r w:rsidRPr="00152897">
        <w:rPr>
          <w:rFonts w:ascii="Times New Roman" w:eastAsia="Times New Roman" w:hAnsi="Times New Roman" w:cs="Times New Roman"/>
          <w:bCs/>
          <w:iCs/>
          <w:lang w:eastAsia="pl-PL"/>
        </w:rPr>
        <w:t>Osobą odpowiedzialną za wykonanie umowy ze strony Zamawiającego jest……………………</w:t>
      </w:r>
    </w:p>
    <w:p w14:paraId="0E9C1353" w14:textId="77777777" w:rsidR="00152897" w:rsidRPr="00152897" w:rsidRDefault="00152897" w:rsidP="00152897">
      <w:pPr>
        <w:spacing w:after="0" w:line="240" w:lineRule="auto"/>
        <w:rPr>
          <w:rFonts w:ascii="Times New Roman" w:eastAsia="Times New Roman" w:hAnsi="Times New Roman" w:cs="Times New Roman"/>
          <w:color w:val="FF0000"/>
          <w:lang w:eastAsia="pl-PL"/>
        </w:rPr>
      </w:pPr>
    </w:p>
    <w:p w14:paraId="149E0310"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lastRenderedPageBreak/>
        <w:t>§ 4</w:t>
      </w:r>
    </w:p>
    <w:p w14:paraId="0CE8413A"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Warunki płatności</w:t>
      </w:r>
    </w:p>
    <w:p w14:paraId="451AFB54" w14:textId="77777777" w:rsidR="00152897" w:rsidRPr="00152897" w:rsidRDefault="00152897" w:rsidP="00152897">
      <w:pPr>
        <w:spacing w:after="0" w:line="240" w:lineRule="auto"/>
        <w:rPr>
          <w:rFonts w:ascii="Times New Roman" w:eastAsia="Times New Roman" w:hAnsi="Times New Roman" w:cs="Times New Roman"/>
          <w:b/>
          <w:bCs/>
          <w:lang w:eastAsia="pl-PL"/>
        </w:rPr>
      </w:pPr>
    </w:p>
    <w:p w14:paraId="37289444" w14:textId="77777777" w:rsidR="00152897" w:rsidRPr="00152897" w:rsidRDefault="00152897" w:rsidP="00B0039C">
      <w:pPr>
        <w:widowControl w:val="0"/>
        <w:numPr>
          <w:ilvl w:val="3"/>
          <w:numId w:val="26"/>
        </w:numPr>
        <w:tabs>
          <w:tab w:val="left" w:pos="284"/>
        </w:tabs>
        <w:suppressAutoHyphens/>
        <w:spacing w:after="0" w:line="240" w:lineRule="auto"/>
        <w:ind w:hanging="2880"/>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Rozliczenia finansowe pomiędzy Zamawiającym a wykonawcą prowadzone będą w PLN.</w:t>
      </w:r>
    </w:p>
    <w:p w14:paraId="2ACCCADF"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lang w:eastAsia="ar-SA"/>
        </w:rPr>
      </w:pPr>
      <w:r w:rsidRPr="00152897">
        <w:rPr>
          <w:rFonts w:ascii="Times New Roman" w:eastAsia="Times New Roman" w:hAnsi="Times New Roman" w:cs="Times New Roman"/>
          <w:lang w:eastAsia="zh-CN"/>
        </w:rPr>
        <w:t>Zapłata należności za każdą dostarczoną partię towaru nastąpi przelewem na konto Wykonawcy podane na fakturze w terminie do 30 dni kalendarzowych od daty przekazania przedmiotu zamówienia Zamawiającemu wraz z prawidłowo wystawioną fakturą VAT.</w:t>
      </w:r>
    </w:p>
    <w:p w14:paraId="0D8FA282"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A5A125E"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kern w:val="1"/>
          <w:lang w:eastAsia="zh-CN"/>
        </w:rPr>
        <w:t xml:space="preserve">Wykonawca oświadcza, że numer rachunku rozliczeniowego, jest zgłoszony do właściwego organu podatkowego i widnieje w wykazie, o którym mowa w art. 96b ust. 1 Ustawy  </w:t>
      </w:r>
      <w:r w:rsidRPr="00152897">
        <w:rPr>
          <w:rFonts w:ascii="Times New Roman" w:eastAsia="Times New Roman" w:hAnsi="Times New Roman" w:cs="Times New Roman"/>
          <w:kern w:val="1"/>
          <w:lang w:eastAsia="zh-CN"/>
        </w:rPr>
        <w:br/>
        <w:t>z dn. 11.03.2004 r. o podatku od towarów i usług, (t. j. Dz. U. z 2020 r. poz. 106).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4C7F8261"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kern w:val="1"/>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 dzień kończący ostatni rok obrotowy 31 grudnia 2019 (dzień-miesiąc-rok), (iii) kategoria przedsiębiorcy w ostatnim roku obrachunkowym: </w:t>
      </w:r>
      <w:proofErr w:type="spellStart"/>
      <w:r w:rsidRPr="00152897">
        <w:rPr>
          <w:rFonts w:ascii="Times New Roman" w:eastAsia="Times New Roman" w:hAnsi="Times New Roman" w:cs="Times New Roman"/>
          <w:kern w:val="1"/>
          <w:lang w:eastAsia="zh-CN"/>
        </w:rPr>
        <w:t>mikroprzedsiębiorca</w:t>
      </w:r>
      <w:proofErr w:type="spellEnd"/>
      <w:r w:rsidRPr="00152897">
        <w:rPr>
          <w:rFonts w:ascii="Times New Roman" w:eastAsia="Times New Roman" w:hAnsi="Times New Roman" w:cs="Times New Roman"/>
          <w:kern w:val="1"/>
          <w:lang w:eastAsia="zh-CN"/>
        </w:rPr>
        <w:t xml:space="preserve"> / mały przedsiębiorca/ średni przedsiębiorca/ duży przedsiębiorca</w:t>
      </w:r>
    </w:p>
    <w:p w14:paraId="52B9A219"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152897">
        <w:rPr>
          <w:rFonts w:ascii="Times New Roman" w:eastAsia="Times New Roman" w:hAnsi="Times New Roman" w:cs="Times New Roman"/>
          <w:lang w:eastAsia="zh-CN"/>
        </w:rPr>
        <w:t>Jako datę zapłaty faktury przyjmuje się datę obciążenia rachunku bankowego Zamawiającego.</w:t>
      </w:r>
    </w:p>
    <w:p w14:paraId="368C7146"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b/>
          <w:bCs/>
          <w:lang w:eastAsia="ar-SA"/>
        </w:rPr>
      </w:pPr>
      <w:r w:rsidRPr="00152897">
        <w:rPr>
          <w:rFonts w:ascii="Times New Roman" w:eastAsia="Times New Roman" w:hAnsi="Times New Roman" w:cs="Times New Roman"/>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44E25C40" w14:textId="77777777" w:rsidR="00152897" w:rsidRPr="00152897" w:rsidRDefault="00152897" w:rsidP="00B0039C">
      <w:pPr>
        <w:widowControl w:val="0"/>
        <w:numPr>
          <w:ilvl w:val="0"/>
          <w:numId w:val="26"/>
        </w:numPr>
        <w:tabs>
          <w:tab w:val="left" w:pos="284"/>
        </w:tabs>
        <w:suppressAutoHyphens/>
        <w:spacing w:after="0" w:line="240" w:lineRule="auto"/>
        <w:ind w:left="284" w:hanging="284"/>
        <w:jc w:val="both"/>
        <w:rPr>
          <w:rFonts w:ascii="Times New Roman" w:eastAsia="Times New Roman" w:hAnsi="Times New Roman" w:cs="Times New Roman"/>
          <w:b/>
          <w:bCs/>
          <w:lang w:eastAsia="ar-SA"/>
        </w:rPr>
      </w:pPr>
      <w:r w:rsidRPr="00152897">
        <w:rPr>
          <w:rFonts w:ascii="Times New Roman" w:eastAsia="Times New Roman" w:hAnsi="Times New Roman" w:cs="Times New Roman"/>
          <w:lang w:eastAsia="zh-CN"/>
        </w:rPr>
        <w:t xml:space="preserve">Czynność prawna mająca na celu zmianę wierzyciela samodzielnego publicznego zakładu opieki zdrowotnej może nastąpić po wyrażeniu zgody przez podmiot tworzący – art. 54 ust. 5 ustawy </w:t>
      </w:r>
      <w:r w:rsidRPr="00152897">
        <w:rPr>
          <w:rFonts w:ascii="Times New Roman" w:eastAsia="Times New Roman" w:hAnsi="Times New Roman" w:cs="Times New Roman"/>
          <w:lang w:eastAsia="zh-CN"/>
        </w:rPr>
        <w:br/>
        <w:t xml:space="preserve">z dnia 15 kwietnia 2011 r. o działalności leczniczej </w:t>
      </w:r>
      <w:r w:rsidRPr="00152897">
        <w:rPr>
          <w:rFonts w:ascii="Times New Roman" w:eastAsia="Times New Roman" w:hAnsi="Times New Roman" w:cs="Times New Roman"/>
          <w:kern w:val="1"/>
          <w:lang w:eastAsia="zh-CN"/>
        </w:rPr>
        <w:t>(</w:t>
      </w:r>
      <w:proofErr w:type="spellStart"/>
      <w:r w:rsidRPr="00152897">
        <w:rPr>
          <w:rFonts w:ascii="Times New Roman" w:eastAsia="Times New Roman" w:hAnsi="Times New Roman" w:cs="Times New Roman"/>
          <w:kern w:val="1"/>
          <w:lang w:eastAsia="zh-CN"/>
        </w:rPr>
        <w:t>t.j</w:t>
      </w:r>
      <w:proofErr w:type="spellEnd"/>
      <w:r w:rsidRPr="00152897">
        <w:rPr>
          <w:rFonts w:ascii="Times New Roman" w:eastAsia="Times New Roman" w:hAnsi="Times New Roman" w:cs="Times New Roman"/>
          <w:kern w:val="1"/>
          <w:lang w:eastAsia="zh-CN"/>
        </w:rPr>
        <w:t xml:space="preserve">. </w:t>
      </w:r>
      <w:hyperlink r:id="rId7" w:history="1">
        <w:r w:rsidRPr="00152897">
          <w:rPr>
            <w:rFonts w:ascii="Times New Roman" w:eastAsia="Times New Roman" w:hAnsi="Times New Roman" w:cs="Times New Roman"/>
            <w:kern w:val="1"/>
            <w:lang w:eastAsia="zh-CN"/>
          </w:rPr>
          <w:t>Dz.U. z 2020 r. poz. 295</w:t>
        </w:r>
      </w:hyperlink>
      <w:r w:rsidRPr="00152897">
        <w:rPr>
          <w:rFonts w:ascii="Times New Roman" w:eastAsia="Times New Roman" w:hAnsi="Times New Roman" w:cs="Times New Roman"/>
          <w:kern w:val="1"/>
          <w:lang w:eastAsia="zh-CN"/>
        </w:rPr>
        <w:t>ze zm.).</w:t>
      </w:r>
    </w:p>
    <w:p w14:paraId="3AF9EA94" w14:textId="77777777" w:rsidR="00152897" w:rsidRPr="00152897" w:rsidRDefault="00152897" w:rsidP="00152897">
      <w:pPr>
        <w:spacing w:after="0" w:line="240" w:lineRule="auto"/>
        <w:jc w:val="both"/>
        <w:rPr>
          <w:rFonts w:ascii="Times New Roman" w:eastAsia="Times New Roman" w:hAnsi="Times New Roman" w:cs="Times New Roman"/>
          <w:b/>
          <w:bCs/>
          <w:lang w:eastAsia="pl-PL"/>
        </w:rPr>
      </w:pPr>
    </w:p>
    <w:p w14:paraId="20A8F5C0" w14:textId="77777777" w:rsidR="00152897" w:rsidRPr="00152897" w:rsidRDefault="00152897" w:rsidP="00152897">
      <w:pPr>
        <w:spacing w:after="0" w:line="240" w:lineRule="auto"/>
        <w:rPr>
          <w:rFonts w:ascii="Times New Roman" w:eastAsia="Times New Roman" w:hAnsi="Times New Roman" w:cs="Times New Roman"/>
          <w:b/>
          <w:bCs/>
          <w:color w:val="FF0000"/>
          <w:lang w:eastAsia="pl-PL"/>
        </w:rPr>
      </w:pPr>
    </w:p>
    <w:p w14:paraId="0CE89341"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5</w:t>
      </w:r>
      <w:r w:rsidRPr="00152897">
        <w:rPr>
          <w:rFonts w:ascii="Times New Roman" w:eastAsia="Times New Roman" w:hAnsi="Times New Roman" w:cs="Times New Roman"/>
          <w:b/>
          <w:bCs/>
          <w:lang w:eastAsia="pl-PL"/>
        </w:rPr>
        <w:br/>
        <w:t>Warunki gwarancji</w:t>
      </w:r>
    </w:p>
    <w:p w14:paraId="5165E98C" w14:textId="77777777" w:rsidR="00152897" w:rsidRPr="00152897" w:rsidRDefault="00152897" w:rsidP="00152897">
      <w:pPr>
        <w:spacing w:after="0" w:line="240" w:lineRule="auto"/>
        <w:rPr>
          <w:rFonts w:ascii="Times New Roman" w:eastAsia="Times New Roman" w:hAnsi="Times New Roman" w:cs="Times New Roman"/>
          <w:b/>
          <w:bCs/>
          <w:lang w:eastAsia="pl-PL"/>
        </w:rPr>
      </w:pPr>
    </w:p>
    <w:p w14:paraId="4DBD7DE5"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Zamawiający zastrzega, że dostarczony przez Wykonawcę przedmiot umowy  musi mieć określoną datę końca okresu ważności. Termin ważności w chwili dostawy do Zamawiającego nie będzie krótszy niż ____ miesięcy licząc od daty dostawy do Zamawiającego.</w:t>
      </w:r>
    </w:p>
    <w:p w14:paraId="79939274"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Okres gwarancji na przedmiot zamówienia będzie równy terminowi jego ważności o którym mowa                w ust. 1 liczonemu od daty dostawy do Zamawiającego.</w:t>
      </w:r>
    </w:p>
    <w:p w14:paraId="2D666B4C"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Reklamacje ilościowe dot. zgodności dostawy z fakturą Zamawiający składać będzie Wykonawcy pisemnie, niezwłocznie po ich stwierdzeniu podczas odbioru.</w:t>
      </w:r>
    </w:p>
    <w:p w14:paraId="4D2EFF87"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Zamawiający jest zobowiązany do składania Wykonawcy reklamacji jakościowych, pisemnie wraz z udokumentowanym uzasadnieniem, w terminie ważności przedmiotu zamówienia.</w:t>
      </w:r>
    </w:p>
    <w:p w14:paraId="1F0DAB5F"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Wykonawca zobowiązany jest do pisemnego ustosunkowania się do wniesionej przez </w:t>
      </w:r>
      <w:r w:rsidRPr="00152897">
        <w:rPr>
          <w:rFonts w:ascii="Times New Roman" w:eastAsia="Times New Roman" w:hAnsi="Times New Roman" w:cs="Times New Roman"/>
          <w:lang w:eastAsia="pl-PL"/>
        </w:rPr>
        <w:lastRenderedPageBreak/>
        <w:t xml:space="preserve">Zamawiającego reklamacji ilościowej i jakościowej w terminie 3 dni kalendarzowych od daty jej otrzymania. Uznanie reklamacji  jak i brak odpowiedzi ze strony Wykonawcy na wniesioną reklamację </w:t>
      </w:r>
      <w:r w:rsidRPr="00152897">
        <w:rPr>
          <w:rFonts w:ascii="Times New Roman" w:eastAsia="Times New Roman" w:hAnsi="Times New Roman" w:cs="Times New Roman"/>
          <w:lang w:eastAsia="pl-PL"/>
        </w:rPr>
        <w:br/>
        <w:t>w terminie jak w zdaniu poprzedzającym (co stanowi uznanie przez Wykonawcę reklamacji) skutkuje, że Wykonawca na swój koszt i ryzyko dokona w terminie 7 dni kalendarzowych wymiany wadliwego przedmiotu zamówienia na zgodny z zamówieniem i wolny od wad, lub uzupełnienia dostawy                            o brakującą ilość.</w:t>
      </w:r>
    </w:p>
    <w:p w14:paraId="6A74205E"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040AB395"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Wykonawca zobowiązany jest do dostarczenia przedmiotu zamówienia wolnego od wad </w:t>
      </w:r>
      <w:r w:rsidRPr="00152897">
        <w:rPr>
          <w:rFonts w:ascii="Times New Roman" w:eastAsia="Times New Roman" w:hAnsi="Times New Roman" w:cs="Times New Roman"/>
          <w:lang w:eastAsia="pl-PL"/>
        </w:rPr>
        <w:br/>
        <w:t>w terminie 7 dni kalendarzowych od daty powzięcia wiadomości o wynikach ekspertyzy potwierdzających zasadność reklamacji.</w:t>
      </w:r>
    </w:p>
    <w:p w14:paraId="29981127"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 przypadku powtarzających się dwukrotnie uzasadnionych reklamacji jakościowych do przedmiotu zamówienia, Zamawiający uprawniony jest do odstąpienia od umowy, w terminie 30 dni kalendarzowych od zakończenia postępowania reklamacyjnego zgodnie z ust. 3-7. Odstąpienie od umowy wymaga formy pisemnej. W przypadku odstąpienia od umowy wykonawcy przysługuje jedynie wynagrodzenie za zrealizowane prawidłowo dostawy.</w:t>
      </w:r>
    </w:p>
    <w:p w14:paraId="49D6DD95" w14:textId="77777777" w:rsidR="00152897" w:rsidRPr="00152897" w:rsidRDefault="00152897" w:rsidP="00B0039C">
      <w:pPr>
        <w:widowControl w:val="0"/>
        <w:numPr>
          <w:ilvl w:val="0"/>
          <w:numId w:val="23"/>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Wykonawca jest odpowiedzialny względem Zamawiającego z tytułu rękojmi za wady, jeżeli towar ma wadę zmniejszającą jego wartość lub użyteczność, lub jeżeli został wydany w stanie niezupełnym.</w:t>
      </w:r>
    </w:p>
    <w:p w14:paraId="52FF83DB" w14:textId="77777777" w:rsidR="00152897" w:rsidRPr="00152897" w:rsidRDefault="00152897" w:rsidP="00152897">
      <w:pPr>
        <w:spacing w:after="0" w:line="240" w:lineRule="auto"/>
        <w:jc w:val="both"/>
        <w:rPr>
          <w:rFonts w:ascii="Times New Roman" w:eastAsia="Times New Roman" w:hAnsi="Times New Roman" w:cs="Times New Roman"/>
          <w:b/>
          <w:color w:val="FF0000"/>
          <w:lang w:eastAsia="pl-PL"/>
        </w:rPr>
      </w:pPr>
    </w:p>
    <w:p w14:paraId="2F724386" w14:textId="77777777" w:rsidR="00152897" w:rsidRPr="00152897" w:rsidRDefault="00152897" w:rsidP="00152897">
      <w:pPr>
        <w:spacing w:after="0" w:line="240" w:lineRule="auto"/>
        <w:jc w:val="center"/>
        <w:rPr>
          <w:rFonts w:ascii="Times New Roman" w:eastAsia="Times New Roman" w:hAnsi="Times New Roman" w:cs="Times New Roman"/>
          <w:b/>
          <w:lang w:eastAsia="pl-PL"/>
        </w:rPr>
      </w:pPr>
      <w:r w:rsidRPr="00152897">
        <w:rPr>
          <w:rFonts w:ascii="Times New Roman" w:eastAsia="Times New Roman" w:hAnsi="Times New Roman" w:cs="Times New Roman"/>
          <w:b/>
          <w:lang w:eastAsia="pl-PL"/>
        </w:rPr>
        <w:t>§ 6</w:t>
      </w:r>
    </w:p>
    <w:p w14:paraId="4D9532C9"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xml:space="preserve"> Odstąpienie od umowy</w:t>
      </w:r>
    </w:p>
    <w:p w14:paraId="6FCA3151" w14:textId="77777777" w:rsidR="00152897" w:rsidRPr="00152897" w:rsidRDefault="00152897" w:rsidP="00152897">
      <w:pPr>
        <w:spacing w:after="0" w:line="240" w:lineRule="auto"/>
        <w:jc w:val="center"/>
        <w:rPr>
          <w:rFonts w:ascii="Times New Roman" w:eastAsia="Times New Roman" w:hAnsi="Times New Roman" w:cs="Times New Roman"/>
          <w:b/>
          <w:lang w:eastAsia="pl-PL"/>
        </w:rPr>
      </w:pPr>
      <w:r w:rsidRPr="00152897">
        <w:rPr>
          <w:rFonts w:ascii="Times New Roman" w:eastAsia="Times New Roman" w:hAnsi="Times New Roman" w:cs="Times New Roman"/>
          <w:b/>
          <w:bCs/>
          <w:lang w:eastAsia="pl-PL"/>
        </w:rPr>
        <w:t xml:space="preserve"> </w:t>
      </w:r>
    </w:p>
    <w:p w14:paraId="3AD2EAA2" w14:textId="77777777" w:rsidR="00152897" w:rsidRPr="00152897" w:rsidRDefault="00152897" w:rsidP="00B0039C">
      <w:pPr>
        <w:widowControl w:val="0"/>
        <w:numPr>
          <w:ilvl w:val="1"/>
          <w:numId w:val="4"/>
        </w:numPr>
        <w:suppressAutoHyphens/>
        <w:spacing w:after="0" w:line="240" w:lineRule="auto"/>
        <w:ind w:left="360"/>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Poza przypadkami, o których mowa w § 5 ust. 8, § 10 ust. 1</w:t>
      </w:r>
      <w:r w:rsidRPr="00152897">
        <w:rPr>
          <w:rFonts w:ascii="Times New Roman" w:eastAsia="Times New Roman" w:hAnsi="Times New Roman" w:cs="Times New Roman"/>
          <w:b/>
          <w:bCs/>
          <w:lang w:eastAsia="pl-PL"/>
        </w:rPr>
        <w:t xml:space="preserve"> </w:t>
      </w:r>
      <w:r w:rsidRPr="00152897">
        <w:rPr>
          <w:rFonts w:ascii="Times New Roman" w:eastAsia="Times New Roman" w:hAnsi="Times New Roman" w:cs="Times New Roman"/>
          <w:bCs/>
          <w:lang w:eastAsia="pl-PL"/>
        </w:rPr>
        <w:t>umowy</w:t>
      </w:r>
      <w:r w:rsidRPr="00152897">
        <w:rPr>
          <w:rFonts w:ascii="Times New Roman" w:eastAsia="Times New Roman" w:hAnsi="Times New Roman" w:cs="Times New Roman"/>
          <w:b/>
          <w:bCs/>
          <w:lang w:eastAsia="pl-PL"/>
        </w:rPr>
        <w:t xml:space="preserve"> </w:t>
      </w:r>
      <w:r w:rsidRPr="00152897">
        <w:rPr>
          <w:rFonts w:ascii="Times New Roman" w:eastAsia="Times New Roman" w:hAnsi="Times New Roman" w:cs="Times New Roman"/>
          <w:bCs/>
          <w:lang w:eastAsia="pl-PL"/>
        </w:rPr>
        <w:t>oraz w Kodeksie cywilnym</w:t>
      </w:r>
      <w:r w:rsidRPr="00152897">
        <w:rPr>
          <w:rFonts w:ascii="Times New Roman" w:eastAsia="Times New Roman" w:hAnsi="Times New Roman" w:cs="Times New Roman"/>
          <w:b/>
          <w:bCs/>
          <w:lang w:eastAsia="pl-PL"/>
        </w:rPr>
        <w:t xml:space="preserve"> </w:t>
      </w:r>
      <w:r w:rsidRPr="00152897">
        <w:rPr>
          <w:rFonts w:ascii="Times New Roman" w:eastAsia="Times New Roman" w:hAnsi="Times New Roman" w:cs="Times New Roman"/>
          <w:bCs/>
          <w:lang w:eastAsia="pl-PL"/>
        </w:rPr>
        <w:t>stronom przysługuje prawo odstąpienia od umowy w ciągu 30 dni kalendarzowych w następujących sytuacjach:</w:t>
      </w:r>
    </w:p>
    <w:p w14:paraId="48802C95" w14:textId="77777777" w:rsidR="00152897" w:rsidRPr="00152897" w:rsidRDefault="00152897" w:rsidP="00B0039C">
      <w:pPr>
        <w:widowControl w:val="0"/>
        <w:numPr>
          <w:ilvl w:val="0"/>
          <w:numId w:val="21"/>
        </w:numPr>
        <w:suppressAutoHyphens/>
        <w:spacing w:after="0" w:line="240" w:lineRule="auto"/>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Zamawiającemu przysługuje prawo odstąpienia od umowy, gdy:</w:t>
      </w:r>
    </w:p>
    <w:p w14:paraId="783B20E6" w14:textId="77777777" w:rsidR="00152897" w:rsidRPr="00152897" w:rsidRDefault="00152897" w:rsidP="00B0039C">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zostanie wydany nakaz zajęcia majątku Wykonawcy,</w:t>
      </w:r>
    </w:p>
    <w:p w14:paraId="0F6A106B" w14:textId="77777777" w:rsidR="00152897" w:rsidRPr="00152897" w:rsidRDefault="00152897" w:rsidP="00B0039C">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Wykonawca nie rozpoczął w odpowiednim terminie realizacji przedmiotu zamówienia bez uzasadnionych przyczyn lub nie kontynuuje jej pomimo wezwania Zamawiającego złożonego na piśmie,</w:t>
      </w:r>
    </w:p>
    <w:p w14:paraId="73048BE5" w14:textId="77777777" w:rsidR="00152897" w:rsidRPr="00152897" w:rsidRDefault="00152897" w:rsidP="00B0039C">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Wykonawca  nienależycie wykonuje przedmiot zamówienia.</w:t>
      </w:r>
    </w:p>
    <w:p w14:paraId="1077C4C8" w14:textId="77777777" w:rsidR="00152897" w:rsidRPr="00152897" w:rsidRDefault="00152897" w:rsidP="00152897">
      <w:pPr>
        <w:spacing w:after="0" w:line="240" w:lineRule="auto"/>
        <w:ind w:left="720" w:hanging="360"/>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5DC4F868" w14:textId="77777777" w:rsidR="00152897" w:rsidRPr="00152897" w:rsidRDefault="00152897" w:rsidP="00B0039C">
      <w:pPr>
        <w:widowControl w:val="0"/>
        <w:numPr>
          <w:ilvl w:val="1"/>
          <w:numId w:val="4"/>
        </w:numPr>
        <w:suppressAutoHyphens/>
        <w:spacing w:after="0" w:line="240" w:lineRule="auto"/>
        <w:ind w:left="360"/>
        <w:rPr>
          <w:rFonts w:ascii="Times New Roman" w:eastAsia="Times New Roman" w:hAnsi="Times New Roman" w:cs="Times New Roman"/>
          <w:bCs/>
          <w:lang w:eastAsia="pl-PL"/>
        </w:rPr>
      </w:pPr>
      <w:r w:rsidRPr="00152897">
        <w:rPr>
          <w:rFonts w:ascii="Times New Roman" w:eastAsia="Times New Roman" w:hAnsi="Times New Roman" w:cs="Times New Roman"/>
          <w:bCs/>
          <w:lang w:eastAsia="pl-PL"/>
        </w:rPr>
        <w:t>Odstąpienie od umowy powinno nastąpić w formie pisemnej – pod rygorem nieważności takiego oświadczenia i powinno zawierać uzasadnienie.</w:t>
      </w:r>
    </w:p>
    <w:p w14:paraId="687AA01F" w14:textId="77777777" w:rsidR="00152897" w:rsidRPr="00152897" w:rsidRDefault="00152897" w:rsidP="00152897">
      <w:pPr>
        <w:spacing w:after="0" w:line="240" w:lineRule="auto"/>
        <w:rPr>
          <w:rFonts w:ascii="Times New Roman" w:eastAsia="Times New Roman" w:hAnsi="Times New Roman" w:cs="Times New Roman"/>
          <w:b/>
          <w:bCs/>
          <w:lang w:eastAsia="pl-PL"/>
        </w:rPr>
      </w:pPr>
    </w:p>
    <w:p w14:paraId="435DA625"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7</w:t>
      </w:r>
    </w:p>
    <w:p w14:paraId="7ABBADF5"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Kary umowne</w:t>
      </w:r>
    </w:p>
    <w:p w14:paraId="0D0D8C03" w14:textId="77777777" w:rsidR="00152897" w:rsidRPr="00152897" w:rsidRDefault="00152897" w:rsidP="00B0039C">
      <w:pPr>
        <w:widowControl w:val="0"/>
        <w:numPr>
          <w:ilvl w:val="0"/>
          <w:numId w:val="8"/>
        </w:numPr>
        <w:tabs>
          <w:tab w:val="num" w:pos="284"/>
        </w:tabs>
        <w:suppressAutoHyphens/>
        <w:spacing w:after="0" w:line="240" w:lineRule="auto"/>
        <w:ind w:hanging="720"/>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Wykonawca zapłaci Zamawiającemu kary umowne w następujących przypadkach:</w:t>
      </w:r>
    </w:p>
    <w:p w14:paraId="5BC11A3E" w14:textId="77777777" w:rsidR="00152897" w:rsidRPr="00152897" w:rsidRDefault="00152897" w:rsidP="00B0039C">
      <w:pPr>
        <w:widowControl w:val="0"/>
        <w:numPr>
          <w:ilvl w:val="0"/>
          <w:numId w:val="6"/>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 przypadku odstąpienia Wykonawcy od wykonania postanowień niniejszej umowy bez zgody Zamawiającego bądź odstąpienia od umowy przez Zamawiającego z powodu okoliczności, leżących po stronie Wykonawcy, w wysokości 10 % ceny, o której mowa w § 2 ust. 2 umowy.</w:t>
      </w:r>
    </w:p>
    <w:p w14:paraId="1A189D7C" w14:textId="77777777" w:rsidR="00152897" w:rsidRPr="00152897" w:rsidRDefault="00152897" w:rsidP="00B0039C">
      <w:pPr>
        <w:widowControl w:val="0"/>
        <w:numPr>
          <w:ilvl w:val="0"/>
          <w:numId w:val="6"/>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 przypadku opóźnienia w dostawie przedmiotu zamówienia w wysokości 0,5 % ceny niezrealizowanego zamówienia za każdy dzień opóźnienia.</w:t>
      </w:r>
    </w:p>
    <w:p w14:paraId="3D5E532C" w14:textId="77777777" w:rsidR="00152897" w:rsidRPr="00152897" w:rsidRDefault="00152897" w:rsidP="00B0039C">
      <w:pPr>
        <w:widowControl w:val="0"/>
        <w:numPr>
          <w:ilvl w:val="0"/>
          <w:numId w:val="8"/>
        </w:numPr>
        <w:suppressAutoHyphens/>
        <w:spacing w:after="0" w:line="240" w:lineRule="auto"/>
        <w:ind w:left="360"/>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Zamawiający ma prawo do potrącenia należności naliczonych z tytułu kar umownych z płatności za faktury Wykonawcy, na podstawie noty wystawionej przez Zamawiającego.</w:t>
      </w:r>
    </w:p>
    <w:p w14:paraId="66A99081" w14:textId="77777777" w:rsidR="00152897" w:rsidRPr="00152897" w:rsidRDefault="00152897" w:rsidP="00B0039C">
      <w:pPr>
        <w:widowControl w:val="0"/>
        <w:numPr>
          <w:ilvl w:val="0"/>
          <w:numId w:val="8"/>
        </w:numPr>
        <w:suppressAutoHyphens/>
        <w:spacing w:after="0" w:line="240" w:lineRule="auto"/>
        <w:ind w:left="360"/>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Zamawiający może dochodzić odszkodowania przewyższającego kary umowne na zasadach.</w:t>
      </w:r>
    </w:p>
    <w:p w14:paraId="121996AF" w14:textId="77777777" w:rsidR="00152897" w:rsidRPr="00152897" w:rsidRDefault="00152897" w:rsidP="00152897">
      <w:pPr>
        <w:tabs>
          <w:tab w:val="left" w:pos="360"/>
        </w:tabs>
        <w:spacing w:after="0" w:line="240" w:lineRule="auto"/>
        <w:rPr>
          <w:rFonts w:ascii="Times New Roman" w:eastAsia="Times New Roman" w:hAnsi="Times New Roman" w:cs="Times New Roman"/>
          <w:b/>
          <w:bCs/>
          <w:lang w:eastAsia="ar-SA"/>
        </w:rPr>
      </w:pPr>
    </w:p>
    <w:p w14:paraId="7AB667AD"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p>
    <w:p w14:paraId="42B44937"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8</w:t>
      </w:r>
    </w:p>
    <w:p w14:paraId="19699614"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Jeżeli przy realizacji niniejszej umowy Wykonawca będzie polegać na zasobach innych podmiotów </w:t>
      </w:r>
    </w:p>
    <w:p w14:paraId="02AF419B"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lastRenderedPageBreak/>
        <w:t xml:space="preserve">na zasadach określonych w art. 22a ustawy Prawo zamówień publicznych lub część umowy </w:t>
      </w:r>
    </w:p>
    <w:p w14:paraId="18747D9A"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powierzy do realizacji podwykonawcy, to na podstawie art. 474 Kodeksu cywilnego Wykonawca </w:t>
      </w:r>
    </w:p>
    <w:p w14:paraId="48032974"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jest odpowiedzialny wobec Zamawiającego za działanie lub zaniechanie tych osób, z których pomocą zobowiązanie wynikające z niniejszej umowy wykonuje, jak również za działanie lub zaniechanie tych osób, którym wykonanie zobowiązania powierza.*</w:t>
      </w:r>
    </w:p>
    <w:p w14:paraId="3C5A33F0" w14:textId="77777777" w:rsidR="00152897" w:rsidRPr="00152897" w:rsidRDefault="00152897" w:rsidP="00152897">
      <w:pPr>
        <w:spacing w:after="0" w:line="240" w:lineRule="auto"/>
        <w:rPr>
          <w:rFonts w:ascii="Times New Roman" w:eastAsia="Times New Roman" w:hAnsi="Times New Roman" w:cs="Times New Roman"/>
          <w:b/>
          <w:bCs/>
          <w:color w:val="FF0000"/>
          <w:lang w:eastAsia="pl-PL"/>
        </w:rPr>
      </w:pPr>
    </w:p>
    <w:p w14:paraId="6B874E22"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 9</w:t>
      </w:r>
      <w:r w:rsidRPr="00152897">
        <w:rPr>
          <w:rFonts w:ascii="Times New Roman" w:eastAsia="Times New Roman" w:hAnsi="Times New Roman" w:cs="Times New Roman"/>
          <w:b/>
          <w:bCs/>
          <w:lang w:eastAsia="pl-PL"/>
        </w:rPr>
        <w:br/>
        <w:t>Dopuszczalne zmiany w umowie</w:t>
      </w:r>
    </w:p>
    <w:p w14:paraId="40CD6749" w14:textId="77777777" w:rsidR="00152897" w:rsidRPr="00152897" w:rsidRDefault="00152897" w:rsidP="00B0039C">
      <w:pPr>
        <w:widowControl w:val="0"/>
        <w:numPr>
          <w:ilvl w:val="6"/>
          <w:numId w:val="22"/>
        </w:numPr>
        <w:suppressAutoHyphens/>
        <w:spacing w:after="0" w:line="240" w:lineRule="auto"/>
        <w:ind w:left="36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Zmiany umowy dokonuje się w formie pisemnej pod rygorem nieważności, z tym że zgodnie </w:t>
      </w:r>
      <w:r w:rsidRPr="00152897">
        <w:rPr>
          <w:rFonts w:ascii="Times New Roman" w:eastAsia="Times New Roman" w:hAnsi="Times New Roman" w:cs="Times New Roman"/>
          <w:lang w:eastAsia="pl-PL"/>
        </w:rPr>
        <w:br/>
        <w:t xml:space="preserve">z art. 144 ust. 1 ustawy Prawo zamówień publicznych istotna zmiana postanowień zawartej umowy może nastąpić jedynie w sytuacji obiektywnej konieczności wprowadzenia zmiany </w:t>
      </w:r>
      <w:r w:rsidRPr="00152897">
        <w:rPr>
          <w:rFonts w:ascii="Times New Roman" w:eastAsia="Times New Roman" w:hAnsi="Times New Roman" w:cs="Times New Roman"/>
          <w:lang w:eastAsia="pl-PL"/>
        </w:rPr>
        <w:br/>
        <w:t>w niżej podanym zakresie, z zastrzeżeniem art. 140 ust. 1 i 3 cyt. ustawy:</w:t>
      </w:r>
    </w:p>
    <w:p w14:paraId="23003BF4"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w części dotyczącej wysokości wynagrodzenia netto, która będzie wynikać ze zmiany </w:t>
      </w:r>
      <w:r w:rsidRPr="00152897">
        <w:rPr>
          <w:rFonts w:ascii="Times New Roman" w:eastAsia="Times New Roman" w:hAnsi="Times New Roman" w:cs="Times New Roman"/>
          <w:lang w:eastAsia="pl-PL"/>
        </w:rPr>
        <w:br/>
        <w:t>w prawie właściwym dla podatku od towarów i usług VAT - w razie zmiany stawki podatku VAT po zawarciu niniejszej umowy, strony obowiązywać będzie nowa stawka podatku z datą wprowadzenia jej w życie przepisami, a zmiana kwoty netto wartości umowy z tego tytułu jest akceptowana przez strony bez konieczności składania dodatkowych oświadczeń i zmiany umowy.</w:t>
      </w:r>
    </w:p>
    <w:p w14:paraId="5B08D0B6"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C3BC47C"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 części dotyczącej wysokości wynagrodzenia, która będzie wynikać z wprowadzenia</w:t>
      </w:r>
    </w:p>
    <w:p w14:paraId="1BEDB83E" w14:textId="77777777" w:rsidR="00152897" w:rsidRPr="00152897" w:rsidRDefault="00152897" w:rsidP="00152897">
      <w:pPr>
        <w:spacing w:after="0" w:line="240" w:lineRule="auto"/>
        <w:ind w:left="72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przez Wykonawcę nowych, niższych w stosunku do obowiązujących w umowie, cen za</w:t>
      </w:r>
    </w:p>
    <w:p w14:paraId="09C1EB48" w14:textId="77777777" w:rsidR="00152897" w:rsidRPr="00152897" w:rsidRDefault="00152897" w:rsidP="00152897">
      <w:pPr>
        <w:spacing w:after="0" w:line="240" w:lineRule="auto"/>
        <w:ind w:left="720"/>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przedmiot zamówienia,</w:t>
      </w:r>
    </w:p>
    <w:p w14:paraId="6F6BEAF1"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istotnych warunków zamówienia.</w:t>
      </w:r>
    </w:p>
    <w:p w14:paraId="1A210BD3"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zmiana terminów ważności - zmiana ta może być związana z koniecznością przyspieszenia dostawy, trudności produkcyjnych, trudności ze zwalnianiem serii i nie </w:t>
      </w:r>
      <w:r w:rsidRPr="00152897">
        <w:rPr>
          <w:rFonts w:ascii="Times New Roman" w:eastAsia="Times New Roman" w:hAnsi="Times New Roman" w:cs="Times New Roman"/>
          <w:spacing w:val="-4"/>
          <w:lang w:eastAsia="pl-PL"/>
        </w:rPr>
        <w:t>będzie miała wpływu na stopień wykorzystania wyrobu,</w:t>
      </w:r>
    </w:p>
    <w:p w14:paraId="00CF6344"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zmiana warunków i terminów poszczególnych dostaw (liczba, miejsce dostawy, opakowanie zewnętrzne) - zmiany te mogą wystąpić na skutek negatywnych </w:t>
      </w:r>
      <w:r w:rsidRPr="00152897">
        <w:rPr>
          <w:rFonts w:ascii="Times New Roman" w:eastAsia="Times New Roman" w:hAnsi="Times New Roman" w:cs="Times New Roman"/>
          <w:spacing w:val="-1"/>
          <w:lang w:eastAsia="pl-PL"/>
        </w:rPr>
        <w:t xml:space="preserve">okoliczności mających bezpośredni wpływ na organizację dostaw, trudności transportowych, celnych, opóźnień </w:t>
      </w:r>
      <w:r w:rsidRPr="00152897">
        <w:rPr>
          <w:rFonts w:ascii="Times New Roman" w:eastAsia="Times New Roman" w:hAnsi="Times New Roman" w:cs="Times New Roman"/>
          <w:lang w:eastAsia="pl-PL"/>
        </w:rPr>
        <w:t>związanych ze zwalnianiem serii, jak również trudności w dystrybucji i magazynowaniu wyrobu,</w:t>
      </w:r>
    </w:p>
    <w:p w14:paraId="2F1FD15D"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72AFB653"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59F275D0"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powstania nadzwyczajnych okoliczności (nie będących „</w:t>
      </w:r>
      <w:r w:rsidRPr="00152897">
        <w:rPr>
          <w:rFonts w:ascii="Times New Roman" w:eastAsia="Times New Roman" w:hAnsi="Times New Roman" w:cs="Times New Roman"/>
          <w:i/>
          <w:iCs/>
          <w:lang w:eastAsia="pl-PL"/>
        </w:rPr>
        <w:t>siła wyższą</w:t>
      </w:r>
      <w:r w:rsidRPr="00152897">
        <w:rPr>
          <w:rFonts w:ascii="Times New Roman" w:eastAsia="Times New Roman" w:hAnsi="Times New Roman" w:cs="Times New Roman"/>
          <w:lang w:eastAsia="pl-PL"/>
        </w:rPr>
        <w:t xml:space="preserve">”), grożących rażącą stratą, których strony nie przewidziały przy zawarciu umowy; </w:t>
      </w:r>
    </w:p>
    <w:p w14:paraId="459EA51F" w14:textId="77777777" w:rsidR="00152897" w:rsidRPr="00152897" w:rsidRDefault="00152897" w:rsidP="00B0039C">
      <w:pPr>
        <w:widowControl w:val="0"/>
        <w:numPr>
          <w:ilvl w:val="0"/>
          <w:numId w:val="24"/>
        </w:numPr>
        <w:suppressAutoHyphens/>
        <w:spacing w:after="0" w:line="240" w:lineRule="auto"/>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zmiany wynikające z powstania niezgodności pomiędzy zapisami umowy a treścią oferty i/lub SIWZ.</w:t>
      </w:r>
    </w:p>
    <w:p w14:paraId="72317A10" w14:textId="77777777" w:rsidR="00152897" w:rsidRPr="00152897" w:rsidRDefault="00152897" w:rsidP="00B0039C">
      <w:pPr>
        <w:widowControl w:val="0"/>
        <w:numPr>
          <w:ilvl w:val="0"/>
          <w:numId w:val="25"/>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Wyżej wymienione zmiany  z zastrzeżeniem, o którym mowa w ust. 1 lit. a mogą być dokonane na wniosek Zamawiającego lub Wykonawcy, za zgodą obu stron i zostaną wprowadzone do umowy aneksem.</w:t>
      </w:r>
    </w:p>
    <w:p w14:paraId="6F24B5EA" w14:textId="77777777" w:rsidR="00152897" w:rsidRPr="00152897" w:rsidRDefault="00152897" w:rsidP="00B0039C">
      <w:pPr>
        <w:widowControl w:val="0"/>
        <w:numPr>
          <w:ilvl w:val="0"/>
          <w:numId w:val="25"/>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152897">
        <w:rPr>
          <w:rFonts w:ascii="Times New Roman" w:eastAsia="Times New Roman" w:hAnsi="Times New Roman" w:cs="Times New Roman"/>
          <w:spacing w:val="-5"/>
          <w:lang w:eastAsia="zh-CN"/>
        </w:rPr>
        <w:t>Zamawiający przewiduje także możliwość wprowadzenia zmiany wysokości wynagrodzenia</w:t>
      </w:r>
    </w:p>
    <w:p w14:paraId="6E63C6D2" w14:textId="77777777" w:rsidR="00152897" w:rsidRPr="00152897" w:rsidRDefault="00152897" w:rsidP="00152897">
      <w:pPr>
        <w:suppressAutoHyphens/>
        <w:spacing w:after="0" w:line="240" w:lineRule="auto"/>
        <w:ind w:left="284"/>
        <w:jc w:val="both"/>
        <w:rPr>
          <w:rFonts w:ascii="Times New Roman" w:eastAsia="Times New Roman" w:hAnsi="Times New Roman" w:cs="Times New Roman"/>
          <w:spacing w:val="-5"/>
          <w:lang w:eastAsia="zh-CN"/>
        </w:rPr>
      </w:pPr>
      <w:r w:rsidRPr="00152897">
        <w:rPr>
          <w:rFonts w:ascii="Times New Roman" w:eastAsia="Times New Roman" w:hAnsi="Times New Roman" w:cs="Times New Roman"/>
          <w:spacing w:val="-5"/>
          <w:lang w:eastAsia="zh-CN"/>
        </w:rPr>
        <w:t xml:space="preserve"> Wykonawcy z tytułu realizacji Umowy, w przypadku:</w:t>
      </w:r>
    </w:p>
    <w:p w14:paraId="04CF4707" w14:textId="77777777" w:rsidR="00152897" w:rsidRPr="00152897" w:rsidRDefault="00152897" w:rsidP="00B0039C">
      <w:pPr>
        <w:widowControl w:val="0"/>
        <w:numPr>
          <w:ilvl w:val="1"/>
          <w:numId w:val="27"/>
        </w:numPr>
        <w:tabs>
          <w:tab w:val="num" w:pos="0"/>
        </w:tabs>
        <w:suppressAutoHyphens/>
        <w:spacing w:after="0" w:line="240" w:lineRule="auto"/>
        <w:ind w:left="709" w:hanging="283"/>
        <w:rPr>
          <w:rFonts w:ascii="Times New Roman" w:eastAsia="Times New Roman" w:hAnsi="Times New Roman" w:cs="Times New Roman"/>
          <w:spacing w:val="-5"/>
          <w:lang w:eastAsia="zh-CN"/>
        </w:rPr>
      </w:pPr>
      <w:r w:rsidRPr="00152897">
        <w:rPr>
          <w:rFonts w:ascii="Times New Roman" w:eastAsia="Times New Roman" w:hAnsi="Times New Roman" w:cs="Times New Roman"/>
          <w:spacing w:val="-5"/>
          <w:lang w:eastAsia="zh-CN"/>
        </w:rPr>
        <w:lastRenderedPageBreak/>
        <w:t xml:space="preserve">zmiany wysokości minimalnego wynagrodzenia za pracę ustalonego na podstawie </w:t>
      </w:r>
      <w:r w:rsidRPr="00152897">
        <w:rPr>
          <w:rFonts w:ascii="Times New Roman" w:eastAsia="Times New Roman" w:hAnsi="Times New Roman" w:cs="Times New Roman"/>
          <w:spacing w:val="-5"/>
          <w:lang w:eastAsia="zh-CN"/>
        </w:rPr>
        <w:br/>
        <w:t xml:space="preserve">art. 2 ust. 3-5 ustawy z dnia 10 października 2002 r. o minimalnym wynagrodzeniu za pracę. </w:t>
      </w:r>
    </w:p>
    <w:p w14:paraId="1EE477D7" w14:textId="77777777" w:rsidR="00152897" w:rsidRPr="00152897" w:rsidRDefault="00152897" w:rsidP="00B0039C">
      <w:pPr>
        <w:widowControl w:val="0"/>
        <w:numPr>
          <w:ilvl w:val="0"/>
          <w:numId w:val="28"/>
        </w:numPr>
        <w:suppressAutoHyphens/>
        <w:spacing w:after="0" w:line="240" w:lineRule="auto"/>
        <w:ind w:left="709" w:hanging="283"/>
        <w:rPr>
          <w:rFonts w:ascii="Times New Roman" w:eastAsia="Times New Roman" w:hAnsi="Times New Roman" w:cs="Times New Roman"/>
          <w:lang w:eastAsia="zh-CN"/>
        </w:rPr>
      </w:pPr>
      <w:r w:rsidRPr="00152897">
        <w:rPr>
          <w:rFonts w:ascii="Times New Roman" w:eastAsia="Times New Roman" w:hAnsi="Times New Roman" w:cs="Times New Roman"/>
          <w:spacing w:val="-5"/>
          <w:lang w:eastAsia="zh-CN"/>
        </w:rPr>
        <w:t>zmiany zasad podlegania ubezpieczeniom społecznym lub ubezpieczeniu zdrowotnemu lub wysokości stawki składki na ubezpieczenie społeczne lub zdrowotne.</w:t>
      </w:r>
    </w:p>
    <w:p w14:paraId="3DD63199" w14:textId="77777777" w:rsidR="00152897" w:rsidRPr="00152897" w:rsidRDefault="00152897" w:rsidP="00B0039C">
      <w:pPr>
        <w:widowControl w:val="0"/>
        <w:numPr>
          <w:ilvl w:val="0"/>
          <w:numId w:val="28"/>
        </w:numPr>
        <w:suppressAutoHyphens/>
        <w:spacing w:after="0" w:line="240" w:lineRule="auto"/>
        <w:ind w:left="709" w:hanging="283"/>
        <w:rPr>
          <w:rFonts w:ascii="Times New Roman" w:eastAsia="Times New Roman" w:hAnsi="Times New Roman" w:cs="Times New Roman"/>
          <w:spacing w:val="-5"/>
          <w:lang w:eastAsia="zh-CN"/>
        </w:rPr>
      </w:pPr>
      <w:r w:rsidRPr="00152897">
        <w:rPr>
          <w:rFonts w:ascii="Times New Roman" w:eastAsia="Times New Roman" w:hAnsi="Times New Roman" w:cs="Times New Roman"/>
          <w:lang w:eastAsia="zh-CN"/>
        </w:rPr>
        <w:t xml:space="preserve">zmiany zasad gromadzenia i wysokości wpłat do pracowniczych planów kapitałowych, </w:t>
      </w:r>
      <w:r w:rsidRPr="00152897">
        <w:rPr>
          <w:rFonts w:ascii="Times New Roman" w:eastAsia="Times New Roman" w:hAnsi="Times New Roman" w:cs="Times New Roman"/>
          <w:lang w:eastAsia="zh-CN"/>
        </w:rPr>
        <w:br/>
        <w:t>o których mowa w ustawie z dnia 4 października 2018 r. o pracowniczych planach kapitałowych (zwanych dalej PPK)</w:t>
      </w:r>
    </w:p>
    <w:p w14:paraId="5D3980CA" w14:textId="77777777" w:rsidR="00152897" w:rsidRPr="00152897" w:rsidRDefault="00152897" w:rsidP="00B0039C">
      <w:pPr>
        <w:widowControl w:val="0"/>
        <w:numPr>
          <w:ilvl w:val="0"/>
          <w:numId w:val="29"/>
        </w:numPr>
        <w:suppressAutoHyphens/>
        <w:spacing w:after="0" w:line="240" w:lineRule="auto"/>
        <w:ind w:left="709"/>
        <w:rPr>
          <w:rFonts w:ascii="Times New Roman" w:eastAsia="Times New Roman" w:hAnsi="Times New Roman" w:cs="Times New Roman"/>
          <w:lang w:eastAsia="zh-CN"/>
        </w:rPr>
      </w:pPr>
      <w:r w:rsidRPr="00152897">
        <w:rPr>
          <w:rFonts w:ascii="Times New Roman" w:eastAsia="Times New Roman" w:hAnsi="Times New Roman" w:cs="Times New Roman"/>
          <w:spacing w:val="-5"/>
          <w:lang w:eastAsia="zh-CN"/>
        </w:rPr>
        <w:t>jeśli w/w zmiany będą miały wpływ na koszty wykonania zamówienia przez Wykonawcę,</w:t>
      </w:r>
    </w:p>
    <w:p w14:paraId="020EA6CB" w14:textId="77777777" w:rsidR="00152897" w:rsidRPr="00152897" w:rsidRDefault="00152897" w:rsidP="00B0039C">
      <w:pPr>
        <w:widowControl w:val="0"/>
        <w:numPr>
          <w:ilvl w:val="0"/>
          <w:numId w:val="31"/>
        </w:numPr>
        <w:tabs>
          <w:tab w:val="left" w:pos="390"/>
        </w:tabs>
        <w:suppressAutoHyphens/>
        <w:spacing w:after="0" w:line="240" w:lineRule="auto"/>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Warunkiem wprowadzenia zmiany wynagrodzenia na skutek okoliczności wskazanych w ustępie poprzedzającym, jest przedłożenie przez jedną ze Stron drugiej Stronie pisemnego wniosku w tym przedmiocie, zawierającego co najmniej:</w:t>
      </w:r>
    </w:p>
    <w:p w14:paraId="07217252" w14:textId="77777777" w:rsidR="00152897" w:rsidRPr="00152897" w:rsidRDefault="00152897" w:rsidP="00B0039C">
      <w:pPr>
        <w:widowControl w:val="0"/>
        <w:numPr>
          <w:ilvl w:val="2"/>
          <w:numId w:val="30"/>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92B6C97" w14:textId="77777777" w:rsidR="00152897" w:rsidRPr="00152897" w:rsidRDefault="00152897" w:rsidP="00B0039C">
      <w:pPr>
        <w:widowControl w:val="0"/>
        <w:numPr>
          <w:ilvl w:val="2"/>
          <w:numId w:val="30"/>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określenie wysokości nowego wynagrodzenia wraz z przedstawieniem szczegółowej kalkulacji kwoty, o jaką wynagrodzenie ma ulec zmianie;</w:t>
      </w:r>
    </w:p>
    <w:p w14:paraId="01F19B31" w14:textId="77777777" w:rsidR="00152897" w:rsidRPr="00152897" w:rsidRDefault="00152897" w:rsidP="00B0039C">
      <w:pPr>
        <w:widowControl w:val="0"/>
        <w:numPr>
          <w:ilvl w:val="2"/>
          <w:numId w:val="30"/>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wskazanie daty, od której nastąpi bądź nastąpiła zmiana kosztów realizacji przedmiotu umowy (nie wcześniejszej niż data wejścia w życie właściwych przepisów).</w:t>
      </w:r>
    </w:p>
    <w:p w14:paraId="2CDB4FD3" w14:textId="77777777" w:rsidR="00152897" w:rsidRPr="00152897" w:rsidRDefault="00152897" w:rsidP="00B0039C">
      <w:pPr>
        <w:widowControl w:val="0"/>
        <w:numPr>
          <w:ilvl w:val="0"/>
          <w:numId w:val="31"/>
        </w:numPr>
        <w:suppressAutoHyphens/>
        <w:spacing w:after="0" w:line="240" w:lineRule="auto"/>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74922981" w14:textId="77777777" w:rsidR="00152897" w:rsidRPr="00152897" w:rsidRDefault="00152897" w:rsidP="00B0039C">
      <w:pPr>
        <w:widowControl w:val="0"/>
        <w:numPr>
          <w:ilvl w:val="2"/>
          <w:numId w:val="32"/>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1);</w:t>
      </w:r>
    </w:p>
    <w:p w14:paraId="264F3CE1" w14:textId="77777777" w:rsidR="00152897" w:rsidRPr="00152897" w:rsidRDefault="00152897" w:rsidP="00B0039C">
      <w:pPr>
        <w:widowControl w:val="0"/>
        <w:numPr>
          <w:ilvl w:val="2"/>
          <w:numId w:val="32"/>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0" w:name="_GoBack2"/>
      <w:bookmarkEnd w:id="0"/>
      <w:r w:rsidRPr="00152897">
        <w:rPr>
          <w:rFonts w:ascii="Times New Roman" w:eastAsia="SimSun" w:hAnsi="Times New Roman" w:cs="Times New Roman"/>
          <w:kern w:val="1"/>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2).</w:t>
      </w:r>
    </w:p>
    <w:p w14:paraId="48DF3B1C" w14:textId="77777777" w:rsidR="00152897" w:rsidRPr="00152897" w:rsidRDefault="00152897" w:rsidP="00B0039C">
      <w:pPr>
        <w:widowControl w:val="0"/>
        <w:numPr>
          <w:ilvl w:val="2"/>
          <w:numId w:val="32"/>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pisemne zestawienie wpłat do PPK dotyczących osób biorących udział w realizacji umowy (ze wskazaniem wysokości dotychczasowej i po zmianie)</w:t>
      </w:r>
      <w:r w:rsidRPr="00152897">
        <w:rPr>
          <w:rFonts w:ascii="Times New Roman" w:eastAsia="SimSun" w:hAnsi="Times New Roman" w:cs="Mangal"/>
          <w:kern w:val="1"/>
          <w:sz w:val="24"/>
          <w:szCs w:val="24"/>
          <w:lang w:eastAsia="zh-CN" w:bidi="hi-IN"/>
        </w:rPr>
        <w:t xml:space="preserve"> </w:t>
      </w:r>
      <w:r w:rsidRPr="00152897">
        <w:rPr>
          <w:rFonts w:ascii="Times New Roman" w:eastAsia="SimSun" w:hAnsi="Times New Roman" w:cs="Mangal"/>
          <w:kern w:val="1"/>
          <w:lang w:eastAsia="zh-CN" w:bidi="hi-IN"/>
        </w:rPr>
        <w:t>do których zastosowanie znajdzie zmiana zasad gromadzenia i wysokości wpłat do PPK</w:t>
      </w:r>
      <w:r w:rsidRPr="00152897">
        <w:rPr>
          <w:rFonts w:ascii="Times New Roman" w:eastAsia="SimSun" w:hAnsi="Times New Roman" w:cs="Times New Roman"/>
          <w:kern w:val="1"/>
          <w:lang w:eastAsia="zh-CN" w:bidi="hi-IN"/>
        </w:rPr>
        <w:t xml:space="preserve"> wraz z podaniem kwot wpłat do PPK oraz określeniem części wynagrodzenia każdej z tych osób odpowiadającej zakresowi prac związanych z realizacją przedmiotu umowy – w przypadku przesłanki, o której mowa w ust. 3 pkt 3).</w:t>
      </w:r>
    </w:p>
    <w:p w14:paraId="36EB83EE" w14:textId="77777777" w:rsidR="00152897" w:rsidRPr="00152897" w:rsidRDefault="00152897" w:rsidP="00B0039C">
      <w:pPr>
        <w:widowControl w:val="0"/>
        <w:numPr>
          <w:ilvl w:val="0"/>
          <w:numId w:val="31"/>
        </w:numPr>
        <w:suppressAutoHyphens/>
        <w:spacing w:after="0" w:line="240" w:lineRule="auto"/>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 xml:space="preserve">Jeżeli z wnioskiem o dokonanie zmiany wynagrodzenia, o którym mowa w ust. 3 występuje Zamawiający, jest on uprawniony do żądania od Wykonawcy przedstawienia dokumentów, </w:t>
      </w:r>
      <w:r w:rsidRPr="00152897">
        <w:rPr>
          <w:rFonts w:ascii="Times New Roman" w:eastAsia="SimSun" w:hAnsi="Times New Roman" w:cs="Times New Roman"/>
          <w:kern w:val="1"/>
          <w:lang w:eastAsia="zh-CN" w:bidi="hi-IN"/>
        </w:rPr>
        <w:br/>
        <w:t>z których będzie wynikać, w jakim zakresie okoliczności, o których mowa w ust. 3, mają wpływ na koszty wykonania zamówienia, w tym przedłożenia odpowiednich zestawień, o których mowa w ust. 5,</w:t>
      </w:r>
      <w:bookmarkStart w:id="1" w:name="_GoBack11"/>
      <w:bookmarkEnd w:id="1"/>
      <w:r w:rsidRPr="00152897">
        <w:rPr>
          <w:rFonts w:ascii="Times New Roman" w:eastAsia="SimSun" w:hAnsi="Times New Roman" w:cs="Times New Roman"/>
          <w:kern w:val="1"/>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04310460" w14:textId="77777777" w:rsidR="00152897" w:rsidRPr="00152897" w:rsidRDefault="00152897" w:rsidP="00B0039C">
      <w:pPr>
        <w:widowControl w:val="0"/>
        <w:numPr>
          <w:ilvl w:val="0"/>
          <w:numId w:val="31"/>
        </w:numPr>
        <w:suppressAutoHyphens/>
        <w:spacing w:after="0" w:line="240" w:lineRule="auto"/>
        <w:jc w:val="both"/>
        <w:textAlignment w:val="baseline"/>
        <w:rPr>
          <w:rFonts w:ascii="Times New Roman" w:eastAsia="SimSun" w:hAnsi="Times New Roman" w:cs="Times New Roman"/>
          <w:color w:val="FF0000"/>
          <w:kern w:val="1"/>
          <w:lang w:eastAsia="zh-CN" w:bidi="hi-IN"/>
        </w:rPr>
      </w:pPr>
      <w:r w:rsidRPr="00152897">
        <w:rPr>
          <w:rFonts w:ascii="Times New Roman" w:eastAsia="SimSun" w:hAnsi="Times New Roman" w:cs="Times New Roman"/>
          <w:kern w:val="1"/>
          <w:lang w:eastAsia="zh-CN" w:bidi="hi-IN"/>
        </w:rPr>
        <w:t xml:space="preserve">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w:t>
      </w:r>
      <w:r w:rsidRPr="00152897">
        <w:rPr>
          <w:rFonts w:ascii="Times New Roman" w:eastAsia="SimSun" w:hAnsi="Times New Roman" w:cs="Times New Roman"/>
          <w:kern w:val="1"/>
          <w:lang w:eastAsia="zh-CN" w:bidi="hi-IN"/>
        </w:rPr>
        <w:lastRenderedPageBreak/>
        <w:t>umowy</w:t>
      </w:r>
      <w:r w:rsidRPr="00152897">
        <w:rPr>
          <w:rFonts w:ascii="Times New Roman" w:eastAsia="SimSun" w:hAnsi="Times New Roman" w:cs="Times New Roman"/>
          <w:color w:val="FF0000"/>
          <w:kern w:val="1"/>
          <w:lang w:eastAsia="zh-CN" w:bidi="hi-IN"/>
        </w:rPr>
        <w:t>.</w:t>
      </w:r>
    </w:p>
    <w:p w14:paraId="67819237" w14:textId="77777777" w:rsidR="00152897" w:rsidRPr="00152897" w:rsidRDefault="00152897" w:rsidP="00B0039C">
      <w:pPr>
        <w:widowControl w:val="0"/>
        <w:numPr>
          <w:ilvl w:val="0"/>
          <w:numId w:val="31"/>
        </w:numPr>
        <w:suppressAutoHyphens/>
        <w:spacing w:after="0" w:line="240" w:lineRule="auto"/>
        <w:jc w:val="both"/>
        <w:textAlignment w:val="baseline"/>
        <w:rPr>
          <w:rFonts w:ascii="Times New Roman" w:eastAsia="SimSun" w:hAnsi="Times New Roman" w:cs="Times New Roman"/>
          <w:kern w:val="1"/>
          <w:lang w:eastAsia="zh-CN" w:bidi="hi-IN"/>
        </w:rPr>
      </w:pPr>
      <w:r w:rsidRPr="00152897">
        <w:rPr>
          <w:rFonts w:ascii="Times New Roman" w:eastAsia="SimSun" w:hAnsi="Times New Roman" w:cs="Times New Roman"/>
          <w:kern w:val="1"/>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70D342C9" w14:textId="77777777" w:rsidR="00152897" w:rsidRPr="00152897" w:rsidRDefault="00152897" w:rsidP="00B0039C">
      <w:pPr>
        <w:widowControl w:val="0"/>
        <w:numPr>
          <w:ilvl w:val="0"/>
          <w:numId w:val="31"/>
        </w:numPr>
        <w:suppressAutoHyphens/>
        <w:spacing w:after="0" w:line="240" w:lineRule="auto"/>
        <w:jc w:val="both"/>
        <w:textAlignment w:val="baseline"/>
        <w:rPr>
          <w:rFonts w:ascii="Times New Roman" w:eastAsia="SimSun" w:hAnsi="Times New Roman" w:cs="Times New Roman"/>
          <w:kern w:val="1"/>
          <w:lang w:eastAsia="ar-SA" w:bidi="hi-IN"/>
        </w:rPr>
      </w:pPr>
      <w:r w:rsidRPr="00152897">
        <w:rPr>
          <w:rFonts w:ascii="Times New Roman" w:eastAsia="SimSun" w:hAnsi="Times New Roman" w:cs="Times New Roman"/>
          <w:kern w:val="1"/>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73B60E0E" w14:textId="77777777" w:rsidR="00152897" w:rsidRPr="00152897" w:rsidRDefault="00152897" w:rsidP="00152897">
      <w:pPr>
        <w:spacing w:after="0" w:line="240" w:lineRule="auto"/>
        <w:rPr>
          <w:rFonts w:ascii="Times New Roman" w:eastAsia="Times New Roman" w:hAnsi="Times New Roman" w:cs="Times New Roman"/>
          <w:lang w:eastAsia="pl-PL"/>
        </w:rPr>
      </w:pPr>
    </w:p>
    <w:p w14:paraId="2A4624CD" w14:textId="77777777" w:rsidR="00152897" w:rsidRPr="00152897" w:rsidRDefault="00152897" w:rsidP="00152897">
      <w:pPr>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b/>
          <w:bCs/>
          <w:sz w:val="24"/>
          <w:szCs w:val="24"/>
          <w:lang w:eastAsia="pl-PL"/>
        </w:rPr>
        <w:t>§ 10</w:t>
      </w:r>
      <w:r w:rsidRPr="00152897">
        <w:rPr>
          <w:rFonts w:ascii="Times New Roman" w:eastAsia="Times New Roman" w:hAnsi="Times New Roman" w:cs="Times New Roman"/>
          <w:sz w:val="24"/>
          <w:szCs w:val="24"/>
          <w:lang w:eastAsia="pl-PL"/>
        </w:rPr>
        <w:br/>
      </w:r>
      <w:r w:rsidRPr="00152897">
        <w:rPr>
          <w:rFonts w:ascii="Times New Roman" w:eastAsia="Times New Roman" w:hAnsi="Times New Roman" w:cs="Times New Roman"/>
          <w:b/>
          <w:bCs/>
          <w:sz w:val="24"/>
          <w:szCs w:val="24"/>
          <w:lang w:eastAsia="pl-PL"/>
        </w:rPr>
        <w:t>Postanowienia końcowe</w:t>
      </w:r>
      <w:r w:rsidRPr="00152897">
        <w:rPr>
          <w:rFonts w:ascii="Times New Roman" w:eastAsia="Times New Roman" w:hAnsi="Times New Roman" w:cs="Times New Roman"/>
          <w:sz w:val="24"/>
          <w:szCs w:val="24"/>
          <w:lang w:eastAsia="pl-PL"/>
        </w:rPr>
        <w:t xml:space="preserve"> </w:t>
      </w:r>
    </w:p>
    <w:p w14:paraId="5FFE8DBC" w14:textId="77777777" w:rsidR="00152897" w:rsidRPr="00152897" w:rsidRDefault="00152897" w:rsidP="00B0039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 xml:space="preserve">W razie zaistnienia istotnej zmiany okoliczności powodującej, że wykonanie umowy nie leży </w:t>
      </w:r>
      <w:r w:rsidRPr="00152897">
        <w:rPr>
          <w:rFonts w:ascii="Times New Roman" w:eastAsia="Times New Roman" w:hAnsi="Times New Roman" w:cs="Times New Roman"/>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3904727" w14:textId="77777777" w:rsidR="00152897" w:rsidRPr="00152897" w:rsidRDefault="00152897" w:rsidP="00B0039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 sprawach nieuregulowanych umową mają zastosowanie odpowiednie przepisy ustawy Prawo zamówień publicznych oraz przepisy Kodeksu cywilnego.</w:t>
      </w:r>
    </w:p>
    <w:p w14:paraId="1106858D" w14:textId="77777777" w:rsidR="00152897" w:rsidRPr="00152897" w:rsidRDefault="00152897" w:rsidP="00B0039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Ewentualne spory wynikłe na tle realizacji umowy, których strony nie rozstrzygną polubownie będą rozstrzygane przez sąd powszechny właściwy dla siedziby Zamawiającego.</w:t>
      </w:r>
    </w:p>
    <w:p w14:paraId="423E38A8" w14:textId="77777777" w:rsidR="00152897" w:rsidRPr="00152897" w:rsidRDefault="00152897" w:rsidP="00B0039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Umowę sporządzono w dwóch jednobrzmiących egzemplarzach, po jednym dla każdej ze Stron.</w:t>
      </w:r>
    </w:p>
    <w:p w14:paraId="681054FA" w14:textId="77777777" w:rsidR="00152897" w:rsidRPr="00152897" w:rsidRDefault="00152897" w:rsidP="00152897">
      <w:pPr>
        <w:tabs>
          <w:tab w:val="num" w:pos="360"/>
        </w:tabs>
        <w:spacing w:after="0" w:line="240" w:lineRule="auto"/>
        <w:rPr>
          <w:rFonts w:ascii="Times New Roman" w:eastAsia="Times New Roman" w:hAnsi="Times New Roman" w:cs="Times New Roman"/>
          <w:lang w:eastAsia="pl-PL"/>
        </w:rPr>
      </w:pPr>
    </w:p>
    <w:p w14:paraId="5598F3C1" w14:textId="77777777" w:rsidR="00152897" w:rsidRPr="00152897" w:rsidRDefault="00152897" w:rsidP="00152897">
      <w:pPr>
        <w:spacing w:after="0" w:line="240" w:lineRule="auto"/>
        <w:jc w:val="center"/>
        <w:rPr>
          <w:rFonts w:ascii="Times New Roman" w:eastAsia="Times New Roman" w:hAnsi="Times New Roman" w:cs="Times New Roman"/>
          <w:b/>
          <w:bCs/>
          <w:sz w:val="24"/>
          <w:szCs w:val="24"/>
          <w:lang w:eastAsia="pl-PL"/>
        </w:rPr>
      </w:pPr>
      <w:r w:rsidRPr="00152897">
        <w:rPr>
          <w:rFonts w:ascii="Times New Roman" w:eastAsia="Times New Roman" w:hAnsi="Times New Roman" w:cs="Times New Roman"/>
          <w:b/>
          <w:bCs/>
          <w:sz w:val="24"/>
          <w:szCs w:val="24"/>
          <w:lang w:eastAsia="pl-PL"/>
        </w:rPr>
        <w:t xml:space="preserve">ZAMAWIAJĄCY:  </w:t>
      </w:r>
      <w:r w:rsidRPr="00152897">
        <w:rPr>
          <w:rFonts w:ascii="Times New Roman" w:eastAsia="Times New Roman" w:hAnsi="Times New Roman" w:cs="Times New Roman"/>
          <w:b/>
          <w:bCs/>
          <w:sz w:val="24"/>
          <w:szCs w:val="24"/>
          <w:lang w:eastAsia="pl-PL"/>
        </w:rPr>
        <w:tab/>
      </w:r>
      <w:r w:rsidRPr="00152897">
        <w:rPr>
          <w:rFonts w:ascii="Times New Roman" w:eastAsia="Times New Roman" w:hAnsi="Times New Roman" w:cs="Times New Roman"/>
          <w:b/>
          <w:bCs/>
          <w:sz w:val="24"/>
          <w:szCs w:val="24"/>
          <w:lang w:eastAsia="pl-PL"/>
        </w:rPr>
        <w:tab/>
      </w:r>
      <w:r w:rsidRPr="00152897">
        <w:rPr>
          <w:rFonts w:ascii="Times New Roman" w:eastAsia="Times New Roman" w:hAnsi="Times New Roman" w:cs="Times New Roman"/>
          <w:b/>
          <w:bCs/>
          <w:sz w:val="24"/>
          <w:szCs w:val="24"/>
          <w:lang w:eastAsia="pl-PL"/>
        </w:rPr>
        <w:tab/>
      </w:r>
      <w:r w:rsidRPr="00152897">
        <w:rPr>
          <w:rFonts w:ascii="Times New Roman" w:eastAsia="Times New Roman" w:hAnsi="Times New Roman" w:cs="Times New Roman"/>
          <w:b/>
          <w:bCs/>
          <w:sz w:val="24"/>
          <w:szCs w:val="24"/>
          <w:lang w:eastAsia="pl-PL"/>
        </w:rPr>
        <w:tab/>
      </w:r>
      <w:r w:rsidRPr="00152897">
        <w:rPr>
          <w:rFonts w:ascii="Times New Roman" w:eastAsia="Times New Roman" w:hAnsi="Times New Roman" w:cs="Times New Roman"/>
          <w:b/>
          <w:bCs/>
          <w:sz w:val="24"/>
          <w:szCs w:val="24"/>
          <w:lang w:eastAsia="pl-PL"/>
        </w:rPr>
        <w:tab/>
      </w:r>
      <w:r w:rsidRPr="00152897">
        <w:rPr>
          <w:rFonts w:ascii="Times New Roman" w:eastAsia="Times New Roman" w:hAnsi="Times New Roman" w:cs="Times New Roman"/>
          <w:b/>
          <w:bCs/>
          <w:sz w:val="24"/>
          <w:szCs w:val="24"/>
          <w:lang w:eastAsia="pl-PL"/>
        </w:rPr>
        <w:tab/>
        <w:t xml:space="preserve">WYKONAWCA: </w:t>
      </w:r>
    </w:p>
    <w:p w14:paraId="67CC1365" w14:textId="77777777" w:rsidR="00152897" w:rsidRPr="00152897" w:rsidRDefault="00152897" w:rsidP="00152897">
      <w:pPr>
        <w:spacing w:after="0" w:line="240" w:lineRule="auto"/>
        <w:jc w:val="center"/>
        <w:rPr>
          <w:rFonts w:ascii="Times New Roman" w:eastAsia="Times New Roman" w:hAnsi="Times New Roman" w:cs="Times New Roman"/>
          <w:b/>
          <w:bCs/>
          <w:sz w:val="24"/>
          <w:szCs w:val="24"/>
          <w:lang w:eastAsia="pl-PL"/>
        </w:rPr>
      </w:pPr>
    </w:p>
    <w:p w14:paraId="1B10F331" w14:textId="77777777" w:rsidR="00152897" w:rsidRPr="00152897" w:rsidRDefault="00152897" w:rsidP="00152897">
      <w:pPr>
        <w:spacing w:after="0" w:line="240" w:lineRule="auto"/>
        <w:rPr>
          <w:rFonts w:ascii="Times New Roman" w:eastAsia="Times New Roman" w:hAnsi="Times New Roman" w:cs="Times New Roman"/>
          <w:b/>
          <w:bCs/>
          <w:sz w:val="24"/>
          <w:szCs w:val="24"/>
          <w:lang w:eastAsia="pl-PL"/>
        </w:rPr>
      </w:pPr>
    </w:p>
    <w:p w14:paraId="744E6F0C" w14:textId="77777777" w:rsidR="00152897" w:rsidRPr="00152897" w:rsidRDefault="00152897" w:rsidP="00152897">
      <w:pPr>
        <w:spacing w:after="0" w:line="240" w:lineRule="auto"/>
        <w:rPr>
          <w:rFonts w:ascii="Times New Roman" w:eastAsia="Times New Roman" w:hAnsi="Times New Roman" w:cs="Times New Roman"/>
          <w:b/>
          <w:bCs/>
          <w:sz w:val="24"/>
          <w:szCs w:val="24"/>
          <w:lang w:eastAsia="pl-PL"/>
        </w:rPr>
      </w:pPr>
    </w:p>
    <w:p w14:paraId="00070DCF" w14:textId="77777777" w:rsidR="00152897" w:rsidRPr="00152897" w:rsidRDefault="00152897" w:rsidP="00152897">
      <w:pPr>
        <w:spacing w:after="0" w:line="240" w:lineRule="auto"/>
        <w:rPr>
          <w:rFonts w:ascii="Times New Roman" w:eastAsia="Times New Roman" w:hAnsi="Times New Roman" w:cs="Times New Roman"/>
          <w:i/>
          <w:iCs/>
          <w:sz w:val="20"/>
          <w:szCs w:val="20"/>
          <w:lang w:eastAsia="pl-PL"/>
        </w:rPr>
      </w:pPr>
      <w:r w:rsidRPr="00152897">
        <w:rPr>
          <w:rFonts w:ascii="Times New Roman" w:eastAsia="Times New Roman" w:hAnsi="Times New Roman" w:cs="Times New Roman"/>
          <w:i/>
          <w:iCs/>
          <w:sz w:val="20"/>
          <w:szCs w:val="20"/>
          <w:lang w:eastAsia="pl-PL"/>
        </w:rPr>
        <w:t>* dotyczy przypadku gdy  Wykonawca będzie polegać na zasobach innych podmiotów  lub część umowy powierzy do realizacji podwykonawcy</w:t>
      </w:r>
    </w:p>
    <w:p w14:paraId="29A967C9"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62FF5C97"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798FFAC6"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239469AE"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0FA6F37C"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12D7832A"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70CF8EB0"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65A1EB20"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0FC607C4"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3B249536"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057D1C80" w14:textId="77777777" w:rsidR="00152897" w:rsidRPr="00152897" w:rsidRDefault="00152897" w:rsidP="00152897">
      <w:pPr>
        <w:widowControl w:val="0"/>
        <w:spacing w:after="0" w:line="100" w:lineRule="atLeast"/>
        <w:jc w:val="right"/>
        <w:rPr>
          <w:rFonts w:ascii="Times New Roman" w:eastAsia="Times New Roman" w:hAnsi="Times New Roman" w:cs="Times New Roman"/>
          <w:b/>
          <w:color w:val="FF0000"/>
          <w:kern w:val="1"/>
          <w:lang w:eastAsia="zh-CN"/>
        </w:rPr>
      </w:pPr>
    </w:p>
    <w:p w14:paraId="2BBB12D9" w14:textId="77777777" w:rsidR="00152897" w:rsidRPr="00152897" w:rsidRDefault="00152897" w:rsidP="00152897">
      <w:pPr>
        <w:spacing w:after="0" w:line="240" w:lineRule="auto"/>
        <w:rPr>
          <w:rFonts w:ascii="Times New Roman" w:eastAsia="Times New Roman" w:hAnsi="Times New Roman" w:cs="Times New Roman"/>
          <w:color w:val="FF0000"/>
          <w:lang w:eastAsia="pl-PL"/>
        </w:rPr>
      </w:pPr>
    </w:p>
    <w:p w14:paraId="42CED916" w14:textId="77777777" w:rsidR="00152897" w:rsidRPr="00152897" w:rsidRDefault="00152897" w:rsidP="00152897">
      <w:pPr>
        <w:spacing w:after="0" w:line="240" w:lineRule="auto"/>
        <w:jc w:val="center"/>
        <w:rPr>
          <w:rFonts w:ascii="Times New Roman" w:eastAsia="Times New Roman" w:hAnsi="Times New Roman" w:cs="Times New Roman"/>
          <w:b/>
          <w:bCs/>
          <w:color w:val="FF0000"/>
          <w:sz w:val="24"/>
          <w:szCs w:val="24"/>
          <w:lang w:eastAsia="pl-PL"/>
        </w:rPr>
      </w:pPr>
    </w:p>
    <w:p w14:paraId="146AFB0F" w14:textId="77777777" w:rsidR="00152897" w:rsidRPr="00152897" w:rsidRDefault="00152897" w:rsidP="00152897">
      <w:pPr>
        <w:spacing w:after="0" w:line="240" w:lineRule="auto"/>
        <w:jc w:val="center"/>
        <w:rPr>
          <w:rFonts w:ascii="Times New Roman" w:eastAsia="Times New Roman" w:hAnsi="Times New Roman" w:cs="Times New Roman"/>
          <w:b/>
          <w:bCs/>
          <w:color w:val="FF0000"/>
          <w:sz w:val="24"/>
          <w:szCs w:val="24"/>
          <w:lang w:eastAsia="pl-PL"/>
        </w:rPr>
      </w:pPr>
    </w:p>
    <w:p w14:paraId="672E2EA9" w14:textId="77777777" w:rsidR="00152897" w:rsidRPr="00152897" w:rsidRDefault="00152897" w:rsidP="00152897">
      <w:pPr>
        <w:spacing w:after="0" w:line="240" w:lineRule="auto"/>
        <w:jc w:val="center"/>
        <w:rPr>
          <w:rFonts w:ascii="Times New Roman" w:eastAsia="Times New Roman" w:hAnsi="Times New Roman" w:cs="Times New Roman"/>
          <w:b/>
          <w:bCs/>
          <w:color w:val="FF0000"/>
          <w:sz w:val="24"/>
          <w:szCs w:val="24"/>
          <w:lang w:eastAsia="pl-PL"/>
        </w:rPr>
      </w:pPr>
    </w:p>
    <w:p w14:paraId="71C0FCC8" w14:textId="77777777" w:rsidR="00152897" w:rsidRPr="00152897" w:rsidRDefault="00152897" w:rsidP="00152897">
      <w:pPr>
        <w:spacing w:after="0" w:line="240" w:lineRule="auto"/>
        <w:jc w:val="center"/>
        <w:rPr>
          <w:rFonts w:ascii="Times New Roman" w:eastAsia="Times New Roman" w:hAnsi="Times New Roman" w:cs="Times New Roman"/>
          <w:b/>
          <w:bCs/>
          <w:color w:val="FF0000"/>
          <w:sz w:val="24"/>
          <w:szCs w:val="24"/>
          <w:lang w:eastAsia="pl-PL"/>
        </w:rPr>
      </w:pPr>
    </w:p>
    <w:p w14:paraId="13AE7A5F"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27994FC7"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3F9640C9"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02404168"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7619D2D9"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57BAC525"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332A0604"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6E359EAB" w14:textId="77777777" w:rsidR="00152897" w:rsidRPr="00152897" w:rsidRDefault="00152897" w:rsidP="00152897">
      <w:pPr>
        <w:widowControl w:val="0"/>
        <w:suppressAutoHyphens/>
        <w:spacing w:after="0" w:line="288" w:lineRule="auto"/>
        <w:rPr>
          <w:rFonts w:ascii="Times New Roman" w:eastAsia="Times New Roman" w:hAnsi="Times New Roman" w:cs="Times New Roman"/>
          <w:b/>
          <w:color w:val="FF0000"/>
          <w:kern w:val="1"/>
          <w:lang w:eastAsia="zh-CN"/>
        </w:rPr>
      </w:pPr>
    </w:p>
    <w:p w14:paraId="1A14F072" w14:textId="77777777" w:rsidR="00152897" w:rsidRPr="00152897" w:rsidRDefault="00152897" w:rsidP="00152897">
      <w:pPr>
        <w:widowControl w:val="0"/>
        <w:suppressAutoHyphens/>
        <w:spacing w:after="0" w:line="288" w:lineRule="auto"/>
        <w:jc w:val="center"/>
        <w:rPr>
          <w:rFonts w:ascii="Tahoma" w:eastAsia="Times New Roman" w:hAnsi="Tahoma" w:cs="Tahoma"/>
          <w:kern w:val="1"/>
          <w:lang w:eastAsia="zh-CN"/>
        </w:rPr>
      </w:pPr>
      <w:r w:rsidRPr="00152897">
        <w:rPr>
          <w:rFonts w:ascii="Times New Roman" w:eastAsia="Times New Roman" w:hAnsi="Times New Roman" w:cs="Times New Roman"/>
          <w:b/>
          <w:kern w:val="1"/>
          <w:lang w:eastAsia="zh-CN"/>
        </w:rPr>
        <w:t>Umowa powierzenia przetwarzania danych osobowych</w:t>
      </w:r>
    </w:p>
    <w:p w14:paraId="305915AA"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do umowy Nr …………………/2020</w:t>
      </w:r>
    </w:p>
    <w:p w14:paraId="64A0E2D6"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0B2B21E8"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zawarta w Lublinie w dniu ……………..2020 r pomiędzy: </w:t>
      </w:r>
    </w:p>
    <w:p w14:paraId="10C085EB"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b/>
          <w:kern w:val="1"/>
          <w:lang w:val="x-none" w:eastAsia="x-none"/>
        </w:rPr>
        <w:t xml:space="preserve">Regionalnym Centrum Krwiodawstwa i Krwiolecznictwa w Lublinie, ul. Żołnierzy Niepodległej 8, 20-078 Lublin, </w:t>
      </w:r>
      <w:r w:rsidRPr="00152897">
        <w:rPr>
          <w:rFonts w:ascii="Times New Roman" w:eastAsia="Times New Roman" w:hAnsi="Times New Roman" w:cs="Times New Roman"/>
          <w:kern w:val="1"/>
          <w:lang w:val="x-none" w:eastAsia="x-none"/>
        </w:rPr>
        <w:t xml:space="preserve">wpisanym do Rejestru stowarzyszeń, innych organizacji społecznych i zawodowych, fundacji </w:t>
      </w:r>
      <w:r w:rsidRPr="00152897">
        <w:rPr>
          <w:rFonts w:ascii="Times New Roman" w:eastAsia="Times New Roman" w:hAnsi="Times New Roman" w:cs="Times New Roman"/>
          <w:kern w:val="1"/>
          <w:lang w:val="x-none" w:eastAsia="x-none"/>
        </w:rPr>
        <w:br/>
        <w:t xml:space="preserve">i publicznych zakładów opieki zdrowotnej w Sądzie Rejonowym Lublin-Wschód w Lublinie </w:t>
      </w:r>
      <w:r w:rsidRPr="00152897">
        <w:rPr>
          <w:rFonts w:ascii="Times New Roman" w:eastAsia="Times New Roman" w:hAnsi="Times New Roman" w:cs="Times New Roman"/>
          <w:kern w:val="1"/>
          <w:lang w:val="x-none" w:eastAsia="x-none"/>
        </w:rPr>
        <w:br/>
        <w:t xml:space="preserve">z siedzibą w Świdniku, VI Wydział Gospodarczy Krajowego Rejestru Sądowego pod numerem KRS: 0000003874; NIP: 712-24-27-252; REGON: 431029412, </w:t>
      </w:r>
      <w:r w:rsidRPr="00152897">
        <w:rPr>
          <w:rFonts w:ascii="Times New Roman" w:eastAsia="Times New Roman" w:hAnsi="Times New Roman" w:cs="Times New Roman"/>
          <w:kern w:val="1"/>
          <w:lang w:eastAsia="zh-CN"/>
        </w:rPr>
        <w:t xml:space="preserve">zwanym w dalszej treści umowy </w:t>
      </w:r>
      <w:r w:rsidRPr="00152897">
        <w:rPr>
          <w:rFonts w:ascii="Times New Roman" w:eastAsia="Times New Roman" w:hAnsi="Times New Roman" w:cs="Times New Roman"/>
          <w:b/>
          <w:kern w:val="1"/>
          <w:lang w:eastAsia="zh-CN"/>
        </w:rPr>
        <w:t>„Administratorem”</w:t>
      </w:r>
      <w:r w:rsidRPr="00152897">
        <w:rPr>
          <w:rFonts w:ascii="Times New Roman" w:eastAsia="Times New Roman" w:hAnsi="Times New Roman" w:cs="Times New Roman"/>
          <w:kern w:val="1"/>
          <w:lang w:eastAsia="zh-CN"/>
        </w:rPr>
        <w:t xml:space="preserve">, </w:t>
      </w:r>
      <w:r w:rsidRPr="00152897">
        <w:rPr>
          <w:rFonts w:ascii="Times New Roman" w:eastAsia="Times New Roman" w:hAnsi="Times New Roman" w:cs="Times New Roman"/>
          <w:kern w:val="1"/>
          <w:lang w:val="x-none" w:eastAsia="x-none"/>
        </w:rPr>
        <w:t>reprezentowanym przez:</w:t>
      </w:r>
    </w:p>
    <w:p w14:paraId="44DE4A88" w14:textId="77777777" w:rsidR="00152897" w:rsidRPr="00152897" w:rsidRDefault="00152897" w:rsidP="00152897">
      <w:pPr>
        <w:widowControl w:val="0"/>
        <w:suppressAutoHyphens/>
        <w:spacing w:after="0" w:line="288" w:lineRule="auto"/>
        <w:rPr>
          <w:rFonts w:ascii="Times New Roman" w:eastAsia="Times New Roman" w:hAnsi="Times New Roman" w:cs="Times New Roman"/>
          <w:b/>
          <w:i/>
          <w:kern w:val="1"/>
          <w:lang w:eastAsia="zh-CN"/>
        </w:rPr>
      </w:pPr>
    </w:p>
    <w:p w14:paraId="1EDE2C29"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t>
      </w:r>
    </w:p>
    <w:p w14:paraId="4C50D1D3"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b/>
          <w:bCs/>
          <w:kern w:val="1"/>
          <w:lang w:eastAsia="zh-CN"/>
        </w:rPr>
        <w:t>……………………………</w:t>
      </w:r>
      <w:r w:rsidRPr="00152897">
        <w:rPr>
          <w:rFonts w:ascii="Times New Roman" w:eastAsia="Times New Roman" w:hAnsi="Times New Roman" w:cs="Times New Roman"/>
          <w:kern w:val="1"/>
          <w:lang w:eastAsia="zh-CN"/>
        </w:rPr>
        <w:t xml:space="preserve">, z siedzibą we …………………….. kod:………………….,  ……………………….., NIP: ………………………, Regon ……………………………, zarejestrowaną </w:t>
      </w:r>
      <w:r w:rsidRPr="00152897">
        <w:rPr>
          <w:rFonts w:ascii="Times New Roman" w:eastAsia="Times New Roman" w:hAnsi="Times New Roman" w:cs="Times New Roman"/>
          <w:kern w:val="1"/>
          <w:lang w:eastAsia="zh-CN"/>
        </w:rPr>
        <w:br/>
        <w:t xml:space="preserve">w …………………………………. pod numerem  KRS ……………, kapitał zakładowy ……………… zł,  zwaną w dalszej treści umowy </w:t>
      </w:r>
      <w:r w:rsidRPr="00152897">
        <w:rPr>
          <w:rFonts w:ascii="Times New Roman" w:eastAsia="Times New Roman" w:hAnsi="Times New Roman" w:cs="Times New Roman"/>
          <w:b/>
          <w:kern w:val="1"/>
          <w:lang w:eastAsia="zh-CN"/>
        </w:rPr>
        <w:t>„Podmiotem przetwarzającym”</w:t>
      </w:r>
      <w:r w:rsidRPr="00152897">
        <w:rPr>
          <w:rFonts w:ascii="Times New Roman" w:eastAsia="Times New Roman" w:hAnsi="Times New Roman" w:cs="Times New Roman"/>
          <w:kern w:val="1"/>
          <w:lang w:eastAsia="zh-CN"/>
        </w:rPr>
        <w:t xml:space="preserve"> lub </w:t>
      </w:r>
      <w:r w:rsidRPr="00152897">
        <w:rPr>
          <w:rFonts w:ascii="Times New Roman" w:eastAsia="Times New Roman" w:hAnsi="Times New Roman" w:cs="Times New Roman"/>
          <w:b/>
          <w:kern w:val="1"/>
          <w:lang w:eastAsia="zh-CN"/>
        </w:rPr>
        <w:t>„Przetwarzającym”</w:t>
      </w:r>
      <w:r w:rsidRPr="00152897">
        <w:rPr>
          <w:rFonts w:ascii="Times New Roman" w:eastAsia="Times New Roman" w:hAnsi="Times New Roman" w:cs="Times New Roman"/>
          <w:kern w:val="1"/>
          <w:lang w:eastAsia="zh-CN"/>
        </w:rPr>
        <w:t xml:space="preserve"> reprezentowaną przez</w:t>
      </w:r>
    </w:p>
    <w:p w14:paraId="538E5694"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t>
      </w:r>
    </w:p>
    <w:p w14:paraId="169C5E2F"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p>
    <w:p w14:paraId="07D5F291"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 1</w:t>
      </w:r>
    </w:p>
    <w:p w14:paraId="35C74EB6"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Powierzenie przetwarzania danych osobowych</w:t>
      </w:r>
    </w:p>
    <w:p w14:paraId="3A237223" w14:textId="77777777" w:rsidR="00152897" w:rsidRPr="00152897" w:rsidRDefault="00152897" w:rsidP="00B0039C">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Administrator danych powierza Podmiotowi przetwarzającemu, w trybie art. 28 Rozporządzenia Parlamentu Europejskiego i Rady (UE) 2016/679 z 27.04.2016 r. w sprawie ochrony osób fizycznych </w:t>
      </w:r>
      <w:r w:rsidRPr="00152897">
        <w:rPr>
          <w:rFonts w:ascii="Times New Roman" w:eastAsia="Times New Roman" w:hAnsi="Times New Roman" w:cs="Times New Roman"/>
          <w:kern w:val="1"/>
          <w:lang w:eastAsia="zh-CN"/>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7CDE7045" w14:textId="77777777" w:rsidR="00152897" w:rsidRPr="00152897" w:rsidRDefault="00152897" w:rsidP="00B0039C">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Podmiot przetwarzający zobowiązuje się przetwarzać powierzone mu dane osobowe zgodnie z niniejszą umową, Rozporządzeniem oraz z innymi przepisami prawa powszechnie obowiązującego, które chronią prawa osób, których dane dotyczą.</w:t>
      </w:r>
    </w:p>
    <w:p w14:paraId="7C85F2CF" w14:textId="77777777" w:rsidR="00152897" w:rsidRPr="00152897" w:rsidRDefault="00152897" w:rsidP="00B0039C">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oświadcza, iż stosuje środki bezpieczeństwa spełniające wymogi Rozporządzenia. </w:t>
      </w:r>
    </w:p>
    <w:p w14:paraId="39C0F732"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p>
    <w:p w14:paraId="3AD806B7"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§2</w:t>
      </w:r>
    </w:p>
    <w:p w14:paraId="0C86743F"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Zakres i cel przetwarzania danych</w:t>
      </w:r>
    </w:p>
    <w:p w14:paraId="1D265F98" w14:textId="77777777" w:rsidR="00152897" w:rsidRPr="00152897" w:rsidRDefault="00152897" w:rsidP="00B0039C">
      <w:pPr>
        <w:widowControl w:val="0"/>
        <w:numPr>
          <w:ilvl w:val="0"/>
          <w:numId w:val="11"/>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będzie przetwarzał, powierzone na podstawie umowy dane zwykłe: </w:t>
      </w:r>
      <w:r w:rsidRPr="00152897">
        <w:rPr>
          <w:rFonts w:ascii="Times New Roman" w:eastAsia="Times New Roman" w:hAnsi="Times New Roman" w:cs="Times New Roman"/>
          <w:b/>
          <w:kern w:val="1"/>
          <w:lang w:eastAsia="zh-CN"/>
        </w:rPr>
        <w:t>-</w:t>
      </w:r>
      <w:r w:rsidRPr="00152897">
        <w:rPr>
          <w:rFonts w:ascii="Times New Roman" w:eastAsia="Times New Roman" w:hAnsi="Times New Roman" w:cs="Times New Roman"/>
          <w:kern w:val="1"/>
          <w:lang w:eastAsia="zh-CN"/>
        </w:rPr>
        <w:t xml:space="preserve"> dotyczące pacjenta, dawcy w postaci: imię, nazwisko, PESEL, numer donacji oraz dane szczególnych kategorii dane medyczne w postaci wyników badań </w:t>
      </w:r>
    </w:p>
    <w:p w14:paraId="642E015D" w14:textId="77777777" w:rsidR="00152897" w:rsidRPr="00152897" w:rsidRDefault="00152897" w:rsidP="00B0039C">
      <w:pPr>
        <w:widowControl w:val="0"/>
        <w:numPr>
          <w:ilvl w:val="0"/>
          <w:numId w:val="11"/>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Powierzone przez Administratora danych dane osobowe będą przetwarzane przez Podmiot przetwarzający wyłącznie w celu realizacji umowy </w:t>
      </w:r>
      <w:r w:rsidRPr="00152897">
        <w:rPr>
          <w:rFonts w:ascii="Times New Roman" w:eastAsia="Times New Roman" w:hAnsi="Times New Roman" w:cs="Times New Roman"/>
          <w:b/>
          <w:kern w:val="1"/>
          <w:u w:val="single"/>
          <w:lang w:eastAsia="zh-CN"/>
        </w:rPr>
        <w:t>Nr ……………./2020 z dnia …………………..2020 roku.</w:t>
      </w:r>
    </w:p>
    <w:p w14:paraId="53F740FF"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4F856C46"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§3</w:t>
      </w:r>
    </w:p>
    <w:p w14:paraId="4C979A03"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lastRenderedPageBreak/>
        <w:t>Obowiązki podmiotu przetwarzającego</w:t>
      </w:r>
    </w:p>
    <w:p w14:paraId="6EFC4419"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ECD5935"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Podmiot przetwarzający zobowiązuje się dołożyć należytej staranności przy przetwarzaniu powierzonych danych osobowych.</w:t>
      </w:r>
    </w:p>
    <w:p w14:paraId="06E43647"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zobowiązuje się do nadania upoważnień do przetwarzania danych osobowych wszystkim osobom, które będą przetwarzały powierzone dane w celu realizacji niniejszej umowy.  </w:t>
      </w:r>
    </w:p>
    <w:p w14:paraId="7C02E41B"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zobowiązuje się zapewnić zachowanie w tajemnicy, (o której mowa </w:t>
      </w:r>
      <w:r w:rsidRPr="00152897">
        <w:rPr>
          <w:rFonts w:ascii="Times New Roman" w:eastAsia="Times New Roman" w:hAnsi="Times New Roman" w:cs="Times New Roman"/>
          <w:kern w:val="1"/>
          <w:lang w:eastAsia="zh-CN"/>
        </w:rPr>
        <w:br/>
        <w:t>w art. 28 ust 3 pkt b Rozporządzenia) przetwarzanych danych przez osoby, które upoważnia do przetwarzania danych osobowych w celu realizacji niniejszej umowy, zarówno w trakcie zatrudnienia ich w Podmiocie przetwarzającym, jak i po jego ustaniu.</w:t>
      </w:r>
    </w:p>
    <w:p w14:paraId="15F5E75B"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po zakończeniu świadczenia usług związanych z przetwarzaniem usuwa/ zwraca Administratorowi wszelkie dane osobowe (w zależności od decyzji Administratora – </w:t>
      </w:r>
      <w:r w:rsidRPr="00152897">
        <w:rPr>
          <w:rFonts w:ascii="Times New Roman" w:eastAsia="Times New Roman" w:hAnsi="Times New Roman" w:cs="Times New Roman"/>
          <w:kern w:val="1"/>
          <w:lang w:eastAsia="zh-CN"/>
        </w:rPr>
        <w:br/>
        <w:t>w przypadku braku decyzji Podmiot przetwarzający usuwa wszystkie dane będące przedmiotem umowy) oraz usuwa wszelkie ich istniejące kopie, chyba że prawo Unii lub prawo państwa członkowskiego nakazują przechowywanie danych osobowych.</w:t>
      </w:r>
    </w:p>
    <w:p w14:paraId="15B9582A"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2780F64" w14:textId="77777777" w:rsidR="00152897" w:rsidRPr="00152897" w:rsidRDefault="00152897" w:rsidP="00B0039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po stwierdzeniu naruszenia ochrony danych osobowych bez zbędnej zwłoki zgłasza je administratorowi w ciągu 24 godzin od zdarzenia. </w:t>
      </w:r>
    </w:p>
    <w:p w14:paraId="52F3116B"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51F02883"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§4</w:t>
      </w:r>
    </w:p>
    <w:p w14:paraId="054F16FD"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Prawo kontroli</w:t>
      </w:r>
    </w:p>
    <w:p w14:paraId="4631A2E1" w14:textId="77777777" w:rsidR="00152897" w:rsidRPr="00152897" w:rsidRDefault="00152897" w:rsidP="00B0039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94269B3" w14:textId="77777777" w:rsidR="00152897" w:rsidRPr="00152897" w:rsidRDefault="00152897" w:rsidP="00B0039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Administrator danych realizować będzie prawo kontroli w godzinach pracy Podmiotu przetwarzającego </w:t>
      </w:r>
    </w:p>
    <w:p w14:paraId="03DE01AD" w14:textId="77777777" w:rsidR="00152897" w:rsidRPr="00152897" w:rsidRDefault="00152897" w:rsidP="00152897">
      <w:pPr>
        <w:spacing w:after="0" w:line="240" w:lineRule="auto"/>
        <w:ind w:left="360"/>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i z minimum 2 dniowym jego uprzedzeniem.</w:t>
      </w:r>
    </w:p>
    <w:p w14:paraId="76F2F0E2" w14:textId="77777777" w:rsidR="00152897" w:rsidRPr="00152897" w:rsidRDefault="00152897" w:rsidP="00B0039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zobowiązuje się do usunięcia uchybień stwierdzonych podczas kontroli </w:t>
      </w:r>
      <w:r w:rsidRPr="00152897">
        <w:rPr>
          <w:rFonts w:ascii="Times New Roman" w:eastAsia="Times New Roman" w:hAnsi="Times New Roman" w:cs="Times New Roman"/>
          <w:kern w:val="1"/>
          <w:lang w:eastAsia="zh-CN"/>
        </w:rPr>
        <w:br/>
        <w:t>w terminie wskazanym przez Administratora danych nie dłuższym niż 7 dni.</w:t>
      </w:r>
    </w:p>
    <w:p w14:paraId="6110004A" w14:textId="77777777" w:rsidR="00152897" w:rsidRPr="00152897" w:rsidRDefault="00152897" w:rsidP="00B0039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Podmiot przetwarzający udostępnia Administratorowi wszelkie informacje niezbędne do wykazania spełnienia obowiązków określonych w art. 28 Rozporządzenia.</w:t>
      </w:r>
    </w:p>
    <w:p w14:paraId="3DE81031"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 </w:t>
      </w:r>
    </w:p>
    <w:p w14:paraId="0AC20491"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§5</w:t>
      </w:r>
    </w:p>
    <w:p w14:paraId="5035DD35"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Dalsze powierzenie danych do przetwarzania</w:t>
      </w:r>
    </w:p>
    <w:p w14:paraId="3D740C60" w14:textId="77777777" w:rsidR="00152897" w:rsidRPr="00152897" w:rsidRDefault="00152897" w:rsidP="00B0039C">
      <w:pPr>
        <w:widowControl w:val="0"/>
        <w:numPr>
          <w:ilvl w:val="0"/>
          <w:numId w:val="14"/>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może powierzyć dane osobowe objęte niniejszą umową do dalszego przetwarzania podwykonawcom jedynie w celu wykonania umowy po uzyskaniu uprzedniej pisemnej zgody Administratora danych.  </w:t>
      </w:r>
    </w:p>
    <w:p w14:paraId="280B9BB7" w14:textId="77777777" w:rsidR="00152897" w:rsidRPr="00152897" w:rsidRDefault="00152897" w:rsidP="00B0039C">
      <w:pPr>
        <w:widowControl w:val="0"/>
        <w:numPr>
          <w:ilvl w:val="0"/>
          <w:numId w:val="14"/>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06170FA" w14:textId="77777777" w:rsidR="00152897" w:rsidRPr="00152897" w:rsidRDefault="00152897" w:rsidP="00B0039C">
      <w:pPr>
        <w:widowControl w:val="0"/>
        <w:numPr>
          <w:ilvl w:val="0"/>
          <w:numId w:val="14"/>
        </w:numPr>
        <w:suppressAutoHyphens/>
        <w:spacing w:after="0" w:line="240" w:lineRule="auto"/>
        <w:rPr>
          <w:rFonts w:ascii="Times New Roman" w:eastAsia="Times New Roman" w:hAnsi="Times New Roman" w:cs="Times New Roman"/>
          <w:kern w:val="1"/>
          <w:lang w:eastAsia="zh-CN"/>
        </w:rPr>
      </w:pPr>
      <w:proofErr w:type="spellStart"/>
      <w:r w:rsidRPr="00152897">
        <w:rPr>
          <w:rFonts w:ascii="Times New Roman" w:eastAsia="Times New Roman" w:hAnsi="Times New Roman" w:cs="Times New Roman"/>
          <w:kern w:val="1"/>
          <w:lang w:eastAsia="zh-CN"/>
        </w:rPr>
        <w:t>PodDostawca</w:t>
      </w:r>
      <w:proofErr w:type="spellEnd"/>
      <w:r w:rsidRPr="00152897">
        <w:rPr>
          <w:rFonts w:ascii="Times New Roman" w:eastAsia="Times New Roman" w:hAnsi="Times New Roman" w:cs="Times New Roman"/>
          <w:kern w:val="1"/>
          <w:lang w:eastAsia="zh-CN"/>
        </w:rPr>
        <w:t xml:space="preserve">, o którym mowa w §3 ust. 2 Umowy winien spełniać te same gwarancje i obowiązki jakie zostały nałożone na Podmiot przetwarzający w niniejszej Umowie. </w:t>
      </w:r>
    </w:p>
    <w:p w14:paraId="15381B30" w14:textId="77777777" w:rsidR="00152897" w:rsidRPr="00152897" w:rsidRDefault="00152897" w:rsidP="00B0039C">
      <w:pPr>
        <w:widowControl w:val="0"/>
        <w:numPr>
          <w:ilvl w:val="0"/>
          <w:numId w:val="14"/>
        </w:numPr>
        <w:suppressAutoHyphens/>
        <w:spacing w:after="0" w:line="24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ponosi pełną odpowiedzialność wobec Administratora za nie wywiązanie się ze spoczywających na </w:t>
      </w:r>
      <w:proofErr w:type="spellStart"/>
      <w:r w:rsidRPr="00152897">
        <w:rPr>
          <w:rFonts w:ascii="Times New Roman" w:eastAsia="Times New Roman" w:hAnsi="Times New Roman" w:cs="Times New Roman"/>
          <w:kern w:val="1"/>
          <w:lang w:eastAsia="zh-CN"/>
        </w:rPr>
        <w:t>podDostawcy</w:t>
      </w:r>
      <w:proofErr w:type="spellEnd"/>
      <w:r w:rsidRPr="00152897">
        <w:rPr>
          <w:rFonts w:ascii="Times New Roman" w:eastAsia="Times New Roman" w:hAnsi="Times New Roman" w:cs="Times New Roman"/>
          <w:kern w:val="1"/>
          <w:lang w:eastAsia="zh-CN"/>
        </w:rPr>
        <w:t xml:space="preserve"> obowiązków ochrony danych.</w:t>
      </w:r>
    </w:p>
    <w:p w14:paraId="2477B749"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p>
    <w:p w14:paraId="1FBF43DD"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 6</w:t>
      </w:r>
    </w:p>
    <w:p w14:paraId="079B2EAF"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Odpowiedzialność Podmiotu przetwarzającego</w:t>
      </w:r>
    </w:p>
    <w:p w14:paraId="675AA84B" w14:textId="77777777" w:rsidR="00152897" w:rsidRPr="00152897" w:rsidRDefault="00152897" w:rsidP="00B0039C">
      <w:pPr>
        <w:widowControl w:val="0"/>
        <w:numPr>
          <w:ilvl w:val="0"/>
          <w:numId w:val="15"/>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BF73258" w14:textId="77777777" w:rsidR="00152897" w:rsidRPr="00152897" w:rsidRDefault="00152897" w:rsidP="00B0039C">
      <w:pPr>
        <w:widowControl w:val="0"/>
        <w:numPr>
          <w:ilvl w:val="0"/>
          <w:numId w:val="15"/>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75531F6D"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10E9810D"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§7</w:t>
      </w:r>
    </w:p>
    <w:p w14:paraId="69088B4A"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Czas obowiązywania umowy</w:t>
      </w:r>
    </w:p>
    <w:p w14:paraId="07D47F3C" w14:textId="77777777" w:rsidR="00152897" w:rsidRPr="00152897" w:rsidRDefault="00152897" w:rsidP="00B0039C">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Niniejsza umowa obowiązuje od dnia jej zawarcia przez czas określony 6 miesięcy od daty jej podpisania, z możliwością jej przedłużenia o czas dalszego trwania umowy, o której mowa </w:t>
      </w:r>
      <w:r w:rsidRPr="00152897">
        <w:rPr>
          <w:rFonts w:ascii="Times New Roman" w:eastAsia="Times New Roman" w:hAnsi="Times New Roman" w:cs="Times New Roman"/>
          <w:kern w:val="1"/>
          <w:lang w:eastAsia="zh-CN"/>
        </w:rPr>
        <w:br/>
        <w:t>w § 2 ust. 2 - na podstawie § 3 ust. 2 cyt. umowy.</w:t>
      </w:r>
    </w:p>
    <w:p w14:paraId="7E21E31B" w14:textId="77777777" w:rsidR="00152897" w:rsidRPr="00152897" w:rsidRDefault="00152897" w:rsidP="00B0039C">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Każda ze stron może wypowiedzieć niniejszą umowę za pisemnym, miesięcznym wypowiedzeniem ze skutkiem na koniec miesiąca kalendarzowego.</w:t>
      </w:r>
    </w:p>
    <w:p w14:paraId="7512797E" w14:textId="77777777" w:rsidR="00152897" w:rsidRPr="00152897" w:rsidRDefault="00152897" w:rsidP="00B0039C">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Wypowiedzenie niniejszej umowy oznacza jednocześnie odstąpienie od umowy, o której mowa </w:t>
      </w:r>
      <w:r w:rsidRPr="00152897">
        <w:rPr>
          <w:rFonts w:ascii="Times New Roman" w:eastAsia="Times New Roman" w:hAnsi="Times New Roman" w:cs="Times New Roman"/>
          <w:kern w:val="1"/>
          <w:lang w:eastAsia="zh-CN"/>
        </w:rPr>
        <w:br/>
        <w:t xml:space="preserve">w § 2 ust. 2. </w:t>
      </w:r>
    </w:p>
    <w:p w14:paraId="60CBCC2F"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p>
    <w:p w14:paraId="05651932"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§8</w:t>
      </w:r>
    </w:p>
    <w:p w14:paraId="128438C8"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Rozwiązanie umowy</w:t>
      </w:r>
    </w:p>
    <w:p w14:paraId="75830B2C"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Administrator danych może rozwiązać niniejszą umowę ze skutkiem natychmiastowym, gdy Podmiot przetwarzający:</w:t>
      </w:r>
    </w:p>
    <w:p w14:paraId="3F5091DE" w14:textId="77777777" w:rsidR="00152897" w:rsidRPr="00152897" w:rsidRDefault="00152897" w:rsidP="00B0039C">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pomimo zobowiązania go do usunięcia uchybień stwierdzonych podczas kontroli nie usunie ich w wyznaczonym terminie;</w:t>
      </w:r>
    </w:p>
    <w:p w14:paraId="10F8C74B" w14:textId="77777777" w:rsidR="00152897" w:rsidRPr="00152897" w:rsidRDefault="00152897" w:rsidP="00B0039C">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przetwarza dane osobowe w sposób niezgodny z umową;</w:t>
      </w:r>
    </w:p>
    <w:p w14:paraId="33025353" w14:textId="77777777" w:rsidR="00152897" w:rsidRPr="00152897" w:rsidRDefault="00152897" w:rsidP="00B0039C">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powierzył przetwarzanie danych osobowych innemu podmiotowi bez zgody Administratora danych;</w:t>
      </w:r>
    </w:p>
    <w:p w14:paraId="7B437123"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p>
    <w:p w14:paraId="655851AF"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§9</w:t>
      </w:r>
    </w:p>
    <w:p w14:paraId="08429E17"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Zasady zachowania poufności</w:t>
      </w:r>
    </w:p>
    <w:p w14:paraId="7EB780F7" w14:textId="77777777" w:rsidR="00152897" w:rsidRPr="00152897" w:rsidRDefault="00152897" w:rsidP="00B0039C">
      <w:pPr>
        <w:widowControl w:val="0"/>
        <w:numPr>
          <w:ilvl w:val="0"/>
          <w:numId w:val="17"/>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0DB6ECD" w14:textId="77777777" w:rsidR="00152897" w:rsidRPr="00152897" w:rsidRDefault="00152897" w:rsidP="00B0039C">
      <w:pPr>
        <w:widowControl w:val="0"/>
        <w:numPr>
          <w:ilvl w:val="0"/>
          <w:numId w:val="17"/>
        </w:numPr>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D369E0A"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1359D13C"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§10</w:t>
      </w:r>
    </w:p>
    <w:p w14:paraId="77BC97FA"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Postanowienia końcowe</w:t>
      </w:r>
    </w:p>
    <w:p w14:paraId="191F3FF8" w14:textId="77777777" w:rsidR="00152897" w:rsidRPr="00152897" w:rsidRDefault="00152897" w:rsidP="00B0039C">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Umowa została sporządzona w dwóch jednobrzmiących egzemplarzach dla każdej ze stron.</w:t>
      </w:r>
    </w:p>
    <w:p w14:paraId="5EE5C12B" w14:textId="77777777" w:rsidR="00152897" w:rsidRPr="00152897" w:rsidRDefault="00152897" w:rsidP="00B0039C">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W sprawach nieuregulowanych zastosowanie będą miały przepisy Kodeksu cywilnego oraz </w:t>
      </w:r>
      <w:r w:rsidRPr="00152897">
        <w:rPr>
          <w:rFonts w:ascii="Times New Roman" w:eastAsia="Times New Roman" w:hAnsi="Times New Roman" w:cs="Times New Roman"/>
          <w:kern w:val="1"/>
          <w:lang w:eastAsia="zh-CN"/>
        </w:rPr>
        <w:lastRenderedPageBreak/>
        <w:t>Rozporządzenia.</w:t>
      </w:r>
    </w:p>
    <w:p w14:paraId="2F3071AD" w14:textId="77777777" w:rsidR="00152897" w:rsidRPr="00152897" w:rsidRDefault="00152897" w:rsidP="00B0039C">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Sądem właściwym dla rozpatrzenia sporów wynikających z niniejszej umowy będzie sąd właściwy Podmiotu przetwarzającego. </w:t>
      </w:r>
    </w:p>
    <w:p w14:paraId="7085D8A1"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____________________</w:t>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t>____________________</w:t>
      </w:r>
    </w:p>
    <w:p w14:paraId="59D49013"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Administrator danych </w:t>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r>
      <w:r w:rsidRPr="00152897">
        <w:rPr>
          <w:rFonts w:ascii="Times New Roman" w:eastAsia="Times New Roman" w:hAnsi="Times New Roman" w:cs="Times New Roman"/>
          <w:kern w:val="1"/>
          <w:lang w:eastAsia="zh-CN"/>
        </w:rPr>
        <w:tab/>
        <w:t>Podmiot przetwarzający</w:t>
      </w:r>
    </w:p>
    <w:p w14:paraId="4AA7FED8" w14:textId="77777777" w:rsidR="00152897" w:rsidRPr="00152897" w:rsidRDefault="00152897" w:rsidP="00152897">
      <w:pPr>
        <w:widowControl w:val="0"/>
        <w:spacing w:after="0" w:line="100" w:lineRule="atLeast"/>
        <w:rPr>
          <w:rFonts w:ascii="Times New Roman" w:eastAsia="Times New Roman" w:hAnsi="Times New Roman" w:cs="Times New Roman"/>
          <w:b/>
          <w:kern w:val="1"/>
          <w:lang w:eastAsia="zh-CN"/>
        </w:rPr>
      </w:pPr>
    </w:p>
    <w:p w14:paraId="29E88B6C" w14:textId="77777777" w:rsidR="00152897" w:rsidRPr="00152897" w:rsidRDefault="00152897" w:rsidP="00152897">
      <w:pPr>
        <w:widowControl w:val="0"/>
        <w:spacing w:after="0" w:line="100" w:lineRule="atLeast"/>
        <w:rPr>
          <w:rFonts w:ascii="Times New Roman" w:eastAsia="Times New Roman" w:hAnsi="Times New Roman" w:cs="Times New Roman"/>
          <w:b/>
          <w:kern w:val="1"/>
          <w:lang w:eastAsia="zh-CN"/>
        </w:rPr>
      </w:pPr>
    </w:p>
    <w:p w14:paraId="593977BD" w14:textId="77777777" w:rsidR="00152897" w:rsidRPr="00152897" w:rsidRDefault="00152897" w:rsidP="00152897">
      <w:pPr>
        <w:widowControl w:val="0"/>
        <w:spacing w:after="0" w:line="100" w:lineRule="atLeast"/>
        <w:jc w:val="right"/>
        <w:rPr>
          <w:rFonts w:ascii="Times New Roman" w:eastAsia="Times New Roman" w:hAnsi="Times New Roman" w:cs="Times New Roman"/>
          <w:b/>
          <w:kern w:val="1"/>
          <w:lang w:eastAsia="zh-CN"/>
        </w:rPr>
      </w:pPr>
      <w:r w:rsidRPr="00152897">
        <w:rPr>
          <w:rFonts w:ascii="Times New Roman" w:eastAsia="Times New Roman" w:hAnsi="Times New Roman" w:cs="Times New Roman"/>
          <w:b/>
          <w:kern w:val="1"/>
          <w:lang w:eastAsia="zh-CN"/>
        </w:rPr>
        <w:t>Załącznik Nr 3 – Wzór informacji, że wykonawca nie należy/należny do grupy kapitałowej</w:t>
      </w:r>
    </w:p>
    <w:p w14:paraId="0CB36EC5" w14:textId="77777777" w:rsidR="00152897" w:rsidRPr="00152897" w:rsidRDefault="00152897" w:rsidP="00152897">
      <w:pPr>
        <w:widowControl w:val="0"/>
        <w:spacing w:after="0" w:line="100" w:lineRule="atLeast"/>
        <w:jc w:val="right"/>
        <w:rPr>
          <w:rFonts w:ascii="Times New Roman" w:eastAsia="Times New Roman" w:hAnsi="Times New Roman" w:cs="Times New Roman"/>
          <w:b/>
          <w:kern w:val="1"/>
          <w:lang w:eastAsia="zh-CN"/>
        </w:rPr>
      </w:pPr>
    </w:p>
    <w:p w14:paraId="5AAD3EA0" w14:textId="77777777" w:rsidR="00152897" w:rsidRPr="00152897" w:rsidRDefault="00152897" w:rsidP="00152897">
      <w:pPr>
        <w:widowControl w:val="0"/>
        <w:suppressAutoHyphens/>
        <w:spacing w:after="0" w:line="240" w:lineRule="auto"/>
        <w:rPr>
          <w:rFonts w:ascii="Times New Roman" w:eastAsia="Times New Roman" w:hAnsi="Times New Roman" w:cs="Times New Roman"/>
          <w:kern w:val="1"/>
        </w:rPr>
      </w:pPr>
    </w:p>
    <w:p w14:paraId="43486FC5" w14:textId="77777777" w:rsidR="00152897" w:rsidRPr="00152897" w:rsidRDefault="00152897" w:rsidP="00152897">
      <w:pPr>
        <w:widowControl w:val="0"/>
        <w:suppressAutoHyphens/>
        <w:spacing w:after="0" w:line="240" w:lineRule="auto"/>
        <w:rPr>
          <w:rFonts w:ascii="Calibri" w:eastAsia="Times New Roman" w:hAnsi="Calibri" w:cs="Calibri"/>
          <w:kern w:val="1"/>
        </w:rPr>
      </w:pPr>
      <w:r w:rsidRPr="00152897">
        <w:rPr>
          <w:rFonts w:ascii="Times New Roman" w:eastAsia="Times New Roman" w:hAnsi="Times New Roman" w:cs="Times New Roman"/>
          <w:kern w:val="1"/>
        </w:rPr>
        <w:t>.................................................</w:t>
      </w:r>
      <w:r w:rsidRPr="00152897">
        <w:rPr>
          <w:rFonts w:ascii="Times New Roman" w:eastAsia="Times New Roman" w:hAnsi="Times New Roman" w:cs="Times New Roman"/>
          <w:kern w:val="1"/>
        </w:rPr>
        <w:br/>
      </w:r>
      <w:r w:rsidRPr="00152897">
        <w:rPr>
          <w:rFonts w:ascii="Times New Roman" w:eastAsia="Times New Roman" w:hAnsi="Times New Roman" w:cs="Times New Roman"/>
          <w:i/>
          <w:iCs/>
          <w:kern w:val="1"/>
        </w:rPr>
        <w:t>(pieczęć nagłówkowa Wykonawcy)</w:t>
      </w:r>
      <w:r w:rsidRPr="00152897">
        <w:rPr>
          <w:rFonts w:ascii="Times New Roman" w:eastAsia="Times New Roman" w:hAnsi="Times New Roman" w:cs="Times New Roman"/>
          <w:kern w:val="1"/>
        </w:rPr>
        <w:t xml:space="preserve"> </w:t>
      </w:r>
    </w:p>
    <w:p w14:paraId="4CF4A4C5" w14:textId="77777777" w:rsidR="00152897" w:rsidRPr="00152897" w:rsidRDefault="00152897" w:rsidP="00152897">
      <w:pPr>
        <w:widowControl w:val="0"/>
        <w:suppressAutoHyphens/>
        <w:spacing w:after="0" w:line="240" w:lineRule="auto"/>
        <w:jc w:val="center"/>
        <w:rPr>
          <w:rFonts w:ascii="Times New Roman" w:eastAsia="Times New Roman" w:hAnsi="Times New Roman" w:cs="Times New Roman"/>
          <w:b/>
          <w:bCs/>
          <w:kern w:val="1"/>
        </w:rPr>
      </w:pPr>
    </w:p>
    <w:p w14:paraId="6061E8FD" w14:textId="77777777" w:rsidR="00152897" w:rsidRPr="00152897" w:rsidRDefault="00152897" w:rsidP="00152897">
      <w:pPr>
        <w:widowControl w:val="0"/>
        <w:suppressAutoHyphens/>
        <w:spacing w:after="0" w:line="240" w:lineRule="auto"/>
        <w:jc w:val="center"/>
        <w:rPr>
          <w:rFonts w:ascii="Times New Roman" w:eastAsia="Times New Roman" w:hAnsi="Times New Roman" w:cs="Times New Roman"/>
          <w:b/>
          <w:bCs/>
          <w:kern w:val="1"/>
        </w:rPr>
      </w:pPr>
    </w:p>
    <w:p w14:paraId="2734206E" w14:textId="77777777" w:rsidR="00152897" w:rsidRPr="00152897" w:rsidRDefault="00152897" w:rsidP="00152897">
      <w:pPr>
        <w:widowControl w:val="0"/>
        <w:suppressAutoHyphens/>
        <w:spacing w:after="0" w:line="240" w:lineRule="auto"/>
        <w:jc w:val="center"/>
        <w:rPr>
          <w:rFonts w:ascii="Calibri" w:eastAsia="Times New Roman" w:hAnsi="Calibri" w:cs="Calibri"/>
          <w:kern w:val="1"/>
        </w:rPr>
      </w:pPr>
      <w:r w:rsidRPr="00152897">
        <w:rPr>
          <w:rFonts w:ascii="Times New Roman" w:eastAsia="Times New Roman" w:hAnsi="Times New Roman" w:cs="Times New Roman"/>
          <w:b/>
          <w:bCs/>
          <w:kern w:val="1"/>
        </w:rPr>
        <w:t>INFORMACJA O GRUPIE KAPITAŁOWEJ</w:t>
      </w:r>
    </w:p>
    <w:p w14:paraId="15CCF2BB" w14:textId="77777777" w:rsidR="00152897" w:rsidRPr="00152897" w:rsidRDefault="00152897" w:rsidP="00152897">
      <w:pPr>
        <w:widowControl w:val="0"/>
        <w:suppressAutoHyphens/>
        <w:spacing w:after="0" w:line="240" w:lineRule="auto"/>
        <w:jc w:val="center"/>
        <w:rPr>
          <w:rFonts w:ascii="Times New Roman" w:eastAsia="Times New Roman" w:hAnsi="Times New Roman" w:cs="Times New Roman"/>
          <w:b/>
          <w:bCs/>
          <w:kern w:val="1"/>
        </w:rPr>
      </w:pPr>
    </w:p>
    <w:p w14:paraId="7288B072"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bCs/>
          <w:lang w:eastAsia="pl-PL"/>
        </w:rPr>
      </w:pPr>
      <w:r w:rsidRPr="00152897">
        <w:rPr>
          <w:rFonts w:ascii="Times New Roman" w:eastAsia="Times New Roman" w:hAnsi="Times New Roman" w:cs="Times New Roman"/>
          <w:sz w:val="24"/>
          <w:szCs w:val="24"/>
          <w:lang w:eastAsia="zh-CN"/>
        </w:rPr>
        <w:t xml:space="preserve">Przystępując do postępowania o udzielenie zamówienia publicznego prowadzonego przez </w:t>
      </w:r>
      <w:r w:rsidRPr="00152897">
        <w:rPr>
          <w:rFonts w:ascii="Times New Roman" w:eastAsia="Times New Roman" w:hAnsi="Times New Roman" w:cs="Times New Roman"/>
          <w:kern w:val="2"/>
          <w:lang w:eastAsia="zh-CN"/>
        </w:rPr>
        <w:t xml:space="preserve">Regionalne Centrum Krwiodawstwa i Krwiolecznictwa w Lublinie </w:t>
      </w:r>
      <w:r w:rsidRPr="00152897">
        <w:rPr>
          <w:rFonts w:ascii="Times New Roman" w:eastAsia="Times New Roman" w:hAnsi="Times New Roman" w:cs="Times New Roman"/>
          <w:sz w:val="24"/>
          <w:szCs w:val="24"/>
          <w:lang w:eastAsia="zh-CN"/>
        </w:rPr>
        <w:t xml:space="preserve">w trybie przetargu nieograniczonego </w:t>
      </w:r>
      <w:r w:rsidRPr="00152897">
        <w:rPr>
          <w:rFonts w:ascii="Times New Roman" w:eastAsia="Times New Roman" w:hAnsi="Times New Roman" w:cs="Times New Roman"/>
          <w:lang w:eastAsia="zh-CN"/>
        </w:rPr>
        <w:t>na</w:t>
      </w:r>
      <w:r w:rsidRPr="00152897">
        <w:rPr>
          <w:rFonts w:ascii="Times New Roman" w:eastAsia="Times New Roman" w:hAnsi="Times New Roman" w:cs="Times New Roman"/>
          <w:sz w:val="24"/>
          <w:szCs w:val="24"/>
          <w:lang w:eastAsia="zh-CN"/>
        </w:rPr>
        <w:t xml:space="preserve">: </w:t>
      </w:r>
    </w:p>
    <w:p w14:paraId="00E5EE51"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0FF4584B"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152897">
        <w:rPr>
          <w:rFonts w:ascii="Times New Roman" w:eastAsia="Times New Roman" w:hAnsi="Times New Roman" w:cs="Times New Roman"/>
          <w:b/>
          <w:kern w:val="2"/>
          <w:sz w:val="24"/>
          <w:szCs w:val="24"/>
          <w:lang w:eastAsia="zh-CN"/>
        </w:rPr>
        <w:t>Dostawa odczynników do badań immunohematologicznych</w:t>
      </w:r>
      <w:r w:rsidRPr="00152897">
        <w:rPr>
          <w:rFonts w:ascii="Times New Roman" w:eastAsia="Times New Roman" w:hAnsi="Times New Roman" w:cs="Times New Roman"/>
          <w:b/>
          <w:kern w:val="2"/>
          <w:sz w:val="20"/>
          <w:szCs w:val="20"/>
          <w:lang w:eastAsia="zh-CN"/>
        </w:rPr>
        <w:t xml:space="preserve">  na analizatorze PK 7300 </w:t>
      </w:r>
      <w:proofErr w:type="spellStart"/>
      <w:r w:rsidRPr="00152897">
        <w:rPr>
          <w:rFonts w:ascii="Times New Roman" w:eastAsia="Times New Roman" w:hAnsi="Times New Roman" w:cs="Times New Roman"/>
          <w:b/>
          <w:kern w:val="2"/>
          <w:sz w:val="20"/>
          <w:szCs w:val="20"/>
          <w:lang w:eastAsia="zh-CN"/>
        </w:rPr>
        <w:t>prod</w:t>
      </w:r>
      <w:proofErr w:type="spellEnd"/>
      <w:r w:rsidRPr="00152897">
        <w:rPr>
          <w:rFonts w:ascii="Times New Roman" w:eastAsia="Times New Roman" w:hAnsi="Times New Roman" w:cs="Times New Roman"/>
          <w:b/>
          <w:kern w:val="2"/>
          <w:sz w:val="20"/>
          <w:szCs w:val="20"/>
          <w:lang w:eastAsia="zh-CN"/>
        </w:rPr>
        <w:t xml:space="preserve">. </w:t>
      </w:r>
      <w:proofErr w:type="spellStart"/>
      <w:r w:rsidRPr="00152897">
        <w:rPr>
          <w:rFonts w:ascii="Times New Roman" w:eastAsia="Times New Roman" w:hAnsi="Times New Roman" w:cs="Times New Roman"/>
          <w:b/>
          <w:kern w:val="2"/>
          <w:sz w:val="20"/>
          <w:szCs w:val="20"/>
          <w:lang w:eastAsia="zh-CN"/>
        </w:rPr>
        <w:t>Beckman</w:t>
      </w:r>
      <w:proofErr w:type="spellEnd"/>
      <w:r w:rsidRPr="00152897">
        <w:rPr>
          <w:rFonts w:ascii="Times New Roman" w:eastAsia="Times New Roman" w:hAnsi="Times New Roman" w:cs="Times New Roman"/>
          <w:b/>
          <w:kern w:val="2"/>
          <w:sz w:val="20"/>
          <w:szCs w:val="20"/>
          <w:lang w:eastAsia="zh-CN"/>
        </w:rPr>
        <w:t xml:space="preserve"> </w:t>
      </w:r>
      <w:proofErr w:type="spellStart"/>
      <w:r w:rsidRPr="00152897">
        <w:rPr>
          <w:rFonts w:ascii="Times New Roman" w:eastAsia="Times New Roman" w:hAnsi="Times New Roman" w:cs="Times New Roman"/>
          <w:b/>
          <w:kern w:val="2"/>
          <w:sz w:val="20"/>
          <w:szCs w:val="20"/>
          <w:lang w:eastAsia="zh-CN"/>
        </w:rPr>
        <w:t>Coulter</w:t>
      </w:r>
      <w:proofErr w:type="spellEnd"/>
      <w:r w:rsidRPr="00152897">
        <w:rPr>
          <w:rFonts w:ascii="Times New Roman" w:eastAsia="Times New Roman" w:hAnsi="Times New Roman" w:cs="Times New Roman"/>
          <w:b/>
          <w:kern w:val="2"/>
          <w:sz w:val="20"/>
          <w:szCs w:val="20"/>
          <w:lang w:eastAsia="zh-CN"/>
        </w:rPr>
        <w:t>.</w:t>
      </w:r>
    </w:p>
    <w:p w14:paraId="2BEBF7EF"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lang w:eastAsia="zh-CN"/>
        </w:rPr>
      </w:pPr>
    </w:p>
    <w:p w14:paraId="16936421" w14:textId="77777777" w:rsidR="00152897" w:rsidRPr="00152897" w:rsidRDefault="00152897" w:rsidP="00152897">
      <w:pPr>
        <w:widowControl w:val="0"/>
        <w:spacing w:after="0" w:line="100" w:lineRule="atLeast"/>
        <w:jc w:val="both"/>
        <w:rPr>
          <w:rFonts w:ascii="Times New Roman" w:eastAsia="Times New Roman" w:hAnsi="Times New Roman" w:cs="Times New Roman"/>
          <w:b/>
          <w:kern w:val="1"/>
          <w:sz w:val="24"/>
          <w:szCs w:val="24"/>
          <w:lang w:eastAsia="zh-CN"/>
        </w:rPr>
      </w:pPr>
    </w:p>
    <w:p w14:paraId="2F750F15" w14:textId="77777777" w:rsidR="00152897" w:rsidRPr="00152897" w:rsidRDefault="00152897" w:rsidP="00152897">
      <w:pPr>
        <w:widowControl w:val="0"/>
        <w:spacing w:after="0" w:line="100" w:lineRule="atLeast"/>
        <w:jc w:val="both"/>
        <w:rPr>
          <w:rFonts w:ascii="Times New Roman" w:eastAsia="Times New Roman" w:hAnsi="Times New Roman" w:cs="Times New Roman"/>
          <w:b/>
          <w:bCs/>
          <w:kern w:val="1"/>
        </w:rPr>
      </w:pPr>
    </w:p>
    <w:p w14:paraId="38D06698"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spacing w:val="4"/>
          <w:kern w:val="1"/>
        </w:rPr>
        <w:t xml:space="preserve">- oświadczamy, że </w:t>
      </w:r>
      <w:r w:rsidRPr="00152897">
        <w:rPr>
          <w:rFonts w:ascii="Times New Roman" w:eastAsia="Times New Roman" w:hAnsi="Times New Roman" w:cs="Times New Roman"/>
          <w:b/>
          <w:bCs/>
          <w:spacing w:val="4"/>
          <w:kern w:val="1"/>
        </w:rPr>
        <w:t>nie należymy</w:t>
      </w:r>
      <w:r w:rsidRPr="00152897">
        <w:rPr>
          <w:rFonts w:ascii="Times New Roman" w:eastAsia="Times New Roman" w:hAnsi="Times New Roman" w:cs="Times New Roman"/>
          <w:spacing w:val="4"/>
          <w:kern w:val="1"/>
        </w:rPr>
        <w:t xml:space="preserve"> do grupy kapitałowej</w:t>
      </w:r>
      <w:r w:rsidRPr="00152897">
        <w:rPr>
          <w:rFonts w:ascii="Times New Roman" w:eastAsia="Times New Roman" w:hAnsi="Times New Roman" w:cs="Times New Roman"/>
          <w:kern w:val="1"/>
        </w:rPr>
        <w:t>, o której mowa w art. 24 ust. 1 pkt 23 ustawy Prawo Zamówień Publicznych (tekst jednolity Dz. U. z 2019 r., poz. 1843), tj. w rozumieniu ustawy z dnia 16 lutego 2007 r. o ochronie konkurencji i konsumentów (</w:t>
      </w:r>
      <w:proofErr w:type="spellStart"/>
      <w:r w:rsidRPr="00152897">
        <w:rPr>
          <w:rFonts w:ascii="Times New Roman" w:eastAsia="Times New Roman" w:hAnsi="Times New Roman" w:cs="Times New Roman"/>
          <w:kern w:val="1"/>
        </w:rPr>
        <w:t>t.j</w:t>
      </w:r>
      <w:proofErr w:type="spellEnd"/>
      <w:r w:rsidRPr="00152897">
        <w:rPr>
          <w:rFonts w:ascii="Times New Roman" w:eastAsia="Times New Roman" w:hAnsi="Times New Roman" w:cs="Times New Roman"/>
          <w:kern w:val="1"/>
        </w:rPr>
        <w:t>. Dz. U. z 2019 r., poz. 369)</w:t>
      </w:r>
      <w:r w:rsidRPr="00152897">
        <w:rPr>
          <w:rFonts w:ascii="Times New Roman" w:eastAsia="Times New Roman" w:hAnsi="Times New Roman" w:cs="Times New Roman"/>
          <w:b/>
          <w:bCs/>
          <w:kern w:val="1"/>
        </w:rPr>
        <w:t>*</w:t>
      </w:r>
    </w:p>
    <w:p w14:paraId="2DFC9BC4"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kern w:val="1"/>
        </w:rPr>
      </w:pPr>
    </w:p>
    <w:p w14:paraId="4EF07562"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kern w:val="1"/>
        </w:rPr>
        <w:t xml:space="preserve">- oświadczamy, że </w:t>
      </w:r>
      <w:r w:rsidRPr="00152897">
        <w:rPr>
          <w:rFonts w:ascii="Times New Roman" w:eastAsia="Times New Roman" w:hAnsi="Times New Roman" w:cs="Times New Roman"/>
          <w:b/>
          <w:bCs/>
          <w:kern w:val="1"/>
        </w:rPr>
        <w:t>należymy</w:t>
      </w:r>
      <w:r w:rsidRPr="00152897">
        <w:rPr>
          <w:rFonts w:ascii="Times New Roman" w:eastAsia="Times New Roman" w:hAnsi="Times New Roman" w:cs="Times New Roman"/>
          <w:kern w:val="1"/>
        </w:rPr>
        <w:t xml:space="preserve"> do tej samej </w:t>
      </w:r>
      <w:r w:rsidRPr="00152897">
        <w:rPr>
          <w:rFonts w:ascii="Times New Roman" w:eastAsia="Times New Roman" w:hAnsi="Times New Roman" w:cs="Times New Roman"/>
          <w:spacing w:val="4"/>
          <w:kern w:val="1"/>
        </w:rPr>
        <w:t>grupy kapitałowej</w:t>
      </w:r>
      <w:r w:rsidRPr="00152897">
        <w:rPr>
          <w:rFonts w:ascii="Times New Roman" w:eastAsia="Times New Roman" w:hAnsi="Times New Roman" w:cs="Times New Roman"/>
          <w:kern w:val="1"/>
        </w:rPr>
        <w:t>, o której mowa w art. 24 ust. 1 pkt 23 ustawy Prawo Zamówień Publicznych, tj. w rozumieniu ustawy z dnia 16 lutego 2007 r. o ochronie konkurencji i konsumentów (</w:t>
      </w:r>
      <w:proofErr w:type="spellStart"/>
      <w:r w:rsidRPr="00152897">
        <w:rPr>
          <w:rFonts w:ascii="Times New Roman" w:eastAsia="Times New Roman" w:hAnsi="Times New Roman" w:cs="Times New Roman"/>
          <w:kern w:val="1"/>
        </w:rPr>
        <w:t>t.j</w:t>
      </w:r>
      <w:proofErr w:type="spellEnd"/>
      <w:r w:rsidRPr="00152897">
        <w:rPr>
          <w:rFonts w:ascii="Times New Roman" w:eastAsia="Times New Roman" w:hAnsi="Times New Roman" w:cs="Times New Roman"/>
          <w:kern w:val="1"/>
        </w:rPr>
        <w:t>. Dz. U. z 2019 r., poz. 369), co podmioty wymienione poniżej (należy podać nazwy i adresy siedzib)*:</w:t>
      </w:r>
    </w:p>
    <w:p w14:paraId="79D41FDE"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kern w:val="1"/>
        </w:rPr>
      </w:pPr>
    </w:p>
    <w:tbl>
      <w:tblPr>
        <w:tblW w:w="0" w:type="auto"/>
        <w:tblInd w:w="108" w:type="dxa"/>
        <w:tblLayout w:type="fixed"/>
        <w:tblCellMar>
          <w:left w:w="113" w:type="dxa"/>
        </w:tblCellMar>
        <w:tblLook w:val="0000" w:firstRow="0" w:lastRow="0" w:firstColumn="0" w:lastColumn="0" w:noHBand="0" w:noVBand="0"/>
      </w:tblPr>
      <w:tblGrid>
        <w:gridCol w:w="654"/>
        <w:gridCol w:w="4395"/>
        <w:gridCol w:w="4022"/>
      </w:tblGrid>
      <w:tr w:rsidR="00152897" w:rsidRPr="00152897" w14:paraId="6CF4E77B" w14:textId="77777777" w:rsidTr="007B111F">
        <w:tc>
          <w:tcPr>
            <w:tcW w:w="654" w:type="dxa"/>
            <w:tcBorders>
              <w:top w:val="single" w:sz="4" w:space="0" w:color="00000A"/>
              <w:left w:val="single" w:sz="4" w:space="0" w:color="00000A"/>
              <w:bottom w:val="single" w:sz="4" w:space="0" w:color="00000A"/>
              <w:right w:val="single" w:sz="4" w:space="0" w:color="00000A"/>
            </w:tcBorders>
          </w:tcPr>
          <w:p w14:paraId="59D77DBC" w14:textId="77777777" w:rsidR="00152897" w:rsidRPr="00152897" w:rsidRDefault="00152897" w:rsidP="00152897">
            <w:pPr>
              <w:widowControl w:val="0"/>
              <w:suppressAutoHyphens/>
              <w:spacing w:after="0" w:line="240" w:lineRule="auto"/>
              <w:jc w:val="center"/>
              <w:rPr>
                <w:rFonts w:ascii="Calibri" w:eastAsia="Times New Roman" w:hAnsi="Calibri" w:cs="Calibri"/>
                <w:kern w:val="1"/>
              </w:rPr>
            </w:pPr>
            <w:r w:rsidRPr="00152897">
              <w:rPr>
                <w:rFonts w:ascii="Times New Roman" w:eastAsia="Times New Roman" w:hAnsi="Times New Roman" w:cs="Times New Roman"/>
                <w:b/>
                <w:bCs/>
                <w:spacing w:val="4"/>
                <w:kern w:val="1"/>
              </w:rPr>
              <w:t>Lp.</w:t>
            </w:r>
          </w:p>
        </w:tc>
        <w:tc>
          <w:tcPr>
            <w:tcW w:w="4395" w:type="dxa"/>
            <w:tcBorders>
              <w:top w:val="single" w:sz="4" w:space="0" w:color="00000A"/>
              <w:left w:val="single" w:sz="4" w:space="0" w:color="00000A"/>
              <w:bottom w:val="single" w:sz="4" w:space="0" w:color="00000A"/>
              <w:right w:val="single" w:sz="4" w:space="0" w:color="00000A"/>
            </w:tcBorders>
          </w:tcPr>
          <w:p w14:paraId="3AFF7954" w14:textId="77777777" w:rsidR="00152897" w:rsidRPr="00152897" w:rsidRDefault="00152897" w:rsidP="00152897">
            <w:pPr>
              <w:widowControl w:val="0"/>
              <w:suppressAutoHyphens/>
              <w:spacing w:after="0" w:line="240" w:lineRule="auto"/>
              <w:jc w:val="center"/>
              <w:rPr>
                <w:rFonts w:ascii="Calibri" w:eastAsia="Times New Roman" w:hAnsi="Calibri" w:cs="Calibri"/>
                <w:kern w:val="1"/>
              </w:rPr>
            </w:pPr>
            <w:r w:rsidRPr="00152897">
              <w:rPr>
                <w:rFonts w:ascii="Times New Roman" w:eastAsia="Times New Roman" w:hAnsi="Times New Roman" w:cs="Times New Roman"/>
                <w:b/>
                <w:bCs/>
                <w:spacing w:val="4"/>
                <w:kern w:val="1"/>
              </w:rPr>
              <w:t>Nazwa (firma)</w:t>
            </w:r>
          </w:p>
        </w:tc>
        <w:tc>
          <w:tcPr>
            <w:tcW w:w="4022" w:type="dxa"/>
            <w:tcBorders>
              <w:top w:val="single" w:sz="4" w:space="0" w:color="00000A"/>
              <w:left w:val="single" w:sz="4" w:space="0" w:color="00000A"/>
              <w:bottom w:val="single" w:sz="4" w:space="0" w:color="00000A"/>
              <w:right w:val="single" w:sz="4" w:space="0" w:color="00000A"/>
            </w:tcBorders>
          </w:tcPr>
          <w:p w14:paraId="75DE51CC" w14:textId="77777777" w:rsidR="00152897" w:rsidRPr="00152897" w:rsidRDefault="00152897" w:rsidP="00152897">
            <w:pPr>
              <w:widowControl w:val="0"/>
              <w:suppressAutoHyphens/>
              <w:spacing w:after="0" w:line="240" w:lineRule="auto"/>
              <w:jc w:val="center"/>
              <w:rPr>
                <w:rFonts w:ascii="Calibri" w:eastAsia="Times New Roman" w:hAnsi="Calibri" w:cs="Calibri"/>
                <w:kern w:val="1"/>
              </w:rPr>
            </w:pPr>
            <w:r w:rsidRPr="00152897">
              <w:rPr>
                <w:rFonts w:ascii="Times New Roman" w:eastAsia="Times New Roman" w:hAnsi="Times New Roman" w:cs="Times New Roman"/>
                <w:b/>
                <w:bCs/>
                <w:spacing w:val="4"/>
                <w:kern w:val="1"/>
              </w:rPr>
              <w:t>Adres siedziby</w:t>
            </w:r>
          </w:p>
        </w:tc>
      </w:tr>
      <w:tr w:rsidR="00152897" w:rsidRPr="00152897" w14:paraId="6ED921C3" w14:textId="77777777" w:rsidTr="007B111F">
        <w:tc>
          <w:tcPr>
            <w:tcW w:w="654" w:type="dxa"/>
            <w:tcBorders>
              <w:top w:val="single" w:sz="4" w:space="0" w:color="00000A"/>
              <w:left w:val="single" w:sz="4" w:space="0" w:color="00000A"/>
              <w:bottom w:val="single" w:sz="4" w:space="0" w:color="00000A"/>
              <w:right w:val="single" w:sz="4" w:space="0" w:color="00000A"/>
            </w:tcBorders>
          </w:tcPr>
          <w:p w14:paraId="0A615AF0"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spacing w:val="4"/>
                <w:kern w:val="1"/>
              </w:rPr>
              <w:t>1</w:t>
            </w:r>
          </w:p>
        </w:tc>
        <w:tc>
          <w:tcPr>
            <w:tcW w:w="4395" w:type="dxa"/>
            <w:tcBorders>
              <w:top w:val="single" w:sz="4" w:space="0" w:color="00000A"/>
              <w:left w:val="single" w:sz="4" w:space="0" w:color="00000A"/>
              <w:bottom w:val="single" w:sz="4" w:space="0" w:color="00000A"/>
              <w:right w:val="single" w:sz="4" w:space="0" w:color="00000A"/>
            </w:tcBorders>
          </w:tcPr>
          <w:p w14:paraId="53EA6966"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62DA6171"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r>
      <w:tr w:rsidR="00152897" w:rsidRPr="00152897" w14:paraId="7DA6A2E2" w14:textId="77777777" w:rsidTr="007B111F">
        <w:tc>
          <w:tcPr>
            <w:tcW w:w="654" w:type="dxa"/>
            <w:tcBorders>
              <w:top w:val="single" w:sz="4" w:space="0" w:color="00000A"/>
              <w:left w:val="single" w:sz="4" w:space="0" w:color="00000A"/>
              <w:bottom w:val="single" w:sz="4" w:space="0" w:color="00000A"/>
              <w:right w:val="single" w:sz="4" w:space="0" w:color="00000A"/>
            </w:tcBorders>
          </w:tcPr>
          <w:p w14:paraId="1AF11D65"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spacing w:val="4"/>
                <w:kern w:val="1"/>
              </w:rPr>
              <w:t>2</w:t>
            </w:r>
          </w:p>
        </w:tc>
        <w:tc>
          <w:tcPr>
            <w:tcW w:w="4395" w:type="dxa"/>
            <w:tcBorders>
              <w:top w:val="single" w:sz="4" w:space="0" w:color="00000A"/>
              <w:left w:val="single" w:sz="4" w:space="0" w:color="00000A"/>
              <w:bottom w:val="single" w:sz="4" w:space="0" w:color="00000A"/>
              <w:right w:val="single" w:sz="4" w:space="0" w:color="00000A"/>
            </w:tcBorders>
          </w:tcPr>
          <w:p w14:paraId="2F01605E"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62DAC439"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r>
      <w:tr w:rsidR="00152897" w:rsidRPr="00152897" w14:paraId="46EE25DD" w14:textId="77777777" w:rsidTr="007B111F">
        <w:tc>
          <w:tcPr>
            <w:tcW w:w="654" w:type="dxa"/>
            <w:tcBorders>
              <w:top w:val="single" w:sz="4" w:space="0" w:color="00000A"/>
              <w:left w:val="single" w:sz="4" w:space="0" w:color="00000A"/>
              <w:bottom w:val="single" w:sz="4" w:space="0" w:color="00000A"/>
              <w:right w:val="single" w:sz="4" w:space="0" w:color="00000A"/>
            </w:tcBorders>
          </w:tcPr>
          <w:p w14:paraId="7CC3B2AE"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spacing w:val="4"/>
                <w:kern w:val="1"/>
              </w:rPr>
              <w:t>3</w:t>
            </w:r>
          </w:p>
        </w:tc>
        <w:tc>
          <w:tcPr>
            <w:tcW w:w="4395" w:type="dxa"/>
            <w:tcBorders>
              <w:top w:val="single" w:sz="4" w:space="0" w:color="00000A"/>
              <w:left w:val="single" w:sz="4" w:space="0" w:color="00000A"/>
              <w:bottom w:val="single" w:sz="4" w:space="0" w:color="00000A"/>
              <w:right w:val="single" w:sz="4" w:space="0" w:color="00000A"/>
            </w:tcBorders>
          </w:tcPr>
          <w:p w14:paraId="7AAAC3B4"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0422D265"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r>
      <w:tr w:rsidR="00152897" w:rsidRPr="00152897" w14:paraId="724DCED8" w14:textId="77777777" w:rsidTr="007B111F">
        <w:tc>
          <w:tcPr>
            <w:tcW w:w="654" w:type="dxa"/>
            <w:tcBorders>
              <w:top w:val="single" w:sz="4" w:space="0" w:color="00000A"/>
              <w:left w:val="single" w:sz="4" w:space="0" w:color="00000A"/>
              <w:bottom w:val="single" w:sz="4" w:space="0" w:color="00000A"/>
              <w:right w:val="single" w:sz="4" w:space="0" w:color="00000A"/>
            </w:tcBorders>
          </w:tcPr>
          <w:p w14:paraId="392F5977"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spacing w:val="4"/>
                <w:kern w:val="1"/>
              </w:rPr>
              <w:t>4</w:t>
            </w:r>
          </w:p>
        </w:tc>
        <w:tc>
          <w:tcPr>
            <w:tcW w:w="4395" w:type="dxa"/>
            <w:tcBorders>
              <w:top w:val="single" w:sz="4" w:space="0" w:color="00000A"/>
              <w:left w:val="single" w:sz="4" w:space="0" w:color="00000A"/>
              <w:bottom w:val="single" w:sz="4" w:space="0" w:color="00000A"/>
              <w:right w:val="single" w:sz="4" w:space="0" w:color="00000A"/>
            </w:tcBorders>
          </w:tcPr>
          <w:p w14:paraId="6887FD53"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440E43DA"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spacing w:val="4"/>
                <w:kern w:val="1"/>
              </w:rPr>
            </w:pPr>
          </w:p>
        </w:tc>
      </w:tr>
    </w:tbl>
    <w:p w14:paraId="2E052DB4" w14:textId="77777777" w:rsidR="00152897" w:rsidRPr="00152897" w:rsidRDefault="00152897" w:rsidP="00152897">
      <w:pPr>
        <w:widowControl w:val="0"/>
        <w:suppressAutoHyphens/>
        <w:spacing w:after="0" w:line="240" w:lineRule="auto"/>
        <w:rPr>
          <w:rFonts w:ascii="Times New Roman" w:eastAsia="Times New Roman" w:hAnsi="Times New Roman" w:cs="Times New Roman"/>
          <w:kern w:val="1"/>
        </w:rPr>
      </w:pPr>
    </w:p>
    <w:p w14:paraId="17B72856" w14:textId="77777777" w:rsidR="00152897" w:rsidRPr="00152897" w:rsidRDefault="00152897" w:rsidP="00152897">
      <w:pPr>
        <w:widowControl w:val="0"/>
        <w:suppressAutoHyphens/>
        <w:spacing w:after="0" w:line="240" w:lineRule="auto"/>
        <w:rPr>
          <w:rFonts w:ascii="Calibri" w:eastAsia="Times New Roman" w:hAnsi="Calibri" w:cs="Calibri"/>
          <w:kern w:val="1"/>
        </w:rPr>
      </w:pPr>
      <w:r w:rsidRPr="00152897">
        <w:rPr>
          <w:rFonts w:ascii="Times New Roman" w:eastAsia="Times New Roman" w:hAnsi="Times New Roman" w:cs="Times New Roman"/>
          <w:i/>
          <w:iCs/>
          <w:kern w:val="1"/>
        </w:rPr>
        <w:t>* niepotrzebne skreślić</w:t>
      </w:r>
    </w:p>
    <w:p w14:paraId="68932BD4"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i/>
          <w:iCs/>
          <w:kern w:val="1"/>
        </w:rPr>
      </w:pPr>
    </w:p>
    <w:p w14:paraId="710553E2"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i/>
          <w:iCs/>
          <w:kern w:val="1"/>
        </w:rPr>
      </w:pPr>
    </w:p>
    <w:p w14:paraId="746FE635" w14:textId="77777777" w:rsidR="00152897" w:rsidRPr="00152897" w:rsidRDefault="00152897" w:rsidP="00152897">
      <w:pPr>
        <w:widowControl w:val="0"/>
        <w:suppressAutoHyphens/>
        <w:spacing w:after="0" w:line="240" w:lineRule="auto"/>
        <w:jc w:val="both"/>
        <w:rPr>
          <w:rFonts w:ascii="Times New Roman" w:eastAsia="Times New Roman" w:hAnsi="Times New Roman" w:cs="Times New Roman"/>
          <w:i/>
          <w:iCs/>
          <w:kern w:val="1"/>
        </w:rPr>
      </w:pPr>
    </w:p>
    <w:p w14:paraId="03DF68AF"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i/>
          <w:iCs/>
          <w:kern w:val="1"/>
        </w:rPr>
        <w:t>...............................................................................................</w:t>
      </w:r>
    </w:p>
    <w:p w14:paraId="2CBFA491" w14:textId="77777777" w:rsidR="00152897" w:rsidRPr="00152897" w:rsidRDefault="00152897" w:rsidP="00152897">
      <w:pPr>
        <w:widowControl w:val="0"/>
        <w:suppressAutoHyphens/>
        <w:spacing w:after="0" w:line="240" w:lineRule="auto"/>
        <w:jc w:val="both"/>
        <w:rPr>
          <w:rFonts w:ascii="Calibri" w:eastAsia="Times New Roman" w:hAnsi="Calibri" w:cs="Calibri"/>
          <w:kern w:val="1"/>
        </w:rPr>
      </w:pPr>
      <w:r w:rsidRPr="00152897">
        <w:rPr>
          <w:rFonts w:ascii="Times New Roman" w:eastAsia="Times New Roman" w:hAnsi="Times New Roman" w:cs="Times New Roman"/>
          <w:i/>
          <w:iCs/>
          <w:kern w:val="1"/>
        </w:rPr>
        <w:t xml:space="preserve">(data, pieczęć i podpis Wykonawcy lub Pełnomocnika) </w:t>
      </w:r>
    </w:p>
    <w:p w14:paraId="4F1921D8" w14:textId="77777777" w:rsidR="00152897" w:rsidRPr="00152897" w:rsidRDefault="00152897" w:rsidP="00152897">
      <w:pPr>
        <w:widowControl w:val="0"/>
        <w:suppressAutoHyphens/>
        <w:spacing w:after="0" w:line="240" w:lineRule="auto"/>
        <w:rPr>
          <w:rFonts w:ascii="Calibri" w:eastAsia="Times New Roman" w:hAnsi="Calibri" w:cs="Calibri"/>
          <w:kern w:val="1"/>
        </w:rPr>
      </w:pPr>
    </w:p>
    <w:p w14:paraId="12344D23"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7B80003E"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78964421"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37C09EB3"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7395047A"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36D9B927"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59A0D852"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0A97A2C0"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764B54DF"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4303E6E6" w14:textId="77777777" w:rsidR="00152897" w:rsidRPr="00152897" w:rsidRDefault="00152897" w:rsidP="00152897">
      <w:pPr>
        <w:widowControl w:val="0"/>
        <w:tabs>
          <w:tab w:val="left" w:pos="0"/>
        </w:tabs>
        <w:spacing w:after="0" w:line="288" w:lineRule="auto"/>
        <w:jc w:val="right"/>
        <w:rPr>
          <w:rFonts w:ascii="Tahoma" w:eastAsia="Times New Roman" w:hAnsi="Tahoma" w:cs="Tahoma"/>
          <w:b/>
          <w:color w:val="FF0000"/>
          <w:lang w:eastAsia="zh-CN"/>
        </w:rPr>
      </w:pPr>
    </w:p>
    <w:p w14:paraId="07BDD103" w14:textId="77777777" w:rsidR="00152897" w:rsidRPr="00152897" w:rsidRDefault="00152897" w:rsidP="00152897">
      <w:pPr>
        <w:widowControl w:val="0"/>
        <w:tabs>
          <w:tab w:val="left" w:pos="0"/>
        </w:tabs>
        <w:spacing w:after="0" w:line="288" w:lineRule="auto"/>
        <w:rPr>
          <w:rFonts w:ascii="Tahoma" w:eastAsia="Times New Roman" w:hAnsi="Tahoma" w:cs="Tahoma"/>
          <w:b/>
          <w:color w:val="FF0000"/>
          <w:lang w:eastAsia="zh-CN"/>
        </w:rPr>
      </w:pPr>
    </w:p>
    <w:p w14:paraId="18081032" w14:textId="77777777" w:rsidR="00152897" w:rsidRPr="00152897" w:rsidRDefault="00152897" w:rsidP="00152897">
      <w:pPr>
        <w:spacing w:after="0" w:line="240" w:lineRule="auto"/>
        <w:jc w:val="right"/>
        <w:rPr>
          <w:rFonts w:ascii="Times New Roman" w:eastAsia="Times New Roman" w:hAnsi="Times New Roman" w:cs="Times New Roman"/>
          <w:b/>
          <w:kern w:val="2"/>
          <w:lang w:eastAsia="pl-PL"/>
        </w:rPr>
      </w:pPr>
      <w:r w:rsidRPr="00152897">
        <w:rPr>
          <w:rFonts w:ascii="Times New Roman" w:eastAsia="Times New Roman" w:hAnsi="Times New Roman" w:cs="Times New Roman"/>
          <w:b/>
          <w:kern w:val="2"/>
          <w:lang w:eastAsia="pl-PL"/>
        </w:rPr>
        <w:t>Załącznik Nr 4 – Wzór Formularza Ofertowego</w:t>
      </w:r>
    </w:p>
    <w:p w14:paraId="0862192C"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366C59A4" w14:textId="1455BEF8"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noProof/>
          <w:kern w:val="1"/>
          <w:lang w:eastAsia="pl-PL"/>
        </w:rPr>
        <mc:AlternateContent>
          <mc:Choice Requires="wps">
            <w:drawing>
              <wp:anchor distT="0" distB="0" distL="114300" distR="114300" simplePos="0" relativeHeight="251659264" behindDoc="0" locked="0" layoutInCell="1" allowOverlap="1" wp14:anchorId="45822465" wp14:editId="3D7032B3">
                <wp:simplePos x="0" y="0"/>
                <wp:positionH relativeFrom="column">
                  <wp:posOffset>374015</wp:posOffset>
                </wp:positionH>
                <wp:positionV relativeFrom="paragraph">
                  <wp:posOffset>2540</wp:posOffset>
                </wp:positionV>
                <wp:extent cx="2006600" cy="909320"/>
                <wp:effectExtent l="8255" t="12700" r="1397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09320"/>
                        </a:xfrm>
                        <a:prstGeom prst="rect">
                          <a:avLst/>
                        </a:prstGeom>
                        <a:solidFill>
                          <a:srgbClr val="FFFFFF"/>
                        </a:solidFill>
                        <a:ln w="635">
                          <a:solidFill>
                            <a:srgbClr val="000000"/>
                          </a:solidFill>
                          <a:miter lim="800000"/>
                          <a:headEnd/>
                          <a:tailEnd/>
                        </a:ln>
                      </wps:spPr>
                      <wps:txbx>
                        <w:txbxContent>
                          <w:p w14:paraId="2CBB03F2" w14:textId="77777777" w:rsidR="00152897" w:rsidRDefault="00152897" w:rsidP="00152897">
                            <w:pPr>
                              <w:pStyle w:val="Zawartoramki"/>
                              <w:rPr>
                                <w:sz w:val="16"/>
                                <w:szCs w:val="16"/>
                              </w:rPr>
                            </w:pPr>
                          </w:p>
                          <w:p w14:paraId="1D9318CF" w14:textId="77777777" w:rsidR="00152897" w:rsidRDefault="00152897" w:rsidP="00152897">
                            <w:pPr>
                              <w:pStyle w:val="Zawartoramki"/>
                              <w:rPr>
                                <w:sz w:val="16"/>
                                <w:szCs w:val="16"/>
                              </w:rPr>
                            </w:pPr>
                          </w:p>
                          <w:p w14:paraId="2F2B7206" w14:textId="77777777" w:rsidR="00152897" w:rsidRDefault="00152897" w:rsidP="00152897">
                            <w:pPr>
                              <w:pStyle w:val="Zawartoramki"/>
                              <w:rPr>
                                <w:sz w:val="16"/>
                                <w:szCs w:val="16"/>
                              </w:rPr>
                            </w:pPr>
                          </w:p>
                          <w:p w14:paraId="30C22C31" w14:textId="77777777" w:rsidR="00152897" w:rsidRDefault="00152897" w:rsidP="00152897">
                            <w:pPr>
                              <w:pStyle w:val="Zawartoramki"/>
                              <w:rPr>
                                <w:sz w:val="16"/>
                                <w:szCs w:val="16"/>
                              </w:rPr>
                            </w:pPr>
                          </w:p>
                          <w:p w14:paraId="24262FBD" w14:textId="77777777" w:rsidR="00152897" w:rsidRPr="009473D2" w:rsidRDefault="00152897" w:rsidP="00152897">
                            <w:pPr>
                              <w:pStyle w:val="Zawartoramki"/>
                              <w:jc w:val="center"/>
                              <w:rPr>
                                <w:rFonts w:ascii="Times New Roman" w:hAnsi="Times New Roman" w:cs="Times New Roman"/>
                                <w:sz w:val="22"/>
                                <w:szCs w:val="22"/>
                              </w:rPr>
                            </w:pPr>
                            <w:r w:rsidRPr="009473D2">
                              <w:rPr>
                                <w:rFonts w:ascii="Times New Roman" w:hAnsi="Times New Roman" w:cs="Times New Roman"/>
                                <w:sz w:val="22"/>
                                <w:szCs w:val="22"/>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22465" id="_x0000_t202" coordsize="21600,21600" o:spt="202" path="m,l,21600r21600,l21600,xe">
                <v:stroke joinstyle="miter"/>
                <v:path gradientshapeok="t" o:connecttype="rect"/>
              </v:shapetype>
              <v:shape id="Pole tekstowe 1" o:spid="_x0000_s1026" type="#_x0000_t202" style="position:absolute;margin-left:29.45pt;margin-top:.2pt;width:158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" strokeweight=".05pt">
                <v:textbox>
                  <w:txbxContent>
                    <w:p w14:paraId="2CBB03F2" w14:textId="77777777" w:rsidR="00152897" w:rsidRDefault="00152897" w:rsidP="00152897">
                      <w:pPr>
                        <w:pStyle w:val="Zawartoramki"/>
                        <w:rPr>
                          <w:sz w:val="16"/>
                          <w:szCs w:val="16"/>
                        </w:rPr>
                      </w:pPr>
                    </w:p>
                    <w:p w14:paraId="1D9318CF" w14:textId="77777777" w:rsidR="00152897" w:rsidRDefault="00152897" w:rsidP="00152897">
                      <w:pPr>
                        <w:pStyle w:val="Zawartoramki"/>
                        <w:rPr>
                          <w:sz w:val="16"/>
                          <w:szCs w:val="16"/>
                        </w:rPr>
                      </w:pPr>
                    </w:p>
                    <w:p w14:paraId="2F2B7206" w14:textId="77777777" w:rsidR="00152897" w:rsidRDefault="00152897" w:rsidP="00152897">
                      <w:pPr>
                        <w:pStyle w:val="Zawartoramki"/>
                        <w:rPr>
                          <w:sz w:val="16"/>
                          <w:szCs w:val="16"/>
                        </w:rPr>
                      </w:pPr>
                    </w:p>
                    <w:p w14:paraId="30C22C31" w14:textId="77777777" w:rsidR="00152897" w:rsidRDefault="00152897" w:rsidP="00152897">
                      <w:pPr>
                        <w:pStyle w:val="Zawartoramki"/>
                        <w:rPr>
                          <w:sz w:val="16"/>
                          <w:szCs w:val="16"/>
                        </w:rPr>
                      </w:pPr>
                    </w:p>
                    <w:p w14:paraId="24262FBD" w14:textId="77777777" w:rsidR="00152897" w:rsidRPr="009473D2" w:rsidRDefault="00152897" w:rsidP="00152897">
                      <w:pPr>
                        <w:pStyle w:val="Zawartoramki"/>
                        <w:jc w:val="center"/>
                        <w:rPr>
                          <w:rFonts w:ascii="Times New Roman" w:hAnsi="Times New Roman" w:cs="Times New Roman"/>
                          <w:sz w:val="22"/>
                          <w:szCs w:val="22"/>
                        </w:rPr>
                      </w:pPr>
                      <w:r w:rsidRPr="009473D2">
                        <w:rPr>
                          <w:rFonts w:ascii="Times New Roman" w:hAnsi="Times New Roman" w:cs="Times New Roman"/>
                          <w:sz w:val="22"/>
                          <w:szCs w:val="22"/>
                        </w:rPr>
                        <w:t xml:space="preserve">Pieczęć wykonawcy </w:t>
                      </w:r>
                    </w:p>
                  </w:txbxContent>
                </v:textbox>
              </v:shape>
            </w:pict>
          </mc:Fallback>
        </mc:AlternateContent>
      </w:r>
    </w:p>
    <w:p w14:paraId="75B7CC4E"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2725C379"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6EC8CB9A" w14:textId="77777777" w:rsidR="00152897" w:rsidRPr="00152897" w:rsidRDefault="00152897" w:rsidP="00152897">
      <w:pPr>
        <w:widowControl w:val="0"/>
        <w:suppressAutoHyphens/>
        <w:spacing w:after="0" w:line="288" w:lineRule="auto"/>
        <w:jc w:val="right"/>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dnia .......................</w:t>
      </w:r>
    </w:p>
    <w:p w14:paraId="2837BA33"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7CEEF5B0"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765465DB"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1ED48BC1" w14:textId="77777777" w:rsidR="00152897" w:rsidRPr="00152897" w:rsidRDefault="00152897" w:rsidP="00152897">
      <w:pPr>
        <w:widowControl w:val="0"/>
        <w:suppressAutoHyphens/>
        <w:spacing w:before="113"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b/>
          <w:bCs/>
          <w:kern w:val="1"/>
          <w:lang w:eastAsia="zh-CN"/>
        </w:rPr>
        <w:t>FORMULARZ OFERTOWY</w:t>
      </w:r>
    </w:p>
    <w:p w14:paraId="5B023511"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p w14:paraId="7EBAB1BA"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My, niżej podpisani:</w:t>
      </w:r>
    </w:p>
    <w:p w14:paraId="5B4123A1"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t>
      </w:r>
    </w:p>
    <w:p w14:paraId="6D00C974"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t>
      </w:r>
    </w:p>
    <w:p w14:paraId="523D4B8B"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działając w imieniu i na rzecz Wykonawcy/ wykonawców występujących wspólnie*: </w:t>
      </w:r>
    </w:p>
    <w:p w14:paraId="1487FCA0" w14:textId="77777777" w:rsidR="00152897" w:rsidRPr="00152897" w:rsidRDefault="00152897" w:rsidP="00152897">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ab/>
      </w:r>
    </w:p>
    <w:p w14:paraId="3FF33388" w14:textId="77777777" w:rsidR="00152897" w:rsidRPr="00152897" w:rsidRDefault="00152897" w:rsidP="00152897">
      <w:pPr>
        <w:widowControl w:val="0"/>
        <w:suppressAutoHyphens/>
        <w:spacing w:before="113"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i/>
          <w:iCs/>
          <w:kern w:val="1"/>
          <w:lang w:eastAsia="zh-CN"/>
        </w:rPr>
        <w:t>(Zarejestrowana nazwa Wykonawcy/ pełnomocnika wykonawców występujących wspólnie*)</w:t>
      </w:r>
    </w:p>
    <w:p w14:paraId="700CC517" w14:textId="77777777" w:rsidR="00152897" w:rsidRPr="00152897" w:rsidRDefault="00152897" w:rsidP="00152897">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ab/>
      </w:r>
    </w:p>
    <w:p w14:paraId="34F1F7A5"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Numer telefonu: …………………………………………………………………………………….</w:t>
      </w:r>
    </w:p>
    <w:p w14:paraId="41B64B2F"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Numer faksu: ………………………………………………………………………………………..</w:t>
      </w:r>
    </w:p>
    <w:p w14:paraId="096F268A"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Adres email: ………………………………………………………………………………………...</w:t>
      </w:r>
    </w:p>
    <w:p w14:paraId="08263528"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Kapitał zakładowy:………………………………………………….. ( jeżeli dotyczy)</w:t>
      </w:r>
    </w:p>
    <w:p w14:paraId="3CD1FBC6"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p w14:paraId="5EB4B644"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152897">
        <w:rPr>
          <w:rFonts w:ascii="Times New Roman" w:eastAsia="Times New Roman" w:hAnsi="Times New Roman" w:cs="Times New Roman"/>
          <w:kern w:val="2"/>
          <w:lang w:eastAsia="zh-CN"/>
        </w:rPr>
        <w:t xml:space="preserve">przystępując do prowadzonego przez Regionalne Centrum Krwiodawstwa i Krwiolecznictwa w Lublinie przetargu nieograniczonego  </w:t>
      </w:r>
      <w:r w:rsidRPr="00152897">
        <w:rPr>
          <w:rFonts w:ascii="Times New Roman" w:eastAsia="Times New Roman" w:hAnsi="Times New Roman" w:cs="Times New Roman"/>
          <w:b/>
          <w:kern w:val="2"/>
          <w:sz w:val="24"/>
          <w:szCs w:val="24"/>
          <w:lang w:eastAsia="zh-CN"/>
        </w:rPr>
        <w:t>Dostawa odczynników do badań immunohematologicznych</w:t>
      </w:r>
      <w:r w:rsidRPr="00152897">
        <w:rPr>
          <w:rFonts w:ascii="Times New Roman" w:eastAsia="Times New Roman" w:hAnsi="Times New Roman" w:cs="Times New Roman"/>
          <w:b/>
          <w:kern w:val="2"/>
          <w:sz w:val="20"/>
          <w:szCs w:val="20"/>
          <w:lang w:eastAsia="zh-CN"/>
        </w:rPr>
        <w:t xml:space="preserve">  na analizatorze PK 7300 </w:t>
      </w:r>
    </w:p>
    <w:p w14:paraId="55C138A7"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lang w:eastAsia="zh-CN"/>
        </w:rPr>
      </w:pPr>
    </w:p>
    <w:p w14:paraId="70A7325C" w14:textId="77777777" w:rsidR="00152897" w:rsidRPr="00152897" w:rsidRDefault="00152897" w:rsidP="0015289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5943EF80" w14:textId="77777777" w:rsidR="00152897" w:rsidRPr="00152897" w:rsidRDefault="00152897" w:rsidP="00152897">
      <w:pPr>
        <w:widowControl w:val="0"/>
        <w:suppressAutoHyphens/>
        <w:autoSpaceDE w:val="0"/>
        <w:spacing w:after="0" w:line="240" w:lineRule="auto"/>
        <w:jc w:val="both"/>
        <w:rPr>
          <w:rFonts w:ascii="Times New Roman" w:eastAsia="Arial Unicode MS" w:hAnsi="Times New Roman" w:cs="Times New Roman"/>
          <w:lang w:eastAsia="zh-CN"/>
        </w:rPr>
      </w:pPr>
      <w:r w:rsidRPr="00152897">
        <w:rPr>
          <w:rFonts w:ascii="Times New Roman" w:eastAsia="Times New Roman" w:hAnsi="Times New Roman" w:cs="Times New Roman"/>
          <w:lang w:eastAsia="zh-CN"/>
        </w:rPr>
        <w:t>składamy niniejszą ofertę na wykonanie zamówienia i:</w:t>
      </w:r>
    </w:p>
    <w:p w14:paraId="1E47F9EA"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4A4B3583" w14:textId="77777777" w:rsidR="00152897" w:rsidRPr="00152897" w:rsidRDefault="00152897" w:rsidP="00B0039C">
      <w:pPr>
        <w:widowControl w:val="0"/>
        <w:numPr>
          <w:ilvl w:val="0"/>
          <w:numId w:val="19"/>
        </w:numPr>
        <w:tabs>
          <w:tab w:val="left" w:pos="284"/>
        </w:tabs>
        <w:suppressAutoHyphens/>
        <w:spacing w:after="0" w:line="240" w:lineRule="auto"/>
        <w:jc w:val="both"/>
        <w:rPr>
          <w:rFonts w:ascii="Times New Roman" w:eastAsia="Calibri" w:hAnsi="Times New Roman" w:cs="Times New Roman"/>
          <w:kern w:val="1"/>
          <w:lang w:eastAsia="ar-SA"/>
        </w:rPr>
      </w:pPr>
      <w:r w:rsidRPr="00152897">
        <w:rPr>
          <w:rFonts w:ascii="Times New Roman" w:eastAsia="Calibri" w:hAnsi="Times New Roman" w:cs="Times New Roman"/>
          <w:lang w:eastAsia="pl-PL"/>
        </w:rPr>
        <w:t>Oświadczamy, że zapoznałem/ liśmy się z wymaganiami Zamawiającego, dotyczącymi przedmiotu zamówienia, zamieszczonymi w Specyfikacji Istotnych Warunków Zamówienia wraz z załącznikami i nie wnoszę/wnosimy do nich żadnych zastrzeżeń.</w:t>
      </w:r>
    </w:p>
    <w:p w14:paraId="4250C293" w14:textId="77777777" w:rsidR="00152897" w:rsidRPr="00152897" w:rsidRDefault="00152897" w:rsidP="00152897">
      <w:pPr>
        <w:spacing w:after="0" w:line="240" w:lineRule="auto"/>
        <w:jc w:val="both"/>
        <w:rPr>
          <w:rFonts w:ascii="Times New Roman" w:eastAsia="Calibri" w:hAnsi="Times New Roman" w:cs="Times New Roman"/>
          <w:lang w:eastAsia="pl-PL"/>
        </w:rPr>
      </w:pPr>
    </w:p>
    <w:p w14:paraId="2F454F08" w14:textId="77777777" w:rsidR="00152897" w:rsidRPr="00152897" w:rsidRDefault="00152897" w:rsidP="00B0039C">
      <w:pPr>
        <w:widowControl w:val="0"/>
        <w:numPr>
          <w:ilvl w:val="0"/>
          <w:numId w:val="19"/>
        </w:numPr>
        <w:tabs>
          <w:tab w:val="left" w:pos="284"/>
        </w:tabs>
        <w:suppressAutoHyphens/>
        <w:spacing w:after="0" w:line="240" w:lineRule="auto"/>
        <w:jc w:val="both"/>
        <w:rPr>
          <w:rFonts w:ascii="Times New Roman" w:eastAsia="Calibri" w:hAnsi="Times New Roman" w:cs="Times New Roman"/>
          <w:kern w:val="1"/>
          <w:lang w:eastAsia="ar-SA"/>
        </w:rPr>
      </w:pPr>
      <w:r w:rsidRPr="00152897">
        <w:rPr>
          <w:rFonts w:ascii="Times New Roman" w:eastAsia="Calibri" w:hAnsi="Times New Roman" w:cs="Times New Roman"/>
          <w:lang w:eastAsia="pl-PL"/>
        </w:rPr>
        <w:t>Oferujemy wykonanie przedmiotu zamówienia na warunkach przedstawionych w niniejszej ofercie za cenę:</w:t>
      </w:r>
    </w:p>
    <w:p w14:paraId="10F5A047" w14:textId="77777777" w:rsidR="00152897" w:rsidRPr="00152897" w:rsidRDefault="00152897" w:rsidP="00152897">
      <w:pPr>
        <w:spacing w:after="0" w:line="240" w:lineRule="auto"/>
        <w:rPr>
          <w:rFonts w:ascii="Times New Roman" w:eastAsia="Times New Roman" w:hAnsi="Times New Roman" w:cs="Times New Roman"/>
          <w:b/>
          <w:bCs/>
          <w:u w:val="single"/>
          <w:lang w:eastAsia="pl-PL"/>
        </w:rPr>
      </w:pPr>
    </w:p>
    <w:p w14:paraId="3A128A60"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Producent: ............................................</w:t>
      </w:r>
      <w:r w:rsidRPr="00152897">
        <w:rPr>
          <w:rFonts w:ascii="Times New Roman" w:eastAsia="Times New Roman" w:hAnsi="Times New Roman" w:cs="Times New Roman"/>
          <w:lang w:eastAsia="pl-PL"/>
        </w:rPr>
        <w:tab/>
        <w:t>Kraj pochodzenia: ...............................</w:t>
      </w:r>
    </w:p>
    <w:p w14:paraId="745362C2"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Wartość ogólna zamówienia netto wynosi: ..............................................</w:t>
      </w:r>
    </w:p>
    <w:p w14:paraId="3E009D2B" w14:textId="77777777" w:rsidR="00152897" w:rsidRPr="00152897" w:rsidRDefault="00152897" w:rsidP="00152897">
      <w:pPr>
        <w:spacing w:after="0" w:line="240" w:lineRule="auto"/>
        <w:rPr>
          <w:rFonts w:ascii="Times New Roman" w:eastAsia="Times New Roman" w:hAnsi="Times New Roman" w:cs="Times New Roman"/>
          <w:lang w:eastAsia="pl-PL"/>
        </w:rPr>
      </w:pPr>
      <w:r w:rsidRPr="00152897">
        <w:rPr>
          <w:rFonts w:ascii="Times New Roman" w:eastAsia="Times New Roman" w:hAnsi="Times New Roman" w:cs="Times New Roman"/>
          <w:lang w:eastAsia="pl-PL"/>
        </w:rPr>
        <w:t>słownie: .........................................................................................................................</w:t>
      </w:r>
    </w:p>
    <w:p w14:paraId="389A5BA7" w14:textId="77777777" w:rsidR="00152897" w:rsidRPr="00152897" w:rsidRDefault="00152897" w:rsidP="00152897">
      <w:pPr>
        <w:spacing w:after="0" w:line="240" w:lineRule="auto"/>
        <w:rPr>
          <w:rFonts w:ascii="Times New Roman" w:eastAsia="Times New Roman" w:hAnsi="Times New Roman" w:cs="Times New Roman"/>
          <w:b/>
          <w:bCs/>
          <w:lang w:eastAsia="pl-PL"/>
        </w:rPr>
      </w:pPr>
      <w:r w:rsidRPr="00152897">
        <w:rPr>
          <w:rFonts w:ascii="Times New Roman" w:eastAsia="Times New Roman" w:hAnsi="Times New Roman" w:cs="Times New Roman"/>
          <w:b/>
          <w:bCs/>
          <w:lang w:eastAsia="pl-PL"/>
        </w:rPr>
        <w:t>Wartość ogólna zamówienia brutto ( z podatkiem VAT  w  wysokości .........%)</w:t>
      </w:r>
      <w:r w:rsidRPr="00152897">
        <w:rPr>
          <w:rFonts w:ascii="Times New Roman" w:eastAsia="Times New Roman" w:hAnsi="Times New Roman" w:cs="Times New Roman"/>
          <w:b/>
          <w:bCs/>
          <w:lang w:eastAsia="pl-PL"/>
        </w:rPr>
        <w:br/>
        <w:t xml:space="preserve">wynosi.......................................................................... zł.  </w:t>
      </w:r>
    </w:p>
    <w:p w14:paraId="14BAF820"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lang w:eastAsia="pl-PL"/>
        </w:rPr>
        <w:t>słownie: .........................................................................................................................</w:t>
      </w:r>
    </w:p>
    <w:p w14:paraId="63CDB106"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650D255E"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zgodnie z załączonym do niniejszej oferty kosztorysem ofertowym sporządzonym według wzoru stanowiącego Załącznik nr 1 do SIWZ.</w:t>
      </w:r>
    </w:p>
    <w:p w14:paraId="445F8075"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Termin dostaw cząstkowych wynosi ………. .(maks. 14 dni roboczych)</w:t>
      </w:r>
    </w:p>
    <w:p w14:paraId="1ECFE544"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Termin ważności odczynników wynosi……….. (min. 1o m-</w:t>
      </w:r>
      <w:proofErr w:type="spellStart"/>
      <w:r w:rsidRPr="00152897">
        <w:rPr>
          <w:rFonts w:ascii="Times New Roman" w:eastAsia="Times New Roman" w:hAnsi="Times New Roman" w:cs="Times New Roman"/>
          <w:kern w:val="1"/>
          <w:lang w:eastAsia="zh-CN"/>
        </w:rPr>
        <w:t>cy</w:t>
      </w:r>
      <w:proofErr w:type="spellEnd"/>
      <w:r w:rsidRPr="00152897">
        <w:rPr>
          <w:rFonts w:ascii="Times New Roman" w:eastAsia="Times New Roman" w:hAnsi="Times New Roman" w:cs="Times New Roman"/>
          <w:kern w:val="1"/>
          <w:lang w:eastAsia="zh-CN"/>
        </w:rPr>
        <w:t>)</w:t>
      </w:r>
    </w:p>
    <w:p w14:paraId="289B3699" w14:textId="77777777" w:rsidR="00152897" w:rsidRPr="00152897" w:rsidRDefault="00152897" w:rsidP="00152897">
      <w:pPr>
        <w:widowControl w:val="0"/>
        <w:tabs>
          <w:tab w:val="left" w:pos="284"/>
        </w:tabs>
        <w:suppressAutoHyphens/>
        <w:spacing w:after="0" w:line="288" w:lineRule="auto"/>
        <w:jc w:val="both"/>
        <w:rPr>
          <w:rFonts w:ascii="Times New Roman" w:eastAsia="Times New Roman" w:hAnsi="Times New Roman" w:cs="Times New Roman"/>
          <w:kern w:val="1"/>
          <w:lang w:eastAsia="zh-CN"/>
        </w:rPr>
      </w:pPr>
    </w:p>
    <w:p w14:paraId="658A5DB4"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Oświadczamy, że w ww. podanej cenie uwzględniliśmy wszelkie koszty niezbędne do pełnej i terminowej realizacji zamówienia, zgodnie z wymaganiami Zamawiającego opisanymi w Specyfikacji Istotnych Warunków Zamówienia, Kosztorysie ofertowym i wzorze umowy.</w:t>
      </w:r>
    </w:p>
    <w:p w14:paraId="08399F3B"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259E4FEF"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Oświadczamy, że uważamy się za związanych niniejszą ofertą przez okres 30 dni od upływu terminu otwarcia ofert. </w:t>
      </w:r>
    </w:p>
    <w:p w14:paraId="456D51D3"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0DE8E8DE"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Oświadczamy, że w razie wybrania naszej oferty jako najkorzystniejszej zobowiązujemy się do podpisania umowy na warunkach określonych we Wzorze Umowy.</w:t>
      </w:r>
    </w:p>
    <w:p w14:paraId="3B3A3EA0" w14:textId="77777777" w:rsidR="00152897" w:rsidRPr="00152897" w:rsidRDefault="00152897" w:rsidP="00152897">
      <w:pPr>
        <w:widowControl w:val="0"/>
        <w:tabs>
          <w:tab w:val="left" w:pos="284"/>
        </w:tabs>
        <w:suppressAutoHyphens/>
        <w:spacing w:after="0" w:line="288" w:lineRule="auto"/>
        <w:jc w:val="both"/>
        <w:rPr>
          <w:rFonts w:ascii="Times New Roman" w:eastAsia="Times New Roman" w:hAnsi="Times New Roman" w:cs="Times New Roman"/>
          <w:kern w:val="1"/>
          <w:lang w:eastAsia="zh-CN"/>
        </w:rPr>
      </w:pPr>
    </w:p>
    <w:p w14:paraId="44815FE2"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Oświadczam, że wypełniłem obowiązki informacyjne przewidziane w art. 13 lub art. 14 RODO</w:t>
      </w:r>
      <w:r w:rsidRPr="00152897">
        <w:rPr>
          <w:rFonts w:ascii="Times New Roman" w:eastAsia="Times New Roman" w:hAnsi="Times New Roman" w:cs="Times New Roman"/>
          <w:kern w:val="1"/>
          <w:vertAlign w:val="superscript"/>
          <w:lang w:eastAsia="zh-CN"/>
        </w:rPr>
        <w:footnoteReference w:id="1"/>
      </w:r>
      <w:r w:rsidRPr="00152897">
        <w:rPr>
          <w:rFonts w:ascii="Times New Roman" w:eastAsia="Times New Roman" w:hAnsi="Times New Roman" w:cs="Times New Roman"/>
          <w:kern w:val="1"/>
          <w:vertAlign w:val="superscript"/>
          <w:lang w:eastAsia="zh-CN"/>
        </w:rPr>
        <w:t xml:space="preserve"> </w:t>
      </w:r>
      <w:r w:rsidRPr="00152897">
        <w:rPr>
          <w:rFonts w:ascii="Times New Roman" w:eastAsia="Times New Roman" w:hAnsi="Times New Roman" w:cs="Times New Roman"/>
          <w:kern w:val="1"/>
          <w:lang w:eastAsia="zh-CN"/>
        </w:rPr>
        <w:t>wobec osób fizycznych, od których dane osobowe bezpośrednio lub pośrednio pozyskałem w celu ubiegania się o udzielenie zamówienia publicznego w niniejszym postępowaniu.</w:t>
      </w:r>
    </w:p>
    <w:p w14:paraId="32484030"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18D3382C"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Oświadczamy, że informacje i dokumenty zawarte w Ofercie na stronach od </w:t>
      </w:r>
      <w:r w:rsidRPr="00152897">
        <w:rPr>
          <w:rFonts w:ascii="Times New Roman" w:eastAsia="Times New Roman" w:hAnsi="Times New Roman" w:cs="Times New Roman"/>
          <w:b/>
          <w:bCs/>
          <w:kern w:val="1"/>
          <w:lang w:eastAsia="zh-CN"/>
        </w:rPr>
        <w:t>nr ........................ do nr ......................... stanowią tajemnicę</w:t>
      </w:r>
      <w:r w:rsidRPr="00152897">
        <w:rPr>
          <w:rFonts w:ascii="Times New Roman" w:eastAsia="Times New Roman" w:hAnsi="Times New Roman" w:cs="Times New Roman"/>
          <w:kern w:val="1"/>
          <w:lang w:eastAsia="zh-CN"/>
        </w:rPr>
        <w:t xml:space="preserve"> przedsiębiorstwa w rozumieniu przepisów o zwalczaniu nieuczciwej konkurencji i zastrzegamy, że nie mogą być one udostępniane. Informacje i dokumenty zawarte na pozostałych stronach Oferty są jawne.</w:t>
      </w:r>
    </w:p>
    <w:p w14:paraId="7A1EB571"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07239881"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i/>
          <w:iCs/>
          <w:kern w:val="1"/>
          <w:lang w:eastAsia="zh-CN"/>
        </w:rPr>
        <w:t xml:space="preserve">(W przypadku utajnienia oferty Wykonawca </w:t>
      </w:r>
      <w:r w:rsidRPr="00152897">
        <w:rPr>
          <w:rFonts w:ascii="Times New Roman" w:eastAsia="Times New Roman" w:hAnsi="Times New Roman" w:cs="Times New Roman"/>
          <w:i/>
          <w:iCs/>
          <w:kern w:val="1"/>
          <w:u w:val="single"/>
          <w:lang w:eastAsia="zh-CN"/>
        </w:rPr>
        <w:t xml:space="preserve">nie później niż w terminie składania ofert </w:t>
      </w:r>
      <w:r w:rsidRPr="00152897">
        <w:rPr>
          <w:rFonts w:ascii="Times New Roman" w:eastAsia="Times New Roman" w:hAnsi="Times New Roman" w:cs="Times New Roman"/>
          <w:i/>
          <w:iCs/>
          <w:kern w:val="1"/>
          <w:lang w:eastAsia="zh-CN"/>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B9E486E" w14:textId="77777777" w:rsidR="00152897" w:rsidRPr="00152897" w:rsidRDefault="00152897" w:rsidP="00152897">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i/>
          <w:iCs/>
          <w:kern w:val="1"/>
          <w:lang w:eastAsia="zh-CN"/>
        </w:rPr>
        <w:t>ma charakter techniczny, technologiczny, organizacyjny przedsiębiorstwa lub jest to inna informacja mająca wartość gospodarczą,</w:t>
      </w:r>
    </w:p>
    <w:p w14:paraId="024D8D50" w14:textId="77777777" w:rsidR="00152897" w:rsidRPr="00152897" w:rsidRDefault="00152897" w:rsidP="00152897">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i/>
          <w:iCs/>
          <w:kern w:val="1"/>
          <w:lang w:eastAsia="zh-CN"/>
        </w:rPr>
        <w:t>nie została ujawniona do wiadomości publicznej,</w:t>
      </w:r>
    </w:p>
    <w:p w14:paraId="7432F885" w14:textId="77777777" w:rsidR="00152897" w:rsidRPr="00152897" w:rsidRDefault="00152897" w:rsidP="00152897">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i/>
          <w:iCs/>
          <w:kern w:val="1"/>
          <w:lang w:eastAsia="zh-CN"/>
        </w:rPr>
        <w:t>podjęto w stosunku do niej niezbędne działania w celu zachowania poufności.)</w:t>
      </w:r>
    </w:p>
    <w:p w14:paraId="62750AF1"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3F319D70"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Oświadczam/y, że zamierzamy powierzyć realizację następujących części zamówienia podwykonawcom**</w:t>
      </w:r>
    </w:p>
    <w:p w14:paraId="6D719C04"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tbl>
      <w:tblPr>
        <w:tblW w:w="9497" w:type="dxa"/>
        <w:tblLayout w:type="fixed"/>
        <w:tblCellMar>
          <w:left w:w="113" w:type="dxa"/>
        </w:tblCellMar>
        <w:tblLook w:val="0000" w:firstRow="0" w:lastRow="0" w:firstColumn="0" w:lastColumn="0" w:noHBand="0" w:noVBand="0"/>
      </w:tblPr>
      <w:tblGrid>
        <w:gridCol w:w="709"/>
        <w:gridCol w:w="6533"/>
        <w:gridCol w:w="2255"/>
      </w:tblGrid>
      <w:tr w:rsidR="00152897" w:rsidRPr="00152897" w14:paraId="24BCED6C" w14:textId="77777777" w:rsidTr="007B111F">
        <w:trPr>
          <w:cantSplit/>
          <w:trHeight w:val="33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7B267C" w14:textId="77777777" w:rsidR="00152897" w:rsidRPr="00152897" w:rsidRDefault="00152897" w:rsidP="00152897">
            <w:pPr>
              <w:widowControl w:val="0"/>
              <w:suppressAutoHyphens/>
              <w:spacing w:before="113"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b/>
                <w:bCs/>
                <w:i/>
                <w:iCs/>
                <w:kern w:val="1"/>
                <w:lang w:eastAsia="zh-CN"/>
              </w:rPr>
              <w:lastRenderedPageBreak/>
              <w:t>Lp.</w:t>
            </w:r>
          </w:p>
        </w:tc>
        <w:tc>
          <w:tcPr>
            <w:tcW w:w="65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804594"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b/>
                <w:bCs/>
                <w:i/>
                <w:iCs/>
                <w:kern w:val="1"/>
                <w:lang w:eastAsia="zh-CN"/>
              </w:rPr>
              <w:t>Część zamówienia powierzona do realizacji podwykonawcy</w:t>
            </w:r>
          </w:p>
        </w:tc>
        <w:tc>
          <w:tcPr>
            <w:tcW w:w="2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FA1322" w14:textId="77777777" w:rsidR="00152897" w:rsidRPr="00152897" w:rsidRDefault="00152897" w:rsidP="00152897">
            <w:pPr>
              <w:widowControl w:val="0"/>
              <w:suppressAutoHyphens/>
              <w:spacing w:after="0" w:line="288" w:lineRule="auto"/>
              <w:jc w:val="center"/>
              <w:rPr>
                <w:rFonts w:ascii="Times New Roman" w:eastAsia="Times New Roman" w:hAnsi="Times New Roman" w:cs="Times New Roman"/>
                <w:kern w:val="1"/>
                <w:lang w:eastAsia="zh-CN"/>
              </w:rPr>
            </w:pPr>
            <w:r w:rsidRPr="00152897">
              <w:rPr>
                <w:rFonts w:ascii="Times New Roman" w:eastAsia="Times New Roman" w:hAnsi="Times New Roman" w:cs="Times New Roman"/>
                <w:b/>
                <w:bCs/>
                <w:i/>
                <w:iCs/>
                <w:kern w:val="1"/>
                <w:lang w:eastAsia="zh-CN"/>
              </w:rPr>
              <w:t>Nazwa/firma podwykonawcy</w:t>
            </w:r>
          </w:p>
        </w:tc>
      </w:tr>
      <w:tr w:rsidR="00152897" w:rsidRPr="00152897" w14:paraId="6E2A5C33" w14:textId="77777777" w:rsidTr="007B111F">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EED1B8D"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tc>
        <w:tc>
          <w:tcPr>
            <w:tcW w:w="6533" w:type="dxa"/>
            <w:tcBorders>
              <w:top w:val="single" w:sz="4" w:space="0" w:color="00000A"/>
              <w:left w:val="single" w:sz="4" w:space="0" w:color="00000A"/>
              <w:bottom w:val="single" w:sz="4" w:space="0" w:color="00000A"/>
              <w:right w:val="single" w:sz="4" w:space="0" w:color="00000A"/>
            </w:tcBorders>
            <w:shd w:val="clear" w:color="auto" w:fill="auto"/>
          </w:tcPr>
          <w:p w14:paraId="6946EFD3"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tc>
        <w:tc>
          <w:tcPr>
            <w:tcW w:w="2255" w:type="dxa"/>
            <w:tcBorders>
              <w:top w:val="single" w:sz="4" w:space="0" w:color="00000A"/>
              <w:left w:val="single" w:sz="4" w:space="0" w:color="00000A"/>
              <w:bottom w:val="single" w:sz="4" w:space="0" w:color="00000A"/>
              <w:right w:val="single" w:sz="4" w:space="0" w:color="00000A"/>
            </w:tcBorders>
            <w:shd w:val="clear" w:color="auto" w:fill="auto"/>
          </w:tcPr>
          <w:p w14:paraId="616B5861"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tc>
      </w:tr>
      <w:tr w:rsidR="00152897" w:rsidRPr="00152897" w14:paraId="39C0BE74" w14:textId="77777777" w:rsidTr="007B111F">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A1FFDFF"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tc>
        <w:tc>
          <w:tcPr>
            <w:tcW w:w="6533" w:type="dxa"/>
            <w:tcBorders>
              <w:top w:val="single" w:sz="4" w:space="0" w:color="00000A"/>
              <w:left w:val="single" w:sz="4" w:space="0" w:color="00000A"/>
              <w:bottom w:val="single" w:sz="4" w:space="0" w:color="00000A"/>
              <w:right w:val="single" w:sz="4" w:space="0" w:color="00000A"/>
            </w:tcBorders>
            <w:shd w:val="clear" w:color="auto" w:fill="auto"/>
          </w:tcPr>
          <w:p w14:paraId="68600802"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tc>
        <w:tc>
          <w:tcPr>
            <w:tcW w:w="2255" w:type="dxa"/>
            <w:tcBorders>
              <w:top w:val="single" w:sz="4" w:space="0" w:color="00000A"/>
              <w:left w:val="single" w:sz="4" w:space="0" w:color="00000A"/>
              <w:bottom w:val="single" w:sz="4" w:space="0" w:color="00000A"/>
              <w:right w:val="single" w:sz="4" w:space="0" w:color="00000A"/>
            </w:tcBorders>
            <w:shd w:val="clear" w:color="auto" w:fill="auto"/>
          </w:tcPr>
          <w:p w14:paraId="472035E7" w14:textId="77777777" w:rsidR="00152897" w:rsidRPr="00152897" w:rsidRDefault="00152897" w:rsidP="00152897">
            <w:pPr>
              <w:widowControl w:val="0"/>
              <w:suppressAutoHyphens/>
              <w:spacing w:before="113" w:after="0" w:line="288" w:lineRule="auto"/>
              <w:jc w:val="both"/>
              <w:rPr>
                <w:rFonts w:ascii="Times New Roman" w:eastAsia="Times New Roman" w:hAnsi="Times New Roman" w:cs="Times New Roman"/>
                <w:kern w:val="1"/>
                <w:lang w:eastAsia="zh-CN"/>
              </w:rPr>
            </w:pPr>
          </w:p>
        </w:tc>
      </w:tr>
    </w:tbl>
    <w:p w14:paraId="32573252" w14:textId="77777777" w:rsidR="00152897" w:rsidRPr="00152897" w:rsidRDefault="00152897" w:rsidP="00152897">
      <w:pPr>
        <w:suppressAutoHyphens/>
        <w:spacing w:after="0" w:line="240" w:lineRule="auto"/>
        <w:jc w:val="both"/>
        <w:rPr>
          <w:rFonts w:ascii="Times New Roman" w:eastAsia="Times New Roman" w:hAnsi="Times New Roman" w:cs="Times New Roman"/>
          <w:color w:val="FF0000"/>
          <w:spacing w:val="4"/>
          <w:kern w:val="1"/>
          <w:lang w:eastAsia="pl-PL"/>
        </w:rPr>
      </w:pPr>
    </w:p>
    <w:p w14:paraId="563246E2" w14:textId="77777777" w:rsidR="00152897" w:rsidRPr="00152897" w:rsidRDefault="00152897" w:rsidP="00B0039C">
      <w:pPr>
        <w:widowControl w:val="0"/>
        <w:numPr>
          <w:ilvl w:val="0"/>
          <w:numId w:val="19"/>
        </w:numPr>
        <w:tabs>
          <w:tab w:val="left" w:pos="284"/>
        </w:tabs>
        <w:suppressAutoHyphens/>
        <w:spacing w:after="0" w:line="24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Zarejestrowane nazwy i adresy wykonawców występujących wspólnie**: ……………………………………………………………………………………………………………………………………………………………………………………………………………………………………</w:t>
      </w:r>
    </w:p>
    <w:p w14:paraId="61D636CC" w14:textId="77777777" w:rsidR="00152897" w:rsidRPr="00152897" w:rsidRDefault="00152897" w:rsidP="00152897">
      <w:pPr>
        <w:widowControl w:val="0"/>
        <w:suppressAutoHyphens/>
        <w:spacing w:after="0" w:line="288" w:lineRule="auto"/>
        <w:rPr>
          <w:rFonts w:ascii="Times New Roman" w:eastAsia="Times New Roman" w:hAnsi="Times New Roman" w:cs="Times New Roman"/>
          <w:kern w:val="1"/>
          <w:lang w:eastAsia="zh-CN"/>
        </w:rPr>
      </w:pPr>
    </w:p>
    <w:p w14:paraId="7201231F" w14:textId="77777777" w:rsidR="00152897" w:rsidRPr="00152897" w:rsidRDefault="00152897" w:rsidP="00B0039C">
      <w:pPr>
        <w:widowControl w:val="0"/>
        <w:numPr>
          <w:ilvl w:val="0"/>
          <w:numId w:val="19"/>
        </w:numPr>
        <w:tabs>
          <w:tab w:val="left" w:pos="284"/>
        </w:tabs>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Oświadczam (y), że wybór oferty prowadzi/nie prowadzi</w:t>
      </w:r>
      <w:r w:rsidRPr="00152897">
        <w:rPr>
          <w:rFonts w:ascii="Times New Roman" w:eastAsia="Times New Roman" w:hAnsi="Times New Roman" w:cs="Times New Roman"/>
          <w:kern w:val="1"/>
          <w:vertAlign w:val="superscript"/>
          <w:lang w:eastAsia="zh-CN"/>
        </w:rPr>
        <w:footnoteReference w:id="2"/>
      </w:r>
      <w:r w:rsidRPr="00152897">
        <w:rPr>
          <w:rFonts w:ascii="Times New Roman" w:eastAsia="Times New Roman" w:hAnsi="Times New Roman" w:cs="Times New Roman"/>
          <w:kern w:val="1"/>
          <w:lang w:eastAsia="zh-CN"/>
        </w:rPr>
        <w:t xml:space="preserve"> do powstania u Zamawiającego obowiązku podatkowego:</w:t>
      </w:r>
    </w:p>
    <w:p w14:paraId="30AD557F" w14:textId="77777777" w:rsidR="00152897" w:rsidRPr="00152897" w:rsidRDefault="00152897" w:rsidP="00152897">
      <w:pPr>
        <w:widowControl w:val="0"/>
        <w:numPr>
          <w:ilvl w:val="2"/>
          <w:numId w:val="2"/>
        </w:numPr>
        <w:tabs>
          <w:tab w:val="num" w:pos="0"/>
        </w:tabs>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Nazwa towaru lub usługi, których dostawa lub świadczenie będzie prowadzić do powstania obowiązku podatkowego:</w:t>
      </w:r>
    </w:p>
    <w:p w14:paraId="04B5BF15"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t>
      </w:r>
    </w:p>
    <w:p w14:paraId="4B704937" w14:textId="77777777" w:rsidR="00152897" w:rsidRPr="00152897" w:rsidRDefault="00152897" w:rsidP="00152897">
      <w:pPr>
        <w:widowControl w:val="0"/>
        <w:numPr>
          <w:ilvl w:val="2"/>
          <w:numId w:val="2"/>
        </w:numPr>
        <w:tabs>
          <w:tab w:val="num" w:pos="0"/>
        </w:tabs>
        <w:suppressAutoHyphens/>
        <w:spacing w:after="0" w:line="240"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Wartość towaru lub usługi bez kwoty podatku VAT:</w:t>
      </w:r>
    </w:p>
    <w:p w14:paraId="2DB5B2DA"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t>
      </w:r>
    </w:p>
    <w:p w14:paraId="2E9B0FF1"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color w:val="FF0000"/>
          <w:kern w:val="1"/>
          <w:lang w:eastAsia="zh-CN"/>
        </w:rPr>
      </w:pPr>
    </w:p>
    <w:p w14:paraId="0DBF539D" w14:textId="77777777" w:rsidR="00152897" w:rsidRPr="00152897" w:rsidRDefault="00152897" w:rsidP="00B0039C">
      <w:pPr>
        <w:widowControl w:val="0"/>
        <w:numPr>
          <w:ilvl w:val="0"/>
          <w:numId w:val="19"/>
        </w:numPr>
        <w:suppressAutoHyphens/>
        <w:spacing w:after="0" w:line="30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Czy wykonawca jest mikroprzedsiębiorstwem bądź małym lub średnim przedsiębiorstwem?</w:t>
      </w:r>
    </w:p>
    <w:p w14:paraId="7FF77750" w14:textId="77777777" w:rsidR="00152897" w:rsidRPr="00152897" w:rsidRDefault="00152897" w:rsidP="00152897">
      <w:pPr>
        <w:widowControl w:val="0"/>
        <w:suppressAutoHyphens/>
        <w:spacing w:after="0" w:line="300" w:lineRule="auto"/>
        <w:jc w:val="both"/>
        <w:rPr>
          <w:rFonts w:ascii="Times New Roman" w:eastAsia="Times New Roman" w:hAnsi="Times New Roman" w:cs="Times New Roman"/>
          <w:b/>
          <w:bCs/>
          <w:kern w:val="1"/>
          <w:lang w:eastAsia="zh-CN"/>
        </w:rPr>
      </w:pPr>
    </w:p>
    <w:bookmarkStart w:id="2" w:name="__Fieldmark__389_3876080873"/>
    <w:p w14:paraId="53A92AA1" w14:textId="77777777" w:rsidR="00152897" w:rsidRPr="00152897" w:rsidRDefault="00152897" w:rsidP="00152897">
      <w:pPr>
        <w:widowControl w:val="0"/>
        <w:suppressAutoHyphens/>
        <w:spacing w:after="0" w:line="30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fldChar w:fldCharType="begin">
          <w:ffData>
            <w:name w:val=""/>
            <w:enabled/>
            <w:calcOnExit w:val="0"/>
            <w:checkBox>
              <w:sizeAuto/>
              <w:default w:val="0"/>
              <w:checked w:val="0"/>
            </w:checkBox>
          </w:ffData>
        </w:fldChar>
      </w:r>
      <w:r w:rsidRPr="00152897">
        <w:rPr>
          <w:rFonts w:ascii="Times New Roman" w:eastAsia="Times New Roman" w:hAnsi="Times New Roman" w:cs="Times New Roman"/>
          <w:kern w:val="1"/>
          <w:lang w:eastAsia="zh-CN"/>
        </w:rPr>
        <w:instrText xml:space="preserve"> FORMCHECKBOX </w:instrText>
      </w:r>
      <w:r w:rsidRPr="00152897">
        <w:rPr>
          <w:rFonts w:ascii="Times New Roman" w:eastAsia="Times New Roman" w:hAnsi="Times New Roman" w:cs="Times New Roman"/>
          <w:kern w:val="1"/>
          <w:lang w:eastAsia="zh-CN"/>
        </w:rPr>
      </w:r>
      <w:r w:rsidRPr="00152897">
        <w:rPr>
          <w:rFonts w:ascii="Times New Roman" w:eastAsia="Times New Roman" w:hAnsi="Times New Roman" w:cs="Times New Roman"/>
          <w:kern w:val="1"/>
          <w:lang w:eastAsia="zh-CN"/>
        </w:rPr>
        <w:fldChar w:fldCharType="end"/>
      </w:r>
      <w:bookmarkEnd w:id="2"/>
      <w:r w:rsidRPr="00152897">
        <w:rPr>
          <w:rFonts w:ascii="Times New Roman" w:eastAsia="Times New Roman" w:hAnsi="Times New Roman" w:cs="Times New Roman"/>
          <w:kern w:val="1"/>
          <w:lang w:eastAsia="zh-CN"/>
        </w:rPr>
        <w:t>Tak</w:t>
      </w:r>
    </w:p>
    <w:bookmarkStart w:id="3" w:name="__Fieldmark__393_3876080873"/>
    <w:p w14:paraId="1BD531FD" w14:textId="77777777" w:rsidR="00152897" w:rsidRPr="00152897" w:rsidRDefault="00152897" w:rsidP="00152897">
      <w:pPr>
        <w:widowControl w:val="0"/>
        <w:suppressAutoHyphens/>
        <w:spacing w:after="0" w:line="30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fldChar w:fldCharType="begin">
          <w:ffData>
            <w:name w:val=""/>
            <w:enabled/>
            <w:calcOnExit w:val="0"/>
            <w:checkBox>
              <w:sizeAuto/>
              <w:default w:val="0"/>
              <w:checked w:val="0"/>
            </w:checkBox>
          </w:ffData>
        </w:fldChar>
      </w:r>
      <w:r w:rsidRPr="00152897">
        <w:rPr>
          <w:rFonts w:ascii="Times New Roman" w:eastAsia="Times New Roman" w:hAnsi="Times New Roman" w:cs="Times New Roman"/>
          <w:kern w:val="1"/>
          <w:lang w:eastAsia="zh-CN"/>
        </w:rPr>
        <w:instrText xml:space="preserve"> FORMCHECKBOX </w:instrText>
      </w:r>
      <w:r w:rsidRPr="00152897">
        <w:rPr>
          <w:rFonts w:ascii="Times New Roman" w:eastAsia="Times New Roman" w:hAnsi="Times New Roman" w:cs="Times New Roman"/>
          <w:kern w:val="1"/>
          <w:lang w:eastAsia="zh-CN"/>
        </w:rPr>
      </w:r>
      <w:r w:rsidRPr="00152897">
        <w:rPr>
          <w:rFonts w:ascii="Times New Roman" w:eastAsia="Times New Roman" w:hAnsi="Times New Roman" w:cs="Times New Roman"/>
          <w:kern w:val="1"/>
          <w:lang w:eastAsia="zh-CN"/>
        </w:rPr>
        <w:fldChar w:fldCharType="end"/>
      </w:r>
      <w:bookmarkEnd w:id="3"/>
      <w:r w:rsidRPr="00152897">
        <w:rPr>
          <w:rFonts w:ascii="Times New Roman" w:eastAsia="Times New Roman" w:hAnsi="Times New Roman" w:cs="Times New Roman"/>
          <w:kern w:val="1"/>
          <w:lang w:eastAsia="zh-CN"/>
        </w:rPr>
        <w:t>Nie</w:t>
      </w:r>
    </w:p>
    <w:p w14:paraId="5CEB8608" w14:textId="77777777" w:rsidR="00152897" w:rsidRPr="00152897" w:rsidRDefault="00152897" w:rsidP="00152897">
      <w:pPr>
        <w:widowControl w:val="0"/>
        <w:suppressAutoHyphens/>
        <w:spacing w:after="0" w:line="300" w:lineRule="auto"/>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(właściwe zaznaczyć)</w:t>
      </w:r>
    </w:p>
    <w:p w14:paraId="5281D9EA" w14:textId="77777777" w:rsidR="00152897" w:rsidRPr="00152897" w:rsidRDefault="00152897" w:rsidP="00152897">
      <w:pPr>
        <w:widowControl w:val="0"/>
        <w:suppressAutoHyphens/>
        <w:spacing w:before="117" w:after="0" w:line="240" w:lineRule="auto"/>
        <w:ind w:right="199"/>
        <w:jc w:val="both"/>
        <w:rPr>
          <w:rFonts w:ascii="Times New Roman" w:eastAsia="Calibri" w:hAnsi="Times New Roman" w:cs="Times New Roman"/>
          <w:kern w:val="1"/>
        </w:rPr>
      </w:pPr>
      <w:r w:rsidRPr="00152897">
        <w:rPr>
          <w:rFonts w:ascii="Times New Roman" w:eastAsia="Calibri" w:hAnsi="Times New Roman" w:cs="Times New Roman"/>
          <w:kern w:val="1"/>
        </w:rPr>
        <w:t>Zgodnie z artykułem 2 załącznika nr I do rozporządzenia Komisji (UE) nr 651/2014 z dnia 17 czerwca 2014 r.:</w:t>
      </w:r>
    </w:p>
    <w:p w14:paraId="5A91CD42" w14:textId="77777777" w:rsidR="00152897" w:rsidRPr="00152897" w:rsidRDefault="00152897" w:rsidP="00152897">
      <w:pPr>
        <w:widowControl w:val="0"/>
        <w:numPr>
          <w:ilvl w:val="0"/>
          <w:numId w:val="3"/>
        </w:numPr>
        <w:tabs>
          <w:tab w:val="num" w:pos="0"/>
          <w:tab w:val="left" w:pos="426"/>
        </w:tabs>
        <w:suppressAutoHyphens/>
        <w:spacing w:after="120" w:line="288" w:lineRule="auto"/>
        <w:ind w:left="822" w:right="244" w:hanging="363"/>
        <w:jc w:val="both"/>
        <w:rPr>
          <w:rFonts w:ascii="Times New Roman" w:eastAsia="Calibri" w:hAnsi="Times New Roman" w:cs="Times New Roman"/>
          <w:kern w:val="1"/>
        </w:rPr>
      </w:pPr>
      <w:r w:rsidRPr="00152897">
        <w:rPr>
          <w:rFonts w:ascii="Times New Roman" w:eastAsia="Calibri" w:hAnsi="Times New Roman" w:cs="Times New Roman"/>
          <w:kern w:val="1"/>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267C425B" w14:textId="77777777" w:rsidR="00152897" w:rsidRPr="00152897" w:rsidRDefault="00152897" w:rsidP="00152897">
      <w:pPr>
        <w:widowControl w:val="0"/>
        <w:numPr>
          <w:ilvl w:val="0"/>
          <w:numId w:val="3"/>
        </w:numPr>
        <w:tabs>
          <w:tab w:val="num" w:pos="0"/>
          <w:tab w:val="left" w:pos="426"/>
        </w:tabs>
        <w:suppressAutoHyphens/>
        <w:spacing w:before="118" w:after="0" w:line="240" w:lineRule="auto"/>
        <w:ind w:left="821" w:right="244" w:hanging="361"/>
        <w:jc w:val="both"/>
        <w:rPr>
          <w:rFonts w:ascii="Times New Roman" w:eastAsia="Calibri" w:hAnsi="Times New Roman" w:cs="Times New Roman"/>
          <w:kern w:val="1"/>
        </w:rPr>
      </w:pPr>
      <w:r w:rsidRPr="00152897">
        <w:rPr>
          <w:rFonts w:ascii="Times New Roman" w:eastAsia="Calibri" w:hAnsi="Times New Roman" w:cs="Times New Roman"/>
          <w:kern w:val="1"/>
        </w:rPr>
        <w:t>małe przedsiębiorstwo definiuje się jako przedsiębiorstwo, które zatrudnia mniej niż 50 pracowników i którego roczny obrót lub roczna suma bilansowa nie przekracza 10 milionów EUR,</w:t>
      </w:r>
    </w:p>
    <w:p w14:paraId="080A6DAF" w14:textId="77777777" w:rsidR="00152897" w:rsidRPr="00152897" w:rsidRDefault="00152897" w:rsidP="00152897">
      <w:pPr>
        <w:widowControl w:val="0"/>
        <w:numPr>
          <w:ilvl w:val="0"/>
          <w:numId w:val="3"/>
        </w:numPr>
        <w:tabs>
          <w:tab w:val="num" w:pos="0"/>
          <w:tab w:val="left" w:pos="426"/>
        </w:tabs>
        <w:suppressAutoHyphens/>
        <w:spacing w:before="118" w:after="0" w:line="240" w:lineRule="auto"/>
        <w:ind w:left="821" w:right="244" w:hanging="361"/>
        <w:jc w:val="both"/>
        <w:rPr>
          <w:rFonts w:ascii="Times New Roman" w:eastAsia="Calibri" w:hAnsi="Times New Roman" w:cs="Times New Roman"/>
          <w:kern w:val="1"/>
        </w:rPr>
      </w:pPr>
      <w:r w:rsidRPr="00152897">
        <w:rPr>
          <w:rFonts w:ascii="Times New Roman" w:eastAsia="Calibri" w:hAnsi="Times New Roman" w:cs="Times New Roman"/>
          <w:kern w:val="1"/>
        </w:rPr>
        <w:t>mikroprzedsiębiorstwo definiuje się jako przedsiębiorstwo, które zatrudnia mniej niż 10 pracowników i którego roczny obrót lub roczna suma bilansowa nie przekracza 2 milionów EUR</w:t>
      </w:r>
    </w:p>
    <w:p w14:paraId="131E9723"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1798D4E9" w14:textId="77777777" w:rsidR="00152897" w:rsidRPr="00152897" w:rsidRDefault="00152897" w:rsidP="00B0039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Załącznikami do niniejszego formularza, stanowiącymi integralną część oferty, są:</w:t>
      </w:r>
    </w:p>
    <w:p w14:paraId="5D2CB527" w14:textId="77777777" w:rsidR="00152897" w:rsidRPr="00152897" w:rsidRDefault="00152897" w:rsidP="00152897">
      <w:pPr>
        <w:widowControl w:val="0"/>
        <w:suppressAutoHyphens/>
        <w:spacing w:after="0" w:line="288" w:lineRule="auto"/>
        <w:jc w:val="both"/>
        <w:rPr>
          <w:rFonts w:ascii="Times New Roman" w:eastAsia="Times New Roman" w:hAnsi="Times New Roman" w:cs="Times New Roman"/>
          <w:kern w:val="1"/>
          <w:lang w:eastAsia="zh-CN"/>
        </w:rPr>
      </w:pPr>
    </w:p>
    <w:p w14:paraId="172E7016" w14:textId="77777777" w:rsidR="00152897" w:rsidRPr="00152897" w:rsidRDefault="00152897" w:rsidP="00152897">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1) kosztorys ofertowy </w:t>
      </w:r>
      <w:r w:rsidRPr="00152897">
        <w:rPr>
          <w:rFonts w:ascii="Times New Roman" w:eastAsia="Times New Roman" w:hAnsi="Times New Roman" w:cs="Times New Roman"/>
          <w:b/>
          <w:kern w:val="1"/>
          <w:lang w:eastAsia="zh-CN"/>
        </w:rPr>
        <w:t>Załącznik nr 1</w:t>
      </w:r>
    </w:p>
    <w:p w14:paraId="6B8ECA71" w14:textId="77777777" w:rsidR="00152897" w:rsidRPr="00152897" w:rsidRDefault="00152897" w:rsidP="00152897">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 xml:space="preserve">2) oświadczenia, o których mowa w pkt 5.1 SIWZ według wzoru stanowiącego </w:t>
      </w:r>
      <w:r w:rsidRPr="00152897">
        <w:rPr>
          <w:rFonts w:ascii="Times New Roman" w:eastAsia="Times New Roman" w:hAnsi="Times New Roman" w:cs="Times New Roman"/>
          <w:b/>
          <w:bCs/>
          <w:kern w:val="1"/>
          <w:lang w:eastAsia="zh-CN"/>
        </w:rPr>
        <w:t xml:space="preserve">Załącznik nr 5 i 6 </w:t>
      </w:r>
      <w:r w:rsidRPr="00152897">
        <w:rPr>
          <w:rFonts w:ascii="Times New Roman" w:eastAsia="Times New Roman" w:hAnsi="Times New Roman" w:cs="Times New Roman"/>
          <w:kern w:val="1"/>
          <w:lang w:eastAsia="zh-CN"/>
        </w:rPr>
        <w:t>do SIWZ,</w:t>
      </w:r>
    </w:p>
    <w:p w14:paraId="5FF931B5" w14:textId="77777777" w:rsidR="00152897" w:rsidRPr="00152897" w:rsidRDefault="00152897" w:rsidP="00152897">
      <w:pPr>
        <w:widowControl w:val="0"/>
        <w:tabs>
          <w:tab w:val="left" w:pos="426"/>
        </w:tabs>
        <w:suppressAutoHyphens/>
        <w:spacing w:after="0" w:line="288" w:lineRule="auto"/>
        <w:jc w:val="both"/>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t>3) ……………………………………………………………………………………….</w:t>
      </w:r>
    </w:p>
    <w:p w14:paraId="75F4D2E1" w14:textId="77777777" w:rsidR="00152897" w:rsidRPr="00152897" w:rsidRDefault="00152897" w:rsidP="00152897">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p>
    <w:p w14:paraId="4C4AF1AE" w14:textId="77777777" w:rsidR="00152897" w:rsidRPr="00152897" w:rsidRDefault="00152897" w:rsidP="00152897">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p>
    <w:p w14:paraId="7226886F" w14:textId="77777777" w:rsidR="00152897" w:rsidRPr="00152897" w:rsidRDefault="00152897" w:rsidP="00152897">
      <w:pPr>
        <w:widowControl w:val="0"/>
        <w:suppressAutoHyphens/>
        <w:spacing w:after="0" w:line="288" w:lineRule="auto"/>
        <w:jc w:val="right"/>
        <w:rPr>
          <w:rFonts w:ascii="Times New Roman" w:eastAsia="Times New Roman" w:hAnsi="Times New Roman" w:cs="Times New Roman"/>
          <w:kern w:val="1"/>
          <w:lang w:eastAsia="zh-CN"/>
        </w:rPr>
      </w:pPr>
      <w:r w:rsidRPr="00152897">
        <w:rPr>
          <w:rFonts w:ascii="Times New Roman" w:eastAsia="Times New Roman" w:hAnsi="Times New Roman" w:cs="Times New Roman"/>
          <w:kern w:val="1"/>
          <w:lang w:eastAsia="zh-CN"/>
        </w:rPr>
        <w:lastRenderedPageBreak/>
        <w:t>…..............................................................................................</w:t>
      </w:r>
    </w:p>
    <w:p w14:paraId="4B4CFD90" w14:textId="77777777" w:rsidR="00152897" w:rsidRPr="00152897" w:rsidRDefault="00152897" w:rsidP="00152897">
      <w:pPr>
        <w:widowControl w:val="0"/>
        <w:suppressAutoHyphens/>
        <w:spacing w:after="0" w:line="288" w:lineRule="auto"/>
        <w:jc w:val="right"/>
        <w:rPr>
          <w:rFonts w:ascii="Times New Roman" w:eastAsia="Times New Roman" w:hAnsi="Times New Roman" w:cs="Times New Roman"/>
          <w:kern w:val="1"/>
          <w:lang w:eastAsia="zh-CN"/>
        </w:rPr>
      </w:pPr>
      <w:r w:rsidRPr="00152897">
        <w:rPr>
          <w:rFonts w:ascii="Times New Roman" w:eastAsia="Times New Roman" w:hAnsi="Times New Roman" w:cs="Times New Roman"/>
          <w:i/>
          <w:iCs/>
          <w:kern w:val="1"/>
          <w:lang w:eastAsia="zh-CN"/>
        </w:rPr>
        <w:t>(data i czytelny podpis uprawnionego przedstawiciela(i) Wykonawcy)</w:t>
      </w:r>
    </w:p>
    <w:p w14:paraId="63A8653C" w14:textId="77777777" w:rsidR="00152897" w:rsidRPr="00152897" w:rsidRDefault="00152897" w:rsidP="00152897">
      <w:pPr>
        <w:widowControl w:val="0"/>
        <w:suppressAutoHyphens/>
        <w:spacing w:after="0" w:line="288" w:lineRule="auto"/>
        <w:rPr>
          <w:rFonts w:ascii="Times New Roman" w:eastAsia="Times New Roman" w:hAnsi="Times New Roman" w:cs="Times New Roman"/>
          <w:i/>
          <w:iCs/>
          <w:kern w:val="1"/>
          <w:lang w:eastAsia="zh-CN"/>
        </w:rPr>
      </w:pPr>
    </w:p>
    <w:p w14:paraId="4E40AC87" w14:textId="77777777" w:rsidR="00152897" w:rsidRPr="00152897" w:rsidRDefault="00152897" w:rsidP="00152897">
      <w:pPr>
        <w:widowControl w:val="0"/>
        <w:suppressAutoHyphens/>
        <w:spacing w:after="0" w:line="480" w:lineRule="auto"/>
        <w:jc w:val="both"/>
        <w:rPr>
          <w:rFonts w:ascii="Times New Roman" w:eastAsia="Times New Roman" w:hAnsi="Times New Roman" w:cs="Times New Roman"/>
          <w:b/>
          <w:bCs/>
          <w:caps/>
          <w:kern w:val="1"/>
          <w:sz w:val="18"/>
          <w:szCs w:val="18"/>
          <w:lang w:eastAsia="zh-CN"/>
        </w:rPr>
      </w:pPr>
      <w:r w:rsidRPr="00152897">
        <w:rPr>
          <w:rFonts w:ascii="Times New Roman" w:eastAsia="Times New Roman" w:hAnsi="Times New Roman" w:cs="Times New Roman"/>
          <w:b/>
          <w:bCs/>
          <w:i/>
          <w:iCs/>
          <w:caps/>
          <w:spacing w:val="4"/>
          <w:kern w:val="1"/>
          <w:sz w:val="18"/>
          <w:szCs w:val="18"/>
          <w:lang w:eastAsia="zh-CN"/>
        </w:rPr>
        <w:t xml:space="preserve">* </w:t>
      </w:r>
      <w:r w:rsidRPr="00152897">
        <w:rPr>
          <w:rFonts w:ascii="Times New Roman" w:eastAsia="Times New Roman" w:hAnsi="Times New Roman" w:cs="Times New Roman"/>
          <w:b/>
          <w:bCs/>
          <w:i/>
          <w:iCs/>
          <w:caps/>
          <w:kern w:val="1"/>
          <w:sz w:val="18"/>
          <w:szCs w:val="18"/>
          <w:lang w:eastAsia="zh-CN"/>
        </w:rPr>
        <w:t>niepotrzebne SKREŚLIĆ</w:t>
      </w:r>
    </w:p>
    <w:p w14:paraId="222788F1" w14:textId="77777777" w:rsidR="00152897" w:rsidRPr="00152897" w:rsidRDefault="00152897" w:rsidP="00152897">
      <w:pPr>
        <w:widowControl w:val="0"/>
        <w:suppressAutoHyphens/>
        <w:spacing w:after="0" w:line="480" w:lineRule="auto"/>
        <w:jc w:val="both"/>
        <w:rPr>
          <w:rFonts w:ascii="Times New Roman" w:eastAsia="Times New Roman" w:hAnsi="Times New Roman" w:cs="Times New Roman"/>
          <w:b/>
          <w:bCs/>
          <w:caps/>
          <w:kern w:val="1"/>
          <w:sz w:val="18"/>
          <w:szCs w:val="18"/>
          <w:lang w:eastAsia="zh-CN"/>
        </w:rPr>
      </w:pPr>
      <w:r w:rsidRPr="00152897">
        <w:rPr>
          <w:rFonts w:ascii="Times New Roman" w:eastAsia="Times New Roman" w:hAnsi="Times New Roman" w:cs="Times New Roman"/>
          <w:b/>
          <w:bCs/>
          <w:i/>
          <w:iCs/>
          <w:caps/>
          <w:spacing w:val="4"/>
          <w:kern w:val="1"/>
          <w:sz w:val="18"/>
          <w:szCs w:val="18"/>
          <w:lang w:eastAsia="zh-CN"/>
        </w:rPr>
        <w:t>** jeżeli dotyczy</w:t>
      </w:r>
    </w:p>
    <w:p w14:paraId="61BD4D7B" w14:textId="77777777" w:rsidR="00152897" w:rsidRPr="00152897" w:rsidRDefault="00152897" w:rsidP="00152897">
      <w:pPr>
        <w:spacing w:after="0" w:line="240" w:lineRule="auto"/>
        <w:rPr>
          <w:rFonts w:ascii="Times New Roman" w:eastAsia="Times New Roman" w:hAnsi="Times New Roman" w:cs="Times New Roman"/>
          <w:b/>
          <w:color w:val="FF0000"/>
          <w:kern w:val="2"/>
          <w:lang w:eastAsia="zh-CN"/>
        </w:rPr>
      </w:pPr>
    </w:p>
    <w:p w14:paraId="36524FE9"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zh-CN"/>
        </w:rPr>
      </w:pPr>
    </w:p>
    <w:p w14:paraId="0ED06A86"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zh-CN"/>
        </w:rPr>
      </w:pPr>
    </w:p>
    <w:p w14:paraId="6C935817" w14:textId="77777777" w:rsidR="00152897" w:rsidRPr="00152897" w:rsidRDefault="00152897" w:rsidP="00152897">
      <w:pPr>
        <w:spacing w:after="0" w:line="240" w:lineRule="auto"/>
        <w:jc w:val="right"/>
        <w:rPr>
          <w:rFonts w:ascii="Times New Roman" w:eastAsia="Times New Roman" w:hAnsi="Times New Roman" w:cs="Times New Roman"/>
          <w:b/>
          <w:kern w:val="2"/>
          <w:lang w:eastAsia="pl-PL"/>
        </w:rPr>
      </w:pPr>
      <w:r w:rsidRPr="00152897">
        <w:rPr>
          <w:rFonts w:ascii="Times New Roman" w:eastAsia="Times New Roman" w:hAnsi="Times New Roman" w:cs="Times New Roman"/>
          <w:b/>
          <w:kern w:val="2"/>
          <w:lang w:eastAsia="pl-PL"/>
        </w:rPr>
        <w:t>Załącznik Nr 5 – Wzór oświadczenia o spełnianiu warunków udziału w postępowaniu</w:t>
      </w:r>
    </w:p>
    <w:p w14:paraId="6BA75A25" w14:textId="77777777" w:rsidR="00152897" w:rsidRPr="00152897" w:rsidRDefault="00152897" w:rsidP="00152897">
      <w:pPr>
        <w:spacing w:after="0" w:line="240" w:lineRule="auto"/>
        <w:jc w:val="right"/>
        <w:rPr>
          <w:rFonts w:ascii="Times New Roman" w:eastAsia="Times New Roman" w:hAnsi="Times New Roman" w:cs="Times New Roman"/>
          <w:b/>
          <w:kern w:val="2"/>
          <w:lang w:eastAsia="pl-PL"/>
        </w:rPr>
      </w:pPr>
    </w:p>
    <w:p w14:paraId="0E3A3DF2" w14:textId="77777777" w:rsidR="00152897" w:rsidRPr="00152897" w:rsidRDefault="00152897" w:rsidP="00152897">
      <w:pPr>
        <w:widowControl w:val="0"/>
        <w:suppressAutoHyphens/>
        <w:spacing w:after="0" w:line="100" w:lineRule="atLeast"/>
        <w:ind w:firstLine="708"/>
        <w:jc w:val="right"/>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Zamawiający:</w:t>
      </w:r>
    </w:p>
    <w:p w14:paraId="6B67342B"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Regionalne Centrum Krwiodawstwa i Krwiolecznictwa w Lublinie</w:t>
      </w:r>
    </w:p>
    <w:p w14:paraId="71494BDB"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ul. Żołnierzy Niepodległej 8, 20-078 Lublin</w:t>
      </w:r>
    </w:p>
    <w:p w14:paraId="23F002AD"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b/>
          <w:kern w:val="1"/>
          <w:sz w:val="24"/>
          <w:szCs w:val="24"/>
          <w:lang w:eastAsia="zh-CN"/>
        </w:rPr>
      </w:pPr>
      <w:r w:rsidRPr="00152897">
        <w:rPr>
          <w:rFonts w:ascii="Times New Roman" w:eastAsia="Times New Roman" w:hAnsi="Times New Roman" w:cs="Tahoma"/>
          <w:i/>
          <w:kern w:val="1"/>
          <w:sz w:val="20"/>
          <w:szCs w:val="20"/>
          <w:lang w:eastAsia="zh-CN"/>
        </w:rPr>
        <w:t>(pełna nazwa/firma, adres)</w:t>
      </w:r>
    </w:p>
    <w:p w14:paraId="49A372E6"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Wykonawca:</w:t>
      </w:r>
    </w:p>
    <w:p w14:paraId="1E7BC968"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w:t>
      </w:r>
    </w:p>
    <w:p w14:paraId="0DEA6B2F"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0"/>
          <w:szCs w:val="20"/>
          <w:lang w:eastAsia="zh-CN"/>
        </w:rPr>
      </w:pPr>
      <w:r w:rsidRPr="00152897">
        <w:rPr>
          <w:rFonts w:ascii="Times New Roman" w:eastAsia="Times New Roman" w:hAnsi="Times New Roman" w:cs="Tahoma"/>
          <w:i/>
          <w:kern w:val="1"/>
          <w:sz w:val="20"/>
          <w:szCs w:val="20"/>
          <w:lang w:eastAsia="zh-CN"/>
        </w:rPr>
        <w:t xml:space="preserve">(pełna nazwa/firma, adres, w zależności od podmiotu: </w:t>
      </w:r>
      <w:r w:rsidRPr="00152897">
        <w:rPr>
          <w:rFonts w:ascii="Times New Roman" w:eastAsia="Times New Roman" w:hAnsi="Times New Roman" w:cs="Tahoma"/>
          <w:i/>
          <w:kern w:val="1"/>
          <w:sz w:val="20"/>
          <w:szCs w:val="20"/>
          <w:lang w:eastAsia="zh-CN"/>
        </w:rPr>
        <w:br/>
        <w:t xml:space="preserve">NIP/ PESEL, KRS/ </w:t>
      </w:r>
      <w:proofErr w:type="spellStart"/>
      <w:r w:rsidRPr="00152897">
        <w:rPr>
          <w:rFonts w:ascii="Times New Roman" w:eastAsia="Times New Roman" w:hAnsi="Times New Roman" w:cs="Tahoma"/>
          <w:i/>
          <w:kern w:val="1"/>
          <w:sz w:val="20"/>
          <w:szCs w:val="20"/>
          <w:lang w:eastAsia="zh-CN"/>
        </w:rPr>
        <w:t>CEiDG</w:t>
      </w:r>
      <w:proofErr w:type="spellEnd"/>
      <w:r w:rsidRPr="00152897">
        <w:rPr>
          <w:rFonts w:ascii="Times New Roman" w:eastAsia="Times New Roman" w:hAnsi="Times New Roman" w:cs="Tahoma"/>
          <w:i/>
          <w:kern w:val="1"/>
          <w:sz w:val="20"/>
          <w:szCs w:val="20"/>
          <w:lang w:eastAsia="zh-CN"/>
        </w:rPr>
        <w:t>)</w:t>
      </w:r>
    </w:p>
    <w:p w14:paraId="751E99BA"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0"/>
          <w:szCs w:val="20"/>
          <w:lang w:eastAsia="zh-CN"/>
        </w:rPr>
      </w:pPr>
    </w:p>
    <w:p w14:paraId="31FC627E"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u w:val="single"/>
          <w:lang w:eastAsia="zh-CN"/>
        </w:rPr>
        <w:t>reprezentowany przez:</w:t>
      </w:r>
    </w:p>
    <w:p w14:paraId="3A5B413C"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w:t>
      </w:r>
    </w:p>
    <w:p w14:paraId="59E25CE2"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i/>
          <w:kern w:val="1"/>
          <w:sz w:val="20"/>
          <w:szCs w:val="20"/>
          <w:lang w:eastAsia="zh-CN"/>
        </w:rPr>
        <w:t>(imię, nazwisko, stanowisko/ podstawa do reprezentacji)</w:t>
      </w:r>
    </w:p>
    <w:p w14:paraId="5C122BE2"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p>
    <w:p w14:paraId="402A5884"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b/>
          <w:kern w:val="1"/>
          <w:sz w:val="24"/>
          <w:szCs w:val="24"/>
          <w:lang w:eastAsia="zh-CN"/>
        </w:rPr>
      </w:pPr>
      <w:r w:rsidRPr="00152897">
        <w:rPr>
          <w:rFonts w:ascii="Times New Roman" w:eastAsia="Times New Roman" w:hAnsi="Times New Roman" w:cs="Tahoma"/>
          <w:b/>
          <w:kern w:val="1"/>
          <w:sz w:val="24"/>
          <w:szCs w:val="24"/>
          <w:u w:val="single"/>
          <w:lang w:eastAsia="zh-CN"/>
        </w:rPr>
        <w:t xml:space="preserve">Oświadczenie wykonawcy </w:t>
      </w:r>
    </w:p>
    <w:p w14:paraId="33928A82"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b/>
          <w:kern w:val="1"/>
          <w:sz w:val="24"/>
          <w:szCs w:val="24"/>
          <w:u w:val="single"/>
          <w:lang w:eastAsia="zh-CN"/>
        </w:rPr>
      </w:pPr>
      <w:r w:rsidRPr="00152897">
        <w:rPr>
          <w:rFonts w:ascii="Times New Roman" w:eastAsia="Times New Roman" w:hAnsi="Times New Roman" w:cs="Tahoma"/>
          <w:b/>
          <w:kern w:val="1"/>
          <w:sz w:val="24"/>
          <w:szCs w:val="24"/>
          <w:lang w:eastAsia="zh-CN"/>
        </w:rPr>
        <w:t xml:space="preserve">składane na podstawie art. 25a ust. 1 ustawy z dnia 29 stycznia 2004 r. </w:t>
      </w:r>
      <w:r w:rsidRPr="00152897">
        <w:rPr>
          <w:rFonts w:ascii="Times New Roman" w:eastAsia="Times New Roman" w:hAnsi="Times New Roman" w:cs="Tahoma"/>
          <w:b/>
          <w:kern w:val="1"/>
          <w:sz w:val="24"/>
          <w:szCs w:val="24"/>
          <w:lang w:eastAsia="zh-CN"/>
        </w:rPr>
        <w:br/>
        <w:t xml:space="preserve">Prawo zamówień publicznych (dalej jako: ustawa </w:t>
      </w:r>
      <w:proofErr w:type="spellStart"/>
      <w:r w:rsidRPr="00152897">
        <w:rPr>
          <w:rFonts w:ascii="Times New Roman" w:eastAsia="Times New Roman" w:hAnsi="Times New Roman" w:cs="Tahoma"/>
          <w:b/>
          <w:kern w:val="1"/>
          <w:sz w:val="24"/>
          <w:szCs w:val="24"/>
          <w:lang w:eastAsia="zh-CN"/>
        </w:rPr>
        <w:t>Pzp</w:t>
      </w:r>
      <w:proofErr w:type="spellEnd"/>
      <w:r w:rsidRPr="00152897">
        <w:rPr>
          <w:rFonts w:ascii="Times New Roman" w:eastAsia="Times New Roman" w:hAnsi="Times New Roman" w:cs="Tahoma"/>
          <w:b/>
          <w:kern w:val="1"/>
          <w:sz w:val="24"/>
          <w:szCs w:val="24"/>
          <w:lang w:eastAsia="zh-CN"/>
        </w:rPr>
        <w:t xml:space="preserve">), </w:t>
      </w:r>
    </w:p>
    <w:p w14:paraId="17D86CCE"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u w:val="single"/>
          <w:lang w:eastAsia="zh-CN"/>
        </w:rPr>
        <w:t xml:space="preserve">DOTYCZĄCE SPEŁNIANIA WARUNKÓW UDZIAŁU W POSTĘPOWANIU </w:t>
      </w:r>
    </w:p>
    <w:p w14:paraId="64D2CA90"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05B1EB34"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52897">
        <w:rPr>
          <w:rFonts w:ascii="Times New Roman" w:eastAsia="Times New Roman" w:hAnsi="Times New Roman" w:cs="Times New Roman"/>
          <w:sz w:val="24"/>
          <w:szCs w:val="24"/>
          <w:lang w:eastAsia="zh-CN"/>
        </w:rPr>
        <w:t xml:space="preserve">Na potrzeby postępowania o udzielenie zamówienia publicznego, którego przedmiotem jest </w:t>
      </w:r>
    </w:p>
    <w:p w14:paraId="1598EB28"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152897">
        <w:rPr>
          <w:rFonts w:ascii="Times New Roman" w:eastAsia="Times New Roman" w:hAnsi="Times New Roman" w:cs="Times New Roman"/>
          <w:b/>
          <w:kern w:val="2"/>
          <w:sz w:val="24"/>
          <w:szCs w:val="24"/>
          <w:lang w:eastAsia="zh-CN"/>
        </w:rPr>
        <w:t>Dostawa odczynników do badań immunohematologicznych</w:t>
      </w:r>
      <w:r w:rsidRPr="00152897">
        <w:rPr>
          <w:rFonts w:ascii="Times New Roman" w:eastAsia="Times New Roman" w:hAnsi="Times New Roman" w:cs="Times New Roman"/>
          <w:b/>
          <w:kern w:val="2"/>
          <w:sz w:val="20"/>
          <w:szCs w:val="20"/>
          <w:lang w:eastAsia="zh-CN"/>
        </w:rPr>
        <w:t xml:space="preserve">  na analizatorze PK 7300 </w:t>
      </w:r>
    </w:p>
    <w:p w14:paraId="26821907"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lang w:eastAsia="zh-CN"/>
        </w:rPr>
      </w:pPr>
    </w:p>
    <w:p w14:paraId="6806DD8F"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A6EA3BE" w14:textId="77777777" w:rsidR="00152897" w:rsidRPr="00152897" w:rsidRDefault="00152897" w:rsidP="00152897">
      <w:pPr>
        <w:widowControl w:val="0"/>
        <w:suppressAutoHyphens/>
        <w:autoSpaceDE w:val="0"/>
        <w:spacing w:after="0" w:line="240" w:lineRule="auto"/>
        <w:jc w:val="center"/>
        <w:rPr>
          <w:rFonts w:ascii="Times New Roman" w:eastAsia="Arial Unicode MS" w:hAnsi="Times New Roman" w:cs="Times New Roman"/>
          <w:b/>
          <w:lang w:eastAsia="zh-CN"/>
        </w:rPr>
      </w:pPr>
      <w:r w:rsidRPr="00152897">
        <w:rPr>
          <w:rFonts w:ascii="Times New Roman" w:eastAsia="Times New Roman" w:hAnsi="Times New Roman" w:cs="Times New Roman"/>
          <w:sz w:val="24"/>
          <w:szCs w:val="24"/>
          <w:lang w:eastAsia="zh-CN"/>
        </w:rPr>
        <w:t>prowadzonego przez Regionalne Centrum Krwiodawstwa i Krwiolecznictwa w Lublinie oświadczam, co następuje:</w:t>
      </w:r>
    </w:p>
    <w:p w14:paraId="318CA656" w14:textId="77777777" w:rsidR="00152897" w:rsidRPr="00152897" w:rsidRDefault="00152897" w:rsidP="00152897">
      <w:pPr>
        <w:widowControl w:val="0"/>
        <w:tabs>
          <w:tab w:val="left" w:pos="1960"/>
        </w:tabs>
        <w:suppressAutoHyphens/>
        <w:spacing w:after="0" w:line="100" w:lineRule="atLeast"/>
        <w:jc w:val="center"/>
        <w:rPr>
          <w:rFonts w:ascii="Times New Roman" w:eastAsia="Times New Roman" w:hAnsi="Times New Roman" w:cs="Tahoma"/>
          <w:kern w:val="1"/>
          <w:sz w:val="24"/>
          <w:szCs w:val="24"/>
          <w:lang w:eastAsia="zh-CN"/>
        </w:rPr>
      </w:pPr>
    </w:p>
    <w:p w14:paraId="7BD603CF"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INFORMACJA DOTYCZĄCA WYKONAWCY:</w:t>
      </w:r>
    </w:p>
    <w:p w14:paraId="5C5D22D8"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7C0EA20A"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Oświadczam, że spełniam warunki udziału w postępowaniu określone przez zamawiającego w Rozdziale 4 pkt 4.2. Specyfikacji Istotnych Warunków Zamówienia</w:t>
      </w:r>
      <w:r w:rsidRPr="00152897">
        <w:rPr>
          <w:rFonts w:ascii="Times New Roman" w:eastAsia="Times New Roman" w:hAnsi="Times New Roman" w:cs="Tahoma"/>
          <w:i/>
          <w:kern w:val="1"/>
          <w:sz w:val="24"/>
          <w:szCs w:val="24"/>
          <w:lang w:eastAsia="zh-CN"/>
        </w:rPr>
        <w:t xml:space="preserve"> </w:t>
      </w:r>
      <w:r w:rsidRPr="00152897">
        <w:rPr>
          <w:rFonts w:ascii="Times New Roman" w:eastAsia="Times New Roman" w:hAnsi="Times New Roman" w:cs="Tahoma"/>
          <w:i/>
          <w:kern w:val="1"/>
          <w:sz w:val="20"/>
          <w:szCs w:val="20"/>
          <w:lang w:eastAsia="zh-CN"/>
        </w:rPr>
        <w:t xml:space="preserve">(wskazać dokument </w:t>
      </w:r>
      <w:r w:rsidRPr="00152897">
        <w:rPr>
          <w:rFonts w:ascii="Times New Roman" w:eastAsia="Times New Roman" w:hAnsi="Times New Roman" w:cs="Tahoma"/>
          <w:i/>
          <w:kern w:val="1"/>
          <w:sz w:val="20"/>
          <w:szCs w:val="20"/>
          <w:lang w:eastAsia="zh-CN"/>
        </w:rPr>
        <w:br/>
        <w:t>i właściwą jednostkę redakcyjną dokumentu, w której określono warunki udziału w postępowaniu)</w:t>
      </w:r>
      <w:r w:rsidRPr="00152897">
        <w:rPr>
          <w:rFonts w:ascii="Times New Roman" w:eastAsia="Times New Roman" w:hAnsi="Times New Roman" w:cs="Tahoma"/>
          <w:kern w:val="1"/>
          <w:sz w:val="20"/>
          <w:szCs w:val="20"/>
          <w:lang w:eastAsia="zh-CN"/>
        </w:rPr>
        <w:t>.</w:t>
      </w:r>
    </w:p>
    <w:p w14:paraId="586B5736"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28FD9CF1"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247A99BA"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t>…………………………………………</w:t>
      </w:r>
    </w:p>
    <w:p w14:paraId="0E6835B0" w14:textId="77777777" w:rsidR="00152897" w:rsidRPr="00152897" w:rsidRDefault="00152897" w:rsidP="00152897">
      <w:pPr>
        <w:widowControl w:val="0"/>
        <w:suppressAutoHyphens/>
        <w:spacing w:after="0" w:line="100" w:lineRule="atLeast"/>
        <w:ind w:left="4956" w:firstLine="708"/>
        <w:jc w:val="both"/>
        <w:rPr>
          <w:rFonts w:ascii="Times New Roman" w:eastAsia="Times New Roman" w:hAnsi="Times New Roman" w:cs="Tahoma"/>
          <w:i/>
          <w:kern w:val="1"/>
          <w:sz w:val="24"/>
          <w:szCs w:val="24"/>
          <w:lang w:eastAsia="zh-CN"/>
        </w:rPr>
      </w:pPr>
      <w:r w:rsidRPr="00152897">
        <w:rPr>
          <w:rFonts w:ascii="Times New Roman" w:eastAsia="Times New Roman" w:hAnsi="Times New Roman" w:cs="Tahoma"/>
          <w:i/>
          <w:kern w:val="1"/>
          <w:sz w:val="20"/>
          <w:szCs w:val="20"/>
          <w:lang w:eastAsia="zh-CN"/>
        </w:rPr>
        <w:t>(podpis)</w:t>
      </w:r>
    </w:p>
    <w:p w14:paraId="4EE04E7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0E302266"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INFORMACJA W ZWIĄZKU Z POLEGANIEM NA ZASOBACH INNYCH PODMIOTÓW</w:t>
      </w:r>
      <w:r w:rsidRPr="00152897">
        <w:rPr>
          <w:rFonts w:ascii="Times New Roman" w:eastAsia="Times New Roman" w:hAnsi="Times New Roman" w:cs="Tahoma"/>
          <w:kern w:val="1"/>
          <w:sz w:val="24"/>
          <w:szCs w:val="24"/>
          <w:lang w:eastAsia="zh-CN"/>
        </w:rPr>
        <w:t xml:space="preserve">: </w:t>
      </w:r>
    </w:p>
    <w:p w14:paraId="67A468BC"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Oświadczam, że w celu wykazania spełniania warunków udziału w postępowaniu, określonych przez zamawiającego w Rozdziale 4 pkt 4.2.Specyfikacji Istotnych Warunków Zamówienia</w:t>
      </w:r>
      <w:r w:rsidRPr="00152897">
        <w:rPr>
          <w:rFonts w:ascii="Times New Roman" w:eastAsia="Times New Roman" w:hAnsi="Times New Roman" w:cs="Tahoma"/>
          <w:i/>
          <w:kern w:val="1"/>
          <w:sz w:val="24"/>
          <w:szCs w:val="24"/>
          <w:lang w:eastAsia="zh-CN"/>
        </w:rPr>
        <w:t xml:space="preserve"> </w:t>
      </w:r>
      <w:r w:rsidRPr="00152897">
        <w:rPr>
          <w:rFonts w:ascii="Times New Roman" w:eastAsia="Times New Roman" w:hAnsi="Times New Roman" w:cs="Tahoma"/>
          <w:kern w:val="1"/>
          <w:sz w:val="24"/>
          <w:szCs w:val="24"/>
          <w:lang w:eastAsia="zh-CN"/>
        </w:rPr>
        <w:t>polegam na zasobach następującego/</w:t>
      </w:r>
      <w:proofErr w:type="spellStart"/>
      <w:r w:rsidRPr="00152897">
        <w:rPr>
          <w:rFonts w:ascii="Times New Roman" w:eastAsia="Times New Roman" w:hAnsi="Times New Roman" w:cs="Tahoma"/>
          <w:kern w:val="1"/>
          <w:sz w:val="24"/>
          <w:szCs w:val="24"/>
          <w:lang w:eastAsia="zh-CN"/>
        </w:rPr>
        <w:t>ych</w:t>
      </w:r>
      <w:proofErr w:type="spellEnd"/>
      <w:r w:rsidRPr="00152897">
        <w:rPr>
          <w:rFonts w:ascii="Times New Roman" w:eastAsia="Times New Roman" w:hAnsi="Times New Roman" w:cs="Tahoma"/>
          <w:kern w:val="1"/>
          <w:sz w:val="24"/>
          <w:szCs w:val="24"/>
          <w:lang w:eastAsia="zh-CN"/>
        </w:rPr>
        <w:t xml:space="preserve"> podmiotu/ów: …………………………………………………………………………………</w:t>
      </w:r>
      <w:r w:rsidRPr="00152897">
        <w:rPr>
          <w:rFonts w:ascii="Times New Roman" w:eastAsia="Times New Roman" w:hAnsi="Times New Roman" w:cs="Tahoma"/>
          <w:kern w:val="1"/>
          <w:sz w:val="24"/>
          <w:szCs w:val="24"/>
          <w:lang w:eastAsia="zh-CN"/>
        </w:rPr>
        <w:lastRenderedPageBreak/>
        <w:t>……….………………</w:t>
      </w:r>
    </w:p>
    <w:p w14:paraId="2952F1A7"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w:t>
      </w:r>
    </w:p>
    <w:p w14:paraId="6E0D6915"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 xml:space="preserve">w następującym zakresie: </w:t>
      </w:r>
    </w:p>
    <w:p w14:paraId="13854D88"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w:t>
      </w:r>
      <w:r w:rsidRPr="00152897">
        <w:rPr>
          <w:rFonts w:ascii="Times New Roman" w:eastAsia="Times New Roman" w:hAnsi="Times New Roman" w:cs="Tahoma"/>
          <w:i/>
          <w:kern w:val="1"/>
          <w:sz w:val="20"/>
          <w:szCs w:val="20"/>
          <w:lang w:eastAsia="zh-CN"/>
        </w:rPr>
        <w:t xml:space="preserve">(wskazać podmiot i określić odpowiedni zakres dla wskazanego podmiotu). </w:t>
      </w:r>
    </w:p>
    <w:p w14:paraId="7BFC1A77"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1190530D"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68CECB19"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t>…………………………………………</w:t>
      </w:r>
    </w:p>
    <w:p w14:paraId="605272D2" w14:textId="77777777" w:rsidR="00152897" w:rsidRPr="00152897" w:rsidRDefault="00152897" w:rsidP="00152897">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i/>
          <w:kern w:val="1"/>
          <w:sz w:val="20"/>
          <w:szCs w:val="20"/>
          <w:lang w:eastAsia="zh-CN"/>
        </w:rPr>
        <w:t>(podpis)</w:t>
      </w:r>
    </w:p>
    <w:p w14:paraId="560BBBFA"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OŚWIADCZENIE DOTYCZĄCE PODANYCH INFORMACJI:</w:t>
      </w:r>
    </w:p>
    <w:p w14:paraId="1B374FEC"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3401CC01"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 xml:space="preserve">Oświadczam, że wszystkie informacje podane w powyższych oświadczeniach są aktualne </w:t>
      </w:r>
      <w:r w:rsidRPr="00152897">
        <w:rPr>
          <w:rFonts w:ascii="Times New Roman" w:eastAsia="Times New Roman" w:hAnsi="Times New Roman" w:cs="Tahoma"/>
          <w:kern w:val="1"/>
          <w:sz w:val="24"/>
          <w:szCs w:val="24"/>
          <w:lang w:eastAsia="zh-CN"/>
        </w:rPr>
        <w:br/>
        <w:t>i zgodne z prawdą oraz zostały przedstawione z pełną świadomością konsekwencji wprowadzenia zamawiającego w błąd przy przedstawianiu informacji.</w:t>
      </w:r>
    </w:p>
    <w:p w14:paraId="43FC0FD7"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37F87DE7"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0"/>
          <w:szCs w:val="20"/>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5302D5B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r>
      <w:r w:rsidRPr="00152897">
        <w:rPr>
          <w:rFonts w:ascii="Times New Roman" w:eastAsia="Times New Roman" w:hAnsi="Times New Roman" w:cs="Tahoma"/>
          <w:kern w:val="1"/>
          <w:sz w:val="20"/>
          <w:szCs w:val="20"/>
          <w:lang w:eastAsia="zh-CN"/>
        </w:rPr>
        <w:tab/>
        <w:t>…………………………………………</w:t>
      </w:r>
    </w:p>
    <w:p w14:paraId="2ECEB729" w14:textId="77777777" w:rsidR="00152897" w:rsidRPr="00152897" w:rsidRDefault="00152897" w:rsidP="00152897">
      <w:pPr>
        <w:widowControl w:val="0"/>
        <w:suppressAutoHyphens/>
        <w:spacing w:after="0" w:line="360" w:lineRule="auto"/>
        <w:ind w:left="5664" w:firstLine="708"/>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i/>
          <w:kern w:val="1"/>
          <w:sz w:val="20"/>
          <w:szCs w:val="20"/>
          <w:lang w:eastAsia="zh-CN"/>
        </w:rPr>
        <w:t>(podpis)</w:t>
      </w:r>
    </w:p>
    <w:p w14:paraId="4B557144" w14:textId="77777777" w:rsidR="00152897" w:rsidRPr="00152897" w:rsidRDefault="00152897" w:rsidP="00152897">
      <w:pPr>
        <w:spacing w:after="0" w:line="240" w:lineRule="auto"/>
        <w:jc w:val="right"/>
        <w:rPr>
          <w:rFonts w:ascii="Times New Roman" w:eastAsia="Times New Roman" w:hAnsi="Times New Roman" w:cs="Times New Roman"/>
          <w:b/>
          <w:kern w:val="2"/>
          <w:lang w:eastAsia="pl-PL"/>
        </w:rPr>
      </w:pPr>
    </w:p>
    <w:p w14:paraId="27E72196" w14:textId="77777777" w:rsidR="00152897" w:rsidRPr="00152897" w:rsidRDefault="00152897" w:rsidP="00152897">
      <w:pPr>
        <w:spacing w:after="0" w:line="240" w:lineRule="auto"/>
        <w:jc w:val="right"/>
        <w:rPr>
          <w:rFonts w:ascii="Times New Roman" w:eastAsia="Times New Roman" w:hAnsi="Times New Roman" w:cs="Times New Roman"/>
          <w:b/>
          <w:kern w:val="2"/>
          <w:lang w:eastAsia="pl-PL"/>
        </w:rPr>
      </w:pPr>
    </w:p>
    <w:p w14:paraId="69002FD6"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738155C"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D98447C"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65882F9F"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3497DA27"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098D984"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2DD8481"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73123C0"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3356341"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722D7AAB"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55C7EBF4"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71B3D6F7"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1B4AAE14"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1B0501EB"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A27673E"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4B08B51"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43DD7B71"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2D56FCD"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712EC577"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A5A56B3"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66BCDD3A"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767FEFDB"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5219314"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14143D1C"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677922A7"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D334573"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2FC0C05"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3A65DAFB"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708EADBE"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CAC34B5"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656EBFC5"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64BFD55C"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2E6920BC"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12199EDF"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7BF08AEE"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560EB5F5"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0D676E9E"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540B6B7B"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55271D7B"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pl-PL"/>
        </w:rPr>
      </w:pPr>
    </w:p>
    <w:p w14:paraId="58A2E2AE" w14:textId="77777777" w:rsidR="00152897" w:rsidRPr="00152897" w:rsidRDefault="00152897" w:rsidP="00152897">
      <w:pPr>
        <w:spacing w:after="0" w:line="240" w:lineRule="auto"/>
        <w:rPr>
          <w:rFonts w:ascii="Times New Roman" w:eastAsia="Times New Roman" w:hAnsi="Times New Roman" w:cs="Times New Roman"/>
          <w:b/>
          <w:color w:val="FF0000"/>
          <w:kern w:val="2"/>
          <w:lang w:eastAsia="pl-PL"/>
        </w:rPr>
      </w:pPr>
    </w:p>
    <w:p w14:paraId="7BDF15BC" w14:textId="77777777" w:rsidR="00152897" w:rsidRPr="00152897" w:rsidRDefault="00152897" w:rsidP="00152897">
      <w:pPr>
        <w:spacing w:after="0" w:line="240" w:lineRule="auto"/>
        <w:rPr>
          <w:rFonts w:ascii="Times New Roman" w:eastAsia="Times New Roman" w:hAnsi="Times New Roman" w:cs="Times New Roman"/>
          <w:b/>
          <w:color w:val="FF0000"/>
          <w:kern w:val="2"/>
          <w:lang w:eastAsia="pl-PL"/>
        </w:rPr>
      </w:pPr>
    </w:p>
    <w:p w14:paraId="3851B60C" w14:textId="77777777" w:rsidR="00152897" w:rsidRPr="00152897" w:rsidRDefault="00152897" w:rsidP="00152897">
      <w:pPr>
        <w:spacing w:after="0" w:line="240" w:lineRule="auto"/>
        <w:rPr>
          <w:rFonts w:ascii="Times New Roman" w:eastAsia="Times New Roman" w:hAnsi="Times New Roman" w:cs="Times New Roman"/>
          <w:b/>
          <w:color w:val="FF0000"/>
          <w:kern w:val="2"/>
          <w:lang w:eastAsia="pl-PL"/>
        </w:rPr>
      </w:pPr>
    </w:p>
    <w:p w14:paraId="31C1C1CD" w14:textId="77777777" w:rsidR="00152897" w:rsidRPr="00152897" w:rsidRDefault="00152897" w:rsidP="00152897">
      <w:pPr>
        <w:spacing w:after="0" w:line="240" w:lineRule="auto"/>
        <w:rPr>
          <w:rFonts w:ascii="Times New Roman" w:eastAsia="Times New Roman" w:hAnsi="Times New Roman" w:cs="Times New Roman"/>
          <w:b/>
          <w:color w:val="FF0000"/>
          <w:kern w:val="2"/>
          <w:lang w:eastAsia="pl-PL"/>
        </w:rPr>
      </w:pPr>
    </w:p>
    <w:p w14:paraId="7134AE56" w14:textId="77777777" w:rsidR="00152897" w:rsidRPr="00152897" w:rsidRDefault="00152897" w:rsidP="00152897">
      <w:pPr>
        <w:spacing w:after="0" w:line="240" w:lineRule="auto"/>
        <w:jc w:val="right"/>
        <w:rPr>
          <w:rFonts w:ascii="Times New Roman" w:eastAsia="Times New Roman" w:hAnsi="Times New Roman" w:cs="Times New Roman"/>
          <w:b/>
          <w:color w:val="FF0000"/>
          <w:kern w:val="2"/>
          <w:lang w:eastAsia="zh-CN"/>
        </w:rPr>
      </w:pPr>
    </w:p>
    <w:p w14:paraId="0D11036B" w14:textId="77777777" w:rsidR="00152897" w:rsidRPr="00152897" w:rsidRDefault="00152897" w:rsidP="00152897">
      <w:pPr>
        <w:spacing w:after="0" w:line="240" w:lineRule="auto"/>
        <w:jc w:val="right"/>
        <w:rPr>
          <w:rFonts w:ascii="Times New Roman" w:eastAsia="Times New Roman" w:hAnsi="Times New Roman" w:cs="Times New Roman"/>
          <w:b/>
          <w:kern w:val="2"/>
          <w:lang w:eastAsia="pl-PL"/>
        </w:rPr>
      </w:pPr>
      <w:r w:rsidRPr="00152897">
        <w:rPr>
          <w:rFonts w:ascii="Times New Roman" w:eastAsia="Times New Roman" w:hAnsi="Times New Roman" w:cs="Times New Roman"/>
          <w:b/>
          <w:kern w:val="2"/>
          <w:lang w:eastAsia="pl-PL"/>
        </w:rPr>
        <w:t>Załącznik Nr 6 – Wzór oświadczenia o braku podstaw do wykluczenia</w:t>
      </w:r>
    </w:p>
    <w:p w14:paraId="60BCE22E" w14:textId="77777777" w:rsidR="00152897" w:rsidRPr="00152897" w:rsidRDefault="00152897" w:rsidP="00152897">
      <w:pPr>
        <w:widowControl w:val="0"/>
        <w:tabs>
          <w:tab w:val="left" w:pos="0"/>
        </w:tabs>
        <w:spacing w:after="0" w:line="288" w:lineRule="auto"/>
        <w:jc w:val="right"/>
        <w:rPr>
          <w:rFonts w:ascii="Times New Roman" w:eastAsia="Times New Roman" w:hAnsi="Times New Roman" w:cs="Times New Roman"/>
          <w:b/>
          <w:lang w:eastAsia="zh-CN"/>
        </w:rPr>
      </w:pPr>
    </w:p>
    <w:p w14:paraId="493DF566" w14:textId="77777777" w:rsidR="00152897" w:rsidRPr="00152897" w:rsidRDefault="00152897" w:rsidP="00152897">
      <w:pPr>
        <w:widowControl w:val="0"/>
        <w:suppressAutoHyphens/>
        <w:spacing w:after="0" w:line="100" w:lineRule="atLeast"/>
        <w:ind w:firstLine="708"/>
        <w:jc w:val="right"/>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Zamawiający:</w:t>
      </w:r>
    </w:p>
    <w:p w14:paraId="68FC191A"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Regionalne Centrum Krwiodawstwa i Krwiolecznictwa w Lublinie</w:t>
      </w:r>
    </w:p>
    <w:p w14:paraId="2A5BEC7D"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Samodzielny Publiczny Zakład Opieki Zdrowotnej</w:t>
      </w:r>
    </w:p>
    <w:p w14:paraId="238C3C6C"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i/>
          <w:kern w:val="1"/>
          <w:sz w:val="24"/>
          <w:szCs w:val="24"/>
          <w:lang w:eastAsia="zh-CN"/>
        </w:rPr>
      </w:pPr>
      <w:r w:rsidRPr="00152897">
        <w:rPr>
          <w:rFonts w:ascii="Times New Roman" w:eastAsia="Times New Roman" w:hAnsi="Times New Roman" w:cs="Tahoma"/>
          <w:kern w:val="1"/>
          <w:sz w:val="24"/>
          <w:szCs w:val="24"/>
          <w:lang w:eastAsia="zh-CN"/>
        </w:rPr>
        <w:t>ul. Żołnierzy Niepodległej 8, 20-078 Lublin</w:t>
      </w:r>
    </w:p>
    <w:p w14:paraId="55F6B9E0" w14:textId="77777777" w:rsidR="00152897" w:rsidRPr="00152897" w:rsidRDefault="00152897" w:rsidP="00152897">
      <w:pPr>
        <w:widowControl w:val="0"/>
        <w:suppressAutoHyphens/>
        <w:spacing w:after="0" w:line="100" w:lineRule="atLeast"/>
        <w:jc w:val="right"/>
        <w:rPr>
          <w:rFonts w:ascii="Times New Roman" w:eastAsia="Times New Roman" w:hAnsi="Times New Roman" w:cs="Tahoma"/>
          <w:b/>
          <w:kern w:val="1"/>
          <w:sz w:val="24"/>
          <w:szCs w:val="24"/>
          <w:lang w:eastAsia="zh-CN"/>
        </w:rPr>
      </w:pPr>
      <w:r w:rsidRPr="00152897">
        <w:rPr>
          <w:rFonts w:ascii="Times New Roman" w:eastAsia="Times New Roman" w:hAnsi="Times New Roman" w:cs="Tahoma"/>
          <w:i/>
          <w:kern w:val="1"/>
          <w:sz w:val="24"/>
          <w:szCs w:val="24"/>
          <w:lang w:eastAsia="zh-CN"/>
        </w:rPr>
        <w:t>(pełna nazwa/firma, adres)</w:t>
      </w:r>
    </w:p>
    <w:p w14:paraId="75459A84"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Wykonawca:</w:t>
      </w:r>
    </w:p>
    <w:p w14:paraId="0A45B97C"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w:t>
      </w:r>
    </w:p>
    <w:p w14:paraId="2FE98385"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4"/>
          <w:szCs w:val="24"/>
          <w:lang w:eastAsia="zh-CN"/>
        </w:rPr>
      </w:pPr>
      <w:r w:rsidRPr="00152897">
        <w:rPr>
          <w:rFonts w:ascii="Times New Roman" w:eastAsia="Times New Roman" w:hAnsi="Times New Roman" w:cs="Tahoma"/>
          <w:i/>
          <w:kern w:val="1"/>
          <w:sz w:val="20"/>
          <w:szCs w:val="20"/>
          <w:lang w:eastAsia="zh-CN"/>
        </w:rPr>
        <w:t xml:space="preserve">(pełna nazwa/firma, adres, w zależności od podmiotu: </w:t>
      </w:r>
      <w:r w:rsidRPr="00152897">
        <w:rPr>
          <w:rFonts w:ascii="Times New Roman" w:eastAsia="Times New Roman" w:hAnsi="Times New Roman" w:cs="Tahoma"/>
          <w:i/>
          <w:kern w:val="1"/>
          <w:sz w:val="20"/>
          <w:szCs w:val="20"/>
          <w:lang w:eastAsia="zh-CN"/>
        </w:rPr>
        <w:br/>
        <w:t xml:space="preserve">NIP/ PESEL, KRS/ </w:t>
      </w:r>
      <w:proofErr w:type="spellStart"/>
      <w:r w:rsidRPr="00152897">
        <w:rPr>
          <w:rFonts w:ascii="Times New Roman" w:eastAsia="Times New Roman" w:hAnsi="Times New Roman" w:cs="Tahoma"/>
          <w:i/>
          <w:kern w:val="1"/>
          <w:sz w:val="20"/>
          <w:szCs w:val="20"/>
          <w:lang w:eastAsia="zh-CN"/>
        </w:rPr>
        <w:t>CEiDG</w:t>
      </w:r>
      <w:proofErr w:type="spellEnd"/>
      <w:r w:rsidRPr="00152897">
        <w:rPr>
          <w:rFonts w:ascii="Times New Roman" w:eastAsia="Times New Roman" w:hAnsi="Times New Roman" w:cs="Tahoma"/>
          <w:i/>
          <w:kern w:val="1"/>
          <w:sz w:val="20"/>
          <w:szCs w:val="20"/>
          <w:lang w:eastAsia="zh-CN"/>
        </w:rPr>
        <w:t>)</w:t>
      </w:r>
    </w:p>
    <w:p w14:paraId="2C674502"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4"/>
          <w:szCs w:val="24"/>
          <w:lang w:eastAsia="zh-CN"/>
        </w:rPr>
      </w:pPr>
    </w:p>
    <w:p w14:paraId="10CF2057"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u w:val="single"/>
          <w:lang w:eastAsia="zh-CN"/>
        </w:rPr>
        <w:t>reprezentowany przez:</w:t>
      </w:r>
    </w:p>
    <w:p w14:paraId="75186F70" w14:textId="77777777" w:rsidR="00152897" w:rsidRPr="00152897" w:rsidRDefault="00152897" w:rsidP="00152897">
      <w:pPr>
        <w:widowControl w:val="0"/>
        <w:suppressAutoHyphens/>
        <w:spacing w:after="0" w:line="100" w:lineRule="atLeast"/>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w:t>
      </w:r>
    </w:p>
    <w:p w14:paraId="4578009E"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i/>
          <w:kern w:val="1"/>
          <w:sz w:val="20"/>
          <w:szCs w:val="20"/>
          <w:lang w:eastAsia="zh-CN"/>
        </w:rPr>
        <w:t>(imię, nazwisko, stanowisko/ podstawa do reprezentacji)</w:t>
      </w:r>
    </w:p>
    <w:p w14:paraId="27BC7AA7"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p>
    <w:p w14:paraId="04BA1690"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b/>
          <w:kern w:val="1"/>
          <w:sz w:val="24"/>
          <w:szCs w:val="24"/>
          <w:lang w:eastAsia="zh-CN"/>
        </w:rPr>
      </w:pPr>
      <w:r w:rsidRPr="00152897">
        <w:rPr>
          <w:rFonts w:ascii="Times New Roman" w:eastAsia="Times New Roman" w:hAnsi="Times New Roman" w:cs="Tahoma"/>
          <w:b/>
          <w:kern w:val="1"/>
          <w:sz w:val="24"/>
          <w:szCs w:val="24"/>
          <w:u w:val="single"/>
          <w:lang w:eastAsia="zh-CN"/>
        </w:rPr>
        <w:t xml:space="preserve">Oświadczenie wykonawcy </w:t>
      </w:r>
    </w:p>
    <w:p w14:paraId="72004722"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b/>
          <w:kern w:val="1"/>
          <w:sz w:val="24"/>
          <w:szCs w:val="24"/>
          <w:lang w:eastAsia="zh-CN"/>
        </w:rPr>
      </w:pPr>
      <w:r w:rsidRPr="00152897">
        <w:rPr>
          <w:rFonts w:ascii="Times New Roman" w:eastAsia="Times New Roman" w:hAnsi="Times New Roman" w:cs="Tahoma"/>
          <w:b/>
          <w:kern w:val="1"/>
          <w:sz w:val="24"/>
          <w:szCs w:val="24"/>
          <w:lang w:eastAsia="zh-CN"/>
        </w:rPr>
        <w:t xml:space="preserve">składane na podstawie art. 25a ust. 1 ustawy z dnia 29 stycznia 2004 r. </w:t>
      </w:r>
    </w:p>
    <w:p w14:paraId="0FB5E5BB"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b/>
          <w:kern w:val="1"/>
          <w:sz w:val="24"/>
          <w:szCs w:val="24"/>
          <w:u w:val="single"/>
          <w:lang w:eastAsia="zh-CN"/>
        </w:rPr>
      </w:pPr>
      <w:r w:rsidRPr="00152897">
        <w:rPr>
          <w:rFonts w:ascii="Times New Roman" w:eastAsia="Times New Roman" w:hAnsi="Times New Roman" w:cs="Tahoma"/>
          <w:b/>
          <w:kern w:val="1"/>
          <w:sz w:val="24"/>
          <w:szCs w:val="24"/>
          <w:lang w:eastAsia="zh-CN"/>
        </w:rPr>
        <w:t xml:space="preserve"> Prawo zamówień publicznych (dalej jako: ustawa </w:t>
      </w:r>
      <w:proofErr w:type="spellStart"/>
      <w:r w:rsidRPr="00152897">
        <w:rPr>
          <w:rFonts w:ascii="Times New Roman" w:eastAsia="Times New Roman" w:hAnsi="Times New Roman" w:cs="Tahoma"/>
          <w:b/>
          <w:kern w:val="1"/>
          <w:sz w:val="24"/>
          <w:szCs w:val="24"/>
          <w:lang w:eastAsia="zh-CN"/>
        </w:rPr>
        <w:t>Pzp</w:t>
      </w:r>
      <w:proofErr w:type="spellEnd"/>
      <w:r w:rsidRPr="00152897">
        <w:rPr>
          <w:rFonts w:ascii="Times New Roman" w:eastAsia="Times New Roman" w:hAnsi="Times New Roman" w:cs="Tahoma"/>
          <w:b/>
          <w:kern w:val="1"/>
          <w:sz w:val="24"/>
          <w:szCs w:val="24"/>
          <w:lang w:eastAsia="zh-CN"/>
        </w:rPr>
        <w:t xml:space="preserve">), </w:t>
      </w:r>
    </w:p>
    <w:p w14:paraId="503AEC82" w14:textId="77777777" w:rsidR="00152897" w:rsidRPr="00152897" w:rsidRDefault="00152897" w:rsidP="00152897">
      <w:pPr>
        <w:widowControl w:val="0"/>
        <w:suppressAutoHyphens/>
        <w:spacing w:after="0" w:line="100" w:lineRule="atLeast"/>
        <w:jc w:val="center"/>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u w:val="single"/>
          <w:lang w:eastAsia="zh-CN"/>
        </w:rPr>
        <w:t>DOTYCZĄCE PRZESŁANEK WYKLUCZENIA Z POSTĘPOWANIA</w:t>
      </w:r>
    </w:p>
    <w:p w14:paraId="7F900C31"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5430B341" w14:textId="77777777" w:rsidR="00152897" w:rsidRPr="00152897" w:rsidRDefault="00152897" w:rsidP="00152897">
      <w:pPr>
        <w:widowControl w:val="0"/>
        <w:suppressAutoHyphens/>
        <w:autoSpaceDE w:val="0"/>
        <w:spacing w:after="0" w:line="240" w:lineRule="auto"/>
        <w:ind w:left="566" w:hanging="283"/>
        <w:jc w:val="center"/>
        <w:rPr>
          <w:rFonts w:ascii="Times New Roman" w:eastAsia="Times New Roman" w:hAnsi="Times New Roman" w:cs="Times New Roman"/>
          <w:sz w:val="24"/>
          <w:szCs w:val="24"/>
          <w:lang w:eastAsia="zh-CN"/>
        </w:rPr>
      </w:pPr>
      <w:r w:rsidRPr="00152897">
        <w:rPr>
          <w:rFonts w:ascii="Times New Roman" w:eastAsia="Times New Roman" w:hAnsi="Times New Roman" w:cs="Times New Roman"/>
          <w:sz w:val="24"/>
          <w:szCs w:val="24"/>
          <w:lang w:eastAsia="zh-CN"/>
        </w:rPr>
        <w:t xml:space="preserve">Na potrzeby postępowania o udzielenie zamówienia publicznego, którego przedmiotem jest </w:t>
      </w:r>
    </w:p>
    <w:p w14:paraId="6B599D67"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152897">
        <w:rPr>
          <w:rFonts w:ascii="Times New Roman" w:eastAsia="Times New Roman" w:hAnsi="Times New Roman" w:cs="Times New Roman"/>
          <w:b/>
          <w:kern w:val="2"/>
          <w:sz w:val="24"/>
          <w:szCs w:val="24"/>
          <w:lang w:eastAsia="zh-CN"/>
        </w:rPr>
        <w:t>Dostawa odczynników do badań immunohematologicznych</w:t>
      </w:r>
      <w:r w:rsidRPr="00152897">
        <w:rPr>
          <w:rFonts w:ascii="Times New Roman" w:eastAsia="Times New Roman" w:hAnsi="Times New Roman" w:cs="Times New Roman"/>
          <w:b/>
          <w:kern w:val="2"/>
          <w:sz w:val="20"/>
          <w:szCs w:val="20"/>
          <w:lang w:eastAsia="zh-CN"/>
        </w:rPr>
        <w:t xml:space="preserve">  na analizatorze PK 7300 </w:t>
      </w:r>
    </w:p>
    <w:p w14:paraId="67F85B9F" w14:textId="77777777" w:rsidR="00152897" w:rsidRPr="00152897" w:rsidRDefault="00152897" w:rsidP="00152897">
      <w:pPr>
        <w:widowControl w:val="0"/>
        <w:suppressAutoHyphens/>
        <w:autoSpaceDE w:val="0"/>
        <w:spacing w:after="0" w:line="240" w:lineRule="auto"/>
        <w:jc w:val="center"/>
        <w:rPr>
          <w:rFonts w:ascii="Times New Roman" w:eastAsia="Times New Roman" w:hAnsi="Times New Roman" w:cs="Times New Roman"/>
          <w:b/>
          <w:kern w:val="2"/>
          <w:lang w:eastAsia="zh-CN"/>
        </w:rPr>
      </w:pPr>
    </w:p>
    <w:p w14:paraId="3DDFCF7C" w14:textId="77777777" w:rsidR="00152897" w:rsidRPr="00152897" w:rsidRDefault="00152897" w:rsidP="00152897">
      <w:pPr>
        <w:widowControl w:val="0"/>
        <w:suppressAutoHyphens/>
        <w:autoSpaceDE w:val="0"/>
        <w:spacing w:after="0" w:line="240" w:lineRule="auto"/>
        <w:ind w:left="566" w:hanging="283"/>
        <w:jc w:val="center"/>
        <w:rPr>
          <w:rFonts w:ascii="Times New Roman" w:eastAsia="Times New Roman" w:hAnsi="Times New Roman" w:cs="Times New Roman"/>
          <w:sz w:val="24"/>
          <w:szCs w:val="24"/>
          <w:lang w:eastAsia="zh-CN"/>
        </w:rPr>
      </w:pPr>
    </w:p>
    <w:p w14:paraId="4E279107" w14:textId="77777777" w:rsidR="00152897" w:rsidRPr="00152897" w:rsidRDefault="00152897" w:rsidP="00152897">
      <w:pPr>
        <w:widowControl w:val="0"/>
        <w:suppressAutoHyphens/>
        <w:autoSpaceDE w:val="0"/>
        <w:spacing w:after="0" w:line="240" w:lineRule="auto"/>
        <w:ind w:left="566" w:hanging="283"/>
        <w:jc w:val="center"/>
        <w:rPr>
          <w:rFonts w:ascii="Times New Roman" w:eastAsia="Times New Roman" w:hAnsi="Times New Roman" w:cs="Times New Roman"/>
          <w:b/>
          <w:sz w:val="24"/>
          <w:szCs w:val="24"/>
          <w:lang w:eastAsia="zh-CN"/>
        </w:rPr>
      </w:pPr>
    </w:p>
    <w:p w14:paraId="5EF3903C" w14:textId="77777777" w:rsidR="00152897" w:rsidRPr="00152897" w:rsidRDefault="00152897" w:rsidP="00152897">
      <w:pPr>
        <w:widowControl w:val="0"/>
        <w:suppressAutoHyphens/>
        <w:autoSpaceDE w:val="0"/>
        <w:spacing w:after="0" w:line="240" w:lineRule="auto"/>
        <w:ind w:left="566" w:hanging="283"/>
        <w:jc w:val="center"/>
        <w:rPr>
          <w:rFonts w:ascii="Times New Roman" w:eastAsia="Arial Unicode MS" w:hAnsi="Times New Roman" w:cs="Times New Roman"/>
          <w:lang w:eastAsia="zh-CN"/>
        </w:rPr>
      </w:pPr>
      <w:r w:rsidRPr="00152897">
        <w:rPr>
          <w:rFonts w:ascii="Times New Roman" w:eastAsia="Times New Roman" w:hAnsi="Times New Roman" w:cs="Times New Roman"/>
          <w:sz w:val="24"/>
          <w:szCs w:val="24"/>
          <w:lang w:eastAsia="zh-CN"/>
        </w:rPr>
        <w:t>prowadzonego przez Regionalne Centrum Krwiodawstwa i Krwiolecznictwa w Lublinie oświadczam, co następuje:</w:t>
      </w:r>
    </w:p>
    <w:p w14:paraId="40F12DB5"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7F733F68" w14:textId="77777777" w:rsidR="00152897" w:rsidRPr="00152897" w:rsidRDefault="00152897" w:rsidP="00152897">
      <w:pPr>
        <w:widowControl w:val="0"/>
        <w:shd w:val="clear" w:color="auto" w:fill="BFBFBF"/>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b/>
          <w:kern w:val="1"/>
          <w:sz w:val="24"/>
          <w:szCs w:val="24"/>
          <w:lang w:eastAsia="zh-CN"/>
        </w:rPr>
        <w:t>OŚWIADCZENIA DOTYCZĄCE WYKONAWCY:</w:t>
      </w:r>
    </w:p>
    <w:p w14:paraId="03548401"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5C58BA5B" w14:textId="77777777" w:rsidR="00152897" w:rsidRPr="00152897" w:rsidRDefault="00152897" w:rsidP="00B0039C">
      <w:pPr>
        <w:widowControl w:val="0"/>
        <w:numPr>
          <w:ilvl w:val="0"/>
          <w:numId w:val="19"/>
        </w:numPr>
        <w:suppressAutoHyphens/>
        <w:spacing w:after="0" w:line="100" w:lineRule="atLeast"/>
        <w:contextualSpacing/>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 xml:space="preserve">Oświadczam, że nie podlegam wykluczeniu z postępowania na podstawie </w:t>
      </w:r>
      <w:r w:rsidRPr="00152897">
        <w:rPr>
          <w:rFonts w:ascii="Times New Roman" w:eastAsia="Times New Roman" w:hAnsi="Times New Roman" w:cs="Tahoma"/>
          <w:kern w:val="1"/>
          <w:sz w:val="24"/>
          <w:szCs w:val="24"/>
          <w:lang w:eastAsia="zh-CN"/>
        </w:rPr>
        <w:br/>
        <w:t xml:space="preserve">art. 24 ust 1 pkt 12-23 ustawy </w:t>
      </w:r>
      <w:proofErr w:type="spellStart"/>
      <w:r w:rsidRPr="00152897">
        <w:rPr>
          <w:rFonts w:ascii="Times New Roman" w:eastAsia="Times New Roman" w:hAnsi="Times New Roman" w:cs="Tahoma"/>
          <w:kern w:val="1"/>
          <w:sz w:val="24"/>
          <w:szCs w:val="24"/>
          <w:lang w:eastAsia="zh-CN"/>
        </w:rPr>
        <w:t>Pzp</w:t>
      </w:r>
      <w:proofErr w:type="spellEnd"/>
      <w:r w:rsidRPr="00152897">
        <w:rPr>
          <w:rFonts w:ascii="Times New Roman" w:eastAsia="Times New Roman" w:hAnsi="Times New Roman" w:cs="Tahoma"/>
          <w:kern w:val="1"/>
          <w:sz w:val="24"/>
          <w:szCs w:val="24"/>
          <w:lang w:eastAsia="zh-CN"/>
        </w:rPr>
        <w:t>.</w:t>
      </w:r>
    </w:p>
    <w:p w14:paraId="52F22467" w14:textId="77777777" w:rsidR="00152897" w:rsidRPr="00152897" w:rsidRDefault="00152897" w:rsidP="00B0039C">
      <w:pPr>
        <w:widowControl w:val="0"/>
        <w:numPr>
          <w:ilvl w:val="0"/>
          <w:numId w:val="19"/>
        </w:numPr>
        <w:suppressAutoHyphens/>
        <w:spacing w:after="0" w:line="100" w:lineRule="atLeast"/>
        <w:contextualSpacing/>
        <w:jc w:val="both"/>
        <w:rPr>
          <w:rFonts w:ascii="Times New Roman" w:eastAsia="Times New Roman" w:hAnsi="Times New Roman" w:cs="Tahoma"/>
          <w:i/>
          <w:kern w:val="1"/>
          <w:sz w:val="24"/>
          <w:szCs w:val="24"/>
          <w:lang w:eastAsia="zh-CN"/>
        </w:rPr>
      </w:pPr>
      <w:r w:rsidRPr="00152897">
        <w:rPr>
          <w:rFonts w:ascii="Times New Roman" w:eastAsia="Times New Roman" w:hAnsi="Times New Roman" w:cs="Tahoma"/>
          <w:kern w:val="1"/>
          <w:sz w:val="24"/>
          <w:szCs w:val="24"/>
          <w:lang w:eastAsia="zh-CN"/>
        </w:rPr>
        <w:t xml:space="preserve">Oświadczam, że nie podlegam wykluczeniu z postępowania na podstawie </w:t>
      </w:r>
      <w:r w:rsidRPr="00152897">
        <w:rPr>
          <w:rFonts w:ascii="Times New Roman" w:eastAsia="Times New Roman" w:hAnsi="Times New Roman" w:cs="Tahoma"/>
          <w:kern w:val="1"/>
          <w:sz w:val="24"/>
          <w:szCs w:val="24"/>
          <w:lang w:eastAsia="zh-CN"/>
        </w:rPr>
        <w:br/>
        <w:t xml:space="preserve">art. 24 ust. 5 </w:t>
      </w:r>
      <w:r w:rsidRPr="00152897">
        <w:rPr>
          <w:rFonts w:ascii="Times New Roman" w:eastAsia="Times New Roman" w:hAnsi="Times New Roman" w:cs="Tahoma"/>
          <w:kern w:val="1"/>
          <w:sz w:val="24"/>
          <w:szCs w:val="24"/>
          <w:u w:val="single"/>
          <w:lang w:eastAsia="zh-CN"/>
        </w:rPr>
        <w:t>pkt 1 ustawy</w:t>
      </w:r>
      <w:r w:rsidRPr="00152897">
        <w:rPr>
          <w:rFonts w:ascii="Times New Roman" w:eastAsia="Times New Roman" w:hAnsi="Times New Roman" w:cs="Tahoma"/>
          <w:kern w:val="1"/>
          <w:sz w:val="24"/>
          <w:szCs w:val="24"/>
          <w:lang w:eastAsia="zh-CN"/>
        </w:rPr>
        <w:t>.</w:t>
      </w:r>
    </w:p>
    <w:p w14:paraId="2E6B711D"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6ADF3C60"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111C1CB9"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7E86A3C5"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0E45B01C"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t>…………………………………………</w:t>
      </w:r>
    </w:p>
    <w:p w14:paraId="2281D93F" w14:textId="77777777" w:rsidR="00152897" w:rsidRPr="00152897" w:rsidRDefault="00152897" w:rsidP="00152897">
      <w:pPr>
        <w:widowControl w:val="0"/>
        <w:suppressAutoHyphens/>
        <w:spacing w:after="0" w:line="100" w:lineRule="atLeast"/>
        <w:ind w:left="5664" w:firstLine="708"/>
        <w:jc w:val="both"/>
        <w:rPr>
          <w:rFonts w:ascii="Times New Roman" w:eastAsia="Times New Roman" w:hAnsi="Times New Roman" w:cs="Tahoma"/>
          <w:i/>
          <w:kern w:val="1"/>
          <w:sz w:val="24"/>
          <w:szCs w:val="24"/>
          <w:lang w:eastAsia="zh-CN"/>
        </w:rPr>
      </w:pPr>
      <w:r w:rsidRPr="00152897">
        <w:rPr>
          <w:rFonts w:ascii="Times New Roman" w:eastAsia="Times New Roman" w:hAnsi="Times New Roman" w:cs="Tahoma"/>
          <w:i/>
          <w:kern w:val="1"/>
          <w:sz w:val="20"/>
          <w:szCs w:val="20"/>
          <w:lang w:eastAsia="zh-CN"/>
        </w:rPr>
        <w:lastRenderedPageBreak/>
        <w:t>(podpis)</w:t>
      </w:r>
    </w:p>
    <w:p w14:paraId="6A780CC4"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1A8EB4F7"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 xml:space="preserve">Oświadczam, że zachodzą w stosunku do mnie podstawy wykluczenia z postępowania na podstawie art. …………. ustawy </w:t>
      </w:r>
      <w:proofErr w:type="spellStart"/>
      <w:r w:rsidRPr="00152897">
        <w:rPr>
          <w:rFonts w:ascii="Times New Roman" w:eastAsia="Times New Roman" w:hAnsi="Times New Roman" w:cs="Tahoma"/>
          <w:kern w:val="1"/>
          <w:sz w:val="24"/>
          <w:szCs w:val="24"/>
          <w:lang w:eastAsia="zh-CN"/>
        </w:rPr>
        <w:t>Pzp</w:t>
      </w:r>
      <w:proofErr w:type="spellEnd"/>
      <w:r w:rsidRPr="00152897">
        <w:rPr>
          <w:rFonts w:ascii="Times New Roman" w:eastAsia="Times New Roman" w:hAnsi="Times New Roman" w:cs="Tahoma"/>
          <w:kern w:val="1"/>
          <w:sz w:val="24"/>
          <w:szCs w:val="24"/>
          <w:lang w:eastAsia="zh-CN"/>
        </w:rPr>
        <w:t xml:space="preserve"> </w:t>
      </w:r>
      <w:r w:rsidRPr="00152897">
        <w:rPr>
          <w:rFonts w:ascii="Times New Roman" w:eastAsia="Times New Roman" w:hAnsi="Times New Roman" w:cs="Tahoma"/>
          <w:i/>
          <w:kern w:val="1"/>
          <w:sz w:val="24"/>
          <w:szCs w:val="24"/>
          <w:lang w:eastAsia="zh-CN"/>
        </w:rPr>
        <w:t xml:space="preserve">(podać mającą zastosowanie podstawę wykluczenia spośród wymienionych w art. 24 ust. 1 pkt 13-14, 16-20 lub art. 24 ust. 5 ustawy </w:t>
      </w:r>
      <w:proofErr w:type="spellStart"/>
      <w:r w:rsidRPr="00152897">
        <w:rPr>
          <w:rFonts w:ascii="Times New Roman" w:eastAsia="Times New Roman" w:hAnsi="Times New Roman" w:cs="Tahoma"/>
          <w:i/>
          <w:kern w:val="1"/>
          <w:sz w:val="24"/>
          <w:szCs w:val="24"/>
          <w:lang w:eastAsia="zh-CN"/>
        </w:rPr>
        <w:t>Pzp</w:t>
      </w:r>
      <w:proofErr w:type="spellEnd"/>
      <w:r w:rsidRPr="00152897">
        <w:rPr>
          <w:rFonts w:ascii="Times New Roman" w:eastAsia="Times New Roman" w:hAnsi="Times New Roman" w:cs="Tahoma"/>
          <w:i/>
          <w:kern w:val="1"/>
          <w:sz w:val="24"/>
          <w:szCs w:val="24"/>
          <w:lang w:eastAsia="zh-CN"/>
        </w:rPr>
        <w:t>).</w:t>
      </w:r>
      <w:r w:rsidRPr="00152897">
        <w:rPr>
          <w:rFonts w:ascii="Times New Roman" w:eastAsia="Times New Roman" w:hAnsi="Times New Roman" w:cs="Tahoma"/>
          <w:kern w:val="1"/>
          <w:sz w:val="24"/>
          <w:szCs w:val="24"/>
          <w:lang w:eastAsia="zh-CN"/>
        </w:rPr>
        <w:t xml:space="preserve"> Jednocześnie oświadczam, że w związku z ww. okolicznością, na podstawie art. 24 ust. 8 ustawy </w:t>
      </w:r>
      <w:proofErr w:type="spellStart"/>
      <w:r w:rsidRPr="00152897">
        <w:rPr>
          <w:rFonts w:ascii="Times New Roman" w:eastAsia="Times New Roman" w:hAnsi="Times New Roman" w:cs="Tahoma"/>
          <w:kern w:val="1"/>
          <w:sz w:val="24"/>
          <w:szCs w:val="24"/>
          <w:lang w:eastAsia="zh-CN"/>
        </w:rPr>
        <w:t>Pzp</w:t>
      </w:r>
      <w:proofErr w:type="spellEnd"/>
      <w:r w:rsidRPr="00152897">
        <w:rPr>
          <w:rFonts w:ascii="Times New Roman" w:eastAsia="Times New Roman" w:hAnsi="Times New Roman" w:cs="Tahoma"/>
          <w:kern w:val="1"/>
          <w:sz w:val="24"/>
          <w:szCs w:val="24"/>
          <w:lang w:eastAsia="zh-CN"/>
        </w:rPr>
        <w:t xml:space="preserve"> podjąłem następujące środki naprawcze: ……………………………………………………………………………………………………………</w:t>
      </w:r>
    </w:p>
    <w:p w14:paraId="6FC12193"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w:t>
      </w:r>
    </w:p>
    <w:p w14:paraId="5F31E6E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color w:val="FF0000"/>
          <w:kern w:val="1"/>
          <w:sz w:val="24"/>
          <w:szCs w:val="24"/>
          <w:lang w:eastAsia="zh-CN"/>
        </w:rPr>
      </w:pPr>
    </w:p>
    <w:p w14:paraId="18753345"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633CACBD"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t>…………………………………………</w:t>
      </w:r>
    </w:p>
    <w:p w14:paraId="29BBC439" w14:textId="77777777" w:rsidR="00152897" w:rsidRPr="00152897" w:rsidRDefault="00152897" w:rsidP="00152897">
      <w:pPr>
        <w:widowControl w:val="0"/>
        <w:suppressAutoHyphens/>
        <w:spacing w:after="0" w:line="100" w:lineRule="atLeast"/>
        <w:ind w:left="5664" w:firstLine="708"/>
        <w:jc w:val="both"/>
        <w:rPr>
          <w:rFonts w:ascii="Times New Roman" w:eastAsia="Times New Roman" w:hAnsi="Times New Roman" w:cs="Tahoma"/>
          <w:i/>
          <w:kern w:val="1"/>
          <w:sz w:val="24"/>
          <w:szCs w:val="24"/>
          <w:lang w:eastAsia="zh-CN"/>
        </w:rPr>
      </w:pPr>
      <w:r w:rsidRPr="00152897">
        <w:rPr>
          <w:rFonts w:ascii="Times New Roman" w:eastAsia="Times New Roman" w:hAnsi="Times New Roman" w:cs="Tahoma"/>
          <w:i/>
          <w:kern w:val="1"/>
          <w:sz w:val="20"/>
          <w:szCs w:val="20"/>
          <w:lang w:eastAsia="zh-CN"/>
        </w:rPr>
        <w:t>(podpis)</w:t>
      </w:r>
    </w:p>
    <w:p w14:paraId="23639853"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3ED764EB"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b/>
          <w:kern w:val="1"/>
          <w:sz w:val="24"/>
          <w:szCs w:val="24"/>
          <w:lang w:eastAsia="zh-CN"/>
        </w:rPr>
      </w:pPr>
      <w:r w:rsidRPr="00152897">
        <w:rPr>
          <w:rFonts w:ascii="Times New Roman" w:eastAsia="Times New Roman" w:hAnsi="Times New Roman" w:cs="Tahoma"/>
          <w:b/>
          <w:kern w:val="1"/>
          <w:sz w:val="24"/>
          <w:szCs w:val="24"/>
          <w:lang w:eastAsia="zh-CN"/>
        </w:rPr>
        <w:t>OŚWIADCZENIE DOTYCZĄCE PODMIOTU, NA KTÓREGO ZASOBY POWOŁUJE SIĘ WYKONAWCA:</w:t>
      </w:r>
    </w:p>
    <w:p w14:paraId="6847711F"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b/>
          <w:kern w:val="1"/>
          <w:sz w:val="24"/>
          <w:szCs w:val="24"/>
          <w:lang w:eastAsia="zh-CN"/>
        </w:rPr>
      </w:pPr>
    </w:p>
    <w:p w14:paraId="17CBA5BB" w14:textId="77777777" w:rsidR="00152897" w:rsidRPr="00152897" w:rsidRDefault="00152897" w:rsidP="00152897">
      <w:pPr>
        <w:widowControl w:val="0"/>
        <w:suppressAutoHyphens/>
        <w:spacing w:after="0" w:line="100" w:lineRule="atLeast"/>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Oświadczam, że następujący/e podmiot/y, na którego/</w:t>
      </w:r>
      <w:proofErr w:type="spellStart"/>
      <w:r w:rsidRPr="00152897">
        <w:rPr>
          <w:rFonts w:ascii="Times New Roman" w:eastAsia="Times New Roman" w:hAnsi="Times New Roman" w:cs="Tahoma"/>
          <w:kern w:val="1"/>
          <w:sz w:val="24"/>
          <w:szCs w:val="24"/>
          <w:lang w:eastAsia="zh-CN"/>
        </w:rPr>
        <w:t>ych</w:t>
      </w:r>
      <w:proofErr w:type="spellEnd"/>
      <w:r w:rsidRPr="00152897">
        <w:rPr>
          <w:rFonts w:ascii="Times New Roman" w:eastAsia="Times New Roman" w:hAnsi="Times New Roman" w:cs="Tahoma"/>
          <w:kern w:val="1"/>
          <w:sz w:val="24"/>
          <w:szCs w:val="24"/>
          <w:lang w:eastAsia="zh-CN"/>
        </w:rPr>
        <w:t xml:space="preserve"> zasoby powołuję się w niniejszym postępowaniu, tj.: …………………………………………………………………….………………………… </w:t>
      </w:r>
    </w:p>
    <w:p w14:paraId="7AA1A6E2"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w:t>
      </w:r>
      <w:r w:rsidRPr="00152897">
        <w:rPr>
          <w:rFonts w:ascii="Times New Roman" w:eastAsia="Times New Roman" w:hAnsi="Times New Roman" w:cs="Tahoma"/>
          <w:kern w:val="1"/>
          <w:sz w:val="24"/>
          <w:szCs w:val="24"/>
          <w:lang w:eastAsia="zh-CN"/>
        </w:rPr>
        <w:br/>
      </w:r>
      <w:r w:rsidRPr="00152897">
        <w:rPr>
          <w:rFonts w:ascii="Times New Roman" w:eastAsia="Times New Roman" w:hAnsi="Times New Roman" w:cs="Tahoma"/>
          <w:i/>
          <w:kern w:val="1"/>
          <w:sz w:val="20"/>
          <w:szCs w:val="20"/>
          <w:lang w:eastAsia="zh-CN"/>
        </w:rPr>
        <w:t>(podać pełną nazwę/firmę, adres, a także w zależności od podmiotu: NIP/PESEL, KRS/</w:t>
      </w:r>
      <w:proofErr w:type="spellStart"/>
      <w:r w:rsidRPr="00152897">
        <w:rPr>
          <w:rFonts w:ascii="Times New Roman" w:eastAsia="Times New Roman" w:hAnsi="Times New Roman" w:cs="Tahoma"/>
          <w:i/>
          <w:kern w:val="1"/>
          <w:sz w:val="20"/>
          <w:szCs w:val="20"/>
          <w:lang w:eastAsia="zh-CN"/>
        </w:rPr>
        <w:t>CEiDG</w:t>
      </w:r>
      <w:proofErr w:type="spellEnd"/>
      <w:r w:rsidRPr="00152897">
        <w:rPr>
          <w:rFonts w:ascii="Times New Roman" w:eastAsia="Times New Roman" w:hAnsi="Times New Roman" w:cs="Tahoma"/>
          <w:i/>
          <w:kern w:val="1"/>
          <w:sz w:val="20"/>
          <w:szCs w:val="20"/>
          <w:lang w:eastAsia="zh-CN"/>
        </w:rPr>
        <w:t>)</w:t>
      </w:r>
      <w:r w:rsidRPr="00152897">
        <w:rPr>
          <w:rFonts w:ascii="Times New Roman" w:eastAsia="Times New Roman" w:hAnsi="Times New Roman" w:cs="Tahoma"/>
          <w:i/>
          <w:kern w:val="1"/>
          <w:sz w:val="24"/>
          <w:szCs w:val="24"/>
          <w:lang w:eastAsia="zh-CN"/>
        </w:rPr>
        <w:t xml:space="preserve"> </w:t>
      </w:r>
    </w:p>
    <w:p w14:paraId="268C35E6"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t>nie podlega/ją wykluczeniu z postępowania o udzielenie zamówienia.</w:t>
      </w:r>
    </w:p>
    <w:p w14:paraId="6BFC6D87"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4E02BDF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5A3F8D1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t>…………………………………………</w:t>
      </w:r>
    </w:p>
    <w:p w14:paraId="53159B8D" w14:textId="77777777" w:rsidR="00152897" w:rsidRPr="00152897" w:rsidRDefault="00152897" w:rsidP="00152897">
      <w:pPr>
        <w:widowControl w:val="0"/>
        <w:suppressAutoHyphens/>
        <w:spacing w:after="0" w:line="100" w:lineRule="atLeast"/>
        <w:ind w:left="4956" w:firstLine="708"/>
        <w:jc w:val="both"/>
        <w:rPr>
          <w:rFonts w:ascii="Times New Roman" w:eastAsia="Times New Roman" w:hAnsi="Times New Roman" w:cs="Tahoma"/>
          <w:b/>
          <w:kern w:val="1"/>
          <w:sz w:val="24"/>
          <w:szCs w:val="24"/>
          <w:lang w:eastAsia="zh-CN"/>
        </w:rPr>
      </w:pPr>
      <w:r w:rsidRPr="00152897">
        <w:rPr>
          <w:rFonts w:ascii="Times New Roman" w:eastAsia="Times New Roman" w:hAnsi="Times New Roman" w:cs="Tahoma"/>
          <w:i/>
          <w:kern w:val="1"/>
          <w:sz w:val="20"/>
          <w:szCs w:val="20"/>
          <w:lang w:eastAsia="zh-CN"/>
        </w:rPr>
        <w:t>(podpis)</w:t>
      </w:r>
    </w:p>
    <w:p w14:paraId="7EFD6063"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b/>
          <w:kern w:val="1"/>
          <w:sz w:val="24"/>
          <w:szCs w:val="24"/>
          <w:lang w:eastAsia="zh-CN"/>
        </w:rPr>
      </w:pPr>
    </w:p>
    <w:p w14:paraId="5967B2F2"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strike/>
          <w:kern w:val="1"/>
          <w:sz w:val="24"/>
          <w:szCs w:val="24"/>
          <w:lang w:eastAsia="zh-CN"/>
        </w:rPr>
      </w:pPr>
      <w:r w:rsidRPr="00152897">
        <w:rPr>
          <w:rFonts w:ascii="Times New Roman" w:eastAsia="Times New Roman" w:hAnsi="Times New Roman" w:cs="Tahoma"/>
          <w:i/>
          <w:strike/>
          <w:kern w:val="1"/>
          <w:sz w:val="24"/>
          <w:szCs w:val="24"/>
          <w:lang w:eastAsia="zh-CN"/>
        </w:rPr>
        <w:t xml:space="preserve">[UWAGA: zastosować tylko wtedy, gdy zamawiający przewidział możliwość, o której mowa w art. 25a ust. 5 pkt 2 ustawy </w:t>
      </w:r>
      <w:proofErr w:type="spellStart"/>
      <w:r w:rsidRPr="00152897">
        <w:rPr>
          <w:rFonts w:ascii="Times New Roman" w:eastAsia="Times New Roman" w:hAnsi="Times New Roman" w:cs="Tahoma"/>
          <w:i/>
          <w:strike/>
          <w:kern w:val="1"/>
          <w:sz w:val="24"/>
          <w:szCs w:val="24"/>
          <w:lang w:eastAsia="zh-CN"/>
        </w:rPr>
        <w:t>Pzp</w:t>
      </w:r>
      <w:proofErr w:type="spellEnd"/>
      <w:r w:rsidRPr="00152897">
        <w:rPr>
          <w:rFonts w:ascii="Times New Roman" w:eastAsia="Times New Roman" w:hAnsi="Times New Roman" w:cs="Tahoma"/>
          <w:i/>
          <w:strike/>
          <w:kern w:val="1"/>
          <w:sz w:val="24"/>
          <w:szCs w:val="24"/>
          <w:lang w:eastAsia="zh-CN"/>
        </w:rPr>
        <w:t>]</w:t>
      </w:r>
    </w:p>
    <w:p w14:paraId="7A48C6DA"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strike/>
          <w:kern w:val="1"/>
          <w:sz w:val="24"/>
          <w:szCs w:val="24"/>
          <w:lang w:eastAsia="zh-CN"/>
        </w:rPr>
      </w:pPr>
    </w:p>
    <w:p w14:paraId="55018A56"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b/>
          <w:strike/>
          <w:kern w:val="1"/>
          <w:sz w:val="24"/>
          <w:szCs w:val="24"/>
          <w:lang w:eastAsia="zh-CN"/>
        </w:rPr>
      </w:pPr>
      <w:r w:rsidRPr="00152897">
        <w:rPr>
          <w:rFonts w:ascii="Times New Roman" w:eastAsia="Times New Roman" w:hAnsi="Times New Roman" w:cs="Tahoma"/>
          <w:b/>
          <w:strike/>
          <w:kern w:val="1"/>
          <w:sz w:val="24"/>
          <w:szCs w:val="24"/>
          <w:lang w:eastAsia="zh-CN"/>
        </w:rPr>
        <w:t>OŚWIADCZENIE DOTYCZĄCE PODWYKONAWCY NIEBĘDĄCEGO PODMIOTEM, NA KTÓREGO ZASOBY POWOŁUJE SIĘ WYKONAWCA:</w:t>
      </w:r>
    </w:p>
    <w:p w14:paraId="3724E9DF"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b/>
          <w:strike/>
          <w:kern w:val="1"/>
          <w:sz w:val="24"/>
          <w:szCs w:val="24"/>
          <w:lang w:eastAsia="zh-CN"/>
        </w:rPr>
      </w:pPr>
    </w:p>
    <w:p w14:paraId="1E2CE7A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strike/>
          <w:kern w:val="1"/>
          <w:sz w:val="24"/>
          <w:szCs w:val="24"/>
          <w:lang w:eastAsia="zh-CN"/>
        </w:rPr>
      </w:pPr>
      <w:r w:rsidRPr="00152897">
        <w:rPr>
          <w:rFonts w:ascii="Times New Roman" w:eastAsia="Times New Roman" w:hAnsi="Times New Roman" w:cs="Tahoma"/>
          <w:strike/>
          <w:kern w:val="1"/>
          <w:sz w:val="24"/>
          <w:szCs w:val="24"/>
          <w:lang w:eastAsia="zh-CN"/>
        </w:rPr>
        <w:t>Oświadczam, że następujący/e podmiot/y, będący/e podwykonawcą/</w:t>
      </w:r>
      <w:proofErr w:type="spellStart"/>
      <w:r w:rsidRPr="00152897">
        <w:rPr>
          <w:rFonts w:ascii="Times New Roman" w:eastAsia="Times New Roman" w:hAnsi="Times New Roman" w:cs="Tahoma"/>
          <w:strike/>
          <w:kern w:val="1"/>
          <w:sz w:val="24"/>
          <w:szCs w:val="24"/>
          <w:lang w:eastAsia="zh-CN"/>
        </w:rPr>
        <w:t>ami</w:t>
      </w:r>
      <w:proofErr w:type="spellEnd"/>
      <w:r w:rsidRPr="00152897">
        <w:rPr>
          <w:rFonts w:ascii="Times New Roman" w:eastAsia="Times New Roman" w:hAnsi="Times New Roman" w:cs="Tahoma"/>
          <w:strike/>
          <w:kern w:val="1"/>
          <w:sz w:val="24"/>
          <w:szCs w:val="24"/>
          <w:lang w:eastAsia="zh-CN"/>
        </w:rPr>
        <w:t xml:space="preserve">: ……………………………………………………………………..….…… </w:t>
      </w:r>
      <w:r w:rsidRPr="00152897">
        <w:rPr>
          <w:rFonts w:ascii="Times New Roman" w:eastAsia="Times New Roman" w:hAnsi="Times New Roman" w:cs="Tahoma"/>
          <w:i/>
          <w:strike/>
          <w:kern w:val="1"/>
          <w:sz w:val="24"/>
          <w:szCs w:val="24"/>
          <w:lang w:eastAsia="zh-CN"/>
        </w:rPr>
        <w:t>(podać pełną nazwę/firmę, adres, a także w zależności od podmiotu: NIP/PESEL, KRS/</w:t>
      </w:r>
      <w:proofErr w:type="spellStart"/>
      <w:r w:rsidRPr="00152897">
        <w:rPr>
          <w:rFonts w:ascii="Times New Roman" w:eastAsia="Times New Roman" w:hAnsi="Times New Roman" w:cs="Tahoma"/>
          <w:i/>
          <w:strike/>
          <w:kern w:val="1"/>
          <w:sz w:val="24"/>
          <w:szCs w:val="24"/>
          <w:lang w:eastAsia="zh-CN"/>
        </w:rPr>
        <w:t>CEiDG</w:t>
      </w:r>
      <w:proofErr w:type="spellEnd"/>
      <w:r w:rsidRPr="00152897">
        <w:rPr>
          <w:rFonts w:ascii="Times New Roman" w:eastAsia="Times New Roman" w:hAnsi="Times New Roman" w:cs="Tahoma"/>
          <w:i/>
          <w:strike/>
          <w:kern w:val="1"/>
          <w:sz w:val="24"/>
          <w:szCs w:val="24"/>
          <w:lang w:eastAsia="zh-CN"/>
        </w:rPr>
        <w:t>)</w:t>
      </w:r>
      <w:r w:rsidRPr="00152897">
        <w:rPr>
          <w:rFonts w:ascii="Times New Roman" w:eastAsia="Times New Roman" w:hAnsi="Times New Roman" w:cs="Tahoma"/>
          <w:strike/>
          <w:kern w:val="1"/>
          <w:sz w:val="24"/>
          <w:szCs w:val="24"/>
          <w:lang w:eastAsia="zh-CN"/>
        </w:rPr>
        <w:t xml:space="preserve">, nie podlega/ą wykluczeniu z postępowania </w:t>
      </w:r>
      <w:r w:rsidRPr="00152897">
        <w:rPr>
          <w:rFonts w:ascii="Times New Roman" w:eastAsia="Times New Roman" w:hAnsi="Times New Roman" w:cs="Tahoma"/>
          <w:strike/>
          <w:kern w:val="1"/>
          <w:sz w:val="24"/>
          <w:szCs w:val="24"/>
          <w:lang w:eastAsia="zh-CN"/>
        </w:rPr>
        <w:br/>
        <w:t>o udzielenie zamówienia.</w:t>
      </w:r>
    </w:p>
    <w:p w14:paraId="3BC0C59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strike/>
          <w:kern w:val="1"/>
          <w:sz w:val="24"/>
          <w:szCs w:val="24"/>
          <w:lang w:eastAsia="zh-CN"/>
        </w:rPr>
      </w:pPr>
    </w:p>
    <w:p w14:paraId="6D6A1C35"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strike/>
          <w:kern w:val="1"/>
          <w:sz w:val="24"/>
          <w:szCs w:val="24"/>
          <w:lang w:eastAsia="zh-CN"/>
        </w:rPr>
      </w:pPr>
      <w:r w:rsidRPr="00152897">
        <w:rPr>
          <w:rFonts w:ascii="Times New Roman" w:eastAsia="Times New Roman" w:hAnsi="Times New Roman" w:cs="Tahoma"/>
          <w:strike/>
          <w:kern w:val="1"/>
          <w:sz w:val="20"/>
          <w:szCs w:val="20"/>
          <w:lang w:eastAsia="zh-CN"/>
        </w:rPr>
        <w:t xml:space="preserve">…………….……. </w:t>
      </w:r>
      <w:r w:rsidRPr="00152897">
        <w:rPr>
          <w:rFonts w:ascii="Times New Roman" w:eastAsia="Times New Roman" w:hAnsi="Times New Roman" w:cs="Tahoma"/>
          <w:i/>
          <w:strike/>
          <w:kern w:val="1"/>
          <w:sz w:val="20"/>
          <w:szCs w:val="20"/>
          <w:lang w:eastAsia="zh-CN"/>
        </w:rPr>
        <w:t xml:space="preserve">(miejscowość), </w:t>
      </w:r>
      <w:r w:rsidRPr="00152897">
        <w:rPr>
          <w:rFonts w:ascii="Times New Roman" w:eastAsia="Times New Roman" w:hAnsi="Times New Roman" w:cs="Tahoma"/>
          <w:strike/>
          <w:kern w:val="1"/>
          <w:sz w:val="20"/>
          <w:szCs w:val="20"/>
          <w:lang w:eastAsia="zh-CN"/>
        </w:rPr>
        <w:t xml:space="preserve">dnia …………………. r. </w:t>
      </w:r>
    </w:p>
    <w:p w14:paraId="1AC906FB"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strike/>
          <w:kern w:val="1"/>
          <w:sz w:val="24"/>
          <w:szCs w:val="24"/>
          <w:lang w:eastAsia="zh-CN"/>
        </w:rPr>
      </w:pPr>
    </w:p>
    <w:p w14:paraId="2D1D8A0D"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strike/>
          <w:kern w:val="1"/>
          <w:sz w:val="24"/>
          <w:szCs w:val="24"/>
          <w:lang w:eastAsia="zh-CN"/>
        </w:rPr>
        <w:tab/>
      </w:r>
      <w:r w:rsidRPr="00152897">
        <w:rPr>
          <w:rFonts w:ascii="Times New Roman" w:eastAsia="Times New Roman" w:hAnsi="Times New Roman" w:cs="Tahoma"/>
          <w:strike/>
          <w:kern w:val="1"/>
          <w:sz w:val="24"/>
          <w:szCs w:val="24"/>
          <w:lang w:eastAsia="zh-CN"/>
        </w:rPr>
        <w:tab/>
      </w:r>
      <w:r w:rsidRPr="00152897">
        <w:rPr>
          <w:rFonts w:ascii="Times New Roman" w:eastAsia="Times New Roman" w:hAnsi="Times New Roman" w:cs="Tahoma"/>
          <w:strike/>
          <w:kern w:val="1"/>
          <w:sz w:val="24"/>
          <w:szCs w:val="24"/>
          <w:lang w:eastAsia="zh-CN"/>
        </w:rPr>
        <w:tab/>
      </w:r>
      <w:r w:rsidRPr="00152897">
        <w:rPr>
          <w:rFonts w:ascii="Times New Roman" w:eastAsia="Times New Roman" w:hAnsi="Times New Roman" w:cs="Tahoma"/>
          <w:strike/>
          <w:kern w:val="1"/>
          <w:sz w:val="24"/>
          <w:szCs w:val="24"/>
          <w:lang w:eastAsia="zh-CN"/>
        </w:rPr>
        <w:tab/>
      </w:r>
      <w:r w:rsidRPr="00152897">
        <w:rPr>
          <w:rFonts w:ascii="Times New Roman" w:eastAsia="Times New Roman" w:hAnsi="Times New Roman" w:cs="Tahoma"/>
          <w:strike/>
          <w:kern w:val="1"/>
          <w:sz w:val="24"/>
          <w:szCs w:val="24"/>
          <w:lang w:eastAsia="zh-CN"/>
        </w:rPr>
        <w:tab/>
      </w:r>
      <w:r w:rsidRPr="00152897">
        <w:rPr>
          <w:rFonts w:ascii="Times New Roman" w:eastAsia="Times New Roman" w:hAnsi="Times New Roman" w:cs="Tahoma"/>
          <w:strike/>
          <w:kern w:val="1"/>
          <w:sz w:val="24"/>
          <w:szCs w:val="24"/>
          <w:lang w:eastAsia="zh-CN"/>
        </w:rPr>
        <w:tab/>
      </w:r>
      <w:r w:rsidRPr="00152897">
        <w:rPr>
          <w:rFonts w:ascii="Times New Roman" w:eastAsia="Times New Roman" w:hAnsi="Times New Roman" w:cs="Tahoma"/>
          <w:strike/>
          <w:kern w:val="1"/>
          <w:sz w:val="24"/>
          <w:szCs w:val="24"/>
          <w:lang w:eastAsia="zh-CN"/>
        </w:rPr>
        <w:tab/>
        <w:t>…………………………………………</w:t>
      </w:r>
    </w:p>
    <w:p w14:paraId="6145D768" w14:textId="77777777" w:rsidR="00152897" w:rsidRPr="00152897" w:rsidRDefault="00152897" w:rsidP="00152897">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i/>
          <w:kern w:val="1"/>
          <w:sz w:val="20"/>
          <w:szCs w:val="20"/>
          <w:lang w:eastAsia="zh-CN"/>
        </w:rPr>
        <w:t>(podpis)</w:t>
      </w:r>
    </w:p>
    <w:p w14:paraId="4F65A3F2" w14:textId="77777777" w:rsidR="00152897" w:rsidRPr="00152897" w:rsidRDefault="00152897" w:rsidP="00152897">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p>
    <w:p w14:paraId="094F5BBA" w14:textId="77777777" w:rsidR="00152897" w:rsidRPr="00152897" w:rsidRDefault="00152897" w:rsidP="00152897">
      <w:pPr>
        <w:widowControl w:val="0"/>
        <w:shd w:val="clear" w:color="auto" w:fill="BFBFBF"/>
        <w:suppressAutoHyphens/>
        <w:spacing w:after="0" w:line="100" w:lineRule="atLeast"/>
        <w:jc w:val="both"/>
        <w:rPr>
          <w:rFonts w:ascii="Times New Roman" w:eastAsia="Times New Roman" w:hAnsi="Times New Roman" w:cs="Tahoma"/>
          <w:b/>
          <w:kern w:val="1"/>
          <w:sz w:val="24"/>
          <w:szCs w:val="24"/>
          <w:lang w:eastAsia="zh-CN"/>
        </w:rPr>
      </w:pPr>
      <w:r w:rsidRPr="00152897">
        <w:rPr>
          <w:rFonts w:ascii="Times New Roman" w:eastAsia="Times New Roman" w:hAnsi="Times New Roman" w:cs="Tahoma"/>
          <w:b/>
          <w:kern w:val="1"/>
          <w:sz w:val="24"/>
          <w:szCs w:val="24"/>
          <w:lang w:eastAsia="zh-CN"/>
        </w:rPr>
        <w:t>OŚWIADCZENIE DOTYCZĄCE PODANYCH INFORMACJI:</w:t>
      </w:r>
    </w:p>
    <w:p w14:paraId="447E95C2"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b/>
          <w:kern w:val="1"/>
          <w:sz w:val="24"/>
          <w:szCs w:val="24"/>
          <w:lang w:eastAsia="zh-CN"/>
        </w:rPr>
      </w:pPr>
    </w:p>
    <w:p w14:paraId="47440D3E"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4"/>
          <w:szCs w:val="24"/>
          <w:lang w:eastAsia="zh-CN"/>
        </w:rPr>
        <w:lastRenderedPageBreak/>
        <w:t xml:space="preserve">Oświadczam, że wszystkie informacje podane w powyższych oświadczeniach są aktualne </w:t>
      </w:r>
      <w:r w:rsidRPr="00152897">
        <w:rPr>
          <w:rFonts w:ascii="Times New Roman" w:eastAsia="Times New Roman" w:hAnsi="Times New Roman" w:cs="Tahoma"/>
          <w:kern w:val="1"/>
          <w:sz w:val="24"/>
          <w:szCs w:val="24"/>
          <w:lang w:eastAsia="zh-CN"/>
        </w:rPr>
        <w:br/>
        <w:t>i zgodne z prawdą oraz zostały przedstawione z pełną świadomością konsekwencji wprowadzenia zamawiającego w błąd przy przedstawianiu informacji.</w:t>
      </w:r>
    </w:p>
    <w:p w14:paraId="18BCCE3B"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1E406495"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kern w:val="1"/>
          <w:sz w:val="20"/>
          <w:szCs w:val="20"/>
          <w:lang w:eastAsia="zh-CN"/>
        </w:rPr>
        <w:t xml:space="preserve">…………….……. </w:t>
      </w:r>
      <w:r w:rsidRPr="00152897">
        <w:rPr>
          <w:rFonts w:ascii="Times New Roman" w:eastAsia="Times New Roman" w:hAnsi="Times New Roman" w:cs="Tahoma"/>
          <w:i/>
          <w:kern w:val="1"/>
          <w:sz w:val="20"/>
          <w:szCs w:val="20"/>
          <w:lang w:eastAsia="zh-CN"/>
        </w:rPr>
        <w:t xml:space="preserve">(miejscowość), </w:t>
      </w:r>
      <w:r w:rsidRPr="00152897">
        <w:rPr>
          <w:rFonts w:ascii="Times New Roman" w:eastAsia="Times New Roman" w:hAnsi="Times New Roman" w:cs="Tahoma"/>
          <w:kern w:val="1"/>
          <w:sz w:val="20"/>
          <w:szCs w:val="20"/>
          <w:lang w:eastAsia="zh-CN"/>
        </w:rPr>
        <w:t xml:space="preserve">dnia …………………. r. </w:t>
      </w:r>
    </w:p>
    <w:p w14:paraId="275F75FB"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kern w:val="1"/>
          <w:sz w:val="24"/>
          <w:szCs w:val="24"/>
          <w:lang w:eastAsia="zh-CN"/>
        </w:rPr>
      </w:pPr>
    </w:p>
    <w:p w14:paraId="143DED76" w14:textId="77777777" w:rsidR="00152897" w:rsidRPr="00152897" w:rsidRDefault="00152897" w:rsidP="00152897">
      <w:pPr>
        <w:widowControl w:val="0"/>
        <w:suppressAutoHyphens/>
        <w:spacing w:after="0" w:line="100" w:lineRule="atLeast"/>
        <w:jc w:val="both"/>
        <w:rPr>
          <w:rFonts w:ascii="Times New Roman" w:eastAsia="Times New Roman" w:hAnsi="Times New Roman" w:cs="Tahoma"/>
          <w:i/>
          <w:kern w:val="1"/>
          <w:sz w:val="20"/>
          <w:szCs w:val="20"/>
          <w:lang w:eastAsia="zh-CN"/>
        </w:rPr>
      </w:pP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r>
      <w:r w:rsidRPr="00152897">
        <w:rPr>
          <w:rFonts w:ascii="Times New Roman" w:eastAsia="Times New Roman" w:hAnsi="Times New Roman" w:cs="Tahoma"/>
          <w:kern w:val="1"/>
          <w:sz w:val="24"/>
          <w:szCs w:val="24"/>
          <w:lang w:eastAsia="zh-CN"/>
        </w:rPr>
        <w:tab/>
        <w:t>…………………………………………</w:t>
      </w:r>
    </w:p>
    <w:p w14:paraId="26CB8217" w14:textId="77777777" w:rsidR="00152897" w:rsidRPr="00152897" w:rsidRDefault="00152897" w:rsidP="00152897">
      <w:pPr>
        <w:widowControl w:val="0"/>
        <w:suppressAutoHyphens/>
        <w:spacing w:after="0" w:line="100" w:lineRule="atLeast"/>
        <w:ind w:left="5664" w:firstLine="708"/>
        <w:jc w:val="both"/>
        <w:rPr>
          <w:rFonts w:ascii="Times New Roman" w:eastAsia="Times New Roman" w:hAnsi="Times New Roman" w:cs="Tahoma"/>
          <w:kern w:val="1"/>
          <w:sz w:val="24"/>
          <w:szCs w:val="24"/>
          <w:lang w:eastAsia="zh-CN"/>
        </w:rPr>
      </w:pPr>
      <w:r w:rsidRPr="00152897">
        <w:rPr>
          <w:rFonts w:ascii="Times New Roman" w:eastAsia="Times New Roman" w:hAnsi="Times New Roman" w:cs="Tahoma"/>
          <w:i/>
          <w:kern w:val="1"/>
          <w:sz w:val="20"/>
          <w:szCs w:val="20"/>
          <w:lang w:eastAsia="zh-CN"/>
        </w:rPr>
        <w:t>(podpis)</w:t>
      </w:r>
    </w:p>
    <w:p w14:paraId="5E63B80C" w14:textId="77777777" w:rsidR="00152897" w:rsidRDefault="00152897"/>
    <w:sectPr w:rsidR="001528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901B" w14:textId="77777777" w:rsidR="00B0039C" w:rsidRDefault="00B0039C" w:rsidP="00152897">
      <w:pPr>
        <w:spacing w:after="0" w:line="240" w:lineRule="auto"/>
      </w:pPr>
      <w:r>
        <w:separator/>
      </w:r>
    </w:p>
  </w:endnote>
  <w:endnote w:type="continuationSeparator" w:id="0">
    <w:p w14:paraId="0F315B97" w14:textId="77777777" w:rsidR="00B0039C" w:rsidRDefault="00B0039C" w:rsidP="0015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charset w:val="EE"/>
    <w:family w:val="auto"/>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16F3" w14:textId="77777777" w:rsidR="00B0039C" w:rsidRDefault="00B0039C" w:rsidP="00152897">
      <w:pPr>
        <w:spacing w:after="0" w:line="240" w:lineRule="auto"/>
      </w:pPr>
      <w:r>
        <w:separator/>
      </w:r>
    </w:p>
  </w:footnote>
  <w:footnote w:type="continuationSeparator" w:id="0">
    <w:p w14:paraId="13A10E74" w14:textId="77777777" w:rsidR="00B0039C" w:rsidRDefault="00B0039C" w:rsidP="00152897">
      <w:pPr>
        <w:spacing w:after="0" w:line="240" w:lineRule="auto"/>
      </w:pPr>
      <w:r>
        <w:continuationSeparator/>
      </w:r>
    </w:p>
  </w:footnote>
  <w:footnote w:id="1">
    <w:p w14:paraId="684A6500" w14:textId="77777777" w:rsidR="00152897" w:rsidRPr="009473D2" w:rsidRDefault="00152897" w:rsidP="00152897">
      <w:pPr>
        <w:pStyle w:val="Tekstprzypisudolnego"/>
        <w:jc w:val="both"/>
        <w:rPr>
          <w:rFonts w:ascii="Times New Roman" w:hAnsi="Times New Roman" w:cs="Times New Roman"/>
        </w:rPr>
      </w:pPr>
      <w:r w:rsidRPr="009473D2">
        <w:rPr>
          <w:rStyle w:val="Odwoanieprzypisudolnego"/>
          <w:rFonts w:ascii="Times New Roman" w:hAnsi="Times New Roman"/>
        </w:rPr>
        <w:footnoteRef/>
      </w:r>
      <w:r w:rsidRPr="009473D2">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9119722" w14:textId="77777777" w:rsidR="00152897" w:rsidRPr="009473D2" w:rsidRDefault="00152897" w:rsidP="00152897">
      <w:pPr>
        <w:pStyle w:val="Tekstprzypisudolnego"/>
        <w:jc w:val="both"/>
        <w:rPr>
          <w:rFonts w:ascii="Times New Roman" w:hAnsi="Times New Roman" w:cs="Times New Roman"/>
        </w:rPr>
      </w:pPr>
      <w:r w:rsidRPr="009473D2">
        <w:rPr>
          <w:rStyle w:val="Odwoanieprzypisudolnego"/>
          <w:rFonts w:ascii="Times New Roman" w:hAnsi="Times New Roman"/>
        </w:rPr>
        <w:footnoteRef/>
      </w:r>
      <w:r w:rsidRPr="009473D2">
        <w:rPr>
          <w:rFonts w:ascii="Times New Roman" w:hAnsi="Times New Roman" w:cs="Times New Roman"/>
        </w:rPr>
        <w:t xml:space="preserve"> Niepotrzebne skreślić. Gdy wybór oferty prowadzi do powstania obowiązku podatkowego u Zamawiającego, Wykonawca zobligowany jest do wypełnienia pozycji 1) i 2) w pkt 11 druku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rFonts w:cs="Times New Roman"/>
        <w:color w:val="00000A"/>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08"/>
        </w:tabs>
        <w:ind w:left="1619" w:hanging="360"/>
      </w:pPr>
      <w:rPr>
        <w:rFonts w:ascii="Symbol" w:hAnsi="Symbol" w:cs="OpenSymbol"/>
        <w:color w:val="000000"/>
        <w:sz w:val="22"/>
        <w:szCs w:val="22"/>
        <w:lang w:val="de-DE"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71C8B4A"/>
    <w:name w:val="WW8Num6"/>
    <w:lvl w:ilvl="0">
      <w:start w:val="1"/>
      <w:numFmt w:val="lowerLetter"/>
      <w:lvlText w:val="%1)"/>
      <w:lvlJc w:val="left"/>
      <w:pPr>
        <w:tabs>
          <w:tab w:val="num" w:pos="0"/>
        </w:tabs>
        <w:ind w:left="720" w:hanging="360"/>
      </w:pPr>
      <w:rPr>
        <w:rFonts w:ascii="Times New Roman" w:hAnsi="Times New Roman" w:cs="Arial"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8" w15:restartNumberingAfterBreak="0">
    <w:nsid w:val="00000018"/>
    <w:multiLevelType w:val="multilevel"/>
    <w:tmpl w:val="87B25464"/>
    <w:name w:val="WW8Num24"/>
    <w:lvl w:ilvl="0">
      <w:start w:val="1"/>
      <w:numFmt w:val="lowerLetter"/>
      <w:lvlText w:val="%1."/>
      <w:lvlJc w:val="left"/>
      <w:pPr>
        <w:tabs>
          <w:tab w:val="num" w:pos="1429"/>
        </w:tabs>
        <w:ind w:left="1429" w:hanging="720"/>
      </w:pPr>
      <w:rPr>
        <w:rFonts w:cs="Times New Roman"/>
        <w:b w:val="0"/>
        <w:bCs/>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0"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2"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70AF4"/>
    <w:multiLevelType w:val="hybridMultilevel"/>
    <w:tmpl w:val="8DDEE232"/>
    <w:lvl w:ilvl="0" w:tplc="EB0264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65360F"/>
    <w:multiLevelType w:val="hybridMultilevel"/>
    <w:tmpl w:val="4A6A1FEC"/>
    <w:lvl w:ilvl="0" w:tplc="4E7ED1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1103910"/>
    <w:multiLevelType w:val="hybridMultilevel"/>
    <w:tmpl w:val="195890B4"/>
    <w:lvl w:ilvl="0" w:tplc="3F8ADF0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C6DE3"/>
    <w:multiLevelType w:val="hybridMultilevel"/>
    <w:tmpl w:val="CDF27372"/>
    <w:lvl w:ilvl="0" w:tplc="47FE4C78">
      <w:start w:val="4"/>
      <w:numFmt w:val="decimal"/>
      <w:lvlText w:val="%1"/>
      <w:lvlJc w:val="left"/>
      <w:pPr>
        <w:tabs>
          <w:tab w:val="num" w:pos="2340"/>
        </w:tabs>
        <w:ind w:left="2340" w:hanging="360"/>
      </w:pPr>
      <w:rPr>
        <w:rFonts w:hint="default"/>
        <w:b w:val="0"/>
      </w:rPr>
    </w:lvl>
    <w:lvl w:ilvl="1" w:tplc="A4FCC360">
      <w:start w:val="1"/>
      <w:numFmt w:val="decimal"/>
      <w:lvlText w:val="%2)"/>
      <w:lvlJc w:val="left"/>
      <w:pPr>
        <w:tabs>
          <w:tab w:val="num" w:pos="360"/>
        </w:tabs>
        <w:ind w:left="1440" w:hanging="360"/>
      </w:pPr>
      <w:rPr>
        <w:rFonts w:hint="default"/>
        <w:b w:val="0"/>
      </w:rPr>
    </w:lvl>
    <w:lvl w:ilvl="2" w:tplc="91F2789E">
      <w:start w:val="1"/>
      <w:numFmt w:val="bullet"/>
      <w:lvlText w:val=""/>
      <w:lvlJc w:val="left"/>
      <w:pPr>
        <w:tabs>
          <w:tab w:val="num" w:pos="1350"/>
        </w:tabs>
        <w:ind w:left="1350" w:hanging="360"/>
      </w:pPr>
      <w:rPr>
        <w:rFonts w:ascii="Symbol" w:hAnsi="Symbol" w:hint="default"/>
        <w:b w:val="0"/>
      </w:rPr>
    </w:lvl>
    <w:lvl w:ilvl="3" w:tplc="132AA0F2">
      <w:start w:val="8"/>
      <w:numFmt w:val="decimal"/>
      <w:lvlText w:val="%4."/>
      <w:lvlJc w:val="left"/>
      <w:pPr>
        <w:tabs>
          <w:tab w:val="num" w:pos="2880"/>
        </w:tabs>
        <w:ind w:left="2880" w:hanging="360"/>
      </w:pPr>
      <w:rPr>
        <w:rFonts w:hint="default"/>
        <w:b w:val="0"/>
        <w:i w:val="0"/>
      </w:rPr>
    </w:lvl>
    <w:lvl w:ilvl="4" w:tplc="7292EBE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4" w15:restartNumberingAfterBreak="0">
    <w:nsid w:val="203723D4"/>
    <w:multiLevelType w:val="hybridMultilevel"/>
    <w:tmpl w:val="48763ED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DA03F7"/>
    <w:multiLevelType w:val="hybridMultilevel"/>
    <w:tmpl w:val="A2225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40777"/>
    <w:multiLevelType w:val="hybridMultilevel"/>
    <w:tmpl w:val="0E0AF0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A27D9E"/>
    <w:multiLevelType w:val="hybridMultilevel"/>
    <w:tmpl w:val="F21824EC"/>
    <w:lvl w:ilvl="0" w:tplc="D6DEAA08">
      <w:start w:val="1"/>
      <w:numFmt w:val="decimal"/>
      <w:lvlText w:val="%1)"/>
      <w:lvlJc w:val="left"/>
      <w:pPr>
        <w:tabs>
          <w:tab w:val="num" w:pos="720"/>
        </w:tabs>
        <w:ind w:left="720" w:hanging="360"/>
      </w:pPr>
      <w:rPr>
        <w:rFonts w:hint="default"/>
        <w:b w:val="0"/>
        <w:bCs w:val="0"/>
        <w:i w:val="0"/>
        <w:iCs w:val="0"/>
        <w:color w:val="00000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6A0B26"/>
    <w:multiLevelType w:val="hybridMultilevel"/>
    <w:tmpl w:val="66321662"/>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B1094"/>
    <w:multiLevelType w:val="hybridMultilevel"/>
    <w:tmpl w:val="3DAEBADC"/>
    <w:lvl w:ilvl="0" w:tplc="5B762CF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0"/>
  </w:num>
  <w:num w:numId="5">
    <w:abstractNumId w:val="33"/>
  </w:num>
  <w:num w:numId="6">
    <w:abstractNumId w:val="32"/>
  </w:num>
  <w:num w:numId="7">
    <w:abstractNumId w:val="31"/>
  </w:num>
  <w:num w:numId="8">
    <w:abstractNumId w:val="41"/>
  </w:num>
  <w:num w:numId="9">
    <w:abstractNumId w:val="30"/>
  </w:num>
  <w:num w:numId="10">
    <w:abstractNumId w:val="18"/>
  </w:num>
  <w:num w:numId="11">
    <w:abstractNumId w:val="21"/>
  </w:num>
  <w:num w:numId="12">
    <w:abstractNumId w:val="15"/>
  </w:num>
  <w:num w:numId="13">
    <w:abstractNumId w:val="38"/>
  </w:num>
  <w:num w:numId="14">
    <w:abstractNumId w:val="28"/>
  </w:num>
  <w:num w:numId="15">
    <w:abstractNumId w:val="42"/>
  </w:num>
  <w:num w:numId="16">
    <w:abstractNumId w:val="39"/>
  </w:num>
  <w:num w:numId="17">
    <w:abstractNumId w:val="37"/>
  </w:num>
  <w:num w:numId="18">
    <w:abstractNumId w:val="22"/>
  </w:num>
  <w:num w:numId="19">
    <w:abstractNumId w:val="0"/>
  </w:num>
  <w:num w:numId="20">
    <w:abstractNumId w:val="26"/>
  </w:num>
  <w:num w:numId="21">
    <w:abstractNumId w:val="16"/>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num>
  <w:num w:numId="26">
    <w:abstractNumId w:val="10"/>
  </w:num>
  <w:num w:numId="27">
    <w:abstractNumId w:val="7"/>
  </w:num>
  <w:num w:numId="28">
    <w:abstractNumId w:val="9"/>
  </w:num>
  <w:num w:numId="29">
    <w:abstractNumId w:val="11"/>
  </w:num>
  <w:num w:numId="30">
    <w:abstractNumId w:val="12"/>
  </w:num>
  <w:num w:numId="31">
    <w:abstractNumId w:val="13"/>
  </w:num>
  <w:num w:numId="32">
    <w:abstractNumId w:val="14"/>
  </w:num>
  <w:num w:numId="33">
    <w:abstractNumId w:val="20"/>
  </w:num>
  <w:num w:numId="34">
    <w:abstractNumId w:val="19"/>
  </w:num>
  <w:num w:numId="35">
    <w:abstractNumId w:val="36"/>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97"/>
    <w:rsid w:val="00152897"/>
    <w:rsid w:val="00B00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B9AC"/>
  <w15:chartTrackingRefBased/>
  <w15:docId w15:val="{19DA250E-2490-4260-90AF-FC73DB48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152897"/>
    <w:pPr>
      <w:keepNext/>
      <w:widowControl w:val="0"/>
      <w:numPr>
        <w:numId w:val="1"/>
      </w:numPr>
      <w:suppressAutoHyphens/>
      <w:spacing w:before="283" w:after="113" w:line="288" w:lineRule="auto"/>
      <w:outlineLvl w:val="0"/>
    </w:pPr>
    <w:rPr>
      <w:rFonts w:ascii="Tahoma" w:eastAsia="Times New Roman" w:hAnsi="Tahoma" w:cs="Tahoma"/>
      <w:b/>
      <w:kern w:val="1"/>
      <w:szCs w:val="24"/>
      <w:lang w:eastAsia="zh-CN"/>
    </w:rPr>
  </w:style>
  <w:style w:type="paragraph" w:styleId="Nagwek2">
    <w:name w:val="heading 2"/>
    <w:basedOn w:val="Tekstpodstawowy"/>
    <w:next w:val="Tekstpodstawowy"/>
    <w:link w:val="Nagwek2Znak"/>
    <w:qFormat/>
    <w:rsid w:val="00152897"/>
    <w:pPr>
      <w:outlineLvl w:val="1"/>
    </w:pPr>
    <w:rPr>
      <w:bCs/>
      <w:iCs/>
    </w:rPr>
  </w:style>
  <w:style w:type="paragraph" w:styleId="Nagwek3">
    <w:name w:val="heading 3"/>
    <w:basedOn w:val="Tekstpodstawowy"/>
    <w:next w:val="Tekstpodstawowy"/>
    <w:link w:val="Nagwek3Znak"/>
    <w:qFormat/>
    <w:rsid w:val="00152897"/>
    <w:pPr>
      <w:numPr>
        <w:numId w:val="2"/>
      </w:numPr>
      <w:outlineLvl w:val="2"/>
    </w:pPr>
    <w:rPr>
      <w:bCs/>
    </w:rPr>
  </w:style>
  <w:style w:type="paragraph" w:styleId="Nagwek4">
    <w:name w:val="heading 4"/>
    <w:basedOn w:val="Tekstpodstawowy"/>
    <w:next w:val="Tekstpodstawowy"/>
    <w:link w:val="Nagwek4Znak"/>
    <w:qFormat/>
    <w:rsid w:val="00152897"/>
    <w:pPr>
      <w:numPr>
        <w:numId w:val="2"/>
      </w:numPr>
      <w:outlineLvl w:val="3"/>
    </w:pPr>
  </w:style>
  <w:style w:type="paragraph" w:styleId="Nagwek5">
    <w:name w:val="heading 5"/>
    <w:basedOn w:val="Tekstpodstawowy"/>
    <w:next w:val="Tekstpodstawowy"/>
    <w:link w:val="Nagwek5Znak"/>
    <w:qFormat/>
    <w:rsid w:val="00152897"/>
    <w:pPr>
      <w:numPr>
        <w:numId w:val="2"/>
      </w:numPr>
      <w:outlineLvl w:val="4"/>
    </w:pPr>
  </w:style>
  <w:style w:type="paragraph" w:styleId="Nagwek6">
    <w:name w:val="heading 6"/>
    <w:basedOn w:val="Nagwek"/>
    <w:next w:val="Tekstpodstawowy"/>
    <w:link w:val="Nagwek6Znak"/>
    <w:qFormat/>
    <w:rsid w:val="00152897"/>
    <w:pPr>
      <w:numPr>
        <w:numId w:val="2"/>
      </w:numPr>
      <w:outlineLvl w:val="5"/>
    </w:pPr>
    <w:rPr>
      <w:sz w:val="14"/>
      <w:szCs w:val="18"/>
    </w:rPr>
  </w:style>
  <w:style w:type="paragraph" w:styleId="Nagwek7">
    <w:name w:val="heading 7"/>
    <w:basedOn w:val="Nagwek"/>
    <w:next w:val="Tekstpodstawowy"/>
    <w:link w:val="Nagwek7Znak"/>
    <w:qFormat/>
    <w:rsid w:val="00152897"/>
    <w:pPr>
      <w:numPr>
        <w:numId w:val="2"/>
      </w:numPr>
      <w:outlineLvl w:val="6"/>
    </w:pPr>
    <w:rPr>
      <w:sz w:val="14"/>
      <w:szCs w:val="18"/>
    </w:rPr>
  </w:style>
  <w:style w:type="paragraph" w:styleId="Nagwek8">
    <w:name w:val="heading 8"/>
    <w:basedOn w:val="Nagwek"/>
    <w:next w:val="Tekstpodstawowy"/>
    <w:link w:val="Nagwek8Znak"/>
    <w:qFormat/>
    <w:rsid w:val="00152897"/>
    <w:pPr>
      <w:numPr>
        <w:numId w:val="2"/>
      </w:numPr>
      <w:outlineLvl w:val="7"/>
    </w:pPr>
    <w:rPr>
      <w:sz w:val="14"/>
      <w:szCs w:val="18"/>
    </w:rPr>
  </w:style>
  <w:style w:type="paragraph" w:styleId="Nagwek9">
    <w:name w:val="heading 9"/>
    <w:basedOn w:val="Nagwek"/>
    <w:next w:val="Tekstpodstawowy"/>
    <w:link w:val="Nagwek9Znak"/>
    <w:qFormat/>
    <w:rsid w:val="00152897"/>
    <w:pPr>
      <w:numPr>
        <w:numId w:val="2"/>
      </w:num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897"/>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152897"/>
    <w:rPr>
      <w:rFonts w:ascii="Tahoma" w:eastAsia="Times New Roman" w:hAnsi="Tahoma" w:cs="Tahoma"/>
      <w:bCs/>
      <w:iCs/>
      <w:kern w:val="1"/>
      <w:sz w:val="24"/>
      <w:szCs w:val="24"/>
      <w:lang w:eastAsia="zh-CN"/>
    </w:rPr>
  </w:style>
  <w:style w:type="character" w:customStyle="1" w:styleId="Nagwek3Znak">
    <w:name w:val="Nagłówek 3 Znak"/>
    <w:basedOn w:val="Domylnaczcionkaakapitu"/>
    <w:link w:val="Nagwek3"/>
    <w:rsid w:val="00152897"/>
    <w:rPr>
      <w:rFonts w:ascii="Tahoma" w:eastAsia="Times New Roman" w:hAnsi="Tahoma" w:cs="Tahoma"/>
      <w:bCs/>
      <w:kern w:val="1"/>
      <w:sz w:val="24"/>
      <w:szCs w:val="24"/>
      <w:lang w:eastAsia="zh-CN"/>
    </w:rPr>
  </w:style>
  <w:style w:type="character" w:customStyle="1" w:styleId="Nagwek4Znak">
    <w:name w:val="Nagłówek 4 Znak"/>
    <w:basedOn w:val="Domylnaczcionkaakapitu"/>
    <w:link w:val="Nagwek4"/>
    <w:rsid w:val="00152897"/>
    <w:rPr>
      <w:rFonts w:ascii="Tahoma" w:eastAsia="Times New Roman" w:hAnsi="Tahoma" w:cs="Tahoma"/>
      <w:kern w:val="1"/>
      <w:sz w:val="24"/>
      <w:szCs w:val="24"/>
      <w:lang w:eastAsia="zh-CN"/>
    </w:rPr>
  </w:style>
  <w:style w:type="character" w:customStyle="1" w:styleId="Nagwek5Znak">
    <w:name w:val="Nagłówek 5 Znak"/>
    <w:basedOn w:val="Domylnaczcionkaakapitu"/>
    <w:link w:val="Nagwek5"/>
    <w:rsid w:val="00152897"/>
    <w:rPr>
      <w:rFonts w:ascii="Tahoma" w:eastAsia="Times New Roman" w:hAnsi="Tahoma" w:cs="Tahoma"/>
      <w:kern w:val="1"/>
      <w:sz w:val="24"/>
      <w:szCs w:val="24"/>
      <w:lang w:eastAsia="zh-CN"/>
    </w:rPr>
  </w:style>
  <w:style w:type="character" w:customStyle="1" w:styleId="Nagwek6Znak">
    <w:name w:val="Nagłówek 6 Znak"/>
    <w:basedOn w:val="Domylnaczcionkaakapitu"/>
    <w:link w:val="Nagwek6"/>
    <w:rsid w:val="00152897"/>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152897"/>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152897"/>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152897"/>
    <w:rPr>
      <w:rFonts w:ascii="Verdana" w:eastAsia="Times New Roman" w:hAnsi="Verdana" w:cs="Verdana"/>
      <w:b/>
      <w:bCs/>
      <w:caps/>
      <w:kern w:val="1"/>
      <w:sz w:val="14"/>
      <w:szCs w:val="18"/>
      <w:lang w:eastAsia="zh-CN"/>
    </w:rPr>
  </w:style>
  <w:style w:type="numbering" w:customStyle="1" w:styleId="Bezlisty1">
    <w:name w:val="Bez listy1"/>
    <w:next w:val="Bezlisty"/>
    <w:uiPriority w:val="99"/>
    <w:semiHidden/>
    <w:unhideWhenUsed/>
    <w:rsid w:val="00152897"/>
  </w:style>
  <w:style w:type="character" w:customStyle="1" w:styleId="WW8Num1z0">
    <w:name w:val="WW8Num1z0"/>
    <w:rsid w:val="00152897"/>
  </w:style>
  <w:style w:type="character" w:customStyle="1" w:styleId="WW8Num1z1">
    <w:name w:val="WW8Num1z1"/>
    <w:rsid w:val="00152897"/>
  </w:style>
  <w:style w:type="character" w:customStyle="1" w:styleId="WW8Num1z2">
    <w:name w:val="WW8Num1z2"/>
    <w:rsid w:val="00152897"/>
  </w:style>
  <w:style w:type="character" w:customStyle="1" w:styleId="WW8Num1z3">
    <w:name w:val="WW8Num1z3"/>
    <w:rsid w:val="00152897"/>
  </w:style>
  <w:style w:type="character" w:customStyle="1" w:styleId="WW8Num1z4">
    <w:name w:val="WW8Num1z4"/>
    <w:rsid w:val="00152897"/>
  </w:style>
  <w:style w:type="character" w:customStyle="1" w:styleId="WW8Num1z5">
    <w:name w:val="WW8Num1z5"/>
    <w:rsid w:val="00152897"/>
  </w:style>
  <w:style w:type="character" w:customStyle="1" w:styleId="WW8Num1z6">
    <w:name w:val="WW8Num1z6"/>
    <w:rsid w:val="00152897"/>
  </w:style>
  <w:style w:type="character" w:customStyle="1" w:styleId="WW8Num1z7">
    <w:name w:val="WW8Num1z7"/>
    <w:rsid w:val="00152897"/>
  </w:style>
  <w:style w:type="character" w:customStyle="1" w:styleId="WW8Num1z8">
    <w:name w:val="WW8Num1z8"/>
    <w:rsid w:val="00152897"/>
  </w:style>
  <w:style w:type="character" w:customStyle="1" w:styleId="WW8Num2z0">
    <w:name w:val="WW8Num2z0"/>
    <w:rsid w:val="00152897"/>
  </w:style>
  <w:style w:type="character" w:customStyle="1" w:styleId="WW8Num2z1">
    <w:name w:val="WW8Num2z1"/>
    <w:rsid w:val="00152897"/>
  </w:style>
  <w:style w:type="character" w:customStyle="1" w:styleId="WW8Num2z2">
    <w:name w:val="WW8Num2z2"/>
    <w:rsid w:val="00152897"/>
  </w:style>
  <w:style w:type="character" w:customStyle="1" w:styleId="WW8Num2z3">
    <w:name w:val="WW8Num2z3"/>
    <w:rsid w:val="00152897"/>
  </w:style>
  <w:style w:type="character" w:customStyle="1" w:styleId="WW8Num2z4">
    <w:name w:val="WW8Num2z4"/>
    <w:rsid w:val="00152897"/>
  </w:style>
  <w:style w:type="character" w:customStyle="1" w:styleId="WW8Num2z5">
    <w:name w:val="WW8Num2z5"/>
    <w:rsid w:val="00152897"/>
  </w:style>
  <w:style w:type="character" w:customStyle="1" w:styleId="WW8Num2z6">
    <w:name w:val="WW8Num2z6"/>
    <w:rsid w:val="00152897"/>
  </w:style>
  <w:style w:type="character" w:customStyle="1" w:styleId="WW8Num2z7">
    <w:name w:val="WW8Num2z7"/>
    <w:rsid w:val="00152897"/>
  </w:style>
  <w:style w:type="character" w:customStyle="1" w:styleId="WW8Num2z8">
    <w:name w:val="WW8Num2z8"/>
    <w:rsid w:val="00152897"/>
  </w:style>
  <w:style w:type="character" w:customStyle="1" w:styleId="WW8Num3z0">
    <w:name w:val="WW8Num3z0"/>
    <w:rsid w:val="00152897"/>
  </w:style>
  <w:style w:type="character" w:customStyle="1" w:styleId="WW8Num3z1">
    <w:name w:val="WW8Num3z1"/>
    <w:rsid w:val="00152897"/>
    <w:rPr>
      <w:b w:val="0"/>
      <w:sz w:val="16"/>
      <w:szCs w:val="16"/>
    </w:rPr>
  </w:style>
  <w:style w:type="character" w:customStyle="1" w:styleId="WW8Num3z2">
    <w:name w:val="WW8Num3z2"/>
    <w:rsid w:val="00152897"/>
  </w:style>
  <w:style w:type="character" w:customStyle="1" w:styleId="WW8Num3z3">
    <w:name w:val="WW8Num3z3"/>
    <w:rsid w:val="00152897"/>
    <w:rPr>
      <w:b/>
      <w:sz w:val="22"/>
    </w:rPr>
  </w:style>
  <w:style w:type="character" w:customStyle="1" w:styleId="WW8Num3z4">
    <w:name w:val="WW8Num3z4"/>
    <w:rsid w:val="00152897"/>
  </w:style>
  <w:style w:type="character" w:customStyle="1" w:styleId="WW8Num3z5">
    <w:name w:val="WW8Num3z5"/>
    <w:rsid w:val="00152897"/>
  </w:style>
  <w:style w:type="character" w:customStyle="1" w:styleId="WW8Num3z6">
    <w:name w:val="WW8Num3z6"/>
    <w:rsid w:val="00152897"/>
  </w:style>
  <w:style w:type="character" w:customStyle="1" w:styleId="WW8Num3z7">
    <w:name w:val="WW8Num3z7"/>
    <w:rsid w:val="00152897"/>
  </w:style>
  <w:style w:type="character" w:customStyle="1" w:styleId="WW8Num3z8">
    <w:name w:val="WW8Num3z8"/>
    <w:rsid w:val="00152897"/>
  </w:style>
  <w:style w:type="character" w:customStyle="1" w:styleId="WW8Num4z0">
    <w:name w:val="WW8Num4z0"/>
    <w:rsid w:val="00152897"/>
    <w:rPr>
      <w:rFonts w:ascii="Symbol" w:eastAsia="Tahoma" w:hAnsi="Symbol" w:cs="OpenSymbol"/>
      <w:color w:val="000000"/>
      <w:sz w:val="22"/>
      <w:szCs w:val="22"/>
      <w:lang w:val="de-DE" w:bidi="ar-SA"/>
    </w:rPr>
  </w:style>
  <w:style w:type="character" w:customStyle="1" w:styleId="WW8Num4z1">
    <w:name w:val="WW8Num4z1"/>
    <w:rsid w:val="00152897"/>
  </w:style>
  <w:style w:type="character" w:customStyle="1" w:styleId="WW8Num4z2">
    <w:name w:val="WW8Num4z2"/>
    <w:rsid w:val="00152897"/>
  </w:style>
  <w:style w:type="character" w:customStyle="1" w:styleId="WW8Num4z3">
    <w:name w:val="WW8Num4z3"/>
    <w:rsid w:val="00152897"/>
  </w:style>
  <w:style w:type="character" w:customStyle="1" w:styleId="WW8Num4z4">
    <w:name w:val="WW8Num4z4"/>
    <w:rsid w:val="00152897"/>
  </w:style>
  <w:style w:type="character" w:customStyle="1" w:styleId="WW8Num4z5">
    <w:name w:val="WW8Num4z5"/>
    <w:rsid w:val="00152897"/>
  </w:style>
  <w:style w:type="character" w:customStyle="1" w:styleId="WW8Num4z6">
    <w:name w:val="WW8Num4z6"/>
    <w:rsid w:val="00152897"/>
  </w:style>
  <w:style w:type="character" w:customStyle="1" w:styleId="WW8Num4z7">
    <w:name w:val="WW8Num4z7"/>
    <w:rsid w:val="00152897"/>
  </w:style>
  <w:style w:type="character" w:customStyle="1" w:styleId="WW8Num4z8">
    <w:name w:val="WW8Num4z8"/>
    <w:rsid w:val="00152897"/>
  </w:style>
  <w:style w:type="character" w:customStyle="1" w:styleId="WW8Num5z0">
    <w:name w:val="WW8Num5z0"/>
    <w:rsid w:val="00152897"/>
    <w:rPr>
      <w:rFonts w:ascii="Arial" w:hAnsi="Arial" w:cs="Times New Roman"/>
      <w:b/>
      <w:bCs/>
      <w:sz w:val="22"/>
      <w:szCs w:val="22"/>
      <w:lang w:eastAsia="pl-PL"/>
    </w:rPr>
  </w:style>
  <w:style w:type="character" w:customStyle="1" w:styleId="WW8Num5z1">
    <w:name w:val="WW8Num5z1"/>
    <w:rsid w:val="00152897"/>
    <w:rPr>
      <w:rFonts w:ascii="Arial" w:hAnsi="Arial" w:cs="Times New Roman"/>
      <w:b w:val="0"/>
      <w:bCs/>
      <w:smallCaps/>
      <w:kern w:val="1"/>
      <w:sz w:val="22"/>
      <w:szCs w:val="22"/>
      <w:lang w:val="pl" w:eastAsia="pl-PL"/>
    </w:rPr>
  </w:style>
  <w:style w:type="character" w:customStyle="1" w:styleId="WW8Num5z2">
    <w:name w:val="WW8Num5z2"/>
    <w:rsid w:val="00152897"/>
    <w:rPr>
      <w:rFonts w:ascii="Arial" w:hAnsi="Arial" w:cs="Times New Roman"/>
      <w:sz w:val="22"/>
      <w:szCs w:val="22"/>
      <w:lang w:eastAsia="pl-PL"/>
    </w:rPr>
  </w:style>
  <w:style w:type="character" w:customStyle="1" w:styleId="WW8Num5z3">
    <w:name w:val="WW8Num5z3"/>
    <w:rsid w:val="00152897"/>
  </w:style>
  <w:style w:type="character" w:customStyle="1" w:styleId="WW8Num5z4">
    <w:name w:val="WW8Num5z4"/>
    <w:rsid w:val="00152897"/>
  </w:style>
  <w:style w:type="character" w:customStyle="1" w:styleId="WW8Num5z5">
    <w:name w:val="WW8Num5z5"/>
    <w:rsid w:val="00152897"/>
  </w:style>
  <w:style w:type="character" w:customStyle="1" w:styleId="WW8Num5z6">
    <w:name w:val="WW8Num5z6"/>
    <w:rsid w:val="00152897"/>
  </w:style>
  <w:style w:type="character" w:customStyle="1" w:styleId="WW8Num5z7">
    <w:name w:val="WW8Num5z7"/>
    <w:rsid w:val="00152897"/>
  </w:style>
  <w:style w:type="character" w:customStyle="1" w:styleId="WW8Num5z8">
    <w:name w:val="WW8Num5z8"/>
    <w:rsid w:val="00152897"/>
  </w:style>
  <w:style w:type="character" w:customStyle="1" w:styleId="WW8Num6z0">
    <w:name w:val="WW8Num6z0"/>
    <w:rsid w:val="00152897"/>
    <w:rPr>
      <w:rFonts w:ascii="Arial" w:hAnsi="Arial" w:cs="Arial"/>
      <w:sz w:val="22"/>
      <w:szCs w:val="22"/>
      <w:lang w:eastAsia="pl-PL"/>
    </w:rPr>
  </w:style>
  <w:style w:type="character" w:customStyle="1" w:styleId="WW8Num6z1">
    <w:name w:val="WW8Num6z1"/>
    <w:rsid w:val="00152897"/>
  </w:style>
  <w:style w:type="character" w:customStyle="1" w:styleId="WW8Num6z2">
    <w:name w:val="WW8Num6z2"/>
    <w:rsid w:val="00152897"/>
  </w:style>
  <w:style w:type="character" w:customStyle="1" w:styleId="WW8Num6z3">
    <w:name w:val="WW8Num6z3"/>
    <w:rsid w:val="00152897"/>
  </w:style>
  <w:style w:type="character" w:customStyle="1" w:styleId="WW8Num6z4">
    <w:name w:val="WW8Num6z4"/>
    <w:rsid w:val="00152897"/>
  </w:style>
  <w:style w:type="character" w:customStyle="1" w:styleId="WW8Num6z5">
    <w:name w:val="WW8Num6z5"/>
    <w:rsid w:val="00152897"/>
  </w:style>
  <w:style w:type="character" w:customStyle="1" w:styleId="WW8Num6z6">
    <w:name w:val="WW8Num6z6"/>
    <w:rsid w:val="00152897"/>
  </w:style>
  <w:style w:type="character" w:customStyle="1" w:styleId="WW8Num6z7">
    <w:name w:val="WW8Num6z7"/>
    <w:rsid w:val="00152897"/>
  </w:style>
  <w:style w:type="character" w:customStyle="1" w:styleId="WW8Num6z8">
    <w:name w:val="WW8Num6z8"/>
    <w:rsid w:val="00152897"/>
  </w:style>
  <w:style w:type="character" w:customStyle="1" w:styleId="WW8Num7z0">
    <w:name w:val="WW8Num7z0"/>
    <w:rsid w:val="00152897"/>
    <w:rPr>
      <w:rFonts w:ascii="Wingdings" w:hAnsi="Wingdings" w:cs="Wingdings"/>
      <w:color w:val="000000"/>
      <w:sz w:val="22"/>
      <w:szCs w:val="22"/>
      <w:lang w:eastAsia="pl-PL"/>
    </w:rPr>
  </w:style>
  <w:style w:type="character" w:customStyle="1" w:styleId="WW8Num7z1">
    <w:name w:val="WW8Num7z1"/>
    <w:rsid w:val="00152897"/>
    <w:rPr>
      <w:rFonts w:ascii="Courier New" w:hAnsi="Courier New" w:cs="Courier New"/>
    </w:rPr>
  </w:style>
  <w:style w:type="character" w:customStyle="1" w:styleId="WW8Num7z3">
    <w:name w:val="WW8Num7z3"/>
    <w:rsid w:val="00152897"/>
    <w:rPr>
      <w:rFonts w:ascii="Symbol" w:hAnsi="Symbol" w:cs="Symbol"/>
    </w:rPr>
  </w:style>
  <w:style w:type="character" w:customStyle="1" w:styleId="WW8Num8z0">
    <w:name w:val="WW8Num8z0"/>
    <w:rsid w:val="00152897"/>
  </w:style>
  <w:style w:type="character" w:customStyle="1" w:styleId="WW8Num8z1">
    <w:name w:val="WW8Num8z1"/>
    <w:rsid w:val="00152897"/>
  </w:style>
  <w:style w:type="character" w:customStyle="1" w:styleId="WW8Num8z2">
    <w:name w:val="WW8Num8z2"/>
    <w:rsid w:val="00152897"/>
  </w:style>
  <w:style w:type="character" w:customStyle="1" w:styleId="WW8Num8z3">
    <w:name w:val="WW8Num8z3"/>
    <w:rsid w:val="00152897"/>
  </w:style>
  <w:style w:type="character" w:customStyle="1" w:styleId="WW8Num8z4">
    <w:name w:val="WW8Num8z4"/>
    <w:rsid w:val="00152897"/>
  </w:style>
  <w:style w:type="character" w:customStyle="1" w:styleId="WW8Num8z5">
    <w:name w:val="WW8Num8z5"/>
    <w:rsid w:val="00152897"/>
  </w:style>
  <w:style w:type="character" w:customStyle="1" w:styleId="WW8Num8z6">
    <w:name w:val="WW8Num8z6"/>
    <w:rsid w:val="00152897"/>
  </w:style>
  <w:style w:type="character" w:customStyle="1" w:styleId="WW8Num8z7">
    <w:name w:val="WW8Num8z7"/>
    <w:rsid w:val="00152897"/>
  </w:style>
  <w:style w:type="character" w:customStyle="1" w:styleId="WW8Num8z8">
    <w:name w:val="WW8Num8z8"/>
    <w:rsid w:val="00152897"/>
  </w:style>
  <w:style w:type="character" w:customStyle="1" w:styleId="WW8Num9z0">
    <w:name w:val="WW8Num9z0"/>
    <w:rsid w:val="00152897"/>
    <w:rPr>
      <w:rFonts w:ascii="Arial" w:hAnsi="Arial" w:cs="Arial"/>
      <w:b/>
      <w:bCs/>
      <w:sz w:val="22"/>
      <w:szCs w:val="22"/>
      <w:lang w:eastAsia="pl-PL"/>
    </w:rPr>
  </w:style>
  <w:style w:type="character" w:customStyle="1" w:styleId="WW8Num9z1">
    <w:name w:val="WW8Num9z1"/>
    <w:rsid w:val="00152897"/>
    <w:rPr>
      <w:rFonts w:ascii="Arial" w:hAnsi="Arial" w:cs="Times New Roman"/>
      <w:sz w:val="22"/>
      <w:szCs w:val="22"/>
      <w:lang w:eastAsia="pl-PL"/>
    </w:rPr>
  </w:style>
  <w:style w:type="character" w:customStyle="1" w:styleId="WW8Num9z2">
    <w:name w:val="WW8Num9z2"/>
    <w:rsid w:val="00152897"/>
  </w:style>
  <w:style w:type="character" w:customStyle="1" w:styleId="WW8Num9z3">
    <w:name w:val="WW8Num9z3"/>
    <w:rsid w:val="00152897"/>
  </w:style>
  <w:style w:type="character" w:customStyle="1" w:styleId="WW8Num9z4">
    <w:name w:val="WW8Num9z4"/>
    <w:rsid w:val="00152897"/>
  </w:style>
  <w:style w:type="character" w:customStyle="1" w:styleId="WW8Num9z5">
    <w:name w:val="WW8Num9z5"/>
    <w:rsid w:val="00152897"/>
  </w:style>
  <w:style w:type="character" w:customStyle="1" w:styleId="WW8Num9z6">
    <w:name w:val="WW8Num9z6"/>
    <w:rsid w:val="00152897"/>
  </w:style>
  <w:style w:type="character" w:customStyle="1" w:styleId="WW8Num9z7">
    <w:name w:val="WW8Num9z7"/>
    <w:rsid w:val="00152897"/>
  </w:style>
  <w:style w:type="character" w:customStyle="1" w:styleId="WW8Num9z8">
    <w:name w:val="WW8Num9z8"/>
    <w:rsid w:val="00152897"/>
  </w:style>
  <w:style w:type="character" w:customStyle="1" w:styleId="WW8Num10z0">
    <w:name w:val="WW8Num10z0"/>
    <w:rsid w:val="00152897"/>
    <w:rPr>
      <w:rFonts w:ascii="Arial" w:hAnsi="Arial" w:cs="Times New Roman"/>
      <w:sz w:val="22"/>
      <w:szCs w:val="22"/>
      <w:lang w:eastAsia="pl-PL"/>
    </w:rPr>
  </w:style>
  <w:style w:type="character" w:customStyle="1" w:styleId="WW8Num10z1">
    <w:name w:val="WW8Num10z1"/>
    <w:rsid w:val="00152897"/>
  </w:style>
  <w:style w:type="character" w:customStyle="1" w:styleId="WW8Num10z2">
    <w:name w:val="WW8Num10z2"/>
    <w:rsid w:val="00152897"/>
  </w:style>
  <w:style w:type="character" w:customStyle="1" w:styleId="WW8Num10z3">
    <w:name w:val="WW8Num10z3"/>
    <w:rsid w:val="00152897"/>
  </w:style>
  <w:style w:type="character" w:customStyle="1" w:styleId="WW8Num10z4">
    <w:name w:val="WW8Num10z4"/>
    <w:rsid w:val="00152897"/>
  </w:style>
  <w:style w:type="character" w:customStyle="1" w:styleId="WW8Num10z5">
    <w:name w:val="WW8Num10z5"/>
    <w:rsid w:val="00152897"/>
  </w:style>
  <w:style w:type="character" w:customStyle="1" w:styleId="WW8Num10z6">
    <w:name w:val="WW8Num10z6"/>
    <w:rsid w:val="00152897"/>
  </w:style>
  <w:style w:type="character" w:customStyle="1" w:styleId="WW8Num10z7">
    <w:name w:val="WW8Num10z7"/>
    <w:rsid w:val="00152897"/>
  </w:style>
  <w:style w:type="character" w:customStyle="1" w:styleId="WW8Num10z8">
    <w:name w:val="WW8Num10z8"/>
    <w:rsid w:val="00152897"/>
  </w:style>
  <w:style w:type="character" w:customStyle="1" w:styleId="WW8Num11z0">
    <w:name w:val="WW8Num11z0"/>
    <w:rsid w:val="00152897"/>
    <w:rPr>
      <w:rFonts w:ascii="Arial" w:hAnsi="Arial" w:cs="Times New Roman"/>
      <w:sz w:val="22"/>
      <w:szCs w:val="22"/>
      <w:lang w:eastAsia="pl-PL"/>
    </w:rPr>
  </w:style>
  <w:style w:type="character" w:customStyle="1" w:styleId="WW8Num11z1">
    <w:name w:val="WW8Num11z1"/>
    <w:rsid w:val="00152897"/>
    <w:rPr>
      <w:rFonts w:ascii="Arial" w:hAnsi="Arial" w:cs="Arial"/>
      <w:b/>
      <w:bCs w:val="0"/>
      <w:sz w:val="22"/>
      <w:szCs w:val="22"/>
      <w:lang w:eastAsia="pl-PL"/>
    </w:rPr>
  </w:style>
  <w:style w:type="character" w:customStyle="1" w:styleId="WW8Num11z2">
    <w:name w:val="WW8Num11z2"/>
    <w:rsid w:val="00152897"/>
  </w:style>
  <w:style w:type="character" w:customStyle="1" w:styleId="WW8Num11z3">
    <w:name w:val="WW8Num11z3"/>
    <w:rsid w:val="00152897"/>
  </w:style>
  <w:style w:type="character" w:customStyle="1" w:styleId="WW8Num11z4">
    <w:name w:val="WW8Num11z4"/>
    <w:rsid w:val="00152897"/>
  </w:style>
  <w:style w:type="character" w:customStyle="1" w:styleId="WW8Num11z5">
    <w:name w:val="WW8Num11z5"/>
    <w:rsid w:val="00152897"/>
  </w:style>
  <w:style w:type="character" w:customStyle="1" w:styleId="WW8Num11z6">
    <w:name w:val="WW8Num11z6"/>
    <w:rsid w:val="00152897"/>
  </w:style>
  <w:style w:type="character" w:customStyle="1" w:styleId="WW8Num11z7">
    <w:name w:val="WW8Num11z7"/>
    <w:rsid w:val="00152897"/>
  </w:style>
  <w:style w:type="character" w:customStyle="1" w:styleId="WW8Num11z8">
    <w:name w:val="WW8Num11z8"/>
    <w:rsid w:val="00152897"/>
  </w:style>
  <w:style w:type="character" w:customStyle="1" w:styleId="WW8Num7z2">
    <w:name w:val="WW8Num7z2"/>
    <w:rsid w:val="00152897"/>
  </w:style>
  <w:style w:type="character" w:customStyle="1" w:styleId="WW8Num7z4">
    <w:name w:val="WW8Num7z4"/>
    <w:rsid w:val="00152897"/>
  </w:style>
  <w:style w:type="character" w:customStyle="1" w:styleId="WW8Num7z5">
    <w:name w:val="WW8Num7z5"/>
    <w:rsid w:val="00152897"/>
  </w:style>
  <w:style w:type="character" w:customStyle="1" w:styleId="WW8Num7z6">
    <w:name w:val="WW8Num7z6"/>
    <w:rsid w:val="00152897"/>
  </w:style>
  <w:style w:type="character" w:customStyle="1" w:styleId="WW8Num7z7">
    <w:name w:val="WW8Num7z7"/>
    <w:rsid w:val="00152897"/>
  </w:style>
  <w:style w:type="character" w:customStyle="1" w:styleId="WW8Num7z8">
    <w:name w:val="WW8Num7z8"/>
    <w:rsid w:val="00152897"/>
  </w:style>
  <w:style w:type="character" w:customStyle="1" w:styleId="WW8Num12z0">
    <w:name w:val="WW8Num12z0"/>
    <w:rsid w:val="00152897"/>
    <w:rPr>
      <w:rFonts w:ascii="Times New Roman" w:eastAsia="Times New Roman" w:hAnsi="Times New Roman" w:cs="Times New Roman" w:hint="default"/>
    </w:rPr>
  </w:style>
  <w:style w:type="character" w:customStyle="1" w:styleId="WW8Num12z1">
    <w:name w:val="WW8Num12z1"/>
    <w:rsid w:val="00152897"/>
    <w:rPr>
      <w:rFonts w:ascii="Courier New" w:hAnsi="Courier New" w:cs="Courier New" w:hint="default"/>
    </w:rPr>
  </w:style>
  <w:style w:type="character" w:customStyle="1" w:styleId="WW8Num12z2">
    <w:name w:val="WW8Num12z2"/>
    <w:rsid w:val="00152897"/>
    <w:rPr>
      <w:rFonts w:ascii="Wingdings" w:hAnsi="Wingdings" w:cs="Wingdings" w:hint="default"/>
    </w:rPr>
  </w:style>
  <w:style w:type="character" w:customStyle="1" w:styleId="WW8Num12z3">
    <w:name w:val="WW8Num12z3"/>
    <w:rsid w:val="00152897"/>
    <w:rPr>
      <w:rFonts w:ascii="Symbol" w:hAnsi="Symbol" w:cs="Symbol" w:hint="default"/>
    </w:rPr>
  </w:style>
  <w:style w:type="character" w:customStyle="1" w:styleId="WW8Num13z0">
    <w:name w:val="WW8Num13z0"/>
    <w:rsid w:val="00152897"/>
    <w:rPr>
      <w:rFonts w:hint="default"/>
      <w:sz w:val="20"/>
    </w:rPr>
  </w:style>
  <w:style w:type="character" w:customStyle="1" w:styleId="WW8Num13z1">
    <w:name w:val="WW8Num13z1"/>
    <w:rsid w:val="00152897"/>
  </w:style>
  <w:style w:type="character" w:customStyle="1" w:styleId="WW8Num13z2">
    <w:name w:val="WW8Num13z2"/>
    <w:rsid w:val="00152897"/>
  </w:style>
  <w:style w:type="character" w:customStyle="1" w:styleId="WW8Num13z3">
    <w:name w:val="WW8Num13z3"/>
    <w:rsid w:val="00152897"/>
  </w:style>
  <w:style w:type="character" w:customStyle="1" w:styleId="WW8Num13z4">
    <w:name w:val="WW8Num13z4"/>
    <w:rsid w:val="00152897"/>
  </w:style>
  <w:style w:type="character" w:customStyle="1" w:styleId="WW8Num13z5">
    <w:name w:val="WW8Num13z5"/>
    <w:rsid w:val="00152897"/>
  </w:style>
  <w:style w:type="character" w:customStyle="1" w:styleId="WW8Num13z6">
    <w:name w:val="WW8Num13z6"/>
    <w:rsid w:val="00152897"/>
  </w:style>
  <w:style w:type="character" w:customStyle="1" w:styleId="WW8Num13z7">
    <w:name w:val="WW8Num13z7"/>
    <w:rsid w:val="00152897"/>
  </w:style>
  <w:style w:type="character" w:customStyle="1" w:styleId="WW8Num13z8">
    <w:name w:val="WW8Num13z8"/>
    <w:rsid w:val="00152897"/>
  </w:style>
  <w:style w:type="character" w:customStyle="1" w:styleId="WW8Num14z0">
    <w:name w:val="WW8Num14z0"/>
    <w:rsid w:val="00152897"/>
    <w:rPr>
      <w:rFonts w:ascii="Arial" w:hAnsi="Arial" w:cs="Arial" w:hint="default"/>
      <w:sz w:val="18"/>
    </w:rPr>
  </w:style>
  <w:style w:type="character" w:customStyle="1" w:styleId="WW8Num14z1">
    <w:name w:val="WW8Num14z1"/>
    <w:rsid w:val="00152897"/>
    <w:rPr>
      <w:rFonts w:cs="Times New Roman"/>
    </w:rPr>
  </w:style>
  <w:style w:type="character" w:customStyle="1" w:styleId="WW8Num15z0">
    <w:name w:val="WW8Num15z0"/>
    <w:rsid w:val="00152897"/>
    <w:rPr>
      <w:b/>
    </w:rPr>
  </w:style>
  <w:style w:type="character" w:customStyle="1" w:styleId="WW8Num15z1">
    <w:name w:val="WW8Num15z1"/>
    <w:rsid w:val="00152897"/>
    <w:rPr>
      <w:b w:val="0"/>
    </w:rPr>
  </w:style>
  <w:style w:type="character" w:customStyle="1" w:styleId="WW8Num15z2">
    <w:name w:val="WW8Num15z2"/>
    <w:rsid w:val="00152897"/>
  </w:style>
  <w:style w:type="character" w:customStyle="1" w:styleId="WW8Num15z3">
    <w:name w:val="WW8Num15z3"/>
    <w:rsid w:val="00152897"/>
  </w:style>
  <w:style w:type="character" w:customStyle="1" w:styleId="WW8Num15z4">
    <w:name w:val="WW8Num15z4"/>
    <w:rsid w:val="00152897"/>
  </w:style>
  <w:style w:type="character" w:customStyle="1" w:styleId="WW8Num15z5">
    <w:name w:val="WW8Num15z5"/>
    <w:rsid w:val="00152897"/>
  </w:style>
  <w:style w:type="character" w:customStyle="1" w:styleId="WW8Num15z6">
    <w:name w:val="WW8Num15z6"/>
    <w:rsid w:val="00152897"/>
  </w:style>
  <w:style w:type="character" w:customStyle="1" w:styleId="WW8Num15z7">
    <w:name w:val="WW8Num15z7"/>
    <w:rsid w:val="00152897"/>
  </w:style>
  <w:style w:type="character" w:customStyle="1" w:styleId="WW8Num15z8">
    <w:name w:val="WW8Num15z8"/>
    <w:rsid w:val="00152897"/>
  </w:style>
  <w:style w:type="character" w:customStyle="1" w:styleId="WW8Num16z0">
    <w:name w:val="WW8Num16z0"/>
    <w:rsid w:val="00152897"/>
    <w:rPr>
      <w:rFonts w:hint="default"/>
    </w:rPr>
  </w:style>
  <w:style w:type="character" w:customStyle="1" w:styleId="WW8Num16z1">
    <w:name w:val="WW8Num16z1"/>
    <w:rsid w:val="00152897"/>
  </w:style>
  <w:style w:type="character" w:customStyle="1" w:styleId="WW8Num16z2">
    <w:name w:val="WW8Num16z2"/>
    <w:rsid w:val="00152897"/>
  </w:style>
  <w:style w:type="character" w:customStyle="1" w:styleId="WW8Num16z3">
    <w:name w:val="WW8Num16z3"/>
    <w:rsid w:val="00152897"/>
  </w:style>
  <w:style w:type="character" w:customStyle="1" w:styleId="WW8Num16z4">
    <w:name w:val="WW8Num16z4"/>
    <w:rsid w:val="00152897"/>
  </w:style>
  <w:style w:type="character" w:customStyle="1" w:styleId="WW8Num16z5">
    <w:name w:val="WW8Num16z5"/>
    <w:rsid w:val="00152897"/>
  </w:style>
  <w:style w:type="character" w:customStyle="1" w:styleId="WW8Num16z6">
    <w:name w:val="WW8Num16z6"/>
    <w:rsid w:val="00152897"/>
  </w:style>
  <w:style w:type="character" w:customStyle="1" w:styleId="WW8Num16z7">
    <w:name w:val="WW8Num16z7"/>
    <w:rsid w:val="00152897"/>
  </w:style>
  <w:style w:type="character" w:customStyle="1" w:styleId="WW8Num16z8">
    <w:name w:val="WW8Num16z8"/>
    <w:rsid w:val="00152897"/>
  </w:style>
  <w:style w:type="character" w:customStyle="1" w:styleId="WW8Num17z0">
    <w:name w:val="WW8Num17z0"/>
    <w:rsid w:val="00152897"/>
    <w:rPr>
      <w:rFonts w:hint="default"/>
    </w:rPr>
  </w:style>
  <w:style w:type="character" w:customStyle="1" w:styleId="WW8Num17z1">
    <w:name w:val="WW8Num17z1"/>
    <w:rsid w:val="00152897"/>
  </w:style>
  <w:style w:type="character" w:customStyle="1" w:styleId="WW8Num17z2">
    <w:name w:val="WW8Num17z2"/>
    <w:rsid w:val="00152897"/>
  </w:style>
  <w:style w:type="character" w:customStyle="1" w:styleId="WW8Num17z3">
    <w:name w:val="WW8Num17z3"/>
    <w:rsid w:val="00152897"/>
  </w:style>
  <w:style w:type="character" w:customStyle="1" w:styleId="WW8Num17z4">
    <w:name w:val="WW8Num17z4"/>
    <w:rsid w:val="00152897"/>
  </w:style>
  <w:style w:type="character" w:customStyle="1" w:styleId="WW8Num17z5">
    <w:name w:val="WW8Num17z5"/>
    <w:rsid w:val="00152897"/>
  </w:style>
  <w:style w:type="character" w:customStyle="1" w:styleId="WW8Num17z6">
    <w:name w:val="WW8Num17z6"/>
    <w:rsid w:val="00152897"/>
  </w:style>
  <w:style w:type="character" w:customStyle="1" w:styleId="WW8Num17z7">
    <w:name w:val="WW8Num17z7"/>
    <w:rsid w:val="00152897"/>
  </w:style>
  <w:style w:type="character" w:customStyle="1" w:styleId="WW8Num17z8">
    <w:name w:val="WW8Num17z8"/>
    <w:rsid w:val="00152897"/>
  </w:style>
  <w:style w:type="character" w:customStyle="1" w:styleId="WW8Num18z0">
    <w:name w:val="WW8Num18z0"/>
    <w:rsid w:val="00152897"/>
    <w:rPr>
      <w:rFonts w:hint="default"/>
      <w:sz w:val="20"/>
    </w:rPr>
  </w:style>
  <w:style w:type="character" w:customStyle="1" w:styleId="WW8Num18z1">
    <w:name w:val="WW8Num18z1"/>
    <w:rsid w:val="00152897"/>
  </w:style>
  <w:style w:type="character" w:customStyle="1" w:styleId="WW8Num18z2">
    <w:name w:val="WW8Num18z2"/>
    <w:rsid w:val="00152897"/>
  </w:style>
  <w:style w:type="character" w:customStyle="1" w:styleId="WW8Num18z3">
    <w:name w:val="WW8Num18z3"/>
    <w:rsid w:val="00152897"/>
  </w:style>
  <w:style w:type="character" w:customStyle="1" w:styleId="WW8Num18z4">
    <w:name w:val="WW8Num18z4"/>
    <w:rsid w:val="00152897"/>
  </w:style>
  <w:style w:type="character" w:customStyle="1" w:styleId="WW8Num18z5">
    <w:name w:val="WW8Num18z5"/>
    <w:rsid w:val="00152897"/>
  </w:style>
  <w:style w:type="character" w:customStyle="1" w:styleId="WW8Num18z6">
    <w:name w:val="WW8Num18z6"/>
    <w:rsid w:val="00152897"/>
  </w:style>
  <w:style w:type="character" w:customStyle="1" w:styleId="WW8Num18z7">
    <w:name w:val="WW8Num18z7"/>
    <w:rsid w:val="00152897"/>
  </w:style>
  <w:style w:type="character" w:customStyle="1" w:styleId="WW8Num18z8">
    <w:name w:val="WW8Num18z8"/>
    <w:rsid w:val="00152897"/>
  </w:style>
  <w:style w:type="character" w:customStyle="1" w:styleId="WW8Num19z0">
    <w:name w:val="WW8Num19z0"/>
    <w:rsid w:val="00152897"/>
  </w:style>
  <w:style w:type="character" w:customStyle="1" w:styleId="WW8Num19z1">
    <w:name w:val="WW8Num19z1"/>
    <w:rsid w:val="00152897"/>
    <w:rPr>
      <w:rFonts w:ascii="Arial" w:hAnsi="Arial" w:cs="Arial"/>
      <w:sz w:val="22"/>
      <w:szCs w:val="22"/>
      <w:lang w:eastAsia="pl-PL"/>
    </w:rPr>
  </w:style>
  <w:style w:type="character" w:customStyle="1" w:styleId="WW8Num19z2">
    <w:name w:val="WW8Num19z2"/>
    <w:rsid w:val="00152897"/>
  </w:style>
  <w:style w:type="character" w:customStyle="1" w:styleId="WW8Num19z3">
    <w:name w:val="WW8Num19z3"/>
    <w:rsid w:val="00152897"/>
  </w:style>
  <w:style w:type="character" w:customStyle="1" w:styleId="WW8Num19z4">
    <w:name w:val="WW8Num19z4"/>
    <w:rsid w:val="00152897"/>
  </w:style>
  <w:style w:type="character" w:customStyle="1" w:styleId="WW8Num19z5">
    <w:name w:val="WW8Num19z5"/>
    <w:rsid w:val="00152897"/>
  </w:style>
  <w:style w:type="character" w:customStyle="1" w:styleId="WW8Num19z6">
    <w:name w:val="WW8Num19z6"/>
    <w:rsid w:val="00152897"/>
  </w:style>
  <w:style w:type="character" w:customStyle="1" w:styleId="WW8Num19z7">
    <w:name w:val="WW8Num19z7"/>
    <w:rsid w:val="00152897"/>
  </w:style>
  <w:style w:type="character" w:customStyle="1" w:styleId="WW8Num19z8">
    <w:name w:val="WW8Num19z8"/>
    <w:rsid w:val="00152897"/>
  </w:style>
  <w:style w:type="character" w:customStyle="1" w:styleId="WW8Num20z0">
    <w:name w:val="WW8Num20z0"/>
    <w:rsid w:val="00152897"/>
    <w:rPr>
      <w:rFonts w:ascii="Times New Roman" w:hAnsi="Times New Roman" w:cs="Times New Roman"/>
      <w:sz w:val="22"/>
      <w:szCs w:val="22"/>
      <w:lang w:eastAsia="pl-PL"/>
    </w:rPr>
  </w:style>
  <w:style w:type="character" w:customStyle="1" w:styleId="WW8Num20z1">
    <w:name w:val="WW8Num20z1"/>
    <w:rsid w:val="00152897"/>
    <w:rPr>
      <w:rFonts w:ascii="Arial" w:hAnsi="Arial" w:cs="Arial"/>
      <w:sz w:val="22"/>
      <w:szCs w:val="22"/>
      <w:lang w:eastAsia="pl-PL"/>
    </w:rPr>
  </w:style>
  <w:style w:type="character" w:customStyle="1" w:styleId="WW8Num20z2">
    <w:name w:val="WW8Num20z2"/>
    <w:rsid w:val="00152897"/>
  </w:style>
  <w:style w:type="character" w:customStyle="1" w:styleId="WW8Num20z3">
    <w:name w:val="WW8Num20z3"/>
    <w:rsid w:val="00152897"/>
  </w:style>
  <w:style w:type="character" w:customStyle="1" w:styleId="WW8Num20z4">
    <w:name w:val="WW8Num20z4"/>
    <w:rsid w:val="00152897"/>
  </w:style>
  <w:style w:type="character" w:customStyle="1" w:styleId="WW8Num20z5">
    <w:name w:val="WW8Num20z5"/>
    <w:rsid w:val="00152897"/>
  </w:style>
  <w:style w:type="character" w:customStyle="1" w:styleId="WW8Num20z6">
    <w:name w:val="WW8Num20z6"/>
    <w:rsid w:val="00152897"/>
  </w:style>
  <w:style w:type="character" w:customStyle="1" w:styleId="WW8Num20z7">
    <w:name w:val="WW8Num20z7"/>
    <w:rsid w:val="00152897"/>
  </w:style>
  <w:style w:type="character" w:customStyle="1" w:styleId="WW8Num20z8">
    <w:name w:val="WW8Num20z8"/>
    <w:rsid w:val="00152897"/>
  </w:style>
  <w:style w:type="character" w:customStyle="1" w:styleId="WW8Num21z0">
    <w:name w:val="WW8Num21z0"/>
    <w:rsid w:val="00152897"/>
  </w:style>
  <w:style w:type="character" w:customStyle="1" w:styleId="WW8Num21z1">
    <w:name w:val="WW8Num21z1"/>
    <w:rsid w:val="00152897"/>
  </w:style>
  <w:style w:type="character" w:customStyle="1" w:styleId="WW8Num21z2">
    <w:name w:val="WW8Num21z2"/>
    <w:rsid w:val="00152897"/>
  </w:style>
  <w:style w:type="character" w:customStyle="1" w:styleId="WW8Num21z3">
    <w:name w:val="WW8Num21z3"/>
    <w:rsid w:val="00152897"/>
  </w:style>
  <w:style w:type="character" w:customStyle="1" w:styleId="WW8Num21z4">
    <w:name w:val="WW8Num21z4"/>
    <w:rsid w:val="00152897"/>
  </w:style>
  <w:style w:type="character" w:customStyle="1" w:styleId="WW8Num21z5">
    <w:name w:val="WW8Num21z5"/>
    <w:rsid w:val="00152897"/>
  </w:style>
  <w:style w:type="character" w:customStyle="1" w:styleId="WW8Num21z6">
    <w:name w:val="WW8Num21z6"/>
    <w:rsid w:val="00152897"/>
  </w:style>
  <w:style w:type="character" w:customStyle="1" w:styleId="WW8Num21z7">
    <w:name w:val="WW8Num21z7"/>
    <w:rsid w:val="00152897"/>
  </w:style>
  <w:style w:type="character" w:customStyle="1" w:styleId="WW8Num21z8">
    <w:name w:val="WW8Num21z8"/>
    <w:rsid w:val="00152897"/>
  </w:style>
  <w:style w:type="character" w:customStyle="1" w:styleId="Domylnaczcionkaakapitu4">
    <w:name w:val="Domyślna czcionka akapitu4"/>
    <w:rsid w:val="00152897"/>
  </w:style>
  <w:style w:type="character" w:customStyle="1" w:styleId="Domylnaczcionkaakapitu3">
    <w:name w:val="Domyślna czcionka akapitu3"/>
    <w:rsid w:val="00152897"/>
  </w:style>
  <w:style w:type="character" w:customStyle="1" w:styleId="DefaultParagraphFont">
    <w:name w:val="Default Paragraph Font"/>
    <w:rsid w:val="00152897"/>
  </w:style>
  <w:style w:type="character" w:customStyle="1" w:styleId="WW8Num12z4">
    <w:name w:val="WW8Num12z4"/>
    <w:rsid w:val="00152897"/>
  </w:style>
  <w:style w:type="character" w:customStyle="1" w:styleId="WW8Num12z5">
    <w:name w:val="WW8Num12z5"/>
    <w:rsid w:val="00152897"/>
  </w:style>
  <w:style w:type="character" w:customStyle="1" w:styleId="WW8Num12z6">
    <w:name w:val="WW8Num12z6"/>
    <w:rsid w:val="00152897"/>
  </w:style>
  <w:style w:type="character" w:customStyle="1" w:styleId="WW8Num12z7">
    <w:name w:val="WW8Num12z7"/>
    <w:rsid w:val="00152897"/>
  </w:style>
  <w:style w:type="character" w:customStyle="1" w:styleId="WW8Num12z8">
    <w:name w:val="WW8Num12z8"/>
    <w:rsid w:val="00152897"/>
  </w:style>
  <w:style w:type="character" w:customStyle="1" w:styleId="WW8Num14z2">
    <w:name w:val="WW8Num14z2"/>
    <w:rsid w:val="00152897"/>
  </w:style>
  <w:style w:type="character" w:customStyle="1" w:styleId="WW8Num14z3">
    <w:name w:val="WW8Num14z3"/>
    <w:rsid w:val="00152897"/>
  </w:style>
  <w:style w:type="character" w:customStyle="1" w:styleId="WW8Num14z4">
    <w:name w:val="WW8Num14z4"/>
    <w:rsid w:val="00152897"/>
  </w:style>
  <w:style w:type="character" w:customStyle="1" w:styleId="WW8Num14z5">
    <w:name w:val="WW8Num14z5"/>
    <w:rsid w:val="00152897"/>
  </w:style>
  <w:style w:type="character" w:customStyle="1" w:styleId="WW8Num14z6">
    <w:name w:val="WW8Num14z6"/>
    <w:rsid w:val="00152897"/>
  </w:style>
  <w:style w:type="character" w:customStyle="1" w:styleId="WW8Num14z7">
    <w:name w:val="WW8Num14z7"/>
    <w:rsid w:val="00152897"/>
  </w:style>
  <w:style w:type="character" w:customStyle="1" w:styleId="WW8Num14z8">
    <w:name w:val="WW8Num14z8"/>
    <w:rsid w:val="00152897"/>
  </w:style>
  <w:style w:type="character" w:customStyle="1" w:styleId="Domylnaczcionkaakapitu2">
    <w:name w:val="Domyślna czcionka akapitu2"/>
    <w:rsid w:val="00152897"/>
  </w:style>
  <w:style w:type="character" w:customStyle="1" w:styleId="Absatz-Standardschriftart">
    <w:name w:val="Absatz-Standardschriftart"/>
    <w:rsid w:val="00152897"/>
  </w:style>
  <w:style w:type="character" w:customStyle="1" w:styleId="WW-Absatz-Standardschriftart">
    <w:name w:val="WW-Absatz-Standardschriftart"/>
    <w:rsid w:val="00152897"/>
  </w:style>
  <w:style w:type="character" w:customStyle="1" w:styleId="WW-Absatz-Standardschriftart1">
    <w:name w:val="WW-Absatz-Standardschriftart1"/>
    <w:rsid w:val="00152897"/>
  </w:style>
  <w:style w:type="character" w:customStyle="1" w:styleId="WW-Absatz-Standardschriftart11">
    <w:name w:val="WW-Absatz-Standardschriftart11"/>
    <w:rsid w:val="00152897"/>
  </w:style>
  <w:style w:type="character" w:customStyle="1" w:styleId="Domylnaczcionkaakapitu1">
    <w:name w:val="Domyślna czcionka akapitu1"/>
    <w:rsid w:val="00152897"/>
  </w:style>
  <w:style w:type="character" w:styleId="Hipercze">
    <w:name w:val="Hyperlink"/>
    <w:rsid w:val="00152897"/>
    <w:rPr>
      <w:color w:val="0000FF"/>
      <w:u w:val="single"/>
      <w:lang/>
    </w:rPr>
  </w:style>
  <w:style w:type="character" w:customStyle="1" w:styleId="Symbolewypunktowania">
    <w:name w:val="Symbole wypunktowania"/>
    <w:rsid w:val="00152897"/>
    <w:rPr>
      <w:rFonts w:ascii="OpenSymbol" w:eastAsia="OpenSymbol" w:hAnsi="OpenSymbol" w:cs="OpenSymbol"/>
    </w:rPr>
  </w:style>
  <w:style w:type="character" w:styleId="Pogrubienie">
    <w:name w:val="Strong"/>
    <w:qFormat/>
    <w:rsid w:val="00152897"/>
    <w:rPr>
      <w:b/>
      <w:bCs/>
    </w:rPr>
  </w:style>
  <w:style w:type="character" w:customStyle="1" w:styleId="pagenumber">
    <w:name w:val="page number"/>
    <w:basedOn w:val="Domylnaczcionkaakapitu2"/>
    <w:rsid w:val="00152897"/>
  </w:style>
  <w:style w:type="character" w:customStyle="1" w:styleId="StopkaZnak">
    <w:name w:val="Stopka Znak"/>
    <w:uiPriority w:val="99"/>
    <w:rsid w:val="00152897"/>
    <w:rPr>
      <w:rFonts w:ascii="Tahoma" w:hAnsi="Tahoma" w:cs="Tahoma"/>
      <w:sz w:val="18"/>
      <w:szCs w:val="24"/>
      <w:lang w:eastAsia="zh-CN"/>
    </w:rPr>
  </w:style>
  <w:style w:type="character" w:customStyle="1" w:styleId="ListLabel1">
    <w:name w:val="ListLabel 1"/>
    <w:rsid w:val="00152897"/>
    <w:rPr>
      <w:b w:val="0"/>
      <w:sz w:val="16"/>
      <w:szCs w:val="16"/>
    </w:rPr>
  </w:style>
  <w:style w:type="character" w:customStyle="1" w:styleId="ListLabel2">
    <w:name w:val="ListLabel 2"/>
    <w:rsid w:val="00152897"/>
    <w:rPr>
      <w:b/>
      <w:sz w:val="22"/>
    </w:rPr>
  </w:style>
  <w:style w:type="character" w:customStyle="1" w:styleId="ListLabel3">
    <w:name w:val="ListLabel 3"/>
    <w:rsid w:val="00152897"/>
    <w:rPr>
      <w:rFonts w:cs="OpenSymbol"/>
    </w:rPr>
  </w:style>
  <w:style w:type="character" w:customStyle="1" w:styleId="ListLabel4">
    <w:name w:val="ListLabel 4"/>
    <w:rsid w:val="00152897"/>
    <w:rPr>
      <w:b/>
    </w:rPr>
  </w:style>
  <w:style w:type="character" w:customStyle="1" w:styleId="ListLabel5">
    <w:name w:val="ListLabel 5"/>
    <w:rsid w:val="00152897"/>
    <w:rPr>
      <w:color w:val="000000"/>
      <w:sz w:val="22"/>
      <w:szCs w:val="22"/>
    </w:rPr>
  </w:style>
  <w:style w:type="character" w:customStyle="1" w:styleId="ListLabel6">
    <w:name w:val="ListLabel 6"/>
    <w:rsid w:val="00152897"/>
    <w:rPr>
      <w:color w:val="000000"/>
      <w:sz w:val="20"/>
    </w:rPr>
  </w:style>
  <w:style w:type="character" w:customStyle="1" w:styleId="ListLabel7">
    <w:name w:val="ListLabel 7"/>
    <w:rsid w:val="00152897"/>
    <w:rPr>
      <w:rFonts w:cs="Courier New"/>
    </w:rPr>
  </w:style>
  <w:style w:type="character" w:customStyle="1" w:styleId="text2">
    <w:name w:val="text2"/>
    <w:basedOn w:val="Domylnaczcionkaakapitu4"/>
    <w:rsid w:val="00152897"/>
  </w:style>
  <w:style w:type="character" w:customStyle="1" w:styleId="st">
    <w:name w:val="st"/>
    <w:basedOn w:val="Domylnaczcionkaakapitu4"/>
    <w:rsid w:val="00152897"/>
  </w:style>
  <w:style w:type="character" w:styleId="Uwydatnienie">
    <w:name w:val="Emphasis"/>
    <w:qFormat/>
    <w:rsid w:val="00152897"/>
    <w:rPr>
      <w:i/>
      <w:iCs/>
    </w:rPr>
  </w:style>
  <w:style w:type="paragraph" w:customStyle="1" w:styleId="Nagwek60">
    <w:name w:val="Nagłówek6"/>
    <w:basedOn w:val="Normalny"/>
    <w:next w:val="Tekstpodstawowy"/>
    <w:rsid w:val="00152897"/>
    <w:pPr>
      <w:keepNext/>
      <w:widowControl w:val="0"/>
      <w:suppressAutoHyphens/>
      <w:spacing w:before="240" w:after="120" w:line="288" w:lineRule="auto"/>
    </w:pPr>
    <w:rPr>
      <w:rFonts w:ascii="Liberation Sans" w:eastAsia="Microsoft YaHei" w:hAnsi="Liberation Sans" w:cs="Mangal"/>
      <w:kern w:val="1"/>
      <w:sz w:val="28"/>
      <w:szCs w:val="28"/>
      <w:lang w:eastAsia="zh-CN"/>
    </w:rPr>
  </w:style>
  <w:style w:type="paragraph" w:styleId="Tekstpodstawowy">
    <w:name w:val="Body Text"/>
    <w:basedOn w:val="Normalny"/>
    <w:link w:val="TekstpodstawowyZnak"/>
    <w:rsid w:val="00152897"/>
    <w:pPr>
      <w:widowControl w:val="0"/>
      <w:suppressAutoHyphens/>
      <w:spacing w:before="113" w:after="0" w:line="288" w:lineRule="auto"/>
      <w:jc w:val="both"/>
    </w:pPr>
    <w:rPr>
      <w:rFonts w:ascii="Tahoma" w:eastAsia="Times New Roman" w:hAnsi="Tahoma" w:cs="Tahoma"/>
      <w:kern w:val="1"/>
      <w:sz w:val="24"/>
      <w:szCs w:val="24"/>
      <w:lang w:eastAsia="zh-CN"/>
    </w:rPr>
  </w:style>
  <w:style w:type="character" w:customStyle="1" w:styleId="TekstpodstawowyZnak">
    <w:name w:val="Tekst podstawowy Znak"/>
    <w:basedOn w:val="Domylnaczcionkaakapitu"/>
    <w:link w:val="Tekstpodstawowy"/>
    <w:rsid w:val="00152897"/>
    <w:rPr>
      <w:rFonts w:ascii="Tahoma" w:eastAsia="Times New Roman" w:hAnsi="Tahoma" w:cs="Tahoma"/>
      <w:kern w:val="1"/>
      <w:sz w:val="24"/>
      <w:szCs w:val="24"/>
      <w:lang w:eastAsia="zh-CN"/>
    </w:rPr>
  </w:style>
  <w:style w:type="paragraph" w:styleId="Lista">
    <w:name w:val="List"/>
    <w:basedOn w:val="Tekstpodstawowy"/>
    <w:rsid w:val="00152897"/>
    <w:rPr>
      <w:rFonts w:cs="Lohit Hindi"/>
    </w:rPr>
  </w:style>
  <w:style w:type="paragraph" w:styleId="Legenda">
    <w:name w:val="caption"/>
    <w:basedOn w:val="Normalny"/>
    <w:qFormat/>
    <w:rsid w:val="0015289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Indeks">
    <w:name w:val="Indeks"/>
    <w:basedOn w:val="Normalny"/>
    <w:rsid w:val="00152897"/>
    <w:pPr>
      <w:widowControl w:val="0"/>
      <w:suppressLineNumbers/>
      <w:suppressAutoHyphens/>
      <w:spacing w:after="0" w:line="288" w:lineRule="auto"/>
    </w:pPr>
    <w:rPr>
      <w:rFonts w:ascii="Tahoma" w:eastAsia="Times New Roman" w:hAnsi="Tahoma" w:cs="Lohit Hindi"/>
      <w:kern w:val="1"/>
      <w:sz w:val="24"/>
      <w:szCs w:val="24"/>
      <w:lang w:eastAsia="zh-CN"/>
    </w:rPr>
  </w:style>
  <w:style w:type="paragraph" w:styleId="Nagwek">
    <w:name w:val="header"/>
    <w:basedOn w:val="Normalny"/>
    <w:link w:val="NagwekZnak"/>
    <w:uiPriority w:val="99"/>
    <w:rsid w:val="00152897"/>
    <w:pPr>
      <w:widowControl w:val="0"/>
      <w:suppressAutoHyphens/>
      <w:spacing w:after="0" w:line="480" w:lineRule="auto"/>
      <w:jc w:val="center"/>
    </w:pPr>
    <w:rPr>
      <w:rFonts w:ascii="Verdana" w:eastAsia="Times New Roman" w:hAnsi="Verdana" w:cs="Verdana"/>
      <w:b/>
      <w:bCs/>
      <w:caps/>
      <w:kern w:val="1"/>
      <w:sz w:val="24"/>
      <w:szCs w:val="24"/>
      <w:lang w:eastAsia="zh-CN"/>
    </w:rPr>
  </w:style>
  <w:style w:type="character" w:customStyle="1" w:styleId="NagwekZnak">
    <w:name w:val="Nagłówek Znak"/>
    <w:basedOn w:val="Domylnaczcionkaakapitu"/>
    <w:link w:val="Nagwek"/>
    <w:uiPriority w:val="99"/>
    <w:rsid w:val="00152897"/>
    <w:rPr>
      <w:rFonts w:ascii="Verdana" w:eastAsia="Times New Roman" w:hAnsi="Verdana" w:cs="Verdana"/>
      <w:b/>
      <w:bCs/>
      <w:caps/>
      <w:kern w:val="1"/>
      <w:sz w:val="24"/>
      <w:szCs w:val="24"/>
      <w:lang w:eastAsia="zh-CN"/>
    </w:rPr>
  </w:style>
  <w:style w:type="paragraph" w:customStyle="1" w:styleId="Nagwek50">
    <w:name w:val="Nagłówek5"/>
    <w:basedOn w:val="Normalny"/>
    <w:next w:val="Tekstpodstawowy"/>
    <w:rsid w:val="00152897"/>
    <w:pPr>
      <w:keepNext/>
      <w:widowControl w:val="0"/>
      <w:suppressAutoHyphens/>
      <w:spacing w:before="240" w:after="120" w:line="288" w:lineRule="auto"/>
    </w:pPr>
    <w:rPr>
      <w:rFonts w:ascii="Liberation Sans" w:eastAsia="Arial Unicode MS" w:hAnsi="Liberation Sans" w:cs="Mangal"/>
      <w:kern w:val="1"/>
      <w:sz w:val="28"/>
      <w:szCs w:val="28"/>
      <w:lang w:eastAsia="zh-CN"/>
    </w:rPr>
  </w:style>
  <w:style w:type="paragraph" w:customStyle="1" w:styleId="Legenda4">
    <w:name w:val="Legenda4"/>
    <w:basedOn w:val="Normalny"/>
    <w:rsid w:val="0015289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40">
    <w:name w:val="Nagłówek4"/>
    <w:basedOn w:val="Normalny"/>
    <w:next w:val="Tekstpodstawowy"/>
    <w:rsid w:val="00152897"/>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Legenda3">
    <w:name w:val="Legenda3"/>
    <w:basedOn w:val="Normalny"/>
    <w:rsid w:val="0015289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30">
    <w:name w:val="Nagłówek3"/>
    <w:basedOn w:val="Normalny"/>
    <w:rsid w:val="00152897"/>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caption">
    <w:name w:val="caption"/>
    <w:basedOn w:val="Normalny"/>
    <w:rsid w:val="0015289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20">
    <w:name w:val="Nagłówek2"/>
    <w:basedOn w:val="Normalny"/>
    <w:rsid w:val="00152897"/>
    <w:pPr>
      <w:widowControl w:val="0"/>
      <w:suppressAutoHyphens/>
      <w:spacing w:after="0" w:line="288" w:lineRule="auto"/>
      <w:jc w:val="center"/>
    </w:pPr>
    <w:rPr>
      <w:rFonts w:ascii="Tahoma" w:eastAsia="Times New Roman" w:hAnsi="Tahoma" w:cs="Tahoma"/>
      <w:b/>
      <w:caps/>
      <w:kern w:val="1"/>
      <w:sz w:val="36"/>
      <w:szCs w:val="24"/>
      <w:lang w:eastAsia="zh-CN"/>
    </w:rPr>
  </w:style>
  <w:style w:type="paragraph" w:customStyle="1" w:styleId="Legenda2">
    <w:name w:val="Legenda2"/>
    <w:basedOn w:val="Normalny"/>
    <w:rsid w:val="0015289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Legenda1">
    <w:name w:val="Legenda1"/>
    <w:basedOn w:val="Normalny"/>
    <w:rsid w:val="00152897"/>
    <w:pPr>
      <w:widowControl w:val="0"/>
      <w:suppressLineNumbers/>
      <w:suppressAutoHyphens/>
      <w:spacing w:before="120" w:after="120" w:line="288" w:lineRule="auto"/>
    </w:pPr>
    <w:rPr>
      <w:rFonts w:ascii="Tahoma" w:eastAsia="Times New Roman" w:hAnsi="Tahoma" w:cs="Lohit Hindi"/>
      <w:i/>
      <w:iCs/>
      <w:kern w:val="1"/>
      <w:sz w:val="24"/>
      <w:szCs w:val="24"/>
      <w:lang w:eastAsia="zh-CN"/>
    </w:rPr>
  </w:style>
  <w:style w:type="paragraph" w:customStyle="1" w:styleId="Nagwek10">
    <w:name w:val="Nagłówek1"/>
    <w:basedOn w:val="Normalny"/>
    <w:rsid w:val="00152897"/>
    <w:pPr>
      <w:keepNext/>
      <w:widowControl w:val="0"/>
      <w:suppressAutoHyphens/>
      <w:spacing w:before="240" w:after="120" w:line="288" w:lineRule="auto"/>
    </w:pPr>
    <w:rPr>
      <w:rFonts w:ascii="Arial" w:eastAsia="Lucida Sans Unicode" w:hAnsi="Arial" w:cs="Arial"/>
      <w:kern w:val="1"/>
      <w:sz w:val="28"/>
      <w:szCs w:val="28"/>
      <w:lang w:eastAsia="zh-CN"/>
    </w:rPr>
  </w:style>
  <w:style w:type="paragraph" w:styleId="Tekstpodstawowywcity">
    <w:name w:val="Body Text Indent"/>
    <w:basedOn w:val="Normalny"/>
    <w:link w:val="TekstpodstawowywcityZnak"/>
    <w:rsid w:val="00152897"/>
    <w:pPr>
      <w:widowControl w:val="0"/>
      <w:suppressAutoHyphens/>
      <w:spacing w:after="120" w:line="288" w:lineRule="auto"/>
      <w:ind w:left="283"/>
    </w:pPr>
    <w:rPr>
      <w:rFonts w:ascii="Tahoma" w:eastAsia="Times New Roman" w:hAnsi="Tahoma" w:cs="Tahoma"/>
      <w:kern w:val="1"/>
      <w:sz w:val="24"/>
      <w:szCs w:val="24"/>
      <w:lang w:eastAsia="zh-CN"/>
    </w:rPr>
  </w:style>
  <w:style w:type="character" w:customStyle="1" w:styleId="TekstpodstawowywcityZnak">
    <w:name w:val="Tekst podstawowy wcięty Znak"/>
    <w:basedOn w:val="Domylnaczcionkaakapitu"/>
    <w:link w:val="Tekstpodstawowywcity"/>
    <w:rsid w:val="00152897"/>
    <w:rPr>
      <w:rFonts w:ascii="Tahoma" w:eastAsia="Times New Roman" w:hAnsi="Tahoma" w:cs="Tahoma"/>
      <w:kern w:val="1"/>
      <w:sz w:val="24"/>
      <w:szCs w:val="24"/>
      <w:lang w:eastAsia="zh-CN"/>
    </w:rPr>
  </w:style>
  <w:style w:type="paragraph" w:customStyle="1" w:styleId="Zawartotabeli">
    <w:name w:val="Zawartość tabeli"/>
    <w:basedOn w:val="Normalny"/>
    <w:rsid w:val="00152897"/>
    <w:pPr>
      <w:widowControl w:val="0"/>
      <w:suppressLineNumbers/>
      <w:suppressAutoHyphens/>
      <w:spacing w:before="57" w:after="57" w:line="288" w:lineRule="auto"/>
    </w:pPr>
    <w:rPr>
      <w:rFonts w:ascii="Tahoma" w:eastAsia="Times New Roman" w:hAnsi="Tahoma" w:cs="Tahoma"/>
      <w:kern w:val="1"/>
      <w:sz w:val="24"/>
      <w:szCs w:val="24"/>
      <w:lang w:eastAsia="zh-CN"/>
    </w:rPr>
  </w:style>
  <w:style w:type="paragraph" w:customStyle="1" w:styleId="Nagwektabeli">
    <w:name w:val="Nagłówek tabeli"/>
    <w:basedOn w:val="Zawartotabeli"/>
    <w:rsid w:val="00152897"/>
    <w:pPr>
      <w:jc w:val="center"/>
    </w:pPr>
    <w:rPr>
      <w:b/>
      <w:bCs/>
    </w:rPr>
  </w:style>
  <w:style w:type="paragraph" w:styleId="Podtytu">
    <w:name w:val="Subtitle"/>
    <w:basedOn w:val="Nagwek"/>
    <w:next w:val="Tekstpodstawowy"/>
    <w:link w:val="PodtytuZnak"/>
    <w:qFormat/>
    <w:rsid w:val="00152897"/>
    <w:pPr>
      <w:jc w:val="left"/>
    </w:pPr>
    <w:rPr>
      <w:i/>
      <w:iCs/>
      <w:sz w:val="28"/>
      <w:szCs w:val="28"/>
    </w:rPr>
  </w:style>
  <w:style w:type="character" w:customStyle="1" w:styleId="PodtytuZnak">
    <w:name w:val="Podtytuł Znak"/>
    <w:basedOn w:val="Domylnaczcionkaakapitu"/>
    <w:link w:val="Podtytu"/>
    <w:rsid w:val="00152897"/>
    <w:rPr>
      <w:rFonts w:ascii="Verdana" w:eastAsia="Times New Roman" w:hAnsi="Verdana" w:cs="Verdana"/>
      <w:b/>
      <w:bCs/>
      <w:i/>
      <w:iCs/>
      <w:caps/>
      <w:kern w:val="1"/>
      <w:sz w:val="28"/>
      <w:szCs w:val="28"/>
      <w:lang w:eastAsia="zh-CN"/>
    </w:rPr>
  </w:style>
  <w:style w:type="paragraph" w:customStyle="1" w:styleId="BalloonText">
    <w:name w:val="Balloon Text"/>
    <w:basedOn w:val="Normalny"/>
    <w:rsid w:val="00152897"/>
    <w:pPr>
      <w:widowControl w:val="0"/>
      <w:suppressAutoHyphens/>
      <w:spacing w:after="0" w:line="288" w:lineRule="auto"/>
    </w:pPr>
    <w:rPr>
      <w:rFonts w:ascii="Tahoma" w:eastAsia="Times New Roman" w:hAnsi="Tahoma" w:cs="Tahoma"/>
      <w:kern w:val="1"/>
      <w:sz w:val="16"/>
      <w:szCs w:val="16"/>
      <w:lang w:eastAsia="zh-CN"/>
    </w:rPr>
  </w:style>
  <w:style w:type="paragraph" w:styleId="Stopka">
    <w:name w:val="footer"/>
    <w:basedOn w:val="Normalny"/>
    <w:link w:val="StopkaZnak1"/>
    <w:uiPriority w:val="99"/>
    <w:rsid w:val="00152897"/>
    <w:pPr>
      <w:widowControl w:val="0"/>
      <w:tabs>
        <w:tab w:val="center" w:pos="4536"/>
        <w:tab w:val="right" w:pos="9072"/>
      </w:tabs>
      <w:suppressAutoHyphens/>
      <w:spacing w:after="0" w:line="288" w:lineRule="auto"/>
    </w:pPr>
    <w:rPr>
      <w:rFonts w:ascii="Tahoma" w:eastAsia="Times New Roman" w:hAnsi="Tahoma" w:cs="Tahoma"/>
      <w:kern w:val="1"/>
      <w:sz w:val="24"/>
      <w:szCs w:val="24"/>
      <w:lang w:eastAsia="zh-CN"/>
    </w:rPr>
  </w:style>
  <w:style w:type="character" w:customStyle="1" w:styleId="StopkaZnak1">
    <w:name w:val="Stopka Znak1"/>
    <w:basedOn w:val="Domylnaczcionkaakapitu"/>
    <w:link w:val="Stopka"/>
    <w:uiPriority w:val="99"/>
    <w:rsid w:val="00152897"/>
    <w:rPr>
      <w:rFonts w:ascii="Tahoma" w:eastAsia="Times New Roman" w:hAnsi="Tahoma" w:cs="Tahoma"/>
      <w:kern w:val="1"/>
      <w:sz w:val="24"/>
      <w:szCs w:val="24"/>
      <w:lang w:eastAsia="zh-CN"/>
    </w:rPr>
  </w:style>
  <w:style w:type="paragraph" w:customStyle="1" w:styleId="Tekstpodstawowywcity21">
    <w:name w:val="Tekst podstawowy wcięty 21"/>
    <w:basedOn w:val="Normalny"/>
    <w:rsid w:val="00152897"/>
    <w:pPr>
      <w:widowControl w:val="0"/>
      <w:suppressAutoHyphens/>
      <w:spacing w:after="120" w:line="480" w:lineRule="auto"/>
      <w:ind w:left="283"/>
    </w:pPr>
    <w:rPr>
      <w:rFonts w:ascii="Tahoma" w:eastAsia="Times New Roman" w:hAnsi="Tahoma" w:cs="Tahoma"/>
      <w:kern w:val="1"/>
      <w:sz w:val="24"/>
      <w:szCs w:val="24"/>
      <w:lang w:eastAsia="zh-CN"/>
    </w:rPr>
  </w:style>
  <w:style w:type="paragraph" w:customStyle="1" w:styleId="Tekstpodstawowywcity31">
    <w:name w:val="Tekst podstawowy wcięty 31"/>
    <w:basedOn w:val="Normalny"/>
    <w:rsid w:val="00152897"/>
    <w:pPr>
      <w:widowControl w:val="0"/>
      <w:suppressAutoHyphens/>
      <w:spacing w:after="120" w:line="288" w:lineRule="auto"/>
      <w:ind w:left="283"/>
    </w:pPr>
    <w:rPr>
      <w:rFonts w:ascii="Tahoma" w:eastAsia="Times New Roman" w:hAnsi="Tahoma" w:cs="Tahoma"/>
      <w:kern w:val="1"/>
      <w:sz w:val="16"/>
      <w:szCs w:val="16"/>
      <w:lang w:eastAsia="zh-CN"/>
    </w:rPr>
  </w:style>
  <w:style w:type="paragraph" w:customStyle="1" w:styleId="ZnakZnak">
    <w:name w:val="Znak Znak"/>
    <w:basedOn w:val="Normalny"/>
    <w:rsid w:val="00152897"/>
    <w:pPr>
      <w:widowControl w:val="0"/>
      <w:spacing w:after="0" w:line="100" w:lineRule="atLeast"/>
    </w:pPr>
    <w:rPr>
      <w:rFonts w:ascii="Arial" w:eastAsia="Times New Roman" w:hAnsi="Arial" w:cs="Arial"/>
      <w:kern w:val="1"/>
      <w:sz w:val="24"/>
      <w:szCs w:val="24"/>
      <w:lang w:eastAsia="zh-CN"/>
    </w:rPr>
  </w:style>
  <w:style w:type="paragraph" w:customStyle="1" w:styleId="NormalWeb">
    <w:name w:val="Normal (Web)"/>
    <w:basedOn w:val="Normalny"/>
    <w:rsid w:val="00152897"/>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152897"/>
    <w:pPr>
      <w:widowControl w:val="0"/>
      <w:tabs>
        <w:tab w:val="left" w:pos="1134"/>
        <w:tab w:val="left" w:pos="4111"/>
      </w:tabs>
      <w:suppressAutoHyphens/>
      <w:spacing w:after="0" w:line="360" w:lineRule="auto"/>
      <w:jc w:val="right"/>
    </w:pPr>
    <w:rPr>
      <w:rFonts w:ascii="Arial" w:eastAsia="Times New Roman" w:hAnsi="Arial" w:cs="Arial"/>
      <w:kern w:val="1"/>
      <w:sz w:val="24"/>
      <w:szCs w:val="20"/>
      <w:lang w:eastAsia="zh-CN"/>
    </w:rPr>
  </w:style>
  <w:style w:type="paragraph" w:customStyle="1" w:styleId="ZnakZnak1Znak">
    <w:name w:val="Znak Znak1 Znak"/>
    <w:basedOn w:val="Normalny"/>
    <w:rsid w:val="00152897"/>
    <w:pPr>
      <w:widowControl w:val="0"/>
      <w:spacing w:after="0" w:line="100" w:lineRule="atLeast"/>
    </w:pPr>
    <w:rPr>
      <w:rFonts w:ascii="Arial" w:eastAsia="Times New Roman" w:hAnsi="Arial" w:cs="Arial"/>
      <w:kern w:val="1"/>
      <w:sz w:val="24"/>
      <w:szCs w:val="24"/>
      <w:lang w:eastAsia="zh-CN"/>
    </w:rPr>
  </w:style>
  <w:style w:type="paragraph" w:customStyle="1" w:styleId="Znak">
    <w:name w:val="Znak"/>
    <w:basedOn w:val="Normalny"/>
    <w:rsid w:val="00152897"/>
    <w:pPr>
      <w:widowControl w:val="0"/>
      <w:spacing w:after="0" w:line="100" w:lineRule="atLeast"/>
    </w:pPr>
    <w:rPr>
      <w:rFonts w:ascii="Arial" w:eastAsia="Times New Roman" w:hAnsi="Arial" w:cs="Arial"/>
      <w:kern w:val="1"/>
      <w:sz w:val="24"/>
      <w:szCs w:val="24"/>
      <w:lang w:eastAsia="zh-CN"/>
    </w:rPr>
  </w:style>
  <w:style w:type="paragraph" w:customStyle="1" w:styleId="Default">
    <w:name w:val="Default"/>
    <w:uiPriority w:val="99"/>
    <w:rsid w:val="00152897"/>
    <w:pPr>
      <w:suppressAutoHyphens/>
      <w:spacing w:after="0" w:line="240" w:lineRule="auto"/>
    </w:pPr>
    <w:rPr>
      <w:rFonts w:ascii="Calibri" w:eastAsia="Times New Roman" w:hAnsi="Calibri" w:cs="Calibri"/>
      <w:color w:val="000000"/>
      <w:kern w:val="1"/>
      <w:sz w:val="24"/>
      <w:szCs w:val="24"/>
      <w:lang w:eastAsia="zh-CN"/>
    </w:rPr>
  </w:style>
  <w:style w:type="paragraph" w:customStyle="1" w:styleId="ZnakZnakZnakZnak">
    <w:name w:val="Znak Znak Znak Znak"/>
    <w:basedOn w:val="Normalny"/>
    <w:rsid w:val="00152897"/>
    <w:pPr>
      <w:widowControl w:val="0"/>
      <w:spacing w:after="0" w:line="100" w:lineRule="atLeast"/>
    </w:pPr>
    <w:rPr>
      <w:rFonts w:ascii="Arial" w:eastAsia="Times New Roman" w:hAnsi="Arial" w:cs="Arial"/>
      <w:kern w:val="1"/>
      <w:sz w:val="24"/>
      <w:szCs w:val="24"/>
      <w:lang w:eastAsia="zh-CN"/>
    </w:rPr>
  </w:style>
  <w:style w:type="paragraph" w:customStyle="1" w:styleId="WW-Domylnie">
    <w:name w:val="WW-Domyślnie"/>
    <w:rsid w:val="00152897"/>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Znak1">
    <w:name w:val="Znak1"/>
    <w:basedOn w:val="Normalny"/>
    <w:uiPriority w:val="99"/>
    <w:rsid w:val="00152897"/>
    <w:pPr>
      <w:widowControl w:val="0"/>
      <w:spacing w:after="0" w:line="100" w:lineRule="atLeast"/>
    </w:pPr>
    <w:rPr>
      <w:rFonts w:ascii="Times New Roman" w:eastAsia="Times New Roman" w:hAnsi="Times New Roman" w:cs="Times New Roman"/>
      <w:kern w:val="1"/>
      <w:sz w:val="24"/>
      <w:szCs w:val="24"/>
      <w:lang w:eastAsia="zh-CN"/>
    </w:rPr>
  </w:style>
  <w:style w:type="paragraph" w:customStyle="1" w:styleId="Tekstpodstawowy31">
    <w:name w:val="Tekst podstawowy 31"/>
    <w:basedOn w:val="Normalny"/>
    <w:rsid w:val="00152897"/>
    <w:pPr>
      <w:widowControl w:val="0"/>
      <w:spacing w:after="0" w:line="360" w:lineRule="auto"/>
    </w:pPr>
    <w:rPr>
      <w:rFonts w:ascii="Times New Roman" w:eastAsia="Times New Roman" w:hAnsi="Times New Roman" w:cs="Times New Roman"/>
      <w:kern w:val="1"/>
      <w:sz w:val="24"/>
      <w:szCs w:val="20"/>
      <w:lang w:eastAsia="zh-CN"/>
    </w:rPr>
  </w:style>
  <w:style w:type="paragraph" w:customStyle="1" w:styleId="Zwykytekst1">
    <w:name w:val="Zwykły tekst1"/>
    <w:basedOn w:val="Normalny"/>
    <w:rsid w:val="00152897"/>
    <w:pPr>
      <w:widowControl w:val="0"/>
      <w:suppressAutoHyphens/>
      <w:spacing w:after="0" w:line="100" w:lineRule="atLeast"/>
    </w:pPr>
    <w:rPr>
      <w:rFonts w:ascii="Courier New" w:eastAsia="Times New Roman" w:hAnsi="Courier New" w:cs="Courier New"/>
      <w:kern w:val="1"/>
      <w:sz w:val="20"/>
      <w:szCs w:val="20"/>
      <w:lang w:eastAsia="zh-CN"/>
    </w:rPr>
  </w:style>
  <w:style w:type="paragraph" w:customStyle="1" w:styleId="Tekstpodstawowy22">
    <w:name w:val="Tekst podstawowy 22"/>
    <w:basedOn w:val="Normalny"/>
    <w:rsid w:val="00152897"/>
    <w:pPr>
      <w:widowControl w:val="0"/>
      <w:spacing w:after="0" w:line="100" w:lineRule="atLeast"/>
      <w:jc w:val="both"/>
    </w:pPr>
    <w:rPr>
      <w:rFonts w:ascii="Times New Roman" w:eastAsia="Times New Roman" w:hAnsi="Times New Roman" w:cs="Times New Roman"/>
      <w:b/>
      <w:kern w:val="1"/>
      <w:sz w:val="24"/>
      <w:szCs w:val="20"/>
      <w:lang w:eastAsia="zh-CN"/>
    </w:rPr>
  </w:style>
  <w:style w:type="paragraph" w:customStyle="1" w:styleId="Tekstpodstawowywcity32">
    <w:name w:val="Tekst podstawowy wcięty 32"/>
    <w:basedOn w:val="Normalny"/>
    <w:rsid w:val="00152897"/>
    <w:pPr>
      <w:widowControl w:val="0"/>
      <w:spacing w:after="0" w:line="100" w:lineRule="atLeast"/>
      <w:ind w:left="426"/>
      <w:jc w:val="both"/>
    </w:pPr>
    <w:rPr>
      <w:rFonts w:ascii="Times New Roman" w:eastAsia="Times New Roman" w:hAnsi="Times New Roman" w:cs="Times New Roman"/>
      <w:kern w:val="1"/>
      <w:sz w:val="24"/>
      <w:szCs w:val="20"/>
      <w:lang w:eastAsia="zh-CN"/>
    </w:rPr>
  </w:style>
  <w:style w:type="paragraph" w:customStyle="1" w:styleId="Tekstpodstawowy32">
    <w:name w:val="Tekst podstawowy 32"/>
    <w:basedOn w:val="Normalny"/>
    <w:rsid w:val="00152897"/>
    <w:pPr>
      <w:widowControl w:val="0"/>
      <w:spacing w:after="0" w:line="360" w:lineRule="auto"/>
      <w:jc w:val="both"/>
    </w:pPr>
    <w:rPr>
      <w:rFonts w:ascii="Times New Roman" w:eastAsia="Times New Roman" w:hAnsi="Times New Roman" w:cs="Times New Roman"/>
      <w:b/>
      <w:i/>
      <w:kern w:val="1"/>
      <w:sz w:val="28"/>
      <w:szCs w:val="20"/>
      <w:lang w:eastAsia="zh-CN"/>
    </w:rPr>
  </w:style>
  <w:style w:type="paragraph" w:customStyle="1" w:styleId="Tekstpodstawowywcity22">
    <w:name w:val="Tekst podstawowy wcięty 22"/>
    <w:basedOn w:val="Normalny"/>
    <w:rsid w:val="00152897"/>
    <w:pPr>
      <w:widowControl w:val="0"/>
      <w:spacing w:after="0" w:line="100" w:lineRule="atLeast"/>
      <w:ind w:left="284" w:hanging="284"/>
      <w:jc w:val="both"/>
    </w:pPr>
    <w:rPr>
      <w:rFonts w:ascii="Times New Roman" w:eastAsia="Times New Roman" w:hAnsi="Times New Roman" w:cs="Times New Roman"/>
      <w:kern w:val="1"/>
      <w:sz w:val="24"/>
      <w:szCs w:val="20"/>
      <w:lang w:eastAsia="zh-CN"/>
    </w:rPr>
  </w:style>
  <w:style w:type="paragraph" w:customStyle="1" w:styleId="ust">
    <w:name w:val="ust"/>
    <w:rsid w:val="00152897"/>
    <w:pPr>
      <w:suppressAutoHyphens/>
      <w:spacing w:before="60" w:after="60" w:line="240" w:lineRule="auto"/>
      <w:ind w:left="426" w:hanging="284"/>
      <w:jc w:val="both"/>
    </w:pPr>
    <w:rPr>
      <w:rFonts w:ascii="Times New Roman" w:eastAsia="Times New Roman" w:hAnsi="Times New Roman" w:cs="Times New Roman"/>
      <w:kern w:val="1"/>
      <w:sz w:val="24"/>
      <w:szCs w:val="20"/>
      <w:lang w:eastAsia="zh-CN"/>
    </w:rPr>
  </w:style>
  <w:style w:type="paragraph" w:customStyle="1" w:styleId="pkt">
    <w:name w:val="pkt"/>
    <w:basedOn w:val="Normalny"/>
    <w:rsid w:val="00152897"/>
    <w:pPr>
      <w:widowControl w:val="0"/>
      <w:spacing w:before="60" w:after="60" w:line="100" w:lineRule="atLeast"/>
      <w:ind w:left="851" w:hanging="295"/>
      <w:jc w:val="both"/>
    </w:pPr>
    <w:rPr>
      <w:rFonts w:ascii="Times New Roman" w:eastAsia="Times New Roman" w:hAnsi="Times New Roman" w:cs="Times New Roman"/>
      <w:kern w:val="1"/>
      <w:sz w:val="24"/>
      <w:szCs w:val="24"/>
      <w:lang w:eastAsia="zh-CN"/>
    </w:rPr>
  </w:style>
  <w:style w:type="paragraph" w:customStyle="1" w:styleId="StandardowyStandardowy1">
    <w:name w:val="Standardowy.Standardowy1"/>
    <w:rsid w:val="00152897"/>
    <w:pPr>
      <w:suppressAutoHyphens/>
      <w:spacing w:after="0" w:line="360" w:lineRule="atLeast"/>
      <w:jc w:val="both"/>
    </w:pPr>
    <w:rPr>
      <w:rFonts w:ascii="Times New Roman" w:eastAsia="Times New Roman" w:hAnsi="Times New Roman" w:cs="Times New Roman"/>
      <w:kern w:val="1"/>
      <w:sz w:val="24"/>
      <w:szCs w:val="20"/>
      <w:lang w:eastAsia="zh-CN"/>
    </w:rPr>
  </w:style>
  <w:style w:type="paragraph" w:customStyle="1" w:styleId="ListParagraph">
    <w:name w:val="List Paragraph"/>
    <w:basedOn w:val="Normalny"/>
    <w:rsid w:val="00152897"/>
    <w:pPr>
      <w:widowControl w:val="0"/>
      <w:suppressAutoHyphens/>
      <w:spacing w:after="0" w:line="288" w:lineRule="auto"/>
      <w:ind w:left="708"/>
    </w:pPr>
    <w:rPr>
      <w:rFonts w:ascii="Tahoma" w:eastAsia="Times New Roman" w:hAnsi="Tahoma" w:cs="Tahoma"/>
      <w:kern w:val="1"/>
      <w:sz w:val="24"/>
      <w:szCs w:val="24"/>
      <w:lang w:eastAsia="zh-CN"/>
    </w:rPr>
  </w:style>
  <w:style w:type="paragraph" w:customStyle="1" w:styleId="Zawartoramki">
    <w:name w:val="Zawartość ramki"/>
    <w:basedOn w:val="Normalny"/>
    <w:rsid w:val="00152897"/>
    <w:pPr>
      <w:widowControl w:val="0"/>
      <w:suppressAutoHyphens/>
      <w:spacing w:after="0" w:line="288" w:lineRule="auto"/>
    </w:pPr>
    <w:rPr>
      <w:rFonts w:ascii="Tahoma" w:eastAsia="Times New Roman" w:hAnsi="Tahoma" w:cs="Tahoma"/>
      <w:kern w:val="1"/>
      <w:sz w:val="24"/>
      <w:szCs w:val="24"/>
      <w:lang w:eastAsia="zh-CN"/>
    </w:rPr>
  </w:style>
  <w:style w:type="paragraph" w:customStyle="1" w:styleId="ZnakZnakZnak">
    <w:name w:val=" Znak Znak Znak"/>
    <w:basedOn w:val="Normalny"/>
    <w:rsid w:val="00152897"/>
    <w:pPr>
      <w:overflowPunct w:val="0"/>
      <w:autoSpaceDE w:val="0"/>
      <w:spacing w:after="0" w:line="240" w:lineRule="auto"/>
    </w:pPr>
    <w:rPr>
      <w:rFonts w:ascii="Arial" w:eastAsia="Times New Roman" w:hAnsi="Arial" w:cs="Arial"/>
      <w:kern w:val="1"/>
      <w:sz w:val="24"/>
      <w:szCs w:val="24"/>
      <w:lang w:eastAsia="zh-CN"/>
    </w:rPr>
  </w:style>
  <w:style w:type="paragraph" w:customStyle="1" w:styleId="Standard">
    <w:name w:val="Standard"/>
    <w:rsid w:val="0015289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152897"/>
    <w:pPr>
      <w:widowControl w:val="0"/>
      <w:suppressAutoHyphens/>
      <w:spacing w:after="0" w:line="288" w:lineRule="auto"/>
    </w:pPr>
    <w:rPr>
      <w:rFonts w:ascii="Tahoma" w:eastAsia="Times New Roman" w:hAnsi="Tahoma" w:cs="Tahoma"/>
      <w:kern w:val="1"/>
      <w:sz w:val="16"/>
      <w:szCs w:val="16"/>
      <w:lang w:eastAsia="zh-CN"/>
    </w:rPr>
  </w:style>
  <w:style w:type="character" w:customStyle="1" w:styleId="TekstdymkaZnak">
    <w:name w:val="Tekst dymka Znak"/>
    <w:basedOn w:val="Domylnaczcionkaakapitu"/>
    <w:link w:val="Tekstdymka"/>
    <w:rsid w:val="00152897"/>
    <w:rPr>
      <w:rFonts w:ascii="Tahoma" w:eastAsia="Times New Roman" w:hAnsi="Tahoma" w:cs="Tahoma"/>
      <w:kern w:val="1"/>
      <w:sz w:val="16"/>
      <w:szCs w:val="16"/>
      <w:lang w:eastAsia="zh-CN"/>
    </w:rPr>
  </w:style>
  <w:style w:type="paragraph" w:customStyle="1" w:styleId="ZnakZnak1">
    <w:name w:val=" Znak Znak1"/>
    <w:basedOn w:val="Normalny"/>
    <w:rsid w:val="00152897"/>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0">
    <w:name w:val=" Znak Znak"/>
    <w:basedOn w:val="Normalny"/>
    <w:rsid w:val="00152897"/>
    <w:pPr>
      <w:overflowPunct w:val="0"/>
      <w:autoSpaceDE w:val="0"/>
      <w:spacing w:after="0" w:line="240" w:lineRule="auto"/>
    </w:pPr>
    <w:rPr>
      <w:rFonts w:ascii="Arial" w:eastAsia="Times New Roman" w:hAnsi="Arial" w:cs="Arial"/>
      <w:kern w:val="1"/>
      <w:sz w:val="24"/>
      <w:szCs w:val="24"/>
      <w:lang w:eastAsia="zh-CN"/>
    </w:rPr>
  </w:style>
  <w:style w:type="character" w:customStyle="1" w:styleId="StylArialNarrow11pkt">
    <w:name w:val="Styl Arial Narrow 11 pkt"/>
    <w:rsid w:val="00152897"/>
    <w:rPr>
      <w:rFonts w:ascii="Times New Roman" w:hAnsi="Times New Roman" w:cs="Times New Roman"/>
      <w:b/>
      <w:bCs/>
      <w:color w:val="000000"/>
      <w:sz w:val="22"/>
      <w:szCs w:val="22"/>
      <w:lang w:eastAsia="pl-PL"/>
    </w:rPr>
  </w:style>
  <w:style w:type="paragraph" w:styleId="Akapitzlist">
    <w:name w:val="List Paragraph"/>
    <w:aliases w:val="Akapit z listą BS,CW_Lista"/>
    <w:basedOn w:val="Normalny"/>
    <w:link w:val="AkapitzlistZnak"/>
    <w:uiPriority w:val="34"/>
    <w:qFormat/>
    <w:rsid w:val="00152897"/>
    <w:pPr>
      <w:widowControl w:val="0"/>
      <w:suppressAutoHyphens/>
      <w:spacing w:after="0" w:line="288" w:lineRule="auto"/>
      <w:ind w:left="708"/>
    </w:pPr>
    <w:rPr>
      <w:rFonts w:ascii="Tahoma" w:eastAsia="Times New Roman" w:hAnsi="Tahoma" w:cs="Tahoma"/>
      <w:kern w:val="1"/>
      <w:sz w:val="24"/>
      <w:szCs w:val="24"/>
      <w:lang w:eastAsia="zh-CN"/>
    </w:rPr>
  </w:style>
  <w:style w:type="paragraph" w:styleId="Tekstprzypisudolnego">
    <w:name w:val="footnote text"/>
    <w:basedOn w:val="Normalny"/>
    <w:link w:val="TekstprzypisudolnegoZnak"/>
    <w:unhideWhenUsed/>
    <w:rsid w:val="00152897"/>
    <w:pPr>
      <w:widowControl w:val="0"/>
      <w:suppressAutoHyphens/>
      <w:spacing w:after="0" w:line="288" w:lineRule="auto"/>
    </w:pPr>
    <w:rPr>
      <w:rFonts w:ascii="Tahoma" w:eastAsia="Times New Roman" w:hAnsi="Tahoma" w:cs="Tahoma"/>
      <w:kern w:val="1"/>
      <w:sz w:val="20"/>
      <w:szCs w:val="20"/>
      <w:lang w:eastAsia="zh-CN"/>
    </w:rPr>
  </w:style>
  <w:style w:type="character" w:customStyle="1" w:styleId="TekstprzypisudolnegoZnak">
    <w:name w:val="Tekst przypisu dolnego Znak"/>
    <w:basedOn w:val="Domylnaczcionkaakapitu"/>
    <w:link w:val="Tekstprzypisudolnego"/>
    <w:rsid w:val="00152897"/>
    <w:rPr>
      <w:rFonts w:ascii="Tahoma" w:eastAsia="Times New Roman" w:hAnsi="Tahoma" w:cs="Tahoma"/>
      <w:kern w:val="1"/>
      <w:sz w:val="20"/>
      <w:szCs w:val="20"/>
      <w:lang w:eastAsia="zh-CN"/>
    </w:rPr>
  </w:style>
  <w:style w:type="character" w:styleId="Odwoanieprzypisudolnego">
    <w:name w:val="footnote reference"/>
    <w:rsid w:val="00152897"/>
    <w:rPr>
      <w:rFonts w:cs="Times New Roman"/>
      <w:vertAlign w:val="superscript"/>
    </w:rPr>
  </w:style>
  <w:style w:type="paragraph" w:customStyle="1" w:styleId="Listapunktowana21">
    <w:name w:val="Lista punktowana 21"/>
    <w:basedOn w:val="Normalny"/>
    <w:uiPriority w:val="99"/>
    <w:rsid w:val="00152897"/>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zh-CN"/>
    </w:rPr>
  </w:style>
  <w:style w:type="paragraph" w:styleId="Lista2">
    <w:name w:val="List 2"/>
    <w:basedOn w:val="Normalny"/>
    <w:uiPriority w:val="99"/>
    <w:semiHidden/>
    <w:unhideWhenUsed/>
    <w:rsid w:val="00152897"/>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character" w:customStyle="1" w:styleId="AkapitzlistZnak">
    <w:name w:val="Akapit z listą Znak"/>
    <w:aliases w:val="Akapit z listą BS Znak,CW_Lista Znak"/>
    <w:link w:val="Akapitzlist"/>
    <w:uiPriority w:val="34"/>
    <w:locked/>
    <w:rsid w:val="00152897"/>
    <w:rPr>
      <w:rFonts w:ascii="Tahoma" w:eastAsia="Times New Roman" w:hAnsi="Tahoma" w:cs="Tahoma"/>
      <w:kern w:val="1"/>
      <w:sz w:val="24"/>
      <w:szCs w:val="24"/>
      <w:lang w:eastAsia="zh-CN"/>
    </w:rPr>
  </w:style>
  <w:style w:type="paragraph" w:customStyle="1" w:styleId="BodyText2">
    <w:name w:val="Body Text 2"/>
    <w:basedOn w:val="Normalny"/>
    <w:rsid w:val="00152897"/>
    <w:pPr>
      <w:suppressAutoHyphens/>
      <w:spacing w:after="120" w:line="480" w:lineRule="auto"/>
    </w:pPr>
    <w:rPr>
      <w:rFonts w:ascii="Times New Roman" w:eastAsia="Calibri" w:hAnsi="Times New Roman" w:cs="Times New Roman"/>
      <w:kern w:val="1"/>
      <w:sz w:val="20"/>
      <w:szCs w:val="20"/>
      <w:lang w:eastAsia="ar-SA"/>
    </w:rPr>
  </w:style>
  <w:style w:type="paragraph" w:customStyle="1" w:styleId="BodyTextIndent2">
    <w:name w:val="Body Text Indent 2"/>
    <w:basedOn w:val="Normalny"/>
    <w:rsid w:val="00152897"/>
    <w:pPr>
      <w:suppressAutoHyphens/>
      <w:spacing w:after="120" w:line="480" w:lineRule="auto"/>
      <w:ind w:left="283"/>
    </w:pPr>
    <w:rPr>
      <w:rFonts w:ascii="Times New Roman" w:eastAsia="Times New Roman" w:hAnsi="Times New Roman" w:cs="Times New Roman"/>
      <w:kern w:val="1"/>
      <w:sz w:val="20"/>
      <w:szCs w:val="20"/>
      <w:lang w:eastAsia="pl-PL"/>
    </w:rPr>
  </w:style>
  <w:style w:type="paragraph" w:customStyle="1" w:styleId="TableParagraph">
    <w:name w:val="Table Paragraph"/>
    <w:basedOn w:val="Normalny"/>
    <w:rsid w:val="00152897"/>
    <w:pPr>
      <w:widowControl w:val="0"/>
      <w:suppressAutoHyphens/>
      <w:spacing w:after="0" w:line="240" w:lineRule="auto"/>
      <w:ind w:left="103" w:right="308"/>
    </w:pPr>
    <w:rPr>
      <w:rFonts w:ascii="Arial" w:eastAsia="Calibri" w:hAnsi="Arial" w:cs="Arial"/>
      <w:kern w:val="1"/>
      <w:lang w:val="en-US"/>
    </w:rPr>
  </w:style>
  <w:style w:type="paragraph" w:styleId="Listapunktowana2">
    <w:name w:val="List Bullet 2"/>
    <w:basedOn w:val="Normalny"/>
    <w:rsid w:val="00152897"/>
    <w:pPr>
      <w:widowControl w:val="0"/>
      <w:suppressAutoHyphens/>
      <w:autoSpaceDE w:val="0"/>
      <w:spacing w:after="0" w:line="240" w:lineRule="auto"/>
      <w:ind w:left="566" w:hanging="283"/>
    </w:pPr>
    <w:rPr>
      <w:rFonts w:ascii="Times New Roman" w:eastAsia="Times New Roman" w:hAnsi="Times New Roman" w:cs="Times New Roman"/>
      <w:sz w:val="24"/>
      <w:szCs w:val="24"/>
      <w:lang w:eastAsia="zh-CN"/>
    </w:rPr>
  </w:style>
  <w:style w:type="table" w:styleId="Tabela-Siatka">
    <w:name w:val="Table Grid"/>
    <w:basedOn w:val="Standardowy"/>
    <w:uiPriority w:val="59"/>
    <w:rsid w:val="001528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ZnakZnakZnak">
    <w:name w:val="Znak Znak Znak2 Znak Znak Znak"/>
    <w:basedOn w:val="Normalny"/>
    <w:uiPriority w:val="99"/>
    <w:rsid w:val="00152897"/>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152897"/>
    <w:pPr>
      <w:widowControl/>
      <w:suppressLineNumbers/>
      <w:autoSpaceDE/>
      <w:autoSpaceDN w:val="0"/>
    </w:pPr>
    <w:rPr>
      <w:rFonts w:eastAsia="NSimSun" w:cs="Mangal"/>
      <w:kern w:val="3"/>
      <w:sz w:val="22"/>
      <w:lang w:bidi="hi-IN"/>
    </w:rPr>
  </w:style>
  <w:style w:type="character" w:customStyle="1" w:styleId="object">
    <w:name w:val="object"/>
    <w:qFormat/>
    <w:rsid w:val="0015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inzxha2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7153</Words>
  <Characters>42918</Characters>
  <Application>Microsoft Office Word</Application>
  <DocSecurity>0</DocSecurity>
  <Lines>357</Lines>
  <Paragraphs>99</Paragraphs>
  <ScaleCrop>false</ScaleCrop>
  <Company/>
  <LinksUpToDate>false</LinksUpToDate>
  <CharactersWithSpaces>49972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cp:revision>
  <dcterms:created xsi:type="dcterms:W3CDTF">2020-09-02T07:47:00Z</dcterms:created>
  <dcterms:modified xsi:type="dcterms:W3CDTF">2020-09-02T07:48:00Z</dcterms:modified>
</cp:coreProperties>
</file>