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0A4A6" w14:textId="77777777" w:rsidR="0010399E" w:rsidRDefault="0049030A" w:rsidP="00AC638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OPIS PRZEDMIOTU ZAMÓ</w:t>
      </w:r>
      <w:r w:rsidR="0010399E" w:rsidRPr="00872F14">
        <w:rPr>
          <w:rFonts w:ascii="Arial" w:eastAsia="Times New Roman" w:hAnsi="Arial" w:cs="Arial"/>
          <w:b/>
          <w:sz w:val="18"/>
          <w:szCs w:val="18"/>
          <w:lang w:eastAsia="pl-PL"/>
        </w:rPr>
        <w:t>WIENIA</w:t>
      </w:r>
    </w:p>
    <w:p w14:paraId="19D969A5" w14:textId="77777777" w:rsidR="004546C8" w:rsidRPr="004546C8" w:rsidRDefault="004546C8" w:rsidP="004546C8">
      <w:pPr>
        <w:tabs>
          <w:tab w:val="left" w:pos="3504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546C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CPV: 34114121-3  </w:t>
      </w:r>
    </w:p>
    <w:p w14:paraId="44B6A3A7" w14:textId="77777777" w:rsidR="00872F14" w:rsidRPr="00373878" w:rsidRDefault="00872F14" w:rsidP="004546C8">
      <w:pPr>
        <w:tabs>
          <w:tab w:val="left" w:pos="3504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7230"/>
        <w:gridCol w:w="1059"/>
        <w:gridCol w:w="1417"/>
      </w:tblGrid>
      <w:tr w:rsidR="00CE1848" w:rsidRPr="00373878" w14:paraId="2DAC6413" w14:textId="77777777" w:rsidTr="002A6BD5">
        <w:trPr>
          <w:jc w:val="center"/>
        </w:trPr>
        <w:tc>
          <w:tcPr>
            <w:tcW w:w="10228" w:type="dxa"/>
            <w:gridSpan w:val="4"/>
          </w:tcPr>
          <w:p w14:paraId="2DB106CD" w14:textId="21FD3E96" w:rsidR="00EF6368" w:rsidRPr="000D0273" w:rsidRDefault="00EF6368" w:rsidP="00EF6368">
            <w:pPr>
              <w:spacing w:after="0"/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</w:pPr>
            <w:r w:rsidRPr="000D0273"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  <w:t>Ambulanse  fabrycznie nowe i nieużywane</w:t>
            </w:r>
            <w:r w:rsidR="001A713B"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  <w:t xml:space="preserve">. </w:t>
            </w:r>
            <w:r w:rsidR="001A713B" w:rsidRPr="004F0374"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  <w:t>Rok produkcji</w:t>
            </w:r>
            <w:r w:rsidR="000D0273" w:rsidRPr="004F0374"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  <w:t xml:space="preserve">: </w:t>
            </w:r>
            <w:r w:rsidR="000D0273" w:rsidRPr="002B05E0"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  <w:t>202</w:t>
            </w:r>
            <w:r w:rsidR="00644E1D" w:rsidRPr="002B05E0"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  <w:t>4</w:t>
            </w:r>
          </w:p>
          <w:p w14:paraId="7B5EA4BC" w14:textId="77777777" w:rsidR="00CE1848" w:rsidRPr="00026F1F" w:rsidRDefault="00CE1848" w:rsidP="007C6691">
            <w:pPr>
              <w:spacing w:after="0"/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</w:pPr>
            <w:r w:rsidRPr="00026F1F"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  <w:t>Marka, typ pojazdu kompletnego (przed wykonaniem adaptacji):</w:t>
            </w:r>
          </w:p>
          <w:p w14:paraId="78E2BE53" w14:textId="77777777" w:rsidR="00CE1848" w:rsidRPr="00026F1F" w:rsidRDefault="00CE1848" w:rsidP="007C6691">
            <w:pPr>
              <w:spacing w:after="0"/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CE1848" w:rsidRPr="00373878" w14:paraId="118D9BCC" w14:textId="77777777" w:rsidTr="002A6BD5">
        <w:trPr>
          <w:jc w:val="center"/>
        </w:trPr>
        <w:tc>
          <w:tcPr>
            <w:tcW w:w="10228" w:type="dxa"/>
            <w:gridSpan w:val="4"/>
          </w:tcPr>
          <w:p w14:paraId="7F699BDE" w14:textId="208E5010" w:rsidR="00CE1848" w:rsidRPr="00026F1F" w:rsidRDefault="00CE1848" w:rsidP="007C6691">
            <w:pPr>
              <w:spacing w:after="0"/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</w:pPr>
            <w:r w:rsidRPr="00026F1F"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  <w:t>Marka, typ, nazwa handlowa pojazdu skompletowanego (po wykonaniu adaptacji):</w:t>
            </w:r>
          </w:p>
        </w:tc>
      </w:tr>
      <w:tr w:rsidR="00CE1848" w:rsidRPr="00373878" w14:paraId="2A010E3F" w14:textId="77777777" w:rsidTr="002A6BD5">
        <w:trPr>
          <w:jc w:val="center"/>
        </w:trPr>
        <w:tc>
          <w:tcPr>
            <w:tcW w:w="10228" w:type="dxa"/>
            <w:gridSpan w:val="4"/>
          </w:tcPr>
          <w:p w14:paraId="5EF64D51" w14:textId="5304BE7A" w:rsidR="00CE1848" w:rsidRPr="00026F1F" w:rsidRDefault="00CE1848" w:rsidP="007C6691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Nazwa i adres Wykonawcy przedziału medycznego:</w:t>
            </w:r>
          </w:p>
        </w:tc>
      </w:tr>
      <w:tr w:rsidR="00CE1848" w:rsidRPr="00373878" w14:paraId="1A1CB516" w14:textId="77777777" w:rsidTr="002A6BD5">
        <w:trPr>
          <w:jc w:val="center"/>
        </w:trPr>
        <w:tc>
          <w:tcPr>
            <w:tcW w:w="10228" w:type="dxa"/>
            <w:gridSpan w:val="4"/>
          </w:tcPr>
          <w:p w14:paraId="70DE457D" w14:textId="1A2D5684" w:rsidR="00CE1848" w:rsidRPr="00026F1F" w:rsidRDefault="00CE1848" w:rsidP="007C6691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Data wydania i numer świadectwa homologacji ambulansu:</w:t>
            </w:r>
          </w:p>
        </w:tc>
      </w:tr>
      <w:tr w:rsidR="00CE1848" w:rsidRPr="00373878" w14:paraId="59317519" w14:textId="77777777" w:rsidTr="00026F1F">
        <w:trPr>
          <w:jc w:val="center"/>
        </w:trPr>
        <w:tc>
          <w:tcPr>
            <w:tcW w:w="522" w:type="dxa"/>
            <w:vAlign w:val="center"/>
          </w:tcPr>
          <w:p w14:paraId="5A5BDD64" w14:textId="77777777" w:rsidR="00CE1848" w:rsidRPr="00026F1F" w:rsidRDefault="00CE1848" w:rsidP="00AC6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230" w:type="dxa"/>
            <w:vAlign w:val="center"/>
          </w:tcPr>
          <w:p w14:paraId="11491B59" w14:textId="77777777" w:rsidR="00CE1848" w:rsidRPr="00026F1F" w:rsidRDefault="00C0509D" w:rsidP="00AC63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Wymagane p</w:t>
            </w:r>
            <w:r w:rsidR="00CE1848"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arametry techniczne</w:t>
            </w:r>
            <w:r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59" w:type="dxa"/>
          </w:tcPr>
          <w:p w14:paraId="3CAAECE4" w14:textId="77777777" w:rsidR="00CE1848" w:rsidRPr="00026F1F" w:rsidRDefault="00CE1848" w:rsidP="00AC6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highlight w:val="yellow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Parametry wymagane</w:t>
            </w:r>
            <w:r w:rsidR="00026F1F"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*</w:t>
            </w:r>
            <w:r w:rsidR="00026F1F" w:rsidRPr="00026F1F">
              <w:rPr>
                <w:rFonts w:ascii="Arial" w:eastAsia="Times New Roman" w:hAnsi="Arial" w:cs="Arial"/>
                <w:b/>
                <w:i/>
                <w:sz w:val="12"/>
                <w:szCs w:val="12"/>
                <w:lang w:eastAsia="pl-PL"/>
              </w:rPr>
              <w:t>niepotrzebne skreślić</w:t>
            </w:r>
          </w:p>
        </w:tc>
        <w:tc>
          <w:tcPr>
            <w:tcW w:w="1417" w:type="dxa"/>
            <w:vAlign w:val="center"/>
          </w:tcPr>
          <w:p w14:paraId="044EAC37" w14:textId="77777777" w:rsidR="00CE1848" w:rsidRPr="00026F1F" w:rsidRDefault="00026F1F" w:rsidP="00026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highlight w:val="yellow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  <w:t>Uwagi</w:t>
            </w:r>
          </w:p>
        </w:tc>
      </w:tr>
      <w:tr w:rsidR="00BA7EF6" w:rsidRPr="00373878" w14:paraId="2FC4DEC8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596625FC" w14:textId="77777777" w:rsidR="00BA7EF6" w:rsidRPr="00026F1F" w:rsidRDefault="00BA7EF6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3ECC0F96" w14:textId="77777777" w:rsidR="00BA7EF6" w:rsidRPr="00026F1F" w:rsidRDefault="00BA7EF6" w:rsidP="00AC6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NADWOZIE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357EBB92" w14:textId="77777777" w:rsidR="00BA7EF6" w:rsidRPr="00026F1F" w:rsidRDefault="00BA7EF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59EE8DDB" w14:textId="77777777" w:rsidR="00BA7EF6" w:rsidRPr="00026F1F" w:rsidRDefault="00BA7EF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BA7EF6" w:rsidRPr="00373878" w14:paraId="1BBCB574" w14:textId="77777777" w:rsidTr="00DB559F">
        <w:trPr>
          <w:trHeight w:val="473"/>
          <w:jc w:val="center"/>
        </w:trPr>
        <w:tc>
          <w:tcPr>
            <w:tcW w:w="522" w:type="dxa"/>
            <w:vAlign w:val="center"/>
          </w:tcPr>
          <w:p w14:paraId="2EA3586D" w14:textId="77777777" w:rsidR="00BA7EF6" w:rsidRPr="00026F1F" w:rsidRDefault="00BA7EF6" w:rsidP="00DB559F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4B842929" w14:textId="77777777" w:rsidR="00BA7EF6" w:rsidRPr="00026F1F" w:rsidRDefault="00BA7EF6" w:rsidP="00DB559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Furgon częściowo przeszklony o masie całkowitej  do 3,5 t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282BE263" w14:textId="77777777" w:rsidR="00BA7EF6" w:rsidRPr="00026F1F" w:rsidRDefault="00E36D01" w:rsidP="00DB559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698B74C" w14:textId="77777777" w:rsidR="00BA7EF6" w:rsidRPr="00026F1F" w:rsidRDefault="00BA7EF6" w:rsidP="00DB559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45A8" w:rsidRPr="00373878" w14:paraId="63B6B736" w14:textId="77777777" w:rsidTr="00207B1C">
        <w:trPr>
          <w:jc w:val="center"/>
        </w:trPr>
        <w:tc>
          <w:tcPr>
            <w:tcW w:w="522" w:type="dxa"/>
            <w:vAlign w:val="center"/>
          </w:tcPr>
          <w:p w14:paraId="3189EAA0" w14:textId="77777777" w:rsidR="005945A8" w:rsidRPr="00026F1F" w:rsidRDefault="005945A8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2FABA8B" w14:textId="77777777" w:rsidR="005945A8" w:rsidRPr="00026F1F" w:rsidRDefault="005945A8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Przystosowany do przewozu 4 osób (z kierowcą) w pozycji siedzącej + 1 osoba                     w pozycji leżącej na noszach.</w:t>
            </w:r>
          </w:p>
        </w:tc>
        <w:tc>
          <w:tcPr>
            <w:tcW w:w="1059" w:type="dxa"/>
          </w:tcPr>
          <w:p w14:paraId="37D325BD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A5B82D3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45A8" w:rsidRPr="00373878" w14:paraId="796232C1" w14:textId="77777777" w:rsidTr="00207B1C">
        <w:trPr>
          <w:jc w:val="center"/>
        </w:trPr>
        <w:tc>
          <w:tcPr>
            <w:tcW w:w="522" w:type="dxa"/>
            <w:vAlign w:val="center"/>
          </w:tcPr>
          <w:p w14:paraId="739F754C" w14:textId="77777777" w:rsidR="005945A8" w:rsidRPr="00026F1F" w:rsidRDefault="005945A8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4763C6EA" w14:textId="77777777" w:rsidR="005945A8" w:rsidRPr="00026F1F" w:rsidRDefault="005945A8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Kabina kierowcy wyposażona w dwa pojedyncze fotele z regulowanymi na wysokość zagłówkami i podłokietnikami, fotel kierowcy regulowany, fotele z fabryczną tapicerką łatwo zmywalną  w ciemnym kolorze.</w:t>
            </w:r>
          </w:p>
        </w:tc>
        <w:tc>
          <w:tcPr>
            <w:tcW w:w="1059" w:type="dxa"/>
          </w:tcPr>
          <w:p w14:paraId="59D2E4D6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AA1B9D1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45A8" w:rsidRPr="00373878" w14:paraId="607301E7" w14:textId="77777777" w:rsidTr="00207B1C">
        <w:trPr>
          <w:jc w:val="center"/>
        </w:trPr>
        <w:tc>
          <w:tcPr>
            <w:tcW w:w="522" w:type="dxa"/>
            <w:vAlign w:val="center"/>
          </w:tcPr>
          <w:p w14:paraId="47422048" w14:textId="77777777" w:rsidR="005945A8" w:rsidRPr="00026F1F" w:rsidRDefault="005945A8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4EDD41E6" w14:textId="77777777" w:rsidR="005945A8" w:rsidRPr="00026F1F" w:rsidRDefault="005945A8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Minimalne wymiary przedziału medycznego  w mm (długość x szerokość x wysokość) 3250 x 1750 x 1850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1935E2EF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34F9E26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45A8" w:rsidRPr="00373878" w14:paraId="130F8D76" w14:textId="77777777" w:rsidTr="00207B1C">
        <w:trPr>
          <w:jc w:val="center"/>
        </w:trPr>
        <w:tc>
          <w:tcPr>
            <w:tcW w:w="522" w:type="dxa"/>
            <w:vAlign w:val="center"/>
          </w:tcPr>
          <w:p w14:paraId="371CDC8D" w14:textId="77777777" w:rsidR="005945A8" w:rsidRPr="00026F1F" w:rsidRDefault="005945A8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945DAB2" w14:textId="77777777" w:rsidR="005945A8" w:rsidRPr="00026F1F" w:rsidRDefault="005945A8" w:rsidP="00F62B6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Drzwi boczne prawe przesuwne do tyłu z otwieraną szybą (drzwi do przedziału medycznego) z elektrycznym systemem domykania z wyjściem ze stopniem stałym wewnętrznym oraz zewnętrzny zamontowany na stałe stalowy stopień 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(wsuwany/wysuwany),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plus dodatkowy uchwyt uławiający wsiadanie.</w:t>
            </w:r>
          </w:p>
        </w:tc>
        <w:tc>
          <w:tcPr>
            <w:tcW w:w="1059" w:type="dxa"/>
          </w:tcPr>
          <w:p w14:paraId="37E3D7D3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ADB887A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45A8" w:rsidRPr="00373878" w14:paraId="2EA678D9" w14:textId="77777777" w:rsidTr="00207B1C">
        <w:trPr>
          <w:jc w:val="center"/>
        </w:trPr>
        <w:tc>
          <w:tcPr>
            <w:tcW w:w="522" w:type="dxa"/>
            <w:vAlign w:val="center"/>
          </w:tcPr>
          <w:p w14:paraId="56B292E0" w14:textId="77777777" w:rsidR="005945A8" w:rsidRPr="00026F1F" w:rsidRDefault="005945A8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BB97F42" w14:textId="77777777" w:rsidR="005945A8" w:rsidRPr="00026F1F" w:rsidRDefault="005945A8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Drzwi boczne lewe przesuwane do tyłu, bez szyby,</w:t>
            </w:r>
            <w:r w:rsidRPr="00026F1F">
              <w:t xml:space="preserve">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elektrycznym systemem domykania.</w:t>
            </w:r>
          </w:p>
        </w:tc>
        <w:tc>
          <w:tcPr>
            <w:tcW w:w="1059" w:type="dxa"/>
          </w:tcPr>
          <w:p w14:paraId="3653BF53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5DF9D68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45A8" w:rsidRPr="00373878" w14:paraId="02532CED" w14:textId="77777777" w:rsidTr="00207B1C">
        <w:trPr>
          <w:jc w:val="center"/>
        </w:trPr>
        <w:tc>
          <w:tcPr>
            <w:tcW w:w="522" w:type="dxa"/>
            <w:vAlign w:val="center"/>
          </w:tcPr>
          <w:p w14:paraId="4376DD0C" w14:textId="77777777" w:rsidR="005945A8" w:rsidRPr="00026F1F" w:rsidRDefault="005945A8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420AE263" w14:textId="77777777" w:rsidR="005945A8" w:rsidRPr="00026F1F" w:rsidRDefault="005945A8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Zewnętrzny schowek za lewymi drzwiami przesuwnymi (oddzielony od przedziału medycznego i dostępny z zewnątrz pojazdu), z miejscem mocowania min. 2 szt. butli tlenowych - 10 litrów, krzesełka kardiologicznego, noszy podbierakowych, materaca próżniowego oraz deski ortopedycznej dla dorosłych. Schowek musi posiadać co najmniej jedną komorę o wymiarach minimalnych:</w:t>
            </w:r>
            <w:r w:rsidRPr="00026F1F">
              <w:rPr>
                <w:rFonts w:ascii="Arial" w:hAnsi="Arial" w:cs="Arial"/>
                <w:sz w:val="18"/>
                <w:szCs w:val="18"/>
              </w:rPr>
              <w:t xml:space="preserve"> głębokość</w:t>
            </w:r>
            <w:r w:rsidR="00DB559F" w:rsidRPr="00026F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6F1F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026F1F">
              <w:rPr>
                <w:rFonts w:ascii="Arial" w:hAnsi="Arial" w:cs="Arial"/>
                <w:sz w:val="18"/>
                <w:szCs w:val="18"/>
              </w:rPr>
              <w:t xml:space="preserve"> 580 mm x szerokość</w:t>
            </w:r>
            <w:r w:rsidR="00DB559F" w:rsidRPr="00026F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6F1F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026F1F">
              <w:rPr>
                <w:rFonts w:ascii="Arial" w:hAnsi="Arial" w:cs="Arial"/>
                <w:sz w:val="18"/>
                <w:szCs w:val="18"/>
              </w:rPr>
              <w:t xml:space="preserve"> 320 mm x wysokość</w:t>
            </w:r>
            <w:r w:rsidR="00DB559F" w:rsidRPr="00026F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6F1F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026F1F">
              <w:rPr>
                <w:rFonts w:ascii="Arial" w:hAnsi="Arial" w:cs="Arial"/>
                <w:sz w:val="18"/>
                <w:szCs w:val="18"/>
              </w:rPr>
              <w:t xml:space="preserve"> 260 mm.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Poprzez drzwi lewe ma być zapewniony dostęp do plecaka/torby medycznej umieszczonej w przedziale medycznym (tzw. podwójny dostęp do plecaka/torby – z przedziału medycznego oraz z zewnątrz pojazdu). Miejsce na butle 10 litrowe tak umiejscowione, aby w każdych warunkach możliwy był dostęp do zaworów, obserwacji z przedziału medycznego oraz bezproblemowa wymiana butli. </w:t>
            </w:r>
          </w:p>
        </w:tc>
        <w:tc>
          <w:tcPr>
            <w:tcW w:w="1059" w:type="dxa"/>
          </w:tcPr>
          <w:p w14:paraId="369BBF51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1007479E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45A8" w:rsidRPr="00373878" w14:paraId="7EDCB880" w14:textId="77777777" w:rsidTr="00207B1C">
        <w:trPr>
          <w:jc w:val="center"/>
        </w:trPr>
        <w:tc>
          <w:tcPr>
            <w:tcW w:w="522" w:type="dxa"/>
            <w:vAlign w:val="center"/>
          </w:tcPr>
          <w:p w14:paraId="4BEF403C" w14:textId="77777777" w:rsidR="005945A8" w:rsidRPr="00026F1F" w:rsidRDefault="005945A8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34802A39" w14:textId="77777777" w:rsidR="005945A8" w:rsidRPr="00026F1F" w:rsidRDefault="005945A8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Drzwi tylne nadwozia: dwuskrzydłowe, wysokość min. 1,70 m, przeszklone, otwierane na boki do kąta min. 260º. Wyposażone  w ograniczniki do blokady położenia skrzydeł</w:t>
            </w:r>
            <w:r w:rsidR="0010605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33E090D1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9208009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45A8" w:rsidRPr="00373878" w14:paraId="0DE0317D" w14:textId="77777777" w:rsidTr="00207B1C">
        <w:trPr>
          <w:jc w:val="center"/>
        </w:trPr>
        <w:tc>
          <w:tcPr>
            <w:tcW w:w="522" w:type="dxa"/>
            <w:vAlign w:val="center"/>
          </w:tcPr>
          <w:p w14:paraId="749F0188" w14:textId="77777777" w:rsidR="005945A8" w:rsidRPr="00026F1F" w:rsidRDefault="005945A8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30AA224" w14:textId="77777777" w:rsidR="005945A8" w:rsidRPr="00026F1F" w:rsidRDefault="005945A8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Drzwi tylne wyposażone w światła awaryjne, włączające się automatycznie przy otwarciu drzwi</w:t>
            </w:r>
            <w:r w:rsidR="0010605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19FAE991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9DF12C7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6051" w:rsidRPr="00373878" w14:paraId="304D402C" w14:textId="77777777" w:rsidTr="00207B1C">
        <w:trPr>
          <w:jc w:val="center"/>
        </w:trPr>
        <w:tc>
          <w:tcPr>
            <w:tcW w:w="522" w:type="dxa"/>
            <w:vAlign w:val="center"/>
          </w:tcPr>
          <w:p w14:paraId="6CD7500A" w14:textId="77777777" w:rsidR="00106051" w:rsidRPr="00026F1F" w:rsidRDefault="00106051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B26825A" w14:textId="77777777" w:rsidR="00106051" w:rsidRPr="00026F1F" w:rsidRDefault="00106051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Stopień wejściowy tylny, stanowiący zderzak ochronny o powierzchni antypoślizgowej.</w:t>
            </w:r>
          </w:p>
        </w:tc>
        <w:tc>
          <w:tcPr>
            <w:tcW w:w="1059" w:type="dxa"/>
          </w:tcPr>
          <w:p w14:paraId="2F636DC5" w14:textId="77777777" w:rsidR="00106051" w:rsidRPr="00026F1F" w:rsidRDefault="00106051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1476E574" w14:textId="77777777" w:rsidR="00106051" w:rsidRPr="00026F1F" w:rsidRDefault="00106051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6051" w:rsidRPr="00373878" w14:paraId="1FCBE354" w14:textId="77777777" w:rsidTr="00207B1C">
        <w:trPr>
          <w:jc w:val="center"/>
        </w:trPr>
        <w:tc>
          <w:tcPr>
            <w:tcW w:w="522" w:type="dxa"/>
            <w:vAlign w:val="center"/>
          </w:tcPr>
          <w:p w14:paraId="1EA3B832" w14:textId="77777777" w:rsidR="00106051" w:rsidRPr="00026F1F" w:rsidRDefault="00106051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9DE1256" w14:textId="77777777" w:rsidR="00106051" w:rsidRPr="00026F1F" w:rsidRDefault="00106051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Okna w przedziale medycznym w wysokości 2/3 pokryte folią półprzeźroczystą lub zmatowione.</w:t>
            </w:r>
          </w:p>
        </w:tc>
        <w:tc>
          <w:tcPr>
            <w:tcW w:w="1059" w:type="dxa"/>
          </w:tcPr>
          <w:p w14:paraId="27721B40" w14:textId="77777777" w:rsidR="00106051" w:rsidRPr="00026F1F" w:rsidRDefault="00106051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5F8C2DF4" w14:textId="77777777" w:rsidR="00106051" w:rsidRPr="00026F1F" w:rsidRDefault="00106051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6051" w:rsidRPr="00373878" w14:paraId="177A28E6" w14:textId="77777777" w:rsidTr="00207B1C">
        <w:trPr>
          <w:jc w:val="center"/>
        </w:trPr>
        <w:tc>
          <w:tcPr>
            <w:tcW w:w="522" w:type="dxa"/>
            <w:vAlign w:val="center"/>
          </w:tcPr>
          <w:p w14:paraId="6BDCC064" w14:textId="77777777" w:rsidR="00106051" w:rsidRPr="00026F1F" w:rsidRDefault="00106051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ECDA2FC" w14:textId="77777777" w:rsidR="00106051" w:rsidRPr="00026F1F" w:rsidRDefault="00106051" w:rsidP="00DB559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Lakier w kolorze 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żółtym.</w:t>
            </w:r>
          </w:p>
        </w:tc>
        <w:tc>
          <w:tcPr>
            <w:tcW w:w="1059" w:type="dxa"/>
          </w:tcPr>
          <w:p w14:paraId="01F24B55" w14:textId="77777777" w:rsidR="00106051" w:rsidRPr="00026F1F" w:rsidRDefault="00106051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740AEAE" w14:textId="77777777" w:rsidR="00106051" w:rsidRPr="00026F1F" w:rsidRDefault="00106051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6051" w:rsidRPr="00373878" w14:paraId="6D0F7CF8" w14:textId="77777777" w:rsidTr="00207B1C">
        <w:trPr>
          <w:jc w:val="center"/>
        </w:trPr>
        <w:tc>
          <w:tcPr>
            <w:tcW w:w="522" w:type="dxa"/>
            <w:vAlign w:val="center"/>
          </w:tcPr>
          <w:p w14:paraId="447FC84F" w14:textId="77777777" w:rsidR="00106051" w:rsidRPr="00026F1F" w:rsidRDefault="00106051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753466D9" w14:textId="77777777" w:rsidR="00106051" w:rsidRPr="00026F1F" w:rsidRDefault="00106051" w:rsidP="0063284B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między przeglądowy ambulansu min. 30 000 km, a pojazd bazowy wyposażony w bezobsługowy rozrząd (tj. brak okresowej wymiany napędu wałka rozrządu).</w:t>
            </w:r>
          </w:p>
        </w:tc>
        <w:tc>
          <w:tcPr>
            <w:tcW w:w="1059" w:type="dxa"/>
          </w:tcPr>
          <w:p w14:paraId="765A7F1A" w14:textId="77777777" w:rsidR="00106051" w:rsidRPr="00026F1F" w:rsidRDefault="00106051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8CAF46C" w14:textId="77777777" w:rsidR="00106051" w:rsidRPr="00026F1F" w:rsidRDefault="00106051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6051" w:rsidRPr="00373878" w14:paraId="3D75197A" w14:textId="77777777" w:rsidTr="005F41F9">
        <w:trPr>
          <w:trHeight w:val="213"/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063A169B" w14:textId="77777777" w:rsidR="00106051" w:rsidRPr="00026F1F" w:rsidRDefault="00106051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7D81E9FC" w14:textId="77777777" w:rsidR="00106051" w:rsidRPr="00026F1F" w:rsidRDefault="00106051" w:rsidP="00AC638C">
            <w:pPr>
              <w:spacing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SILNIK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7BFA52CB" w14:textId="77777777" w:rsidR="00106051" w:rsidRPr="00026F1F" w:rsidRDefault="00106051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4D472577" w14:textId="77777777" w:rsidR="00106051" w:rsidRPr="00026F1F" w:rsidRDefault="00106051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AC638C" w:rsidRPr="00373878" w14:paraId="416CDDE7" w14:textId="77777777" w:rsidTr="00207B1C">
        <w:trPr>
          <w:jc w:val="center"/>
        </w:trPr>
        <w:tc>
          <w:tcPr>
            <w:tcW w:w="522" w:type="dxa"/>
            <w:vAlign w:val="center"/>
          </w:tcPr>
          <w:p w14:paraId="505F2F97" w14:textId="77777777" w:rsidR="00AC638C" w:rsidRPr="00026F1F" w:rsidRDefault="00AC638C" w:rsidP="003F6664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EB19EA0" w14:textId="14494BDD" w:rsidR="00AC638C" w:rsidRPr="00026F1F" w:rsidRDefault="00AC638C" w:rsidP="004B3B9A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Wysokoprężny z turbodoładowaniem, chłodzony cieczą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B3B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pojemność skokowa </w:t>
            </w:r>
            <w:r w:rsidR="004B3B9A" w:rsidRPr="005F41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min.1900</w:t>
            </w:r>
            <w:r w:rsidRPr="005F41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cm.</w:t>
            </w:r>
          </w:p>
        </w:tc>
        <w:tc>
          <w:tcPr>
            <w:tcW w:w="1059" w:type="dxa"/>
          </w:tcPr>
          <w:p w14:paraId="2F1F5A1C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60D0B2EB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C638C" w:rsidRPr="00373878" w14:paraId="2E27EFAE" w14:textId="77777777" w:rsidTr="00207B1C">
        <w:trPr>
          <w:jc w:val="center"/>
        </w:trPr>
        <w:tc>
          <w:tcPr>
            <w:tcW w:w="522" w:type="dxa"/>
            <w:vAlign w:val="center"/>
          </w:tcPr>
          <w:p w14:paraId="0889BC6A" w14:textId="77777777" w:rsidR="00AC638C" w:rsidRPr="00026F1F" w:rsidRDefault="00AC638C" w:rsidP="003F6664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70DEBA7" w14:textId="77777777" w:rsidR="00AC638C" w:rsidRPr="00026F1F" w:rsidRDefault="00AC638C" w:rsidP="00F62B6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Moc silnika minimum 160 KM, max. moment obrotowy nie mniejszy niż 360 Nm., przy 2000 </w:t>
            </w:r>
            <w:proofErr w:type="spellStart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</w:t>
            </w:r>
            <w:proofErr w:type="spellEnd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/min spełniający 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aktualne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wymagania emisji spalin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5C162189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581163A1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C638C" w:rsidRPr="00373878" w14:paraId="0FDE4FD5" w14:textId="77777777" w:rsidTr="00207B1C">
        <w:trPr>
          <w:jc w:val="center"/>
        </w:trPr>
        <w:tc>
          <w:tcPr>
            <w:tcW w:w="522" w:type="dxa"/>
            <w:vAlign w:val="center"/>
          </w:tcPr>
          <w:p w14:paraId="4D22B808" w14:textId="77777777" w:rsidR="00AC638C" w:rsidRPr="00026F1F" w:rsidRDefault="00AC638C" w:rsidP="003F6664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47FAF23B" w14:textId="77777777" w:rsidR="00AC638C" w:rsidRPr="00026F1F" w:rsidRDefault="00AC638C" w:rsidP="00AC638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Ogranicznik prędkości -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maksymalna prędkość nieprzekraczającą 162 km/h.</w:t>
            </w:r>
          </w:p>
        </w:tc>
        <w:tc>
          <w:tcPr>
            <w:tcW w:w="1059" w:type="dxa"/>
          </w:tcPr>
          <w:p w14:paraId="012BADC9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3B69E29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C638C" w:rsidRPr="00373878" w14:paraId="795BD151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5EA9618C" w14:textId="77777777" w:rsidR="00AC638C" w:rsidRPr="00026F1F" w:rsidRDefault="00AC638C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23101727" w14:textId="77777777" w:rsidR="00AC638C" w:rsidRPr="00026F1F" w:rsidRDefault="00AC638C" w:rsidP="00FA15D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ZESPÓŁ NAPĘDOWY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3B54F04F" w14:textId="77777777" w:rsidR="00AC638C" w:rsidRPr="00026F1F" w:rsidRDefault="00AC638C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4493E8EE" w14:textId="77777777" w:rsidR="00AC638C" w:rsidRPr="00026F1F" w:rsidRDefault="00AC638C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AC638C" w:rsidRPr="00373878" w14:paraId="00C6773A" w14:textId="77777777" w:rsidTr="00207B1C">
        <w:trPr>
          <w:jc w:val="center"/>
        </w:trPr>
        <w:tc>
          <w:tcPr>
            <w:tcW w:w="522" w:type="dxa"/>
            <w:vAlign w:val="center"/>
          </w:tcPr>
          <w:p w14:paraId="527A0EFB" w14:textId="77777777" w:rsidR="00AC638C" w:rsidRPr="00026F1F" w:rsidRDefault="00AC638C" w:rsidP="003F6664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F9D8515" w14:textId="77777777" w:rsidR="00AC638C" w:rsidRPr="00026F1F" w:rsidRDefault="00AC638C" w:rsidP="00AC638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Skrzynia biegów manualna, synchronizowana, minimum 6-ścio-biegowa plus bieg wsteczny.</w:t>
            </w:r>
          </w:p>
        </w:tc>
        <w:tc>
          <w:tcPr>
            <w:tcW w:w="1059" w:type="dxa"/>
          </w:tcPr>
          <w:p w14:paraId="49073E8F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5F7DC2D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C638C" w:rsidRPr="00373878" w14:paraId="61D1A7E6" w14:textId="77777777" w:rsidTr="00207B1C">
        <w:trPr>
          <w:jc w:val="center"/>
        </w:trPr>
        <w:tc>
          <w:tcPr>
            <w:tcW w:w="522" w:type="dxa"/>
            <w:vAlign w:val="center"/>
          </w:tcPr>
          <w:p w14:paraId="58D8AD7B" w14:textId="77777777" w:rsidR="00AC638C" w:rsidRPr="00026F1F" w:rsidRDefault="00AC638C" w:rsidP="003F6664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B84377B" w14:textId="77777777" w:rsidR="00AC638C" w:rsidRPr="00026F1F" w:rsidRDefault="00AC638C" w:rsidP="00AC638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Napęd na koła przednie lub tylne.</w:t>
            </w:r>
          </w:p>
        </w:tc>
        <w:tc>
          <w:tcPr>
            <w:tcW w:w="1059" w:type="dxa"/>
          </w:tcPr>
          <w:p w14:paraId="6A5128EC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69BCB43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C638C" w:rsidRPr="00373878" w14:paraId="48B445D9" w14:textId="77777777" w:rsidTr="00207B1C">
        <w:trPr>
          <w:jc w:val="center"/>
        </w:trPr>
        <w:tc>
          <w:tcPr>
            <w:tcW w:w="522" w:type="dxa"/>
            <w:vAlign w:val="center"/>
          </w:tcPr>
          <w:p w14:paraId="4323053C" w14:textId="77777777" w:rsidR="00AC638C" w:rsidRPr="00026F1F" w:rsidRDefault="00AC638C" w:rsidP="003F6664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318CB11B" w14:textId="77777777" w:rsidR="00AC638C" w:rsidRPr="00026F1F" w:rsidRDefault="00AC638C" w:rsidP="00AC638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zap</w:t>
            </w:r>
            <w:r w:rsidR="006E534E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obiegający poślizgowi kół osi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trakcie ruszania np. ASR.</w:t>
            </w:r>
          </w:p>
        </w:tc>
        <w:tc>
          <w:tcPr>
            <w:tcW w:w="1059" w:type="dxa"/>
          </w:tcPr>
          <w:p w14:paraId="7D731845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3770980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C638C" w:rsidRPr="00373878" w14:paraId="75434FE7" w14:textId="77777777" w:rsidTr="00207B1C">
        <w:trPr>
          <w:jc w:val="center"/>
        </w:trPr>
        <w:tc>
          <w:tcPr>
            <w:tcW w:w="522" w:type="dxa"/>
            <w:vAlign w:val="center"/>
          </w:tcPr>
          <w:p w14:paraId="46E86136" w14:textId="77777777" w:rsidR="00AC638C" w:rsidRPr="00026F1F" w:rsidRDefault="00AC638C" w:rsidP="003F6664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5BE6241D" w14:textId="77777777" w:rsidR="00AC638C" w:rsidRPr="00026F1F" w:rsidRDefault="00AC638C" w:rsidP="00AC638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Elektroniczny </w:t>
            </w:r>
            <w:r w:rsidR="006E534E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system stabilizacji toru jazdy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uwzględnieniem sposobu obciążenia pojazdu (ESP).</w:t>
            </w:r>
          </w:p>
        </w:tc>
        <w:tc>
          <w:tcPr>
            <w:tcW w:w="1059" w:type="dxa"/>
          </w:tcPr>
          <w:p w14:paraId="27046206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6E3152D3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C638C" w:rsidRPr="00373878" w14:paraId="3127D2D9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325D3672" w14:textId="77777777" w:rsidR="00AC638C" w:rsidRPr="00026F1F" w:rsidRDefault="00AC638C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3CFE920D" w14:textId="77777777" w:rsidR="00AC638C" w:rsidRPr="00026F1F" w:rsidRDefault="00AC638C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ZAWIESZENIE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0D35C003" w14:textId="77777777" w:rsidR="00AC638C" w:rsidRPr="00026F1F" w:rsidRDefault="00AC638C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6213EAE9" w14:textId="77777777" w:rsidR="00AC638C" w:rsidRPr="00026F1F" w:rsidRDefault="00AC638C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C4295A" w:rsidRPr="00373878" w14:paraId="0913C5B7" w14:textId="77777777" w:rsidTr="00207B1C">
        <w:trPr>
          <w:jc w:val="center"/>
        </w:trPr>
        <w:tc>
          <w:tcPr>
            <w:tcW w:w="522" w:type="dxa"/>
            <w:vAlign w:val="center"/>
          </w:tcPr>
          <w:p w14:paraId="5FD09F61" w14:textId="77777777" w:rsidR="00C4295A" w:rsidRPr="00026F1F" w:rsidRDefault="00C4295A" w:rsidP="003F6664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17F3031" w14:textId="77777777" w:rsidR="00C4295A" w:rsidRPr="00026F1F" w:rsidRDefault="00C4295A" w:rsidP="00FA1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Zawieszenie wzmocnione tj.:</w:t>
            </w:r>
          </w:p>
          <w:p w14:paraId="6768AD7A" w14:textId="77777777" w:rsidR="00944769" w:rsidRPr="00026F1F" w:rsidRDefault="006E534E" w:rsidP="006E5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="00C4295A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fabrycznie wzmocnione stabilizatory osi przedniej i tylnej lub zawieszenie</w:t>
            </w:r>
          </w:p>
          <w:p w14:paraId="35D40DD1" w14:textId="77777777" w:rsidR="00C4295A" w:rsidRPr="00026F1F" w:rsidRDefault="00944769" w:rsidP="00E65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4295A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hydropneumatyczne (pneumatyczne) ze stabilizacją;</w:t>
            </w:r>
          </w:p>
          <w:p w14:paraId="2322E55E" w14:textId="77777777" w:rsidR="00944769" w:rsidRPr="00026F1F" w:rsidRDefault="006E534E" w:rsidP="00E65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="00C4295A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wzmocnione resory i amortyzatory, gwarantujące dobrą przyczepność kół do </w:t>
            </w:r>
          </w:p>
          <w:p w14:paraId="0CC603D8" w14:textId="77777777" w:rsidR="00944769" w:rsidRPr="00026F1F" w:rsidRDefault="00944769" w:rsidP="00E65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C4295A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nawierzchni, stabilność i manewrowość w trudnym terenie oraz zapewniające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</w:p>
          <w:p w14:paraId="238E2DE4" w14:textId="77777777" w:rsidR="00C4295A" w:rsidRPr="00026F1F" w:rsidRDefault="00944769" w:rsidP="00E65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C4295A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odpowiedni komfort  transportu pacjenta.</w:t>
            </w:r>
          </w:p>
        </w:tc>
        <w:tc>
          <w:tcPr>
            <w:tcW w:w="1059" w:type="dxa"/>
          </w:tcPr>
          <w:p w14:paraId="2083550D" w14:textId="77777777" w:rsidR="00C4295A" w:rsidRPr="00026F1F" w:rsidRDefault="00C4295A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6962A9AA" w14:textId="77777777" w:rsidR="00C4295A" w:rsidRPr="00026F1F" w:rsidRDefault="00C4295A" w:rsidP="00C429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4295A" w:rsidRPr="00373878" w14:paraId="0F13F36E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5694A09F" w14:textId="77777777" w:rsidR="00C4295A" w:rsidRPr="00026F1F" w:rsidRDefault="00C4295A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1EE2D4DF" w14:textId="77777777"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UKŁAD HAMULCOWY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7F0D3212" w14:textId="77777777"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3846CC2F" w14:textId="77777777"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A15D3" w:rsidRPr="00373878" w14:paraId="24B19A7B" w14:textId="77777777" w:rsidTr="00207B1C">
        <w:trPr>
          <w:jc w:val="center"/>
        </w:trPr>
        <w:tc>
          <w:tcPr>
            <w:tcW w:w="522" w:type="dxa"/>
            <w:vAlign w:val="center"/>
          </w:tcPr>
          <w:p w14:paraId="0B6E79F6" w14:textId="77777777" w:rsidR="00FA15D3" w:rsidRPr="00026F1F" w:rsidRDefault="00FA15D3" w:rsidP="003F6664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8499248" w14:textId="77777777"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 wspomaganiem i korektorem siły hamowania.</w:t>
            </w:r>
          </w:p>
        </w:tc>
        <w:tc>
          <w:tcPr>
            <w:tcW w:w="1059" w:type="dxa"/>
          </w:tcPr>
          <w:p w14:paraId="297DABAD" w14:textId="77777777"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552FC551" w14:textId="77777777" w:rsidR="00FA15D3" w:rsidRPr="00026F1F" w:rsidRDefault="00FA15D3" w:rsidP="00C4295A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15D3" w:rsidRPr="00373878" w14:paraId="498E1394" w14:textId="77777777" w:rsidTr="00207B1C">
        <w:trPr>
          <w:jc w:val="center"/>
        </w:trPr>
        <w:tc>
          <w:tcPr>
            <w:tcW w:w="522" w:type="dxa"/>
            <w:vAlign w:val="center"/>
          </w:tcPr>
          <w:p w14:paraId="4C80234B" w14:textId="77777777" w:rsidR="00FA15D3" w:rsidRPr="00026F1F" w:rsidRDefault="00FA15D3" w:rsidP="003F6664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AD6E071" w14:textId="77777777"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systemem ABS  zapobiegającym  blokadzie  kół w  trakcie  hamowania.</w:t>
            </w:r>
          </w:p>
        </w:tc>
        <w:tc>
          <w:tcPr>
            <w:tcW w:w="1059" w:type="dxa"/>
          </w:tcPr>
          <w:p w14:paraId="506D33FB" w14:textId="77777777"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86FF170" w14:textId="77777777" w:rsidR="00FA15D3" w:rsidRPr="00026F1F" w:rsidRDefault="00FA15D3" w:rsidP="00C4295A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15D3" w:rsidRPr="00373878" w14:paraId="78AA7CC0" w14:textId="77777777" w:rsidTr="00207B1C">
        <w:trPr>
          <w:jc w:val="center"/>
        </w:trPr>
        <w:tc>
          <w:tcPr>
            <w:tcW w:w="522" w:type="dxa"/>
            <w:vAlign w:val="center"/>
          </w:tcPr>
          <w:p w14:paraId="6A91EFF3" w14:textId="77777777" w:rsidR="00FA15D3" w:rsidRPr="00026F1F" w:rsidRDefault="00FA15D3" w:rsidP="003F6664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7BAF3FA6" w14:textId="77777777"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systemem np. ESP stabilizującym tor jazdy.</w:t>
            </w:r>
          </w:p>
        </w:tc>
        <w:tc>
          <w:tcPr>
            <w:tcW w:w="1059" w:type="dxa"/>
          </w:tcPr>
          <w:p w14:paraId="0D29C59C" w14:textId="77777777"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168EA05B" w14:textId="77777777" w:rsidR="00FA15D3" w:rsidRPr="00026F1F" w:rsidRDefault="00FA15D3" w:rsidP="00C4295A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15D3" w:rsidRPr="00373878" w14:paraId="18CA4F47" w14:textId="77777777" w:rsidTr="00207B1C">
        <w:trPr>
          <w:jc w:val="center"/>
        </w:trPr>
        <w:tc>
          <w:tcPr>
            <w:tcW w:w="522" w:type="dxa"/>
            <w:vAlign w:val="center"/>
          </w:tcPr>
          <w:p w14:paraId="3F80CCB5" w14:textId="77777777" w:rsidR="00FA15D3" w:rsidRPr="00026F1F" w:rsidRDefault="00FA15D3" w:rsidP="003F6664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4B3A1871" w14:textId="77777777"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systeme</w:t>
            </w:r>
            <w:r w:rsidR="006E534E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 wspomagania nagłego hamowania np. BAS, BA.</w:t>
            </w:r>
          </w:p>
        </w:tc>
        <w:tc>
          <w:tcPr>
            <w:tcW w:w="1059" w:type="dxa"/>
          </w:tcPr>
          <w:p w14:paraId="0EC874FB" w14:textId="77777777"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B3C7110" w14:textId="77777777" w:rsidR="00FA15D3" w:rsidRPr="00026F1F" w:rsidRDefault="00FA15D3" w:rsidP="00C4295A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15D3" w:rsidRPr="00373878" w14:paraId="476CB556" w14:textId="77777777" w:rsidTr="00207B1C">
        <w:trPr>
          <w:jc w:val="center"/>
        </w:trPr>
        <w:tc>
          <w:tcPr>
            <w:tcW w:w="522" w:type="dxa"/>
            <w:vAlign w:val="center"/>
          </w:tcPr>
          <w:p w14:paraId="24500FD1" w14:textId="77777777" w:rsidR="00FA15D3" w:rsidRPr="00026F1F" w:rsidRDefault="00FA15D3" w:rsidP="003F6664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E7B812B" w14:textId="77777777"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Hamulce tarczowe na obu osiach (przód i tył).</w:t>
            </w:r>
          </w:p>
        </w:tc>
        <w:tc>
          <w:tcPr>
            <w:tcW w:w="1059" w:type="dxa"/>
          </w:tcPr>
          <w:p w14:paraId="531729F5" w14:textId="77777777"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AB185F4" w14:textId="77777777" w:rsidR="00FA15D3" w:rsidRPr="00026F1F" w:rsidRDefault="00FA15D3" w:rsidP="00C4295A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4295A" w:rsidRPr="00373878" w14:paraId="4E8C6B8C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307579F6" w14:textId="77777777" w:rsidR="00C4295A" w:rsidRPr="00026F1F" w:rsidRDefault="00C4295A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25D4A46A" w14:textId="77777777"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UKŁAD KIEROWNICZY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69B44C60" w14:textId="77777777"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44E2DEDC" w14:textId="77777777"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A15D3" w:rsidRPr="00373878" w14:paraId="6A544290" w14:textId="77777777" w:rsidTr="00207B1C">
        <w:trPr>
          <w:jc w:val="center"/>
        </w:trPr>
        <w:tc>
          <w:tcPr>
            <w:tcW w:w="522" w:type="dxa"/>
            <w:vAlign w:val="center"/>
          </w:tcPr>
          <w:p w14:paraId="7C06BA97" w14:textId="77777777" w:rsidR="00FA15D3" w:rsidRPr="00026F1F" w:rsidRDefault="00FA15D3" w:rsidP="003F6664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9311FCE" w14:textId="77777777"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 wspomaganiem.</w:t>
            </w:r>
          </w:p>
        </w:tc>
        <w:tc>
          <w:tcPr>
            <w:tcW w:w="1059" w:type="dxa"/>
          </w:tcPr>
          <w:p w14:paraId="5C9DD982" w14:textId="77777777"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2EAE287E" w14:textId="77777777" w:rsidR="00FA15D3" w:rsidRPr="00026F1F" w:rsidRDefault="00FA15D3" w:rsidP="00FA15D3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15D3" w:rsidRPr="00373878" w14:paraId="0B2447AB" w14:textId="77777777" w:rsidTr="00207B1C">
        <w:trPr>
          <w:jc w:val="center"/>
        </w:trPr>
        <w:tc>
          <w:tcPr>
            <w:tcW w:w="522" w:type="dxa"/>
            <w:vAlign w:val="center"/>
          </w:tcPr>
          <w:p w14:paraId="3D8A7185" w14:textId="77777777" w:rsidR="00FA15D3" w:rsidRPr="00026F1F" w:rsidRDefault="00FA15D3" w:rsidP="003F6664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331C1AE" w14:textId="77777777"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Regulowana kolumna kierownicy w co najmniej dwóch płaszczyznach.</w:t>
            </w:r>
          </w:p>
        </w:tc>
        <w:tc>
          <w:tcPr>
            <w:tcW w:w="1059" w:type="dxa"/>
          </w:tcPr>
          <w:p w14:paraId="26DFD2D4" w14:textId="77777777"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73A7E5B5" w14:textId="77777777" w:rsidR="00FA15D3" w:rsidRPr="00026F1F" w:rsidRDefault="00FA15D3" w:rsidP="00FA15D3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4295A" w:rsidRPr="00373878" w14:paraId="0A0D42CC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09DE28CA" w14:textId="77777777" w:rsidR="00C4295A" w:rsidRPr="00026F1F" w:rsidRDefault="00C4295A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2ACF93AB" w14:textId="77777777"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INSTALACJA ELEKTRYCZNA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7860C921" w14:textId="77777777"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3410F82A" w14:textId="77777777"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A15D3" w:rsidRPr="00373878" w14:paraId="42D5BE0A" w14:textId="77777777" w:rsidTr="00207B1C">
        <w:trPr>
          <w:jc w:val="center"/>
        </w:trPr>
        <w:tc>
          <w:tcPr>
            <w:tcW w:w="522" w:type="dxa"/>
            <w:vAlign w:val="center"/>
          </w:tcPr>
          <w:p w14:paraId="39C82FED" w14:textId="77777777" w:rsidR="00FA15D3" w:rsidRPr="00026F1F" w:rsidRDefault="00FA15D3" w:rsidP="003F6664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4FE36A31" w14:textId="768F7EBE" w:rsidR="00FA15D3" w:rsidRPr="00026F1F" w:rsidRDefault="00FA15D3" w:rsidP="009652F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Zespół 2 fabrycznie montowanych akumulatorów (bazowy i dodatkowy) o łącznej pojemności minimum </w:t>
            </w:r>
            <w:r w:rsidR="006E534E" w:rsidRPr="00965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9652F8" w:rsidRPr="00965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  <w:r w:rsidRPr="00965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Ah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42B6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separatorem uniemożliwiającym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rozładowanie akumulatora bazowego do zasilania wszystkich odbiorników prądu.</w:t>
            </w:r>
          </w:p>
        </w:tc>
        <w:tc>
          <w:tcPr>
            <w:tcW w:w="1059" w:type="dxa"/>
          </w:tcPr>
          <w:p w14:paraId="626DC47F" w14:textId="77777777"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28182F27" w14:textId="77777777" w:rsidR="00FA15D3" w:rsidRPr="00026F1F" w:rsidRDefault="00FA15D3" w:rsidP="00FA15D3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15D3" w:rsidRPr="00373878" w14:paraId="562681B5" w14:textId="77777777" w:rsidTr="00207B1C">
        <w:trPr>
          <w:jc w:val="center"/>
        </w:trPr>
        <w:tc>
          <w:tcPr>
            <w:tcW w:w="522" w:type="dxa"/>
            <w:vAlign w:val="center"/>
          </w:tcPr>
          <w:p w14:paraId="1CE85B6E" w14:textId="77777777" w:rsidR="00FA15D3" w:rsidRPr="00026F1F" w:rsidRDefault="00FA15D3" w:rsidP="003F6664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9083D9D" w14:textId="77777777"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Fabrycznie wzmocniony alternator o mocy min. 1600W zapewniający odpowiednio dużą moc do ładowania zespołu dwóch akumulatorów.</w:t>
            </w:r>
          </w:p>
        </w:tc>
        <w:tc>
          <w:tcPr>
            <w:tcW w:w="1059" w:type="dxa"/>
          </w:tcPr>
          <w:p w14:paraId="6C3081C8" w14:textId="77777777"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1BEFB604" w14:textId="77777777" w:rsidR="00FA15D3" w:rsidRPr="00026F1F" w:rsidRDefault="00FA15D3" w:rsidP="00FA15D3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15D3" w:rsidRPr="00373878" w14:paraId="6AA72EE5" w14:textId="77777777" w:rsidTr="00207B1C">
        <w:trPr>
          <w:jc w:val="center"/>
        </w:trPr>
        <w:tc>
          <w:tcPr>
            <w:tcW w:w="522" w:type="dxa"/>
            <w:vAlign w:val="center"/>
          </w:tcPr>
          <w:p w14:paraId="1E4AD6D2" w14:textId="77777777" w:rsidR="00FA15D3" w:rsidRPr="00026F1F" w:rsidRDefault="00FA15D3" w:rsidP="003F6664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381FF681" w14:textId="77777777"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Zasilanie zewnętrzne 230V (gniazdo + wtyczka) z dwoma gniazdami wewnętrznymi                  w przedziale medycznym</w:t>
            </w:r>
            <w:r w:rsidRPr="00026F1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zabezpieczeniem uniemożliwiającym rozruch silnika przy podłączonym zasilaniu zewnętrznym oraz z zabezpieczeniem przeciwporażeniowym plus przewód zasilający min. 10m. </w:t>
            </w:r>
          </w:p>
        </w:tc>
        <w:tc>
          <w:tcPr>
            <w:tcW w:w="1059" w:type="dxa"/>
          </w:tcPr>
          <w:p w14:paraId="3D407FE4" w14:textId="77777777"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6E771D2D" w14:textId="77777777" w:rsidR="00FA15D3" w:rsidRPr="00026F1F" w:rsidRDefault="00FA15D3" w:rsidP="00FA15D3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15D3" w:rsidRPr="00373878" w14:paraId="637350ED" w14:textId="77777777" w:rsidTr="00207B1C">
        <w:trPr>
          <w:jc w:val="center"/>
        </w:trPr>
        <w:tc>
          <w:tcPr>
            <w:tcW w:w="522" w:type="dxa"/>
            <w:vAlign w:val="center"/>
          </w:tcPr>
          <w:p w14:paraId="2ABF0898" w14:textId="77777777" w:rsidR="00FA15D3" w:rsidRPr="00026F1F" w:rsidRDefault="00FA15D3" w:rsidP="003F6664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7DB97D4A" w14:textId="77777777"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Automatyczna ładowarka akumulatorowa umożliwiająca jednoczesne ładowanie dwóch akumulatorów na postoju.</w:t>
            </w:r>
          </w:p>
        </w:tc>
        <w:tc>
          <w:tcPr>
            <w:tcW w:w="1059" w:type="dxa"/>
          </w:tcPr>
          <w:p w14:paraId="50088A6D" w14:textId="77777777"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72B34BE4" w14:textId="77777777" w:rsidR="00FA15D3" w:rsidRPr="00026F1F" w:rsidRDefault="00FA15D3" w:rsidP="00FA15D3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2228E" w:rsidRPr="00373878" w14:paraId="34254752" w14:textId="77777777" w:rsidTr="00207B1C">
        <w:trPr>
          <w:jc w:val="center"/>
        </w:trPr>
        <w:tc>
          <w:tcPr>
            <w:tcW w:w="522" w:type="dxa"/>
            <w:vAlign w:val="center"/>
          </w:tcPr>
          <w:p w14:paraId="59F491E7" w14:textId="77777777" w:rsidR="0022228E" w:rsidRPr="00026F1F" w:rsidRDefault="0022228E" w:rsidP="003F6664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68E23C9" w14:textId="77777777" w:rsidR="0022228E" w:rsidRPr="00026F1F" w:rsidRDefault="0022228E" w:rsidP="007C669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Instalacja dla napięcia 12V i oświetlenie przedziału medycznego, posiadająca co najmniej:</w:t>
            </w:r>
          </w:p>
          <w:p w14:paraId="65FF99D4" w14:textId="77777777" w:rsidR="0022228E" w:rsidRPr="00026F1F" w:rsidRDefault="0022228E" w:rsidP="007C669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gniazda 12V zabezpieczonych przed zabrudzeniem/zalaniem, wyposażone we wtyki poboru prądu umiejscowione na lewej ścianie;</w:t>
            </w:r>
          </w:p>
          <w:p w14:paraId="19BD429E" w14:textId="77777777" w:rsidR="0022228E" w:rsidRPr="00026F1F" w:rsidRDefault="0022228E" w:rsidP="00FA15D3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minimum 6 punktów oświetlenia rozproszonego typu LED;</w:t>
            </w:r>
          </w:p>
          <w:p w14:paraId="0CB170C2" w14:textId="77777777" w:rsidR="0022228E" w:rsidRPr="00026F1F" w:rsidRDefault="0022228E" w:rsidP="00FA15D3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minimum 2 punkty oświetlenia skupionego z regulacją kąta umieszczone nad noszami;</w:t>
            </w:r>
          </w:p>
          <w:p w14:paraId="0E3F6F49" w14:textId="77777777" w:rsidR="0022228E" w:rsidRPr="00026F1F" w:rsidRDefault="0022228E" w:rsidP="00FA15D3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oświetlenie skupione blatu roboczego (minimum 1 punkt).</w:t>
            </w:r>
          </w:p>
        </w:tc>
        <w:tc>
          <w:tcPr>
            <w:tcW w:w="1059" w:type="dxa"/>
          </w:tcPr>
          <w:p w14:paraId="329D0ED3" w14:textId="77777777" w:rsidR="0022228E" w:rsidRPr="00026F1F" w:rsidRDefault="0022228E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E4E7D2F" w14:textId="77777777" w:rsidR="0022228E" w:rsidRPr="00026F1F" w:rsidRDefault="0022228E" w:rsidP="00FA15D3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6691" w:rsidRPr="00373878" w14:paraId="7552E040" w14:textId="77777777" w:rsidTr="00207B1C">
        <w:trPr>
          <w:jc w:val="center"/>
        </w:trPr>
        <w:tc>
          <w:tcPr>
            <w:tcW w:w="522" w:type="dxa"/>
            <w:vAlign w:val="center"/>
          </w:tcPr>
          <w:p w14:paraId="152DE710" w14:textId="77777777" w:rsidR="007C6691" w:rsidRPr="00026F1F" w:rsidRDefault="007C6691" w:rsidP="003F6664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D061539" w14:textId="77777777" w:rsidR="007C6691" w:rsidRPr="00026F1F" w:rsidRDefault="007C6691" w:rsidP="007C669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Przedział m</w:t>
            </w:r>
            <w:r w:rsidR="00E502E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edyczny wyposażony w zamontowane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prawej ścianie (przy</w:t>
            </w:r>
            <w:r w:rsidR="00E502E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fotel</w:t>
            </w:r>
            <w:r w:rsidR="00E502E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ach obrotowych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panel:</w:t>
            </w:r>
          </w:p>
          <w:p w14:paraId="0D68FF55" w14:textId="77777777" w:rsidR="007C6691" w:rsidRPr="00026F1F" w:rsidRDefault="007C6691" w:rsidP="007C66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informujący o temperaturze w przedziale medycznym oraz na zewnątrz pojazdu;</w:t>
            </w:r>
          </w:p>
          <w:p w14:paraId="10180845" w14:textId="77777777" w:rsidR="007C6691" w:rsidRPr="00026F1F" w:rsidRDefault="007C6691" w:rsidP="007C6691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funkcją zegara (aktualny czas) i kalendarza (dzień, data);</w:t>
            </w:r>
          </w:p>
          <w:p w14:paraId="0501EEE0" w14:textId="77777777" w:rsidR="007C6691" w:rsidRPr="00026F1F" w:rsidRDefault="007C6691" w:rsidP="007C6691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informujący o temperaturze wewnątrz </w:t>
            </w:r>
            <w:proofErr w:type="spellStart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termoboxu</w:t>
            </w:r>
            <w:proofErr w:type="spellEnd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14:paraId="3635B681" w14:textId="77777777" w:rsidR="007C6691" w:rsidRPr="00026F1F" w:rsidRDefault="007C6691" w:rsidP="007C6691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sterujący oświetleniem przedziału medycznego;</w:t>
            </w:r>
          </w:p>
          <w:p w14:paraId="45A7565E" w14:textId="77777777" w:rsidR="007C6691" w:rsidRPr="00026F1F" w:rsidRDefault="007C6691" w:rsidP="007C6691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sterujący systemem wentylacji przedziału medycznego;</w:t>
            </w:r>
          </w:p>
          <w:p w14:paraId="3FA93661" w14:textId="77777777" w:rsidR="007C6691" w:rsidRPr="00026F1F" w:rsidRDefault="007C6691" w:rsidP="007C6691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zarządzający system</w:t>
            </w:r>
            <w:r w:rsidR="00E502E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em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ogrzewania przedziału medycznego i klimatyzacji przedziału medycznego z funkcją automatycznego utrzymania zadanej temperatury.</w:t>
            </w:r>
          </w:p>
        </w:tc>
        <w:tc>
          <w:tcPr>
            <w:tcW w:w="1059" w:type="dxa"/>
          </w:tcPr>
          <w:p w14:paraId="59980619" w14:textId="77777777" w:rsidR="007C6691" w:rsidRPr="00026F1F" w:rsidRDefault="007C6691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82EC546" w14:textId="77777777" w:rsidR="007C6691" w:rsidRPr="00026F1F" w:rsidRDefault="007C6691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46E3A" w:rsidRPr="00373878" w14:paraId="0EDD64B9" w14:textId="77777777" w:rsidTr="00207B1C">
        <w:trPr>
          <w:jc w:val="center"/>
        </w:trPr>
        <w:tc>
          <w:tcPr>
            <w:tcW w:w="522" w:type="dxa"/>
            <w:vAlign w:val="center"/>
          </w:tcPr>
          <w:p w14:paraId="0771DE94" w14:textId="77777777" w:rsidR="00546E3A" w:rsidRPr="00026F1F" w:rsidRDefault="00546E3A" w:rsidP="003F6664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367499D3" w14:textId="77777777" w:rsidR="00546E3A" w:rsidRPr="00026F1F" w:rsidRDefault="00546E3A" w:rsidP="00546E3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Kabina kierowcy wyposażona w panel sterujący informujący kierowcę o:</w:t>
            </w:r>
          </w:p>
          <w:p w14:paraId="323E0720" w14:textId="77777777" w:rsidR="00546E3A" w:rsidRPr="00026F1F" w:rsidRDefault="00546E3A" w:rsidP="00546E3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działaniu reflektorów zewnętrznych;</w:t>
            </w:r>
          </w:p>
          <w:p w14:paraId="10A41771" w14:textId="77777777" w:rsidR="00546E3A" w:rsidRPr="00026F1F" w:rsidRDefault="00546E3A" w:rsidP="00546E3A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braku możliwości uruchomienia pojazdu z powodu podłączeniu ambulansu do sieci 230 V;</w:t>
            </w:r>
          </w:p>
          <w:p w14:paraId="0224021A" w14:textId="77777777" w:rsidR="00546E3A" w:rsidRPr="00026F1F" w:rsidRDefault="00546E3A" w:rsidP="00546E3A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braku możliwości uruchomienia pojazdu z powodu otwartych drzwi między przedziałem medycznym a kabiną kierowcy;</w:t>
            </w:r>
          </w:p>
          <w:p w14:paraId="3A714DD4" w14:textId="77777777" w:rsidR="00546E3A" w:rsidRPr="00026F1F" w:rsidRDefault="00546E3A" w:rsidP="00546E3A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poziomie naładowania akumulatora samochodu bazowego i akumulatora dodatkowego.</w:t>
            </w:r>
          </w:p>
        </w:tc>
        <w:tc>
          <w:tcPr>
            <w:tcW w:w="1059" w:type="dxa"/>
          </w:tcPr>
          <w:p w14:paraId="27C38234" w14:textId="77777777" w:rsidR="00546E3A" w:rsidRPr="00026F1F" w:rsidRDefault="00546E3A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TAK / NIE</w:t>
            </w:r>
          </w:p>
        </w:tc>
        <w:tc>
          <w:tcPr>
            <w:tcW w:w="1417" w:type="dxa"/>
          </w:tcPr>
          <w:p w14:paraId="1266DA9D" w14:textId="77777777" w:rsidR="00546E3A" w:rsidRPr="00026F1F" w:rsidRDefault="00546E3A" w:rsidP="00546E3A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46E3A" w:rsidRPr="00373878" w14:paraId="56887003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5E6DBCB6" w14:textId="77777777" w:rsidR="00546E3A" w:rsidRPr="00026F1F" w:rsidRDefault="00546E3A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32ED721A" w14:textId="77777777" w:rsidR="00546E3A" w:rsidRPr="00026F1F" w:rsidRDefault="00546E3A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WYPOSAŻENIE POJAZDU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5A3F1D12" w14:textId="77777777" w:rsidR="00546E3A" w:rsidRPr="00026F1F" w:rsidRDefault="00546E3A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424B1C46" w14:textId="77777777" w:rsidR="00546E3A" w:rsidRPr="00026F1F" w:rsidRDefault="00546E3A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14A06" w:rsidRPr="00373878" w14:paraId="4960FCEE" w14:textId="77777777" w:rsidTr="00207B1C">
        <w:trPr>
          <w:jc w:val="center"/>
        </w:trPr>
        <w:tc>
          <w:tcPr>
            <w:tcW w:w="522" w:type="dxa"/>
            <w:vAlign w:val="center"/>
          </w:tcPr>
          <w:p w14:paraId="4B3E00FA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4B84127" w14:textId="77777777" w:rsidR="00F14A06" w:rsidRPr="00026F1F" w:rsidRDefault="00E502E9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  <w:r w:rsidR="00F14A06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zołowe i boczne poduszki powietrzne dla kierowcy i pasażera. </w:t>
            </w:r>
          </w:p>
        </w:tc>
        <w:tc>
          <w:tcPr>
            <w:tcW w:w="1059" w:type="dxa"/>
          </w:tcPr>
          <w:p w14:paraId="4BA82FD6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E400734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58A7468F" w14:textId="77777777" w:rsidTr="00207B1C">
        <w:trPr>
          <w:jc w:val="center"/>
        </w:trPr>
        <w:tc>
          <w:tcPr>
            <w:tcW w:w="522" w:type="dxa"/>
            <w:vAlign w:val="center"/>
          </w:tcPr>
          <w:p w14:paraId="28D4024A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868A3D4" w14:textId="77777777"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Centralny zamek z autoalarmem wszystkich drzwi, łącznie z drzwiami do zewnętrznego schowka, sterowany pilotem.</w:t>
            </w:r>
          </w:p>
        </w:tc>
        <w:tc>
          <w:tcPr>
            <w:tcW w:w="1059" w:type="dxa"/>
          </w:tcPr>
          <w:p w14:paraId="1161D8C8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71C61F2F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67D8A55F" w14:textId="77777777" w:rsidTr="00207B1C">
        <w:trPr>
          <w:jc w:val="center"/>
        </w:trPr>
        <w:tc>
          <w:tcPr>
            <w:tcW w:w="522" w:type="dxa"/>
            <w:vAlign w:val="center"/>
          </w:tcPr>
          <w:p w14:paraId="244AB8CA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19FD2E1" w14:textId="77777777" w:rsidR="00F14A06" w:rsidRPr="00026F1F" w:rsidRDefault="00F14A06" w:rsidP="00F62B69">
            <w:pPr>
              <w:spacing w:after="120" w:line="240" w:lineRule="auto"/>
              <w:jc w:val="both"/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Dzielone lusterka zewnętrzne, elektrycznie </w:t>
            </w:r>
            <w:r w:rsidR="00E502E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podgrzewane i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regulowane</w:t>
            </w:r>
            <w:r w:rsidR="00F62B6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4B69F61A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B1320A8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6C556537" w14:textId="77777777" w:rsidTr="00207B1C">
        <w:trPr>
          <w:jc w:val="center"/>
        </w:trPr>
        <w:tc>
          <w:tcPr>
            <w:tcW w:w="522" w:type="dxa"/>
            <w:vAlign w:val="center"/>
          </w:tcPr>
          <w:p w14:paraId="7D4D0D44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002EF27" w14:textId="77777777"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Reflektory przeciwmgielne halogenowe przednie.</w:t>
            </w:r>
          </w:p>
        </w:tc>
        <w:tc>
          <w:tcPr>
            <w:tcW w:w="1059" w:type="dxa"/>
          </w:tcPr>
          <w:p w14:paraId="5B9D71F9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22A503F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59F2C295" w14:textId="77777777" w:rsidTr="00207B1C">
        <w:trPr>
          <w:jc w:val="center"/>
        </w:trPr>
        <w:tc>
          <w:tcPr>
            <w:tcW w:w="522" w:type="dxa"/>
            <w:vAlign w:val="center"/>
          </w:tcPr>
          <w:p w14:paraId="2318D123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A1C03C2" w14:textId="77777777"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Zbiornik paliwa o pojemności min. 90 litrów.</w:t>
            </w:r>
          </w:p>
        </w:tc>
        <w:tc>
          <w:tcPr>
            <w:tcW w:w="1059" w:type="dxa"/>
          </w:tcPr>
          <w:p w14:paraId="6FC8ED5C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A46D1FE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0E68CA91" w14:textId="77777777" w:rsidTr="00207B1C">
        <w:trPr>
          <w:jc w:val="center"/>
        </w:trPr>
        <w:tc>
          <w:tcPr>
            <w:tcW w:w="522" w:type="dxa"/>
            <w:vAlign w:val="center"/>
          </w:tcPr>
          <w:p w14:paraId="511FA8A4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4695859A" w14:textId="77777777"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Lusterko wsteczne wewnętrzne.</w:t>
            </w:r>
          </w:p>
        </w:tc>
        <w:tc>
          <w:tcPr>
            <w:tcW w:w="1059" w:type="dxa"/>
          </w:tcPr>
          <w:p w14:paraId="71333F9B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561C1545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0B1CCBB3" w14:textId="77777777" w:rsidTr="00207B1C">
        <w:trPr>
          <w:jc w:val="center"/>
        </w:trPr>
        <w:tc>
          <w:tcPr>
            <w:tcW w:w="522" w:type="dxa"/>
            <w:vAlign w:val="center"/>
          </w:tcPr>
          <w:p w14:paraId="652FCFA0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763D1ABE" w14:textId="77777777"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Uchwyty wejściowe dla kierowcy i pasażera.</w:t>
            </w:r>
          </w:p>
        </w:tc>
        <w:tc>
          <w:tcPr>
            <w:tcW w:w="1059" w:type="dxa"/>
          </w:tcPr>
          <w:p w14:paraId="2137E143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77C99317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4C812086" w14:textId="77777777" w:rsidTr="00207B1C">
        <w:trPr>
          <w:jc w:val="center"/>
        </w:trPr>
        <w:tc>
          <w:tcPr>
            <w:tcW w:w="522" w:type="dxa"/>
            <w:vAlign w:val="center"/>
          </w:tcPr>
          <w:p w14:paraId="6ABF4CB2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47EE2B1F" w14:textId="77777777" w:rsidR="00944769" w:rsidRPr="00026F1F" w:rsidRDefault="00944769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Niezależny od silnika system ogrzewania przedziału kierowcy i przedziału medycznego, umożliwiający ogrzanie silnika a także kabiny kierowcy i przedziału medycznego przed rozruchem silnika z możliwością ustawienia temperatury i z termostatem. </w:t>
            </w:r>
          </w:p>
          <w:p w14:paraId="16F911AA" w14:textId="77777777"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</w:tcPr>
          <w:p w14:paraId="6C277295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063B770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2B4FE33F" w14:textId="77777777" w:rsidTr="00207B1C">
        <w:trPr>
          <w:jc w:val="center"/>
        </w:trPr>
        <w:tc>
          <w:tcPr>
            <w:tcW w:w="522" w:type="dxa"/>
            <w:vAlign w:val="center"/>
          </w:tcPr>
          <w:p w14:paraId="10C9908C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FBAF280" w14:textId="77777777" w:rsidR="00F14A06" w:rsidRPr="00026F1F" w:rsidRDefault="00F14A06" w:rsidP="00F62B6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Klimatyzacja </w:t>
            </w:r>
            <w:proofErr w:type="spellStart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dwuparownikowa</w:t>
            </w:r>
            <w:proofErr w:type="spellEnd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oddzielna dla przedziału </w:t>
            </w:r>
            <w:r w:rsidR="0094476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medycznego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r w:rsidR="0094476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kabiny kierowcy</w:t>
            </w:r>
            <w:r w:rsidR="0094476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61F5CF59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2E2061AD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75CD7473" w14:textId="77777777" w:rsidTr="00207B1C">
        <w:trPr>
          <w:jc w:val="center"/>
        </w:trPr>
        <w:tc>
          <w:tcPr>
            <w:tcW w:w="522" w:type="dxa"/>
            <w:vAlign w:val="center"/>
          </w:tcPr>
          <w:p w14:paraId="32CDA09C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5974768" w14:textId="77777777" w:rsidR="00F14A06" w:rsidRPr="00026F1F" w:rsidRDefault="00F14A06" w:rsidP="006562F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 kół minimum 16”. Dodatkowo komplet 4 kół z oponami zimowymi tej samej marki co zamontowane na osiach pojazdu, koło zapasowe. Ambulans wyposażony</w:t>
            </w:r>
            <w:r w:rsidR="006562F6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zestaw naprawczy. </w:t>
            </w:r>
          </w:p>
        </w:tc>
        <w:tc>
          <w:tcPr>
            <w:tcW w:w="1059" w:type="dxa"/>
          </w:tcPr>
          <w:p w14:paraId="679B263D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616DA9C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469B525D" w14:textId="77777777" w:rsidTr="00207B1C">
        <w:trPr>
          <w:jc w:val="center"/>
        </w:trPr>
        <w:tc>
          <w:tcPr>
            <w:tcW w:w="522" w:type="dxa"/>
            <w:vAlign w:val="center"/>
          </w:tcPr>
          <w:p w14:paraId="65F9618D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B204F24" w14:textId="77777777"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Gaśnica – 2 sztuki (po jednej w przedziale kierowcy i przedziale medycznym).</w:t>
            </w:r>
          </w:p>
        </w:tc>
        <w:tc>
          <w:tcPr>
            <w:tcW w:w="1059" w:type="dxa"/>
          </w:tcPr>
          <w:p w14:paraId="1188E7A8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C2BC7C3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79F00037" w14:textId="77777777" w:rsidTr="00207B1C">
        <w:trPr>
          <w:jc w:val="center"/>
        </w:trPr>
        <w:tc>
          <w:tcPr>
            <w:tcW w:w="522" w:type="dxa"/>
            <w:vAlign w:val="center"/>
          </w:tcPr>
          <w:p w14:paraId="4FB3A169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39441B00" w14:textId="77777777"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Trójkąt ostrzegawczy – 2 sztuki.</w:t>
            </w:r>
          </w:p>
        </w:tc>
        <w:tc>
          <w:tcPr>
            <w:tcW w:w="1059" w:type="dxa"/>
          </w:tcPr>
          <w:p w14:paraId="04CCB163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BBDC309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34E801AF" w14:textId="77777777" w:rsidTr="00207B1C">
        <w:trPr>
          <w:jc w:val="center"/>
        </w:trPr>
        <w:tc>
          <w:tcPr>
            <w:tcW w:w="522" w:type="dxa"/>
            <w:vAlign w:val="center"/>
          </w:tcPr>
          <w:p w14:paraId="074536EB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5588F72" w14:textId="77777777"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Narzędzia: podnośnik, klucz do kół itp.</w:t>
            </w:r>
          </w:p>
        </w:tc>
        <w:tc>
          <w:tcPr>
            <w:tcW w:w="1059" w:type="dxa"/>
          </w:tcPr>
          <w:p w14:paraId="3183B320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247B9AA2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3DFD3D2F" w14:textId="77777777" w:rsidTr="00207B1C">
        <w:trPr>
          <w:jc w:val="center"/>
        </w:trPr>
        <w:tc>
          <w:tcPr>
            <w:tcW w:w="522" w:type="dxa"/>
            <w:vAlign w:val="center"/>
          </w:tcPr>
          <w:p w14:paraId="43955F54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547701AA" w14:textId="77777777" w:rsidR="00F14A06" w:rsidRPr="00026F1F" w:rsidRDefault="00F14A06" w:rsidP="00F14A0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Sygnalizacja optyczna ostrzegająca kierowcę o:</w:t>
            </w:r>
          </w:p>
          <w:p w14:paraId="7487C307" w14:textId="77777777" w:rsidR="00F14A06" w:rsidRPr="00026F1F" w:rsidRDefault="00F14A06" w:rsidP="00F14A0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niedomkniętych drzwiach pojazdu;</w:t>
            </w:r>
          </w:p>
          <w:p w14:paraId="1751CF71" w14:textId="77777777" w:rsidR="00F14A06" w:rsidRPr="00026F1F" w:rsidRDefault="00F14A06" w:rsidP="0054306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rozładowania akumulatora samochodu bazowego i akumulatora dodatkowego;</w:t>
            </w:r>
          </w:p>
          <w:p w14:paraId="388FEB1B" w14:textId="77777777" w:rsidR="00F14A06" w:rsidRPr="00026F1F" w:rsidRDefault="00F14A06" w:rsidP="0054306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podłączenia ambulansu do sieci 230 V;</w:t>
            </w:r>
          </w:p>
          <w:p w14:paraId="043B4879" w14:textId="77777777" w:rsidR="00F14A06" w:rsidRPr="00026F1F" w:rsidRDefault="00F14A06" w:rsidP="0054306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braku możliwości uruchomienia pojazdu z powodu otwartych drzwi między przedziałem medycznym a kabiną kierowcy.</w:t>
            </w:r>
          </w:p>
        </w:tc>
        <w:tc>
          <w:tcPr>
            <w:tcW w:w="1059" w:type="dxa"/>
          </w:tcPr>
          <w:p w14:paraId="7157FF61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57ED19A2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6B74C882" w14:textId="77777777" w:rsidTr="003F6664">
        <w:trPr>
          <w:trHeight w:val="336"/>
          <w:jc w:val="center"/>
        </w:trPr>
        <w:tc>
          <w:tcPr>
            <w:tcW w:w="522" w:type="dxa"/>
            <w:vAlign w:val="center"/>
          </w:tcPr>
          <w:p w14:paraId="37210C0A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9D7BEEB" w14:textId="77777777" w:rsidR="00F14A06" w:rsidRPr="00026F1F" w:rsidRDefault="00F14A06" w:rsidP="003F6664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Szperacz w kabinie kierowcy na elastycznym przewodzie – 3 metry.</w:t>
            </w:r>
          </w:p>
        </w:tc>
        <w:tc>
          <w:tcPr>
            <w:tcW w:w="1059" w:type="dxa"/>
          </w:tcPr>
          <w:p w14:paraId="34C3E456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5A1B7C1A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4D2ED224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7A3D25F9" w14:textId="77777777" w:rsidR="00F14A06" w:rsidRPr="00026F1F" w:rsidRDefault="00F14A06" w:rsidP="005B70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16E6C050" w14:textId="77777777" w:rsidR="00F14A06" w:rsidRPr="00026F1F" w:rsidRDefault="00F14A06" w:rsidP="005B70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OGRZEWANIE I WENTYLACJA PRZEDZIAŁU MEDYCZNEGO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2D6C8478" w14:textId="77777777" w:rsidR="00F14A06" w:rsidRPr="00026F1F" w:rsidRDefault="00F14A06" w:rsidP="005B70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3722CD68" w14:textId="77777777" w:rsidR="00F14A06" w:rsidRPr="00026F1F" w:rsidRDefault="00F14A06" w:rsidP="005B70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B70F1" w:rsidRPr="00373878" w14:paraId="67D9B7BC" w14:textId="77777777" w:rsidTr="00207B1C">
        <w:trPr>
          <w:jc w:val="center"/>
        </w:trPr>
        <w:tc>
          <w:tcPr>
            <w:tcW w:w="522" w:type="dxa"/>
            <w:vAlign w:val="center"/>
          </w:tcPr>
          <w:p w14:paraId="1840943C" w14:textId="77777777" w:rsidR="005B70F1" w:rsidRPr="00026F1F" w:rsidRDefault="005B70F1" w:rsidP="005B70F1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0837D85" w14:textId="77777777" w:rsidR="005B70F1" w:rsidRPr="00026F1F" w:rsidRDefault="005B70F1" w:rsidP="005B70F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Ogrzewanie przedziału medycznego cieczą chłodzącą silnik poprzez nagrzewnicę zamontowaną w przedziale medycznym.</w:t>
            </w:r>
          </w:p>
        </w:tc>
        <w:tc>
          <w:tcPr>
            <w:tcW w:w="1059" w:type="dxa"/>
          </w:tcPr>
          <w:p w14:paraId="4F7301E0" w14:textId="77777777" w:rsidR="005B70F1" w:rsidRPr="00026F1F" w:rsidRDefault="005B70F1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A1BCED0" w14:textId="77777777" w:rsidR="005B70F1" w:rsidRPr="00026F1F" w:rsidRDefault="005B70F1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B70F1" w:rsidRPr="00373878" w14:paraId="28094FE5" w14:textId="77777777" w:rsidTr="00207B1C">
        <w:trPr>
          <w:jc w:val="center"/>
        </w:trPr>
        <w:tc>
          <w:tcPr>
            <w:tcW w:w="522" w:type="dxa"/>
            <w:vAlign w:val="center"/>
          </w:tcPr>
          <w:p w14:paraId="266A8DA7" w14:textId="77777777" w:rsidR="005B70F1" w:rsidRPr="00026F1F" w:rsidRDefault="005B70F1" w:rsidP="005B70F1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0C8F7CA" w14:textId="77777777" w:rsidR="005B70F1" w:rsidRPr="00026F1F" w:rsidRDefault="005B70F1" w:rsidP="005B70F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Ogrzewanie postojowe – grzejnik elektryczny z sieci 230V z możliwością ustawienia temperatury i term</w:t>
            </w:r>
            <w:r w:rsidR="00432948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ostatem, min. moc grzewcza 2000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="00432948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18D6DC19" w14:textId="77777777" w:rsidR="005B70F1" w:rsidRPr="00026F1F" w:rsidRDefault="005B70F1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5C66B26" w14:textId="77777777" w:rsidR="005B70F1" w:rsidRPr="00026F1F" w:rsidRDefault="005B70F1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B70F1" w:rsidRPr="00373878" w14:paraId="42EF8E29" w14:textId="77777777" w:rsidTr="00207B1C">
        <w:trPr>
          <w:jc w:val="center"/>
        </w:trPr>
        <w:tc>
          <w:tcPr>
            <w:tcW w:w="522" w:type="dxa"/>
            <w:vAlign w:val="center"/>
          </w:tcPr>
          <w:p w14:paraId="084ADBC9" w14:textId="77777777" w:rsidR="005B70F1" w:rsidRPr="00026F1F" w:rsidRDefault="005B70F1" w:rsidP="005B70F1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3ADE6E75" w14:textId="77777777" w:rsidR="005B70F1" w:rsidRPr="00026F1F" w:rsidRDefault="005B70F1" w:rsidP="005B70F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Mechaniczna  wentylacja </w:t>
            </w:r>
            <w:proofErr w:type="spellStart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nawiewno</w:t>
            </w:r>
            <w:proofErr w:type="spellEnd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wywiewna zapewniająca prawidłową wentylację przedziału medycznego.</w:t>
            </w:r>
          </w:p>
        </w:tc>
        <w:tc>
          <w:tcPr>
            <w:tcW w:w="1059" w:type="dxa"/>
          </w:tcPr>
          <w:p w14:paraId="02406070" w14:textId="77777777" w:rsidR="005B70F1" w:rsidRPr="00026F1F" w:rsidRDefault="005B70F1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7AC06BAC" w14:textId="77777777" w:rsidR="005B70F1" w:rsidRPr="00026F1F" w:rsidRDefault="005B70F1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B70F1" w:rsidRPr="00373878" w14:paraId="2286A263" w14:textId="77777777" w:rsidTr="00207B1C">
        <w:trPr>
          <w:jc w:val="center"/>
        </w:trPr>
        <w:tc>
          <w:tcPr>
            <w:tcW w:w="522" w:type="dxa"/>
            <w:vAlign w:val="center"/>
          </w:tcPr>
          <w:p w14:paraId="7B2DA238" w14:textId="77777777" w:rsidR="005B70F1" w:rsidRPr="00026F1F" w:rsidRDefault="005B70F1" w:rsidP="005B70F1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0B52AB1" w14:textId="24C4BEFF" w:rsidR="005B70F1" w:rsidRPr="00026F1F" w:rsidRDefault="005B70F1" w:rsidP="005B70F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uzdatniania powietrza (usuwający bakterie, wirusy, zarazki, alergeny, pleśń oraz grzyby)</w:t>
            </w:r>
            <w:r w:rsidR="00D51A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który może pracować w trybie ciągłym </w:t>
            </w:r>
            <w:r w:rsidR="005E62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</w:t>
            </w:r>
            <w:r w:rsidR="00D51A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obecności osób przebywających w przedziale medycznym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613394F3" w14:textId="77777777" w:rsidR="005B70F1" w:rsidRPr="00026F1F" w:rsidRDefault="005B70F1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12E62784" w14:textId="77777777" w:rsidR="005B70F1" w:rsidRPr="00026F1F" w:rsidRDefault="005B70F1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B70F1" w:rsidRPr="00373878" w14:paraId="7D6EB3E4" w14:textId="77777777" w:rsidTr="00207B1C">
        <w:trPr>
          <w:jc w:val="center"/>
        </w:trPr>
        <w:tc>
          <w:tcPr>
            <w:tcW w:w="522" w:type="dxa"/>
            <w:vAlign w:val="center"/>
          </w:tcPr>
          <w:p w14:paraId="2210629E" w14:textId="77777777" w:rsidR="005B70F1" w:rsidRPr="00026F1F" w:rsidRDefault="005B70F1" w:rsidP="005B70F1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9A41925" w14:textId="77777777" w:rsidR="005B70F1" w:rsidRPr="00026F1F" w:rsidRDefault="00FD2979" w:rsidP="005B70F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Szyber</w:t>
            </w:r>
            <w:r w:rsidR="005B70F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dach pełniący jednocześnie funkcję wyjścia ewakuacyjnego o wymiarach minimum 800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mm</w:t>
            </w:r>
            <w:r w:rsidR="005B70F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x 500 mm.</w:t>
            </w:r>
          </w:p>
        </w:tc>
        <w:tc>
          <w:tcPr>
            <w:tcW w:w="1059" w:type="dxa"/>
          </w:tcPr>
          <w:p w14:paraId="576580CC" w14:textId="77777777" w:rsidR="005B70F1" w:rsidRPr="00026F1F" w:rsidRDefault="005B70F1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6C0B0293" w14:textId="77777777" w:rsidR="005B70F1" w:rsidRPr="00026F1F" w:rsidRDefault="005B70F1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079F81D4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1AF820A6" w14:textId="77777777" w:rsidR="00F14A06" w:rsidRPr="00026F1F" w:rsidRDefault="00F14A06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3C094CA8" w14:textId="77777777" w:rsidR="00F14A06" w:rsidRPr="00026F1F" w:rsidRDefault="00F14A0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SYGNALIZACJA ŚWIETLNO- DZWIĘKOWA I OZNAKOWANIE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4BCEA664" w14:textId="77777777" w:rsidR="00F14A06" w:rsidRPr="00026F1F" w:rsidRDefault="00F14A0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51D2309B" w14:textId="77777777" w:rsidR="00F14A06" w:rsidRPr="00026F1F" w:rsidRDefault="00F14A0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7C2537" w:rsidRPr="00373878" w14:paraId="44871A16" w14:textId="77777777" w:rsidTr="00207B1C">
        <w:trPr>
          <w:jc w:val="center"/>
        </w:trPr>
        <w:tc>
          <w:tcPr>
            <w:tcW w:w="522" w:type="dxa"/>
            <w:vAlign w:val="center"/>
          </w:tcPr>
          <w:p w14:paraId="0D445B7D" w14:textId="77777777" w:rsidR="007C2537" w:rsidRPr="00026F1F" w:rsidRDefault="007C2537" w:rsidP="005A76C4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2768A1A" w14:textId="77777777" w:rsidR="007C2537" w:rsidRPr="00026F1F" w:rsidRDefault="007C2537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przedniej i tylnej części dachu pojazdu zintegrowana (wbudowana w nadwozie) sygnalizacja świetlna typu LED, wyposażona w dwa reflektory typu LED do oświetlania przedpola pojazdu oraz podświetlany napis AMBULANS. (</w:t>
            </w: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UWAGA</w:t>
            </w:r>
            <w:r w:rsidRPr="00026F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Zamawiający nie dopuszcza sygnalizacji świetlnej realizowanej przez belki zesp</w:t>
            </w:r>
            <w:r w:rsidR="00A3103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olone lub lampy np. typu kogut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lampy kierunkowe)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689CCA0E" w14:textId="77777777" w:rsidR="007C2537" w:rsidRPr="00026F1F" w:rsidRDefault="007C2537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62006748" w14:textId="77777777" w:rsidR="007C2537" w:rsidRPr="00026F1F" w:rsidRDefault="007C2537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2537" w:rsidRPr="00373878" w14:paraId="48D8C93B" w14:textId="77777777" w:rsidTr="00207B1C">
        <w:trPr>
          <w:jc w:val="center"/>
        </w:trPr>
        <w:tc>
          <w:tcPr>
            <w:tcW w:w="522" w:type="dxa"/>
            <w:vAlign w:val="center"/>
          </w:tcPr>
          <w:p w14:paraId="0E008B2C" w14:textId="77777777" w:rsidR="007C2537" w:rsidRPr="00026F1F" w:rsidRDefault="007C2537" w:rsidP="005A76C4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45E7CDE8" w14:textId="77777777" w:rsidR="007C2537" w:rsidRPr="00026F1F" w:rsidRDefault="007C2537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wysokości pasa przedniego 2 niebieskie lampy pulsacyjne barwy niebieskiej typu LED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68D31C96" w14:textId="77777777" w:rsidR="007C2537" w:rsidRPr="00026F1F" w:rsidRDefault="007C2537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5FCA87F" w14:textId="77777777" w:rsidR="007C2537" w:rsidRPr="00026F1F" w:rsidRDefault="007C2537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2537" w:rsidRPr="00373878" w14:paraId="055BF357" w14:textId="77777777" w:rsidTr="00207B1C">
        <w:trPr>
          <w:jc w:val="center"/>
        </w:trPr>
        <w:tc>
          <w:tcPr>
            <w:tcW w:w="522" w:type="dxa"/>
            <w:vAlign w:val="center"/>
          </w:tcPr>
          <w:p w14:paraId="3FACC602" w14:textId="77777777" w:rsidR="007C2537" w:rsidRPr="00026F1F" w:rsidRDefault="007C2537" w:rsidP="005A76C4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23511F1" w14:textId="77777777" w:rsidR="007C2537" w:rsidRPr="00026F1F" w:rsidRDefault="007C2537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Sygnał dźwiękowy modulowany o mocy min. 100W z możliwością podawania komunikatów głosem zgodny z obowiązującymi przepisami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28FE34E0" w14:textId="77777777" w:rsidR="007C2537" w:rsidRPr="00026F1F" w:rsidRDefault="007C2537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B3F458D" w14:textId="77777777" w:rsidR="007C2537" w:rsidRPr="00026F1F" w:rsidRDefault="007C2537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2537" w:rsidRPr="00373878" w14:paraId="5B7CA0B1" w14:textId="77777777" w:rsidTr="00207B1C">
        <w:trPr>
          <w:jc w:val="center"/>
        </w:trPr>
        <w:tc>
          <w:tcPr>
            <w:tcW w:w="522" w:type="dxa"/>
            <w:vAlign w:val="center"/>
          </w:tcPr>
          <w:p w14:paraId="3392FE2A" w14:textId="77777777" w:rsidR="007C2537" w:rsidRPr="00026F1F" w:rsidRDefault="007C2537" w:rsidP="005A76C4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92D5585" w14:textId="77777777" w:rsidR="007C2537" w:rsidRPr="003750D9" w:rsidRDefault="007C2537" w:rsidP="007C2537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50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Dodatkowe sygnały dźwiękowe pneumatyczne lub elektryczne przeznaczone do pracy ciągłej</w:t>
            </w:r>
            <w:r w:rsidR="007C5193" w:rsidRPr="003750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4B369500" w14:textId="77777777" w:rsidR="007C2537" w:rsidRPr="00026F1F" w:rsidRDefault="007C2537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7FEF7FF" w14:textId="77777777" w:rsidR="007C2537" w:rsidRPr="00026F1F" w:rsidRDefault="007C2537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2537" w:rsidRPr="00373878" w14:paraId="676F6EF6" w14:textId="77777777" w:rsidTr="00207B1C">
        <w:trPr>
          <w:jc w:val="center"/>
        </w:trPr>
        <w:tc>
          <w:tcPr>
            <w:tcW w:w="522" w:type="dxa"/>
            <w:vAlign w:val="center"/>
          </w:tcPr>
          <w:p w14:paraId="572D82D6" w14:textId="77777777" w:rsidR="007C2537" w:rsidRPr="00026F1F" w:rsidRDefault="007C2537" w:rsidP="005A76C4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8013219" w14:textId="77777777" w:rsidR="007C2537" w:rsidRPr="003750D9" w:rsidRDefault="007C2537" w:rsidP="007C2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50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Oznakowanie pojazdu zgodnie z rozporządzeniem Ministra Zdrowia w sprawie oznaczenia systemu Państwowe Ratownictwo Medyczne oraz wymagań w zakresie umundurowania członków zespołów ratownictwa medycznego z dnia 3 stycznia 2023 r. (Dz.U. z 2023 r. poz.118)</w:t>
            </w:r>
          </w:p>
          <w:p w14:paraId="30EBA134" w14:textId="77777777" w:rsidR="007C2537" w:rsidRPr="003750D9" w:rsidRDefault="007C2537" w:rsidP="007C2537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50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Pr="003750D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UWAGA</w:t>
            </w:r>
            <w:r w:rsidRPr="003750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Pr="003750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okręgi wykonane  z folii odblaskowej bez nadruku litery P lub S)</w:t>
            </w:r>
          </w:p>
        </w:tc>
        <w:tc>
          <w:tcPr>
            <w:tcW w:w="1059" w:type="dxa"/>
          </w:tcPr>
          <w:p w14:paraId="5A94239A" w14:textId="77777777" w:rsidR="007C2537" w:rsidRPr="00026F1F" w:rsidRDefault="007C2537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026B160" w14:textId="77777777" w:rsidR="007C2537" w:rsidRPr="00026F1F" w:rsidRDefault="007C2537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2537" w:rsidRPr="00373878" w14:paraId="1CC690B4" w14:textId="77777777" w:rsidTr="00207B1C">
        <w:trPr>
          <w:jc w:val="center"/>
        </w:trPr>
        <w:tc>
          <w:tcPr>
            <w:tcW w:w="522" w:type="dxa"/>
            <w:vAlign w:val="center"/>
          </w:tcPr>
          <w:p w14:paraId="3900D153" w14:textId="77777777" w:rsidR="007C2537" w:rsidRPr="00026F1F" w:rsidRDefault="007C2537" w:rsidP="005A76C4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F6B2BF9" w14:textId="77777777" w:rsidR="007C2537" w:rsidRPr="00026F1F" w:rsidRDefault="007C2537" w:rsidP="007C2537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Dodatkowe migacze, typu LED, zamontowane w górnych tylnych częściach nadwozia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7D82F2F4" w14:textId="77777777" w:rsidR="007C2537" w:rsidRPr="00026F1F" w:rsidRDefault="007C2537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23AF7274" w14:textId="77777777" w:rsidR="007C2537" w:rsidRPr="00026F1F" w:rsidRDefault="007C2537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2537" w:rsidRPr="00373878" w14:paraId="1D4FB8F3" w14:textId="77777777" w:rsidTr="00207B1C">
        <w:trPr>
          <w:jc w:val="center"/>
        </w:trPr>
        <w:tc>
          <w:tcPr>
            <w:tcW w:w="522" w:type="dxa"/>
            <w:vAlign w:val="center"/>
          </w:tcPr>
          <w:p w14:paraId="08AA0496" w14:textId="77777777" w:rsidR="007C2537" w:rsidRPr="00026F1F" w:rsidRDefault="007C2537" w:rsidP="005A76C4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7D7EB4FF" w14:textId="77777777" w:rsidR="007C2537" w:rsidRPr="00026F1F" w:rsidRDefault="007C2537" w:rsidP="007C2537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Lampy świateł pozycyjnych na drzwiach tylnych otwartych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00F297EC" w14:textId="77777777" w:rsidR="007C2537" w:rsidRPr="00026F1F" w:rsidRDefault="007C2537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75BAE0D1" w14:textId="77777777" w:rsidR="007C2537" w:rsidRPr="00026F1F" w:rsidRDefault="007C2537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2537" w:rsidRPr="00373878" w14:paraId="338050BD" w14:textId="77777777" w:rsidTr="00207B1C">
        <w:trPr>
          <w:jc w:val="center"/>
        </w:trPr>
        <w:tc>
          <w:tcPr>
            <w:tcW w:w="522" w:type="dxa"/>
            <w:vAlign w:val="center"/>
          </w:tcPr>
          <w:p w14:paraId="16770D6F" w14:textId="77777777" w:rsidR="007C2537" w:rsidRPr="00026F1F" w:rsidRDefault="007C2537" w:rsidP="005A76C4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704B15EA" w14:textId="77777777" w:rsidR="007C2537" w:rsidRPr="00026F1F" w:rsidRDefault="007C2537" w:rsidP="004850A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Reflektory zewnętrzne z trzech stron pojazdu (tył i boki), ze światłem rozproszonym do oświetlenia miejsca akcji, włączanie i wyłączanie reflektorów z kabiny kierowcy i</w:t>
            </w:r>
            <w:r w:rsidR="004850A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 przedziału medycznego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(reflektory typu LED)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0B94B3DD" w14:textId="77777777" w:rsidR="007C2537" w:rsidRPr="00026F1F" w:rsidRDefault="007C2537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62C4D084" w14:textId="77777777" w:rsidR="007C2537" w:rsidRPr="00026F1F" w:rsidRDefault="007C2537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5F91F22B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5CA63501" w14:textId="77777777" w:rsidR="00F14A06" w:rsidRPr="00026F1F" w:rsidRDefault="00F14A06" w:rsidP="005A76C4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6F4C591A" w14:textId="77777777" w:rsidR="00F14A06" w:rsidRPr="00026F1F" w:rsidRDefault="00F14A06" w:rsidP="007C25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SYSTEM ŁĄCZNOŚCI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5F03304E" w14:textId="77777777" w:rsidR="00F14A06" w:rsidRPr="00026F1F" w:rsidRDefault="00F14A0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186115E7" w14:textId="77777777" w:rsidR="00F14A06" w:rsidRPr="00026F1F" w:rsidRDefault="00F14A0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612AC5" w:rsidRPr="00373878" w14:paraId="23C74AD6" w14:textId="77777777" w:rsidTr="00D900D0">
        <w:trPr>
          <w:trHeight w:val="2914"/>
          <w:jc w:val="center"/>
        </w:trPr>
        <w:tc>
          <w:tcPr>
            <w:tcW w:w="522" w:type="dxa"/>
            <w:vAlign w:val="center"/>
          </w:tcPr>
          <w:p w14:paraId="7D043EBF" w14:textId="77777777" w:rsidR="00612AC5" w:rsidRPr="00026F1F" w:rsidRDefault="00612AC5" w:rsidP="005A76C4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6E83181" w14:textId="77777777" w:rsidR="00612AC5" w:rsidRPr="00026F1F" w:rsidRDefault="00612AC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Kabina kierowcy przystosowana do zainstalowania 1 radiotelefonu przewoźnego typu Motorola </w:t>
            </w:r>
            <w:proofErr w:type="spellStart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Mototrbo</w:t>
            </w:r>
            <w:proofErr w:type="spellEnd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serii DM 4600, z wyprowadzeniem instalacji do podłączenia                           1 radiotelefonu wraz z omawianym urządzeniem</w:t>
            </w:r>
            <w:r w:rsidR="000C598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34BFEF1E" w14:textId="77777777" w:rsidR="00612AC5" w:rsidRPr="00026F1F" w:rsidRDefault="00612AC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dachu pojazdu 1 antena radiotelefonu spełniająca wymogi:</w:t>
            </w:r>
          </w:p>
          <w:p w14:paraId="42450FCA" w14:textId="77777777" w:rsidR="00612AC5" w:rsidRPr="00026F1F" w:rsidRDefault="00236FAD" w:rsidP="00AC638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zakres częstotliwości 168 - 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170MHz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14:paraId="6E7B9391" w14:textId="77777777" w:rsidR="00612AC5" w:rsidRPr="00026F1F" w:rsidRDefault="00612AC5" w:rsidP="00AC63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współczynnik fali stojącej – 1,6;</w:t>
            </w:r>
          </w:p>
          <w:p w14:paraId="15D9240E" w14:textId="77777777" w:rsidR="00612AC5" w:rsidRPr="00026F1F" w:rsidRDefault="00612AC5" w:rsidP="00AC63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polaryzacja pionowa;</w:t>
            </w:r>
          </w:p>
          <w:p w14:paraId="4648E2A9" w14:textId="77777777" w:rsidR="00612AC5" w:rsidRPr="00026F1F" w:rsidRDefault="00612AC5" w:rsidP="00AC63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charakterystyka promieniowania – dookólna;</w:t>
            </w:r>
          </w:p>
          <w:p w14:paraId="752C425C" w14:textId="77777777" w:rsidR="00612AC5" w:rsidRPr="00026F1F" w:rsidRDefault="00612AC5" w:rsidP="00AC63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odporność na działanie wiatru min. 55 m/s</w:t>
            </w:r>
            <w:r w:rsidR="00236FA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3DFAC2E0" w14:textId="77777777" w:rsidR="00612AC5" w:rsidRPr="00026F1F" w:rsidRDefault="00BC5ED4" w:rsidP="00AC63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dwa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radiotelefony przenośne MOTOTRBO z serii DP 4800 wraz z </w:t>
            </w:r>
            <w:proofErr w:type="spellStart"/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miokrofono</w:t>
            </w:r>
            <w:proofErr w:type="spellEnd"/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-słuchawką;</w:t>
            </w:r>
          </w:p>
          <w:p w14:paraId="5812E42A" w14:textId="77777777" w:rsidR="00612AC5" w:rsidRPr="00026F1F" w:rsidRDefault="00612AC5" w:rsidP="00D900D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stacja ładująca radiotelefon przenośny zainstalowana w kabinie kierowcy (możliwość ładowania)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67C80276" w14:textId="77777777" w:rsidR="00612AC5" w:rsidRPr="00026F1F" w:rsidRDefault="00612AC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7F135596" w14:textId="77777777" w:rsidR="00612AC5" w:rsidRPr="00026F1F" w:rsidRDefault="00612AC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12AC5" w:rsidRPr="00373878" w14:paraId="549F7195" w14:textId="77777777" w:rsidTr="00207B1C">
        <w:trPr>
          <w:trHeight w:val="1327"/>
          <w:jc w:val="center"/>
        </w:trPr>
        <w:tc>
          <w:tcPr>
            <w:tcW w:w="522" w:type="dxa"/>
            <w:vAlign w:val="center"/>
          </w:tcPr>
          <w:p w14:paraId="2F8ECA96" w14:textId="77777777" w:rsidR="00612AC5" w:rsidRPr="00026F1F" w:rsidRDefault="00612AC5" w:rsidP="005A76C4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3FEA3FA" w14:textId="77777777" w:rsidR="00612AC5" w:rsidRPr="00026F1F" w:rsidRDefault="00BC5ED4" w:rsidP="00F4584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Mocowanie do stacji dokującej dla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tabletu </w:t>
            </w:r>
            <w:r w:rsidR="00F4584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ZEBRA </w:t>
            </w:r>
            <w:proofErr w:type="spellStart"/>
            <w:r w:rsidR="00F4584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Slate</w:t>
            </w:r>
            <w:proofErr w:type="spellEnd"/>
            <w:r w:rsidR="00F4584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 </w:t>
            </w:r>
            <w:r w:rsidR="00236FAD" w:rsidRPr="00026F1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(tablet oraz stacja dokująca nie podlega zamówieniu, są w posiadaniu</w:t>
            </w:r>
            <w:r w:rsidR="00236FA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236FAD" w:rsidRPr="00026F1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Zamawiającego)</w:t>
            </w:r>
            <w:r w:rsidR="00236FA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funkcjonującego 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ramach systemu SWD PRM, zamontowane w przedziale kierowcy, na konsoli centralnej zapewniającą bezpośredni i</w:t>
            </w:r>
            <w:r w:rsidR="00236FA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łatwy dostęp do tabletu oraz możliwość odczytywania danych z monitora. Zamawiający nie dopuszcza jakichkolwiek innych niż fabryczne perforacji kokpitu i</w:t>
            </w:r>
            <w:r w:rsidR="00236FA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podłogi w kabinie kierowcy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2AE56C3D" w14:textId="77777777" w:rsidR="00612AC5" w:rsidRPr="00026F1F" w:rsidRDefault="00612AC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E761F66" w14:textId="77777777" w:rsidR="00612AC5" w:rsidRPr="00026F1F" w:rsidRDefault="00612AC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12AC5" w:rsidRPr="00373878" w14:paraId="48B83B6A" w14:textId="77777777" w:rsidTr="00207B1C">
        <w:trPr>
          <w:trHeight w:val="1512"/>
          <w:jc w:val="center"/>
        </w:trPr>
        <w:tc>
          <w:tcPr>
            <w:tcW w:w="522" w:type="dxa"/>
            <w:vAlign w:val="center"/>
          </w:tcPr>
          <w:p w14:paraId="03D53FB1" w14:textId="77777777" w:rsidR="00612AC5" w:rsidRPr="00026F1F" w:rsidRDefault="00612AC5" w:rsidP="005A76C4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6F9259F" w14:textId="4EB1FCA6" w:rsidR="00612AC5" w:rsidRPr="00026F1F" w:rsidRDefault="00A53A69" w:rsidP="00D66BC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Mocowanie, </w:t>
            </w:r>
            <w:r w:rsidR="00D66B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oraz </w:t>
            </w:r>
            <w:proofErr w:type="spellStart"/>
            <w:r w:rsidR="00D66B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case</w:t>
            </w:r>
            <w:proofErr w:type="spellEnd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PA-CM500, do drukarki </w:t>
            </w:r>
            <w:proofErr w:type="spellStart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Brother</w:t>
            </w:r>
            <w:proofErr w:type="spellEnd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PJ-600/700</w:t>
            </w:r>
            <w:r w:rsidR="00D958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/800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Series </w:t>
            </w:r>
            <w:r w:rsidRPr="00026F1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(drukarka nie podlega zamówieniu, jest w posiadaniu Zmawiającego</w:t>
            </w:r>
            <w:r w:rsidR="00273EE2" w:rsidRPr="00026F1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funkcjonującej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ramach systemu SWD PRM, zamontowanej w przedziale medycznym, na ścianie grodziowej pomiędzy przedziałem medycznym a przedziałem kierowcy, zapewniające bezpośredni i łatwy dostęp do drukarki oraz możliwość pobieran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drukowanych dokumentów bez konieczności demontowania urządzenia z podstawy. Mocowanie powinno posiadać pozytywnie przeprowadzone badania wytrzymałościowe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59" w:type="dxa"/>
          </w:tcPr>
          <w:p w14:paraId="3F2500B4" w14:textId="77777777" w:rsidR="00612AC5" w:rsidRPr="00026F1F" w:rsidRDefault="00612AC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998DF39" w14:textId="77777777" w:rsidR="00612AC5" w:rsidRPr="00026F1F" w:rsidRDefault="00612AC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12AC5" w:rsidRPr="00373878" w14:paraId="27514C8D" w14:textId="77777777" w:rsidTr="00207B1C">
        <w:trPr>
          <w:trHeight w:val="753"/>
          <w:jc w:val="center"/>
        </w:trPr>
        <w:tc>
          <w:tcPr>
            <w:tcW w:w="522" w:type="dxa"/>
            <w:vAlign w:val="center"/>
          </w:tcPr>
          <w:p w14:paraId="5ECC23B4" w14:textId="77777777" w:rsidR="00612AC5" w:rsidRPr="00026F1F" w:rsidRDefault="00612AC5" w:rsidP="005A76C4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58829432" w14:textId="77777777" w:rsidR="00612AC5" w:rsidRPr="00026F1F" w:rsidRDefault="00612AC5" w:rsidP="00D900D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Podstawa do tabletu powinna być wyposażona w:</w:t>
            </w:r>
          </w:p>
          <w:p w14:paraId="247C19E8" w14:textId="77777777" w:rsidR="00612AC5" w:rsidRPr="00026F1F" w:rsidRDefault="00612AC5" w:rsidP="003654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mocowanie połączone w sposób trwały i bezpieczny, z jednej strony z ramą pojazdu (wykorzystując w tym celu otwory technologiczne produce</w:t>
            </w:r>
            <w:r w:rsidR="00BC5ED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nta pojazdu), z drugiej strony z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uchwytem </w:t>
            </w:r>
            <w:r w:rsidR="0098797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stacji dokującej </w:t>
            </w:r>
            <w:r w:rsidR="00BC5ED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dla tabletu </w:t>
            </w:r>
            <w:r w:rsidR="003654C7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ZEBRA </w:t>
            </w:r>
            <w:proofErr w:type="spellStart"/>
            <w:r w:rsidR="003654C7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XSlate</w:t>
            </w:r>
            <w:proofErr w:type="spellEnd"/>
            <w:r w:rsidR="003654C7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L10</w:t>
            </w:r>
            <w:r w:rsidR="0098797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Doprowadzone okablowanie powinno zapewniać możliwość ładowanie tabletu w trakcie jazdy oraz zapewniającym dostęp do zewnętrznej anteny GSM/GPS, kabla USB łączącego tablet z drukarką. Zamawiający oczekuje, że wyprowadzone okablowanie będzie posiadało kompatybilne wtyki (końcówki) </w:t>
            </w:r>
            <w:r w:rsidR="00BC5ED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drukarką oraz możliwością podłączenia zasilania tabletu.</w:t>
            </w:r>
          </w:p>
          <w:p w14:paraId="47FAA7A8" w14:textId="77777777" w:rsidR="00612AC5" w:rsidRPr="00026F1F" w:rsidRDefault="00612AC5" w:rsidP="00D900D0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wiązki przewodów do urządzeń oraz urządzeń zewnętrznych: wielofunkcyjna antena zewnętrzna FM/GSM/GPS, moduł GPS, zasilania elektrycznego, kabla do drukarki. Wykonawca zobowiązany jest zamontować wielofunkcyjną antenę,</w:t>
            </w:r>
            <w:r w:rsidR="00C57DB8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której mowa powyżej, na dachu pojazdu za świetlną sygnalizacją, na wysokości drzwi przesuwnych prawych wraz z przeprowadzeniem i doprowadzeniem okablowania do miejsca montażu uchwytu tabletu. Ponadto zobowiązany jest do przeprowadzenia wiązki okablowania pomiędzy uchwytem a miejscem montażu modułu GPS (miejsce uzgodnione z Zamawiającym w trakcie realizacji zamówienia) oraz doprowadzenia właściwej instalacji zasilającej uchwyt tabletu;</w:t>
            </w:r>
          </w:p>
          <w:p w14:paraId="00E8C9C6" w14:textId="77777777" w:rsidR="00612AC5" w:rsidRDefault="00612AC5" w:rsidP="006C4203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bezpośrednio przy mocowaniu (podstawie) do drukarki, o powinno znaj</w:t>
            </w:r>
            <w:r w:rsidR="0098797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dować się gniazdo elektryczne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zasilane prądem o </w:t>
            </w:r>
            <w:r w:rsidR="0098797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napięciu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230V oraz jedno gniazdo 12V typu „zapalniczka”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75FEB1B8" w14:textId="77777777" w:rsidR="008325F6" w:rsidRPr="00026F1F" w:rsidRDefault="008325F6" w:rsidP="008325F6">
            <w:pPr>
              <w:pStyle w:val="Akapitzlist"/>
              <w:spacing w:after="12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</w:tcPr>
          <w:p w14:paraId="46F4C9F1" w14:textId="77777777" w:rsidR="00612AC5" w:rsidRPr="00026F1F" w:rsidRDefault="00612AC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7F4042F" w14:textId="77777777" w:rsidR="00612AC5" w:rsidRPr="00026F1F" w:rsidRDefault="00612AC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3019FE13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74F29004" w14:textId="77777777" w:rsidR="00F14A06" w:rsidRPr="00026F1F" w:rsidRDefault="00F14A06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188BDEA5" w14:textId="77777777"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CENTRALNA INSTALACJA TLENOWA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48E916B7" w14:textId="77777777"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31193BDB" w14:textId="77777777"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14A06" w:rsidRPr="00373878" w14:paraId="14B55436" w14:textId="77777777" w:rsidTr="00207B1C">
        <w:trPr>
          <w:jc w:val="center"/>
        </w:trPr>
        <w:tc>
          <w:tcPr>
            <w:tcW w:w="522" w:type="dxa"/>
            <w:vAlign w:val="center"/>
          </w:tcPr>
          <w:p w14:paraId="7034FD9C" w14:textId="77777777" w:rsidR="00F14A06" w:rsidRPr="00026F1F" w:rsidRDefault="00F14A06" w:rsidP="00612AC5">
            <w:pPr>
              <w:pStyle w:val="Akapitzlist"/>
              <w:numPr>
                <w:ilvl w:val="0"/>
                <w:numId w:val="28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3BF23A4A" w14:textId="77777777" w:rsidR="00F14A06" w:rsidRPr="00026F1F" w:rsidRDefault="00F14A06" w:rsidP="00612AC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2 punkty poboru typu AGA lub równoważne na ścianie lewej - gniazdo o budowie monoblokowej panelowej:</w:t>
            </w:r>
          </w:p>
          <w:p w14:paraId="56B30305" w14:textId="77777777" w:rsidR="00F14A06" w:rsidRPr="00026F1F" w:rsidRDefault="00F14A06" w:rsidP="00612AC5">
            <w:pPr>
              <w:numPr>
                <w:ilvl w:val="0"/>
                <w:numId w:val="9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sztuka przepływomierza do tlenu </w:t>
            </w:r>
            <w:r w:rsidR="0098797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(O-15 l/min) z regulacją skokową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bez nawilżacza - typ AGA;</w:t>
            </w:r>
          </w:p>
          <w:p w14:paraId="2C87C45D" w14:textId="77777777" w:rsidR="00F14A06" w:rsidRPr="00026F1F" w:rsidRDefault="00F14A06" w:rsidP="00612AC5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sztuki reduktorów w osłonie przeciw urazowej do butli tlenowej 10 litrów (konstrukcja reduktora umożliwiająca montaż i demontaż reduktora bez konieczności używania kluczy). (</w:t>
            </w: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UWAGA:</w:t>
            </w:r>
            <w:r w:rsidRPr="00026F1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 butli 10 litrowych)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6F84ECB0" w14:textId="77777777" w:rsidR="00F14A06" w:rsidRPr="00026F1F" w:rsidRDefault="00612AC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59791206" w14:textId="77777777"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3646B2E9" w14:textId="77777777" w:rsidTr="00207B1C">
        <w:trPr>
          <w:jc w:val="center"/>
        </w:trPr>
        <w:tc>
          <w:tcPr>
            <w:tcW w:w="522" w:type="dxa"/>
            <w:vAlign w:val="center"/>
          </w:tcPr>
          <w:p w14:paraId="0B6C61E7" w14:textId="77777777" w:rsidR="00F14A06" w:rsidRPr="00026F1F" w:rsidRDefault="00F14A06" w:rsidP="00612AC5">
            <w:pPr>
              <w:pStyle w:val="Akapitzlist"/>
              <w:numPr>
                <w:ilvl w:val="0"/>
                <w:numId w:val="28"/>
              </w:numPr>
              <w:spacing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57F49CEE" w14:textId="77777777" w:rsidR="00F14A06" w:rsidRPr="00026F1F" w:rsidRDefault="00F14A06" w:rsidP="00612AC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Manometry reduktorów zabezpieczone przed uszkodzeniami mechanicznymi, instalacja tlenowa umożliwiająca zasilanie paneli tlenowych z obu butli jednocześnie lub po wypięciu jednej butli z instalacji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5E353146" w14:textId="77777777" w:rsidR="00F14A06" w:rsidRPr="00026F1F" w:rsidRDefault="00612AC5" w:rsidP="00612AC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9B029F7" w14:textId="77777777" w:rsidR="00F14A06" w:rsidRPr="00026F1F" w:rsidRDefault="00F14A06" w:rsidP="00612AC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4980AEB9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514A67BD" w14:textId="77777777" w:rsidR="00F14A06" w:rsidRPr="00026F1F" w:rsidRDefault="00F14A06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2E7AA85C" w14:textId="77777777"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WYPOSAŻENIE PRZEDZIAŁU MEDYCZNEGO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32999E13" w14:textId="77777777"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4A5211C6" w14:textId="77777777"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14A06" w:rsidRPr="00373878" w14:paraId="3034C555" w14:textId="77777777" w:rsidTr="00207B1C">
        <w:trPr>
          <w:jc w:val="center"/>
        </w:trPr>
        <w:tc>
          <w:tcPr>
            <w:tcW w:w="522" w:type="dxa"/>
            <w:vAlign w:val="center"/>
          </w:tcPr>
          <w:p w14:paraId="68BBC838" w14:textId="77777777" w:rsidR="00F14A06" w:rsidRPr="00026F1F" w:rsidRDefault="00F14A06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6FD0475" w14:textId="77777777"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pl-PL"/>
              </w:rPr>
              <w:t>NOSZE GŁÓWNE</w:t>
            </w:r>
            <w:r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 xml:space="preserve"> </w:t>
            </w:r>
          </w:p>
          <w:p w14:paraId="33A0B680" w14:textId="77777777"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przystosowane do prowadzenia reanimacji wyposażone w twardą płytę na całej długości pod materacem umożliwiającą ustawienie wszystkich dostępnych funkcji            z materacem;</w:t>
            </w:r>
          </w:p>
          <w:p w14:paraId="3786169B" w14:textId="77777777"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nosze potrójnie łamane z możliwością ustawienia pozycji przeciwwstrząsowej                        i pozycji zmniejszającej napięcie mięśni brzucha;</w:t>
            </w:r>
          </w:p>
          <w:p w14:paraId="2E1E0470" w14:textId="77777777"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możliwością płynnej regulacji kąta nachylenia oparcia pod plecami do minimum 75 stopni;</w:t>
            </w:r>
          </w:p>
          <w:p w14:paraId="509D0524" w14:textId="77777777"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zestawem pasów szelkowych i poprzecznych zabezpieczających pacjenta                         o regulowanej długości mocowanych bezpośrednio do ramy noszy;</w:t>
            </w:r>
          </w:p>
          <w:p w14:paraId="32DB28B8" w14:textId="3982113E"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dodatkowym zestawem pasów lub uprzęży służą</w:t>
            </w:r>
            <w:r w:rsidR="00C259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cej do transportu małych dzieci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noszach w pozycji siedzącej lub leżącej;</w:t>
            </w:r>
          </w:p>
          <w:p w14:paraId="1CB5F13D" w14:textId="77777777"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konstrukcja ramy noszy umożliwiająca ustawienie głowy w trzech płaszczyznach: na wznak, z przygięciem głowy do klatki piersiowej, z odgięciem głowy do tyłu;</w:t>
            </w:r>
          </w:p>
          <w:p w14:paraId="5F40D64E" w14:textId="77777777"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nosze muszą posiadać trwale oznakowane najlepiej graficznie elementy związane                 z ich obsługą;</w:t>
            </w:r>
          </w:p>
          <w:p w14:paraId="556A51B1" w14:textId="77777777"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możliwością wprowadzania noszy na transporter przodem lub tyłem do kierunku jazdy;</w:t>
            </w:r>
          </w:p>
          <w:p w14:paraId="6ACCC798" w14:textId="77777777"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nosze muszą być zabezpieczone przed korozją poprzez wykonanie ich                                 z odpowiedniego materiału lub poprzez zabezpieczenie ich środkami antykorozyjnymi;</w:t>
            </w:r>
          </w:p>
          <w:p w14:paraId="4D11F952" w14:textId="77777777"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cienkim niesprężynującym materacem z tworzywa sztucznego nieprzyjmującym krwi, brudu, przystosowanym do dezynfekcji, umożliwiającym ustawienie wszystkich dostępnych pozycji transportowych;</w:t>
            </w:r>
          </w:p>
          <w:p w14:paraId="4596963B" w14:textId="77777777"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nosze ze składanym statywem na płyny infuzyjne z możliwością montażu statywu do noszy.</w:t>
            </w:r>
          </w:p>
          <w:p w14:paraId="3D0E2E4D" w14:textId="77777777" w:rsidR="009F063C" w:rsidRPr="00026F1F" w:rsidRDefault="009F063C" w:rsidP="009F063C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nosze główne i transporter do noszy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 24 miesiące;</w:t>
            </w:r>
          </w:p>
        </w:tc>
        <w:tc>
          <w:tcPr>
            <w:tcW w:w="1059" w:type="dxa"/>
          </w:tcPr>
          <w:p w14:paraId="641303C8" w14:textId="77777777" w:rsidR="00F14A06" w:rsidRPr="00026F1F" w:rsidRDefault="002A6BD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884F842" w14:textId="77777777"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pl-PL"/>
              </w:rPr>
            </w:pPr>
          </w:p>
        </w:tc>
      </w:tr>
      <w:tr w:rsidR="00F14A06" w:rsidRPr="00373878" w14:paraId="72E8880F" w14:textId="77777777" w:rsidTr="00207B1C">
        <w:trPr>
          <w:jc w:val="center"/>
        </w:trPr>
        <w:tc>
          <w:tcPr>
            <w:tcW w:w="522" w:type="dxa"/>
            <w:vAlign w:val="center"/>
          </w:tcPr>
          <w:p w14:paraId="7383210C" w14:textId="77777777" w:rsidR="00F14A06" w:rsidRPr="00026F1F" w:rsidRDefault="00F14A06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897BB08" w14:textId="77777777" w:rsidR="00F14A06" w:rsidRPr="00026F1F" w:rsidRDefault="00F14A06" w:rsidP="002A6BD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pl-PL"/>
              </w:rPr>
              <w:t>TRANSPORTER  NOSZY GŁÓWNYCH</w:t>
            </w:r>
            <w:r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 xml:space="preserve"> </w:t>
            </w:r>
          </w:p>
          <w:p w14:paraId="3FEEC426" w14:textId="2721C304"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system składanego podwozia umożliwiające łatwy załadunek i rozładunek transportera do/z ambulansu</w:t>
            </w:r>
            <w:r w:rsidR="00B860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automatycznie składanymi goleniami przednimi </w:t>
            </w:r>
            <w:r w:rsidR="00E545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bookmarkStart w:id="0" w:name="_GoBack"/>
            <w:bookmarkEnd w:id="0"/>
            <w:r w:rsidR="00B860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manualnie składanymi goleniami tylnymi</w:t>
            </w:r>
            <w:r w:rsidR="00FC27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bez konieczności wciskania jakichkolwiek przycisków czy zwalniania dźwigni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14:paraId="45E7C005" w14:textId="77777777"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systemem szybkiego i bezpiecznego połączenia z noszami;</w:t>
            </w:r>
          </w:p>
          <w:p w14:paraId="66BE4DF7" w14:textId="77777777"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regulacja wysokości w min</w:t>
            </w:r>
            <w:r w:rsidR="0098797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sześciu poziomach;</w:t>
            </w:r>
          </w:p>
          <w:p w14:paraId="2DC1E7E1" w14:textId="77777777"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ustawienia pozycji drenażowych (</w:t>
            </w:r>
            <w:proofErr w:type="spellStart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Trendelenburga</w:t>
            </w:r>
            <w:proofErr w:type="spellEnd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Fowlera na minimum trzech poziomach pochylenia);</w:t>
            </w:r>
          </w:p>
          <w:p w14:paraId="02E972D7" w14:textId="77777777"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wymaga się by transporter noszy posiadał dodatkowy system zabezpieczający przed złożeniem się podwozia w przypadku, gdy kółka najazdowe nie opierają się na podstawie a zwolniony jest mechanizm składający podwozie; </w:t>
            </w:r>
          </w:p>
          <w:p w14:paraId="50E75C40" w14:textId="77777777"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zablokowania goleni w pozycji złożonej;</w:t>
            </w:r>
          </w:p>
          <w:p w14:paraId="56CADB4B" w14:textId="77777777"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wszystkie kółka jezdne o średnicy min. 100mm, skrętne w zakresie 360 stopni, umożliwiające prowadzenia noszy bokiem do kierunku jazdy przez 1 osobę                           z dowolnej strony transportera, z blokadą przednich kółek do jazdy na wprost;</w:t>
            </w:r>
          </w:p>
          <w:p w14:paraId="3F4BA722" w14:textId="77777777"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dwa kółka wyposażone w hamulce;</w:t>
            </w:r>
          </w:p>
          <w:p w14:paraId="5457A9DA" w14:textId="77777777"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transporter musi posiadać trwale oznakowane (najlepiej graficznie) elementy związane z ich obsługą;</w:t>
            </w:r>
          </w:p>
          <w:p w14:paraId="421BFC9E" w14:textId="77777777"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transporter musi być zabezpieczony przed korozją poprzez wykonanie                                    z odpowiedniego materiału lub poprzez zabezpieczenie środkami antykorozyjnymi.</w:t>
            </w:r>
          </w:p>
        </w:tc>
        <w:tc>
          <w:tcPr>
            <w:tcW w:w="1059" w:type="dxa"/>
          </w:tcPr>
          <w:p w14:paraId="46B70CDE" w14:textId="77777777" w:rsidR="00F14A06" w:rsidRPr="00026F1F" w:rsidRDefault="002A6BD5" w:rsidP="002A6BD5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777587D2" w14:textId="77777777" w:rsidR="00F14A06" w:rsidRPr="00026F1F" w:rsidRDefault="00F14A06" w:rsidP="002A6BD5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pl-PL"/>
              </w:rPr>
            </w:pPr>
          </w:p>
        </w:tc>
      </w:tr>
      <w:tr w:rsidR="002A6BD5" w:rsidRPr="00373878" w14:paraId="207C7A27" w14:textId="77777777" w:rsidTr="00207B1C">
        <w:trPr>
          <w:jc w:val="center"/>
        </w:trPr>
        <w:tc>
          <w:tcPr>
            <w:tcW w:w="522" w:type="dxa"/>
            <w:vAlign w:val="center"/>
          </w:tcPr>
          <w:p w14:paraId="5DB8A28E" w14:textId="77777777" w:rsidR="002A6BD5" w:rsidRPr="00026F1F" w:rsidRDefault="002A6BD5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F410C36" w14:textId="77777777" w:rsidR="002A6BD5" w:rsidRPr="00026F1F" w:rsidRDefault="002A6BD5" w:rsidP="002A6BD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Laweta pod nosze główne z przesuwem bocznym, wysuwem na zewnątrz umożliwiającym łatwe wprowadzenie noszy, możliwość ustawienia pozycji </w:t>
            </w:r>
            <w:proofErr w:type="spellStart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Trendelenburga</w:t>
            </w:r>
            <w:proofErr w:type="spellEnd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podczas transportu pacjenta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4D7E394D" w14:textId="77777777" w:rsidR="002A6BD5" w:rsidRPr="00026F1F" w:rsidRDefault="002A6BD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7E6915F6" w14:textId="77777777" w:rsidR="002A6BD5" w:rsidRPr="00026F1F" w:rsidRDefault="002A6BD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6BD5" w:rsidRPr="00373878" w14:paraId="473AEEB0" w14:textId="77777777" w:rsidTr="00207B1C">
        <w:trPr>
          <w:jc w:val="center"/>
        </w:trPr>
        <w:tc>
          <w:tcPr>
            <w:tcW w:w="522" w:type="dxa"/>
            <w:vAlign w:val="center"/>
          </w:tcPr>
          <w:p w14:paraId="6266E057" w14:textId="77777777" w:rsidR="002A6BD5" w:rsidRPr="00026F1F" w:rsidRDefault="002A6BD5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FB94FF6" w14:textId="77777777" w:rsidR="002A6BD5" w:rsidRPr="00026F1F" w:rsidRDefault="002A6BD5" w:rsidP="002A6BD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Antypoślizgowa podłoga, wzmocniona, połączona szczelnie z zabudową ścian typu wanna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233D487E" w14:textId="77777777" w:rsidR="002A6BD5" w:rsidRPr="00026F1F" w:rsidRDefault="002A6BD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112BF20" w14:textId="77777777" w:rsidR="002A6BD5" w:rsidRPr="00026F1F" w:rsidRDefault="002A6BD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6BD5" w:rsidRPr="00373878" w14:paraId="504E3661" w14:textId="77777777" w:rsidTr="00207B1C">
        <w:trPr>
          <w:jc w:val="center"/>
        </w:trPr>
        <w:tc>
          <w:tcPr>
            <w:tcW w:w="522" w:type="dxa"/>
            <w:vAlign w:val="center"/>
          </w:tcPr>
          <w:p w14:paraId="3AE3BB64" w14:textId="77777777" w:rsidR="002A6BD5" w:rsidRPr="00026F1F" w:rsidRDefault="002A6BD5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4D98CE62" w14:textId="77777777" w:rsidR="002A6BD5" w:rsidRPr="00026F1F" w:rsidRDefault="002A6BD5" w:rsidP="002A6BD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Ściany boczne przedziału medycznego przystosowane do zamocowania foteli oraz innego wyposażenia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7A326462" w14:textId="77777777" w:rsidR="002A6BD5" w:rsidRPr="00026F1F" w:rsidRDefault="002A6BD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7A41FB2F" w14:textId="77777777" w:rsidR="002A6BD5" w:rsidRPr="00026F1F" w:rsidRDefault="002A6BD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6BD5" w:rsidRPr="00373878" w14:paraId="1DB14CF9" w14:textId="77777777" w:rsidTr="00207B1C">
        <w:trPr>
          <w:jc w:val="center"/>
        </w:trPr>
        <w:tc>
          <w:tcPr>
            <w:tcW w:w="522" w:type="dxa"/>
            <w:vAlign w:val="center"/>
          </w:tcPr>
          <w:p w14:paraId="63890E43" w14:textId="77777777" w:rsidR="002A6BD5" w:rsidRPr="00026F1F" w:rsidRDefault="002A6BD5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BF5172E" w14:textId="77777777" w:rsidR="002A6BD5" w:rsidRPr="00026F1F" w:rsidRDefault="002A6BD5" w:rsidP="002A6BD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Ściany boczne i sufit pokryte specjalnym tworzywem sztucznym – łatwo zmywalnym                    i odpornym na środki dezynfekujące, w kolorze białym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2486F656" w14:textId="77777777" w:rsidR="002A6BD5" w:rsidRPr="00026F1F" w:rsidRDefault="002A6BD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68A504AD" w14:textId="77777777" w:rsidR="002A6BD5" w:rsidRPr="00026F1F" w:rsidRDefault="002A6BD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6BD5" w:rsidRPr="00373878" w14:paraId="16A04F1E" w14:textId="77777777" w:rsidTr="00207B1C">
        <w:trPr>
          <w:jc w:val="center"/>
        </w:trPr>
        <w:tc>
          <w:tcPr>
            <w:tcW w:w="522" w:type="dxa"/>
            <w:vAlign w:val="center"/>
          </w:tcPr>
          <w:p w14:paraId="35E2A40E" w14:textId="77777777" w:rsidR="002A6BD5" w:rsidRPr="00026F1F" w:rsidRDefault="002A6BD5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52BC7E62" w14:textId="77777777" w:rsidR="002A6BD5" w:rsidRPr="00026F1F" w:rsidRDefault="002A6BD5" w:rsidP="002A6BD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Poszycie foteli wykonane z łatwo zmywalnego materiału</w:t>
            </w:r>
            <w:r w:rsidR="00CA0F8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odporne na działanie środków dezynfekcyjnych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24495284" w14:textId="77777777" w:rsidR="002A6BD5" w:rsidRPr="00026F1F" w:rsidRDefault="002A6BD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2BEF4E6C" w14:textId="77777777" w:rsidR="002A6BD5" w:rsidRPr="00026F1F" w:rsidRDefault="002A6BD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14:paraId="4A7A4286" w14:textId="77777777" w:rsidTr="00207B1C">
        <w:trPr>
          <w:jc w:val="center"/>
        </w:trPr>
        <w:tc>
          <w:tcPr>
            <w:tcW w:w="522" w:type="dxa"/>
            <w:vAlign w:val="center"/>
          </w:tcPr>
          <w:p w14:paraId="1F07E91F" w14:textId="77777777"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D871F15" w14:textId="77777777" w:rsidR="00293152" w:rsidRPr="00026F1F" w:rsidRDefault="00CA0F84" w:rsidP="00F62B69">
            <w:pPr>
              <w:spacing w:after="120" w:line="240" w:lineRule="auto"/>
              <w:jc w:val="both"/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prawej ścianie dwa fotele obrotowe, wyposażone w bezwładnościowe trzypunktowe pasy bezpieczeństwa i zagłówek ze składanym do pionu siedziskiem i regulowanym oparciem pod plecami</w:t>
            </w:r>
            <w:r w:rsidR="007B6DC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13C033C9" w14:textId="77777777"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F8F609D" w14:textId="77777777" w:rsidR="00293152" w:rsidRPr="00026F1F" w:rsidRDefault="00293152" w:rsidP="002A6BD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14:paraId="49384452" w14:textId="77777777" w:rsidTr="00207B1C">
        <w:trPr>
          <w:jc w:val="center"/>
        </w:trPr>
        <w:tc>
          <w:tcPr>
            <w:tcW w:w="522" w:type="dxa"/>
            <w:vAlign w:val="center"/>
          </w:tcPr>
          <w:p w14:paraId="4F56E033" w14:textId="77777777"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52E3F658" w14:textId="77777777" w:rsidR="00293152" w:rsidRPr="00026F1F" w:rsidRDefault="00293152" w:rsidP="002A6BD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Przegroda między kabiną kierowcy a przedziałem medycznym o wysokości minimum 1800 mm zapewniająca możliwość oddzielenia obu przedziałów oraz komunikację pomiędzy personelem medycznym a kierowcą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0E6E6470" w14:textId="77777777"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C0FE7B1" w14:textId="77777777" w:rsidR="00293152" w:rsidRPr="00026F1F" w:rsidRDefault="00293152" w:rsidP="002A6BD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14:paraId="6C5242A8" w14:textId="77777777" w:rsidTr="00207B1C">
        <w:trPr>
          <w:jc w:val="center"/>
        </w:trPr>
        <w:tc>
          <w:tcPr>
            <w:tcW w:w="522" w:type="dxa"/>
            <w:vAlign w:val="center"/>
          </w:tcPr>
          <w:p w14:paraId="0EA1E186" w14:textId="77777777"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73557C16" w14:textId="77777777" w:rsidR="00293152" w:rsidRPr="00026F1F" w:rsidRDefault="00293152" w:rsidP="002931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Zabudowa meblowa na ścianach bocznych (lewej i prawej):</w:t>
            </w:r>
          </w:p>
          <w:p w14:paraId="318650DA" w14:textId="77777777" w:rsidR="00293152" w:rsidRPr="00026F1F" w:rsidRDefault="00293152" w:rsidP="002931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zestawy szafek i półek wykonanych z tworzywa sztucznego, zabezpieczone przed niekontrolowanym wypadnięciem umieszczonych tam przedmiotów;</w:t>
            </w:r>
          </w:p>
          <w:p w14:paraId="08D89497" w14:textId="77777777" w:rsidR="00293152" w:rsidRPr="00026F1F" w:rsidRDefault="00293152" w:rsidP="002931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8 uchylnych, przezroczystych pojemników przeznaczonych na dro</w:t>
            </w:r>
            <w:r w:rsidR="00CA0F8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ny sprzęt medyczny;</w:t>
            </w:r>
          </w:p>
          <w:p w14:paraId="77C90CB7" w14:textId="77777777" w:rsidR="00293152" w:rsidRPr="00026F1F" w:rsidRDefault="00293152" w:rsidP="002931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możliwością składowania wyposażenia medycznego</w:t>
            </w:r>
            <w:r w:rsidR="00CA0F8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np. deska pediatryczna, kamizelka typu KED, szyny Kramera, torba opatrunkowa;</w:t>
            </w:r>
          </w:p>
          <w:p w14:paraId="76F9BA98" w14:textId="77777777" w:rsidR="00293152" w:rsidRPr="00026F1F" w:rsidRDefault="00293152" w:rsidP="0029315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półki podsufitowe z przezroczystymi szybkami i podświetleniem umożliwiającym podgląd na umieszczone tam przedmioty (na ścianie lewej co najmniej 4 szt., na ścianie prawej co najmniej 2 szt.)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65784BA2" w14:textId="77777777"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52FA6DC7" w14:textId="77777777" w:rsidR="00293152" w:rsidRPr="00026F1F" w:rsidRDefault="00293152" w:rsidP="002A6BD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14:paraId="3E664FA4" w14:textId="77777777" w:rsidTr="00207B1C">
        <w:trPr>
          <w:jc w:val="center"/>
        </w:trPr>
        <w:tc>
          <w:tcPr>
            <w:tcW w:w="522" w:type="dxa"/>
            <w:vAlign w:val="center"/>
          </w:tcPr>
          <w:p w14:paraId="2AD41F4B" w14:textId="77777777"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6C14841" w14:textId="77777777" w:rsidR="00293152" w:rsidRPr="00026F1F" w:rsidRDefault="00293152" w:rsidP="002A6BD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Zabudowa meblowa na ścianie działowej:</w:t>
            </w:r>
          </w:p>
          <w:p w14:paraId="5FFDAE71" w14:textId="77777777" w:rsidR="00293152" w:rsidRPr="00026F1F" w:rsidRDefault="00293152" w:rsidP="002A6BD5">
            <w:pPr>
              <w:numPr>
                <w:ilvl w:val="0"/>
                <w:numId w:val="4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szafka z blatem roboczym wykończonym blachą nierdzewną, z szufladami (min. 2 szt. szuflad);</w:t>
            </w:r>
          </w:p>
          <w:p w14:paraId="221A142C" w14:textId="77777777" w:rsidR="00293152" w:rsidRPr="00026F1F" w:rsidRDefault="00293152" w:rsidP="00293152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miejscem zamocowania 2 sztuk walizek lub toreb medycznych (możliwość wyjmowania do wnętrza przedziału medycznego z jednoczesnym dostępem                           z zewnątrz poprzez drzwi boczne</w:t>
            </w:r>
            <w:r w:rsidR="00CA0F8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5D849DC5" w14:textId="77777777"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3A57AD6" w14:textId="77777777" w:rsidR="00293152" w:rsidRPr="00026F1F" w:rsidRDefault="00293152" w:rsidP="002A6BD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14:paraId="6C57140C" w14:textId="77777777" w:rsidTr="00207B1C">
        <w:trPr>
          <w:jc w:val="center"/>
        </w:trPr>
        <w:tc>
          <w:tcPr>
            <w:tcW w:w="522" w:type="dxa"/>
            <w:vAlign w:val="center"/>
          </w:tcPr>
          <w:p w14:paraId="760A0FA1" w14:textId="77777777"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7B069782" w14:textId="77777777" w:rsidR="00293152" w:rsidRPr="00026F1F" w:rsidRDefault="00293152" w:rsidP="0029315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Sufitowy uchwyt do kroplówek na minimum 4 sztuki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46EF5887" w14:textId="77777777"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67240816" w14:textId="77777777" w:rsidR="00293152" w:rsidRPr="00026F1F" w:rsidRDefault="00293152" w:rsidP="0029315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14:paraId="105630B6" w14:textId="77777777" w:rsidTr="00207B1C">
        <w:trPr>
          <w:jc w:val="center"/>
        </w:trPr>
        <w:tc>
          <w:tcPr>
            <w:tcW w:w="522" w:type="dxa"/>
            <w:vAlign w:val="center"/>
          </w:tcPr>
          <w:p w14:paraId="63A90B51" w14:textId="77777777"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723FF1C" w14:textId="77777777" w:rsidR="00293152" w:rsidRPr="00026F1F" w:rsidRDefault="00293152" w:rsidP="0029315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Sufitowy uchwyt dla personelu medycznego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6AFEC975" w14:textId="77777777"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B838A1C" w14:textId="77777777" w:rsidR="00293152" w:rsidRPr="00026F1F" w:rsidRDefault="00293152" w:rsidP="0029315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14:paraId="7E5A2A6A" w14:textId="77777777" w:rsidTr="00207B1C">
        <w:trPr>
          <w:jc w:val="center"/>
        </w:trPr>
        <w:tc>
          <w:tcPr>
            <w:tcW w:w="522" w:type="dxa"/>
            <w:vAlign w:val="center"/>
          </w:tcPr>
          <w:p w14:paraId="5597761B" w14:textId="77777777"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E9AC84B" w14:textId="77777777" w:rsidR="00293152" w:rsidRPr="00026F1F" w:rsidRDefault="00293152" w:rsidP="0029315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Szyna typu </w:t>
            </w:r>
            <w:proofErr w:type="spellStart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Modura</w:t>
            </w:r>
            <w:proofErr w:type="spellEnd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dł. min. 30 cm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0302C0F6" w14:textId="77777777"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1BB15D6F" w14:textId="77777777" w:rsidR="00293152" w:rsidRPr="00026F1F" w:rsidRDefault="00293152" w:rsidP="0029315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14:paraId="4A8BCDA5" w14:textId="77777777" w:rsidTr="00207B1C">
        <w:trPr>
          <w:jc w:val="center"/>
        </w:trPr>
        <w:tc>
          <w:tcPr>
            <w:tcW w:w="522" w:type="dxa"/>
            <w:vAlign w:val="center"/>
          </w:tcPr>
          <w:p w14:paraId="641A131A" w14:textId="77777777"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575BAA2E" w14:textId="77777777" w:rsidR="00293152" w:rsidRPr="00026F1F" w:rsidRDefault="00293152" w:rsidP="0029315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Termobox</w:t>
            </w:r>
            <w:proofErr w:type="spellEnd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stacjonarny do ogrzewania płynów infuzyjnych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729C8977" w14:textId="77777777"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7A528380" w14:textId="77777777" w:rsidR="00293152" w:rsidRPr="00026F1F" w:rsidRDefault="00293152" w:rsidP="0029315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14:paraId="1B42B819" w14:textId="77777777" w:rsidTr="00207B1C">
        <w:trPr>
          <w:jc w:val="center"/>
        </w:trPr>
        <w:tc>
          <w:tcPr>
            <w:tcW w:w="522" w:type="dxa"/>
            <w:vAlign w:val="center"/>
          </w:tcPr>
          <w:p w14:paraId="705D0E6D" w14:textId="77777777"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3CFF637C" w14:textId="77777777" w:rsidR="00293152" w:rsidRPr="00026F1F" w:rsidRDefault="00293152" w:rsidP="0029315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Wbudowana lodówka (pojemnik termoizolacyjny) zasilany z sieci 12V do przewożenia leków w niskich temperaturach w zakresie od 2 – 6 stopni C</w:t>
            </w:r>
            <w:r w:rsidR="00CA0F8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2C985780" w14:textId="77777777"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6B619FF7" w14:textId="77777777" w:rsidR="00293152" w:rsidRPr="00026F1F" w:rsidRDefault="00293152" w:rsidP="0029315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14:paraId="76BBFEE9" w14:textId="77777777" w:rsidTr="00207B1C">
        <w:trPr>
          <w:jc w:val="center"/>
        </w:trPr>
        <w:tc>
          <w:tcPr>
            <w:tcW w:w="522" w:type="dxa"/>
            <w:vAlign w:val="center"/>
          </w:tcPr>
          <w:p w14:paraId="699D6A2D" w14:textId="77777777"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56FF2B0B" w14:textId="77777777" w:rsidR="00293152" w:rsidRPr="00026F1F" w:rsidRDefault="00293152" w:rsidP="002A6BD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Zamocowane uchwyty ścienne dla:</w:t>
            </w:r>
          </w:p>
          <w:p w14:paraId="16233804" w14:textId="77777777" w:rsidR="00293152" w:rsidRPr="00026F1F" w:rsidRDefault="00293152" w:rsidP="002A6BD5">
            <w:pPr>
              <w:numPr>
                <w:ilvl w:val="0"/>
                <w:numId w:val="7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defibrylatora LIFEPAK 15 – 1 sztuka;</w:t>
            </w:r>
          </w:p>
          <w:p w14:paraId="60289DF5" w14:textId="7EE7D007" w:rsidR="00293152" w:rsidRPr="00026F1F" w:rsidRDefault="00293152" w:rsidP="002A6BD5">
            <w:pPr>
              <w:numPr>
                <w:ilvl w:val="0"/>
                <w:numId w:val="7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respiratora PARAPAC </w:t>
            </w:r>
            <w:r w:rsidR="000A6D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Plus 310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1 sztuka wraz z metalową płytą </w:t>
            </w:r>
            <w:r w:rsidR="006C420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której mocowany jest respirator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14:paraId="1140BC2A" w14:textId="77777777" w:rsidR="00CA0F84" w:rsidRPr="00026F1F" w:rsidRDefault="00CA0F84" w:rsidP="002A6BD5">
            <w:pPr>
              <w:numPr>
                <w:ilvl w:val="0"/>
                <w:numId w:val="7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ssaka OB1000;</w:t>
            </w:r>
          </w:p>
          <w:p w14:paraId="7B7F49E8" w14:textId="1EC799AE" w:rsidR="00CA0F84" w:rsidRPr="00026F1F" w:rsidRDefault="00CA0F84" w:rsidP="00026F1F">
            <w:pPr>
              <w:spacing w:after="120" w:line="240" w:lineRule="auto"/>
              <w:ind w:left="22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</w:t>
            </w:r>
            <w:r w:rsidR="006F56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293152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stacj</w:t>
            </w:r>
            <w:r w:rsidR="006F56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="00293152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dokując</w:t>
            </w:r>
            <w:r w:rsidR="006F56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dla</w:t>
            </w:r>
            <w:r w:rsidR="00293152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6F56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</w:t>
            </w:r>
            <w:r w:rsidR="00293152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pomp infuzyjnych MEDIMA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5D434164" w14:textId="77777777"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783079C2" w14:textId="77777777" w:rsidR="00293152" w:rsidRPr="00026F1F" w:rsidRDefault="00293152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14:paraId="3F2843FA" w14:textId="77777777" w:rsidTr="00207B1C">
        <w:trPr>
          <w:jc w:val="center"/>
        </w:trPr>
        <w:tc>
          <w:tcPr>
            <w:tcW w:w="522" w:type="dxa"/>
            <w:vAlign w:val="center"/>
          </w:tcPr>
          <w:p w14:paraId="252F1F2A" w14:textId="77777777"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BCB651A" w14:textId="77777777" w:rsidR="00293152" w:rsidRPr="00026F1F" w:rsidRDefault="00293152" w:rsidP="0029315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Kosze na śmieci 2 szt. (w przedniej i tylnej części przedziału medycznego)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64F25DED" w14:textId="77777777"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10A31E0" w14:textId="77777777" w:rsidR="00293152" w:rsidRPr="00026F1F" w:rsidRDefault="00293152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71F96C3B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06C4B35A" w14:textId="77777777" w:rsidR="00F14A06" w:rsidRPr="00026F1F" w:rsidRDefault="00F14A06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43213BE4" w14:textId="77777777" w:rsidR="00F14A06" w:rsidRPr="00026F1F" w:rsidRDefault="00F14A06" w:rsidP="00AC6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DODATKOWE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6D037C82" w14:textId="77777777" w:rsidR="00F14A06" w:rsidRPr="00026F1F" w:rsidRDefault="00F14A0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39CC6988" w14:textId="77777777" w:rsidR="00F14A06" w:rsidRPr="00026F1F" w:rsidRDefault="00F14A0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0D6B35" w:rsidRPr="00373878" w14:paraId="343CC4C4" w14:textId="77777777" w:rsidTr="00207B1C">
        <w:trPr>
          <w:jc w:val="center"/>
        </w:trPr>
        <w:tc>
          <w:tcPr>
            <w:tcW w:w="522" w:type="dxa"/>
            <w:vAlign w:val="center"/>
          </w:tcPr>
          <w:p w14:paraId="08BA0DDF" w14:textId="77777777" w:rsidR="000D6B35" w:rsidRPr="00026F1F" w:rsidRDefault="000D6B35" w:rsidP="000D6B35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4B2CFFE" w14:textId="77777777" w:rsidR="000D6B35" w:rsidRPr="00026F1F" w:rsidRDefault="000D6B35" w:rsidP="000D6B3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wybijania szyb</w:t>
            </w:r>
            <w:r w:rsidR="004D10F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3AE23504" w14:textId="77777777" w:rsidR="000D6B35" w:rsidRPr="00026F1F" w:rsidRDefault="000D6B3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1318A9F5" w14:textId="77777777" w:rsidR="000D6B35" w:rsidRPr="00026F1F" w:rsidRDefault="000D6B3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6B35" w:rsidRPr="00373878" w14:paraId="3180FE42" w14:textId="77777777" w:rsidTr="00207B1C">
        <w:trPr>
          <w:jc w:val="center"/>
        </w:trPr>
        <w:tc>
          <w:tcPr>
            <w:tcW w:w="522" w:type="dxa"/>
            <w:vAlign w:val="center"/>
          </w:tcPr>
          <w:p w14:paraId="1A5565DA" w14:textId="77777777" w:rsidR="000D6B35" w:rsidRPr="00026F1F" w:rsidRDefault="000D6B35" w:rsidP="000D6B35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59311D15" w14:textId="77777777" w:rsidR="000D6B35" w:rsidRPr="00026F1F" w:rsidRDefault="000D6B35" w:rsidP="000D6B3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Nóż do przecięcia pasów bezpieczeństwa</w:t>
            </w:r>
            <w:r w:rsidR="004D10F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4C359402" w14:textId="77777777" w:rsidR="000D6B35" w:rsidRPr="00026F1F" w:rsidRDefault="000D6B3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E7BE15A" w14:textId="77777777" w:rsidR="000D6B35" w:rsidRPr="00026F1F" w:rsidRDefault="000D6B3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6B35" w:rsidRPr="00373878" w14:paraId="3ADF6D69" w14:textId="77777777" w:rsidTr="00207B1C">
        <w:trPr>
          <w:jc w:val="center"/>
        </w:trPr>
        <w:tc>
          <w:tcPr>
            <w:tcW w:w="522" w:type="dxa"/>
            <w:vAlign w:val="center"/>
          </w:tcPr>
          <w:p w14:paraId="3CA6E52C" w14:textId="77777777" w:rsidR="000D6B35" w:rsidRPr="00026F1F" w:rsidRDefault="000D6B35" w:rsidP="000D6B35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9B28F7D" w14:textId="77777777" w:rsidR="000D6B35" w:rsidRPr="00026F1F" w:rsidRDefault="000D6B35" w:rsidP="000D6B3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Czujniki parkowania przednie i tylne</w:t>
            </w:r>
            <w:r w:rsidR="004D10F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0237ABB2" w14:textId="77777777" w:rsidR="000D6B35" w:rsidRPr="00026F1F" w:rsidRDefault="000D6B3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2CC273C1" w14:textId="77777777" w:rsidR="000D6B35" w:rsidRPr="00026F1F" w:rsidRDefault="000D6B3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6B35" w:rsidRPr="00373878" w14:paraId="2E62E191" w14:textId="77777777" w:rsidTr="00207B1C">
        <w:trPr>
          <w:jc w:val="center"/>
        </w:trPr>
        <w:tc>
          <w:tcPr>
            <w:tcW w:w="522" w:type="dxa"/>
            <w:vAlign w:val="center"/>
          </w:tcPr>
          <w:p w14:paraId="28752BC3" w14:textId="77777777" w:rsidR="000D6B35" w:rsidRPr="00026F1F" w:rsidRDefault="000D6B35" w:rsidP="000D6B35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321CB0C8" w14:textId="6FF4314C" w:rsidR="000D6B35" w:rsidRPr="00026F1F" w:rsidRDefault="000D6B35" w:rsidP="000D6B3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Radioodtwarzacz MP3</w:t>
            </w:r>
            <w:r w:rsidRPr="00026F1F">
              <w:rPr>
                <w:rFonts w:ascii="Arial" w:hAnsi="Arial" w:cs="Arial"/>
                <w:bCs/>
                <w:sz w:val="18"/>
                <w:szCs w:val="18"/>
              </w:rPr>
              <w:t xml:space="preserve"> (zamontowany w kabinie kierowcy)</w:t>
            </w:r>
            <w:r w:rsidR="004D10FD" w:rsidRPr="00026F1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059" w:type="dxa"/>
          </w:tcPr>
          <w:p w14:paraId="11B6B370" w14:textId="77777777" w:rsidR="000D6B35" w:rsidRPr="00026F1F" w:rsidRDefault="000D6B3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290E8DCE" w14:textId="77777777" w:rsidR="000D6B35" w:rsidRPr="00026F1F" w:rsidRDefault="000D6B3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6B35" w:rsidRPr="00373878" w14:paraId="5B248D47" w14:textId="77777777" w:rsidTr="00207B1C">
        <w:trPr>
          <w:jc w:val="center"/>
        </w:trPr>
        <w:tc>
          <w:tcPr>
            <w:tcW w:w="522" w:type="dxa"/>
            <w:vAlign w:val="center"/>
          </w:tcPr>
          <w:p w14:paraId="22744754" w14:textId="77777777" w:rsidR="000D6B35" w:rsidRPr="00026F1F" w:rsidRDefault="000D6B35" w:rsidP="000D6B35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1E11836" w14:textId="77777777" w:rsidR="000D6B35" w:rsidRPr="00026F1F" w:rsidRDefault="000D6B35" w:rsidP="000D6B3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Kamera cofania + wyświetlacz LCD w kabinie kierowcy w formie lusterka wstecznego</w:t>
            </w:r>
            <w:r w:rsidR="004D10F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136AC063" w14:textId="77777777" w:rsidR="000D6B35" w:rsidRPr="00026F1F" w:rsidRDefault="000D6B3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163579B" w14:textId="77777777" w:rsidR="000D6B35" w:rsidRPr="00026F1F" w:rsidRDefault="000D6B3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44CD0EF" w14:textId="77777777" w:rsidR="005D1347" w:rsidRPr="005D1347" w:rsidRDefault="005D1347" w:rsidP="00AC638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1F83498" w14:textId="77777777" w:rsidR="00C60A68" w:rsidRPr="00C60A68" w:rsidRDefault="00C60A68" w:rsidP="00C60A6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60A68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</w:p>
    <w:p w14:paraId="1A0687E8" w14:textId="0BF5BF05" w:rsidR="005D1347" w:rsidRDefault="005D1347" w:rsidP="00AC638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1347">
        <w:rPr>
          <w:rFonts w:ascii="Arial" w:eastAsia="Times New Roman" w:hAnsi="Arial" w:cs="Arial"/>
          <w:sz w:val="18"/>
          <w:szCs w:val="18"/>
          <w:lang w:eastAsia="pl-PL"/>
        </w:rPr>
        <w:t xml:space="preserve">Wszystkie wymagania określone stanowią </w:t>
      </w:r>
      <w:r w:rsidRPr="005D1347">
        <w:rPr>
          <w:rFonts w:ascii="Arial" w:eastAsia="Times New Roman" w:hAnsi="Arial" w:cs="Arial"/>
          <w:bCs/>
          <w:sz w:val="18"/>
          <w:szCs w:val="18"/>
          <w:lang w:eastAsia="pl-PL"/>
        </w:rPr>
        <w:t>wymagania minimalne</w:t>
      </w:r>
      <w:r w:rsidRPr="005D1347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5D1347">
        <w:rPr>
          <w:rFonts w:ascii="Arial" w:eastAsia="Times New Roman" w:hAnsi="Arial" w:cs="Arial"/>
          <w:bCs/>
          <w:sz w:val="18"/>
          <w:szCs w:val="18"/>
          <w:lang w:eastAsia="pl-PL"/>
        </w:rPr>
        <w:t>a ich spełnienie jest obligatoryjne</w:t>
      </w:r>
      <w:r w:rsidRPr="005D1347">
        <w:rPr>
          <w:rFonts w:ascii="Arial" w:eastAsia="Times New Roman" w:hAnsi="Arial" w:cs="Arial"/>
          <w:sz w:val="18"/>
          <w:szCs w:val="18"/>
          <w:lang w:eastAsia="pl-PL"/>
        </w:rPr>
        <w:t>. Niespełnienie ww. wymagań minimalnych będzie skutkować odrzuceniem oferty jako niezgodnej z warunkami zamówi</w:t>
      </w:r>
      <w:r w:rsidR="00A72909">
        <w:rPr>
          <w:rFonts w:ascii="Arial" w:eastAsia="Times New Roman" w:hAnsi="Arial" w:cs="Arial"/>
          <w:sz w:val="18"/>
          <w:szCs w:val="18"/>
          <w:lang w:eastAsia="pl-PL"/>
        </w:rPr>
        <w:t>enia na podstawie art. 226 ust.</w:t>
      </w:r>
      <w:r w:rsidRPr="005D1347">
        <w:rPr>
          <w:rFonts w:ascii="Arial" w:eastAsia="Times New Roman" w:hAnsi="Arial" w:cs="Arial"/>
          <w:sz w:val="18"/>
          <w:szCs w:val="18"/>
          <w:lang w:eastAsia="pl-PL"/>
        </w:rPr>
        <w:t xml:space="preserve">1 pkt 5 ustawy </w:t>
      </w:r>
      <w:proofErr w:type="spellStart"/>
      <w:r w:rsidRPr="005D1347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5D134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EE3151B" w14:textId="77777777" w:rsidR="006B520E" w:rsidRPr="006B520E" w:rsidRDefault="006B520E" w:rsidP="006B520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6B520E" w:rsidRPr="006B520E" w:rsidSect="006C0703">
      <w:headerReference w:type="default" r:id="rId8"/>
      <w:footerReference w:type="default" r:id="rId9"/>
      <w:pgSz w:w="11906" w:h="16838"/>
      <w:pgMar w:top="851" w:right="794" w:bottom="624" w:left="79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D6713" w14:textId="77777777" w:rsidR="00A0373C" w:rsidRDefault="00A0373C" w:rsidP="00107E36">
      <w:pPr>
        <w:spacing w:after="0" w:line="240" w:lineRule="auto"/>
      </w:pPr>
      <w:r>
        <w:separator/>
      </w:r>
    </w:p>
  </w:endnote>
  <w:endnote w:type="continuationSeparator" w:id="0">
    <w:p w14:paraId="5F753212" w14:textId="77777777" w:rsidR="00A0373C" w:rsidRDefault="00A0373C" w:rsidP="0010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180047926"/>
      <w:docPartObj>
        <w:docPartGallery w:val="Page Numbers (Bottom of Page)"/>
        <w:docPartUnique/>
      </w:docPartObj>
    </w:sdtPr>
    <w:sdtEndPr/>
    <w:sdtContent>
      <w:p w14:paraId="332EF6CF" w14:textId="77777777" w:rsidR="006C4203" w:rsidRPr="007C0FCB" w:rsidRDefault="006C4203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</w:p>
      <w:p w14:paraId="2BBF2C7B" w14:textId="3BFA9452" w:rsidR="006C4203" w:rsidRPr="007C0FCB" w:rsidRDefault="006C4203" w:rsidP="0086765D">
        <w:pPr>
          <w:pStyle w:val="Stopka"/>
          <w:rPr>
            <w:rFonts w:ascii="Arial" w:hAnsi="Arial" w:cs="Arial"/>
            <w:sz w:val="16"/>
            <w:szCs w:val="16"/>
          </w:rPr>
        </w:pPr>
        <w:r w:rsidRPr="007C0FCB">
          <w:rPr>
            <w:rFonts w:ascii="Arial" w:hAnsi="Arial" w:cs="Arial"/>
            <w:sz w:val="16"/>
            <w:szCs w:val="16"/>
          </w:rPr>
          <w:tab/>
        </w:r>
        <w:r w:rsidRPr="007C0FCB">
          <w:rPr>
            <w:rFonts w:ascii="Arial" w:hAnsi="Arial" w:cs="Arial"/>
            <w:sz w:val="16"/>
            <w:szCs w:val="16"/>
          </w:rPr>
          <w:tab/>
        </w:r>
        <w:r w:rsidRPr="007C0FCB">
          <w:rPr>
            <w:rFonts w:ascii="Arial" w:hAnsi="Arial" w:cs="Arial"/>
            <w:sz w:val="16"/>
            <w:szCs w:val="16"/>
          </w:rPr>
          <w:fldChar w:fldCharType="begin"/>
        </w:r>
        <w:r w:rsidRPr="007C0FCB">
          <w:rPr>
            <w:rFonts w:ascii="Arial" w:hAnsi="Arial" w:cs="Arial"/>
            <w:sz w:val="16"/>
            <w:szCs w:val="16"/>
          </w:rPr>
          <w:instrText>PAGE   \* MERGEFORMAT</w:instrText>
        </w:r>
        <w:r w:rsidRPr="007C0FCB">
          <w:rPr>
            <w:rFonts w:ascii="Arial" w:hAnsi="Arial" w:cs="Arial"/>
            <w:sz w:val="16"/>
            <w:szCs w:val="16"/>
          </w:rPr>
          <w:fldChar w:fldCharType="separate"/>
        </w:r>
        <w:r w:rsidR="00E5457E">
          <w:rPr>
            <w:rFonts w:ascii="Arial" w:hAnsi="Arial" w:cs="Arial"/>
            <w:noProof/>
            <w:sz w:val="16"/>
            <w:szCs w:val="16"/>
          </w:rPr>
          <w:t>6</w:t>
        </w:r>
        <w:r w:rsidRPr="007C0FCB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56C71" w14:textId="77777777" w:rsidR="00A0373C" w:rsidRDefault="00A0373C" w:rsidP="00107E36">
      <w:pPr>
        <w:spacing w:after="0" w:line="240" w:lineRule="auto"/>
      </w:pPr>
      <w:r>
        <w:separator/>
      </w:r>
    </w:p>
  </w:footnote>
  <w:footnote w:type="continuationSeparator" w:id="0">
    <w:p w14:paraId="264678C7" w14:textId="77777777" w:rsidR="00A0373C" w:rsidRDefault="00A0373C" w:rsidP="0010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392" w:type="dxa"/>
      <w:tblLook w:val="04A0" w:firstRow="1" w:lastRow="0" w:firstColumn="1" w:lastColumn="0" w:noHBand="0" w:noVBand="1"/>
    </w:tblPr>
    <w:tblGrid>
      <w:gridCol w:w="9639"/>
    </w:tblGrid>
    <w:tr w:rsidR="006C4203" w:rsidRPr="001F61E6" w14:paraId="267A4042" w14:textId="77777777" w:rsidTr="00543062">
      <w:trPr>
        <w:trHeight w:val="699"/>
      </w:trPr>
      <w:tc>
        <w:tcPr>
          <w:tcW w:w="9639" w:type="dxa"/>
          <w:vAlign w:val="center"/>
        </w:tcPr>
        <w:p w14:paraId="45245139" w14:textId="7AE8ED81" w:rsidR="006C4203" w:rsidRPr="001F61E6" w:rsidRDefault="006C4203" w:rsidP="0061026B">
          <w:pPr>
            <w:pStyle w:val="Nagwek"/>
            <w:jc w:val="center"/>
            <w:rPr>
              <w:rFonts w:cstheme="minorHAnsi"/>
              <w:b/>
              <w:sz w:val="18"/>
              <w:szCs w:val="18"/>
            </w:rPr>
          </w:pPr>
          <w:r w:rsidRPr="00A72909">
            <w:rPr>
              <w:rFonts w:cstheme="minorHAnsi"/>
              <w:b/>
              <w:sz w:val="18"/>
              <w:szCs w:val="18"/>
            </w:rPr>
            <w:t>Postępowanie o udzielenie zamówienia publicznego nr ZZ.</w:t>
          </w:r>
          <w:r w:rsidR="00A72909" w:rsidRPr="00A72909">
            <w:rPr>
              <w:rFonts w:cstheme="minorHAnsi"/>
              <w:b/>
              <w:sz w:val="18"/>
              <w:szCs w:val="18"/>
            </w:rPr>
            <w:t>3910.</w:t>
          </w:r>
          <w:r w:rsidR="00CF33AE">
            <w:rPr>
              <w:rFonts w:cstheme="minorHAnsi"/>
              <w:b/>
              <w:sz w:val="18"/>
              <w:szCs w:val="18"/>
            </w:rPr>
            <w:t>2</w:t>
          </w:r>
          <w:r w:rsidR="00A72909" w:rsidRPr="00A72909">
            <w:rPr>
              <w:rFonts w:cstheme="minorHAnsi"/>
              <w:b/>
              <w:sz w:val="18"/>
              <w:szCs w:val="18"/>
            </w:rPr>
            <w:t>.2024</w:t>
          </w:r>
          <w:r w:rsidRPr="00A72909">
            <w:rPr>
              <w:rFonts w:cstheme="minorHAnsi"/>
              <w:b/>
              <w:sz w:val="18"/>
              <w:szCs w:val="18"/>
            </w:rPr>
            <w:t xml:space="preserve"> w trybie przetargu nieograniczonego,                                                                                       na : „Zakup </w:t>
          </w:r>
          <w:r w:rsidR="00A72909" w:rsidRPr="00A72909">
            <w:rPr>
              <w:rFonts w:cstheme="minorHAnsi"/>
              <w:b/>
              <w:sz w:val="18"/>
              <w:szCs w:val="18"/>
            </w:rPr>
            <w:t>dwóch</w:t>
          </w:r>
          <w:r w:rsidRPr="00A72909">
            <w:rPr>
              <w:rFonts w:cstheme="minorHAnsi"/>
              <w:b/>
              <w:sz w:val="18"/>
              <w:szCs w:val="18"/>
            </w:rPr>
            <w:t xml:space="preserve"> ambulansów z częściowym wyposażeniem medycznym”</w:t>
          </w:r>
        </w:p>
        <w:p w14:paraId="1D4CCDA7" w14:textId="5C0380D3" w:rsidR="006C4203" w:rsidRPr="001F61E6" w:rsidRDefault="00EC13C3" w:rsidP="000D0273">
          <w:pPr>
            <w:pStyle w:val="Nagwek"/>
            <w:jc w:val="right"/>
            <w:rPr>
              <w:rFonts w:cstheme="minorHAnsi"/>
              <w:b/>
              <w:sz w:val="18"/>
              <w:szCs w:val="18"/>
            </w:rPr>
          </w:pPr>
          <w:r w:rsidRPr="001F61E6">
            <w:rPr>
              <w:rFonts w:cstheme="minorHAnsi"/>
              <w:b/>
              <w:sz w:val="18"/>
              <w:szCs w:val="18"/>
            </w:rPr>
            <w:t>Załącznik nr</w:t>
          </w:r>
          <w:r w:rsidR="000D0273">
            <w:rPr>
              <w:rFonts w:cstheme="minorHAnsi"/>
              <w:b/>
              <w:sz w:val="18"/>
              <w:szCs w:val="18"/>
            </w:rPr>
            <w:t xml:space="preserve"> 3</w:t>
          </w:r>
        </w:p>
      </w:tc>
    </w:tr>
  </w:tbl>
  <w:p w14:paraId="3AFFED7B" w14:textId="77777777" w:rsidR="006C4203" w:rsidRPr="00872F14" w:rsidRDefault="006C42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17EC"/>
    <w:multiLevelType w:val="hybridMultilevel"/>
    <w:tmpl w:val="C8CCD8A6"/>
    <w:lvl w:ilvl="0" w:tplc="154C5F7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30D0A"/>
    <w:multiLevelType w:val="multilevel"/>
    <w:tmpl w:val="11BA50BC"/>
    <w:lvl w:ilvl="0">
      <w:start w:val="1"/>
      <w:numFmt w:val="decimal"/>
      <w:lvlText w:val="%1."/>
      <w:lvlJc w:val="left"/>
      <w:pPr>
        <w:ind w:left="576" w:hanging="576"/>
      </w:pPr>
      <w:rPr>
        <w:rFonts w:asciiTheme="minorHAnsi" w:eastAsia="Calibri" w:hAnsiTheme="minorHAnsi" w:cstheme="minorHAnsi" w:hint="default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0C6D6D5A"/>
    <w:multiLevelType w:val="hybridMultilevel"/>
    <w:tmpl w:val="1D6055AC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0F462065"/>
    <w:multiLevelType w:val="hybridMultilevel"/>
    <w:tmpl w:val="82289730"/>
    <w:lvl w:ilvl="0" w:tplc="4CE0A14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2527F"/>
    <w:multiLevelType w:val="hybridMultilevel"/>
    <w:tmpl w:val="8BDE24E6"/>
    <w:lvl w:ilvl="0" w:tplc="2230083E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D4B08"/>
    <w:multiLevelType w:val="hybridMultilevel"/>
    <w:tmpl w:val="D4D8EF46"/>
    <w:lvl w:ilvl="0" w:tplc="CABAE7C4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6" w15:restartNumberingAfterBreak="0">
    <w:nsid w:val="1E770221"/>
    <w:multiLevelType w:val="hybridMultilevel"/>
    <w:tmpl w:val="38DCA402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21E5118B"/>
    <w:multiLevelType w:val="hybridMultilevel"/>
    <w:tmpl w:val="3ADC84EE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26542851"/>
    <w:multiLevelType w:val="hybridMultilevel"/>
    <w:tmpl w:val="BB205CD4"/>
    <w:lvl w:ilvl="0" w:tplc="4C943294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EE51BD"/>
    <w:multiLevelType w:val="hybridMultilevel"/>
    <w:tmpl w:val="B1D2708A"/>
    <w:lvl w:ilvl="0" w:tplc="069E4F1E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1A660C"/>
    <w:multiLevelType w:val="hybridMultilevel"/>
    <w:tmpl w:val="2F7C2E6C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2B2A21F0"/>
    <w:multiLevelType w:val="hybridMultilevel"/>
    <w:tmpl w:val="DFDEF208"/>
    <w:lvl w:ilvl="0" w:tplc="A282BDF4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B176CA"/>
    <w:multiLevelType w:val="hybridMultilevel"/>
    <w:tmpl w:val="96BEA2D4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365C3816"/>
    <w:multiLevelType w:val="hybridMultilevel"/>
    <w:tmpl w:val="F9AA8C62"/>
    <w:lvl w:ilvl="0" w:tplc="1A6CF3A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14" w15:restartNumberingAfterBreak="0">
    <w:nsid w:val="38914B4F"/>
    <w:multiLevelType w:val="hybridMultilevel"/>
    <w:tmpl w:val="C02C02BC"/>
    <w:lvl w:ilvl="0" w:tplc="74100E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3AFD428E"/>
    <w:multiLevelType w:val="hybridMultilevel"/>
    <w:tmpl w:val="BB287286"/>
    <w:lvl w:ilvl="0" w:tplc="A4A6FC32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01EB1"/>
    <w:multiLevelType w:val="hybridMultilevel"/>
    <w:tmpl w:val="44362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165BD"/>
    <w:multiLevelType w:val="hybridMultilevel"/>
    <w:tmpl w:val="DBA032C8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3F961EDC"/>
    <w:multiLevelType w:val="hybridMultilevel"/>
    <w:tmpl w:val="3B6AC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16B24"/>
    <w:multiLevelType w:val="hybridMultilevel"/>
    <w:tmpl w:val="45006C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20AEB"/>
    <w:multiLevelType w:val="hybridMultilevel"/>
    <w:tmpl w:val="5D109D38"/>
    <w:lvl w:ilvl="0" w:tplc="71D2E6E2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561FE6"/>
    <w:multiLevelType w:val="hybridMultilevel"/>
    <w:tmpl w:val="3F7834D0"/>
    <w:lvl w:ilvl="0" w:tplc="DC8A4A04">
      <w:start w:val="1"/>
      <w:numFmt w:val="upperRoman"/>
      <w:lvlText w:val="%1."/>
      <w:lvlJc w:val="left"/>
      <w:pPr>
        <w:ind w:left="70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8129A"/>
    <w:multiLevelType w:val="hybridMultilevel"/>
    <w:tmpl w:val="2EA61744"/>
    <w:lvl w:ilvl="0" w:tplc="932683C2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3" w15:restartNumberingAfterBreak="0">
    <w:nsid w:val="4E3F13B9"/>
    <w:multiLevelType w:val="multilevel"/>
    <w:tmpl w:val="2C726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EDD408A"/>
    <w:multiLevelType w:val="hybridMultilevel"/>
    <w:tmpl w:val="D40697D0"/>
    <w:lvl w:ilvl="0" w:tplc="1D22F58E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5" w15:restartNumberingAfterBreak="0">
    <w:nsid w:val="52500A66"/>
    <w:multiLevelType w:val="hybridMultilevel"/>
    <w:tmpl w:val="395AB4DA"/>
    <w:lvl w:ilvl="0" w:tplc="B64C3A6E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A80D55"/>
    <w:multiLevelType w:val="hybridMultilevel"/>
    <w:tmpl w:val="88661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9D7D24"/>
    <w:multiLevelType w:val="hybridMultilevel"/>
    <w:tmpl w:val="992E0D3A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5EDC7132"/>
    <w:multiLevelType w:val="hybridMultilevel"/>
    <w:tmpl w:val="1F22B796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 w15:restartNumberingAfterBreak="0">
    <w:nsid w:val="5FE52770"/>
    <w:multiLevelType w:val="hybridMultilevel"/>
    <w:tmpl w:val="8080382E"/>
    <w:lvl w:ilvl="0" w:tplc="0415000F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0" w15:restartNumberingAfterBreak="0">
    <w:nsid w:val="61536FD8"/>
    <w:multiLevelType w:val="hybridMultilevel"/>
    <w:tmpl w:val="D0D2B04E"/>
    <w:lvl w:ilvl="0" w:tplc="49E2F258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D67748"/>
    <w:multiLevelType w:val="hybridMultilevel"/>
    <w:tmpl w:val="29562216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2" w15:restartNumberingAfterBreak="0">
    <w:nsid w:val="6AA87F6A"/>
    <w:multiLevelType w:val="hybridMultilevel"/>
    <w:tmpl w:val="1DC42D5E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3" w15:restartNumberingAfterBreak="0">
    <w:nsid w:val="6B8A5FCB"/>
    <w:multiLevelType w:val="hybridMultilevel"/>
    <w:tmpl w:val="0F8E3FAA"/>
    <w:lvl w:ilvl="0" w:tplc="560092D6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4" w15:restartNumberingAfterBreak="0">
    <w:nsid w:val="700951FA"/>
    <w:multiLevelType w:val="hybridMultilevel"/>
    <w:tmpl w:val="916C574C"/>
    <w:lvl w:ilvl="0" w:tplc="5C00FAF8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AD0984"/>
    <w:multiLevelType w:val="hybridMultilevel"/>
    <w:tmpl w:val="5E149066"/>
    <w:lvl w:ilvl="0" w:tplc="2E7CC5C2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BC4FF6"/>
    <w:multiLevelType w:val="hybridMultilevel"/>
    <w:tmpl w:val="94C826A4"/>
    <w:lvl w:ilvl="0" w:tplc="3BEAD506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157DF7"/>
    <w:multiLevelType w:val="hybridMultilevel"/>
    <w:tmpl w:val="91C26A00"/>
    <w:lvl w:ilvl="0" w:tplc="A988300C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38" w15:restartNumberingAfterBreak="0">
    <w:nsid w:val="758E1BD6"/>
    <w:multiLevelType w:val="hybridMultilevel"/>
    <w:tmpl w:val="A41424AE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9" w15:restartNumberingAfterBreak="0">
    <w:nsid w:val="77C50D6F"/>
    <w:multiLevelType w:val="hybridMultilevel"/>
    <w:tmpl w:val="08169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E4D0E"/>
    <w:multiLevelType w:val="multilevel"/>
    <w:tmpl w:val="520AA8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AAE2E65"/>
    <w:multiLevelType w:val="hybridMultilevel"/>
    <w:tmpl w:val="0C627E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2651EC"/>
    <w:multiLevelType w:val="hybridMultilevel"/>
    <w:tmpl w:val="E59AEE3E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34"/>
  </w:num>
  <w:num w:numId="2">
    <w:abstractNumId w:val="4"/>
  </w:num>
  <w:num w:numId="3">
    <w:abstractNumId w:val="37"/>
  </w:num>
  <w:num w:numId="4">
    <w:abstractNumId w:val="13"/>
  </w:num>
  <w:num w:numId="5">
    <w:abstractNumId w:val="8"/>
  </w:num>
  <w:num w:numId="6">
    <w:abstractNumId w:val="5"/>
  </w:num>
  <w:num w:numId="7">
    <w:abstractNumId w:val="24"/>
  </w:num>
  <w:num w:numId="8">
    <w:abstractNumId w:val="22"/>
  </w:num>
  <w:num w:numId="9">
    <w:abstractNumId w:val="3"/>
  </w:num>
  <w:num w:numId="10">
    <w:abstractNumId w:val="21"/>
  </w:num>
  <w:num w:numId="11">
    <w:abstractNumId w:val="17"/>
  </w:num>
  <w:num w:numId="12">
    <w:abstractNumId w:val="27"/>
  </w:num>
  <w:num w:numId="13">
    <w:abstractNumId w:val="12"/>
  </w:num>
  <w:num w:numId="14">
    <w:abstractNumId w:val="42"/>
  </w:num>
  <w:num w:numId="15">
    <w:abstractNumId w:val="11"/>
  </w:num>
  <w:num w:numId="16">
    <w:abstractNumId w:val="10"/>
  </w:num>
  <w:num w:numId="17">
    <w:abstractNumId w:val="32"/>
  </w:num>
  <w:num w:numId="18">
    <w:abstractNumId w:val="6"/>
  </w:num>
  <w:num w:numId="19">
    <w:abstractNumId w:val="9"/>
  </w:num>
  <w:num w:numId="20">
    <w:abstractNumId w:val="0"/>
  </w:num>
  <w:num w:numId="21">
    <w:abstractNumId w:val="35"/>
  </w:num>
  <w:num w:numId="22">
    <w:abstractNumId w:val="29"/>
  </w:num>
  <w:num w:numId="23">
    <w:abstractNumId w:val="30"/>
  </w:num>
  <w:num w:numId="24">
    <w:abstractNumId w:val="31"/>
  </w:num>
  <w:num w:numId="25">
    <w:abstractNumId w:val="33"/>
  </w:num>
  <w:num w:numId="26">
    <w:abstractNumId w:val="28"/>
  </w:num>
  <w:num w:numId="27">
    <w:abstractNumId w:val="15"/>
  </w:num>
  <w:num w:numId="28">
    <w:abstractNumId w:val="7"/>
  </w:num>
  <w:num w:numId="29">
    <w:abstractNumId w:val="38"/>
  </w:num>
  <w:num w:numId="30">
    <w:abstractNumId w:val="2"/>
  </w:num>
  <w:num w:numId="31">
    <w:abstractNumId w:val="19"/>
  </w:num>
  <w:num w:numId="32">
    <w:abstractNumId w:val="20"/>
  </w:num>
  <w:num w:numId="33">
    <w:abstractNumId w:val="23"/>
  </w:num>
  <w:num w:numId="34">
    <w:abstractNumId w:val="39"/>
  </w:num>
  <w:num w:numId="35">
    <w:abstractNumId w:val="16"/>
  </w:num>
  <w:num w:numId="36">
    <w:abstractNumId w:val="40"/>
  </w:num>
  <w:num w:numId="37">
    <w:abstractNumId w:val="18"/>
  </w:num>
  <w:num w:numId="38">
    <w:abstractNumId w:val="14"/>
  </w:num>
  <w:num w:numId="39">
    <w:abstractNumId w:val="25"/>
  </w:num>
  <w:num w:numId="40">
    <w:abstractNumId w:val="36"/>
  </w:num>
  <w:num w:numId="41">
    <w:abstractNumId w:val="26"/>
  </w:num>
  <w:num w:numId="42">
    <w:abstractNumId w:val="41"/>
  </w:num>
  <w:num w:numId="43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86"/>
    <w:rsid w:val="000002A2"/>
    <w:rsid w:val="00000BE2"/>
    <w:rsid w:val="00001DDE"/>
    <w:rsid w:val="00005525"/>
    <w:rsid w:val="000102E8"/>
    <w:rsid w:val="000108B5"/>
    <w:rsid w:val="00011BED"/>
    <w:rsid w:val="00013393"/>
    <w:rsid w:val="00013CD9"/>
    <w:rsid w:val="000160B7"/>
    <w:rsid w:val="00026F1F"/>
    <w:rsid w:val="0003059F"/>
    <w:rsid w:val="00031A97"/>
    <w:rsid w:val="00032E65"/>
    <w:rsid w:val="0003767A"/>
    <w:rsid w:val="000402CC"/>
    <w:rsid w:val="00040347"/>
    <w:rsid w:val="000403E1"/>
    <w:rsid w:val="00041105"/>
    <w:rsid w:val="000434ED"/>
    <w:rsid w:val="000461EF"/>
    <w:rsid w:val="00046384"/>
    <w:rsid w:val="000503B8"/>
    <w:rsid w:val="00056CF4"/>
    <w:rsid w:val="000577A7"/>
    <w:rsid w:val="00061717"/>
    <w:rsid w:val="0006214E"/>
    <w:rsid w:val="0006494E"/>
    <w:rsid w:val="00073965"/>
    <w:rsid w:val="000748C5"/>
    <w:rsid w:val="00080CC3"/>
    <w:rsid w:val="0008231F"/>
    <w:rsid w:val="0008281B"/>
    <w:rsid w:val="00086F1B"/>
    <w:rsid w:val="00090B02"/>
    <w:rsid w:val="00091F78"/>
    <w:rsid w:val="0009716C"/>
    <w:rsid w:val="000A0C7C"/>
    <w:rsid w:val="000A3C70"/>
    <w:rsid w:val="000A56D0"/>
    <w:rsid w:val="000A6871"/>
    <w:rsid w:val="000A6D5A"/>
    <w:rsid w:val="000A7ACC"/>
    <w:rsid w:val="000B0F5B"/>
    <w:rsid w:val="000B12C4"/>
    <w:rsid w:val="000B2F41"/>
    <w:rsid w:val="000B4839"/>
    <w:rsid w:val="000C2BB6"/>
    <w:rsid w:val="000C5853"/>
    <w:rsid w:val="000C598D"/>
    <w:rsid w:val="000C6492"/>
    <w:rsid w:val="000D0273"/>
    <w:rsid w:val="000D2952"/>
    <w:rsid w:val="000D3979"/>
    <w:rsid w:val="000D5388"/>
    <w:rsid w:val="000D6095"/>
    <w:rsid w:val="000D6B35"/>
    <w:rsid w:val="000E01CE"/>
    <w:rsid w:val="000E2F30"/>
    <w:rsid w:val="000E3E33"/>
    <w:rsid w:val="000E6AFE"/>
    <w:rsid w:val="000F36D4"/>
    <w:rsid w:val="000F6EE1"/>
    <w:rsid w:val="0010399E"/>
    <w:rsid w:val="00105237"/>
    <w:rsid w:val="00106051"/>
    <w:rsid w:val="00107934"/>
    <w:rsid w:val="00107E36"/>
    <w:rsid w:val="00113D03"/>
    <w:rsid w:val="00113FAC"/>
    <w:rsid w:val="00115AC7"/>
    <w:rsid w:val="00117550"/>
    <w:rsid w:val="00123CDF"/>
    <w:rsid w:val="0012499F"/>
    <w:rsid w:val="00132808"/>
    <w:rsid w:val="00132DBB"/>
    <w:rsid w:val="00133B95"/>
    <w:rsid w:val="00136DE9"/>
    <w:rsid w:val="001370E1"/>
    <w:rsid w:val="00137F57"/>
    <w:rsid w:val="001429A8"/>
    <w:rsid w:val="00143DDD"/>
    <w:rsid w:val="00152C5D"/>
    <w:rsid w:val="00154D25"/>
    <w:rsid w:val="0015504C"/>
    <w:rsid w:val="00162C95"/>
    <w:rsid w:val="0016413E"/>
    <w:rsid w:val="00164C6D"/>
    <w:rsid w:val="0016768D"/>
    <w:rsid w:val="00171CB4"/>
    <w:rsid w:val="001846D6"/>
    <w:rsid w:val="00185D2F"/>
    <w:rsid w:val="001947EC"/>
    <w:rsid w:val="001977B6"/>
    <w:rsid w:val="00197A16"/>
    <w:rsid w:val="001A0F13"/>
    <w:rsid w:val="001A182C"/>
    <w:rsid w:val="001A713B"/>
    <w:rsid w:val="001A7257"/>
    <w:rsid w:val="001B0D87"/>
    <w:rsid w:val="001B1249"/>
    <w:rsid w:val="001B1EEE"/>
    <w:rsid w:val="001B222A"/>
    <w:rsid w:val="001B2B37"/>
    <w:rsid w:val="001B3E74"/>
    <w:rsid w:val="001B6B21"/>
    <w:rsid w:val="001B7493"/>
    <w:rsid w:val="001C1434"/>
    <w:rsid w:val="001C29E7"/>
    <w:rsid w:val="001C3840"/>
    <w:rsid w:val="001C54A1"/>
    <w:rsid w:val="001D092B"/>
    <w:rsid w:val="001D4E57"/>
    <w:rsid w:val="001D56CE"/>
    <w:rsid w:val="001D68A1"/>
    <w:rsid w:val="001E33A8"/>
    <w:rsid w:val="001E75B7"/>
    <w:rsid w:val="001F0DE5"/>
    <w:rsid w:val="001F32E4"/>
    <w:rsid w:val="001F3FC7"/>
    <w:rsid w:val="001F42E4"/>
    <w:rsid w:val="001F5386"/>
    <w:rsid w:val="001F5C82"/>
    <w:rsid w:val="001F61E6"/>
    <w:rsid w:val="001F6A86"/>
    <w:rsid w:val="00202FE5"/>
    <w:rsid w:val="00206102"/>
    <w:rsid w:val="00207B1C"/>
    <w:rsid w:val="0021092F"/>
    <w:rsid w:val="00211547"/>
    <w:rsid w:val="00221B4E"/>
    <w:rsid w:val="0022228E"/>
    <w:rsid w:val="002263D1"/>
    <w:rsid w:val="002313D6"/>
    <w:rsid w:val="00234EBA"/>
    <w:rsid w:val="00235CFF"/>
    <w:rsid w:val="00236FAD"/>
    <w:rsid w:val="00240B1D"/>
    <w:rsid w:val="0024114D"/>
    <w:rsid w:val="002413DC"/>
    <w:rsid w:val="00246878"/>
    <w:rsid w:val="00247BAB"/>
    <w:rsid w:val="002506B3"/>
    <w:rsid w:val="00251C29"/>
    <w:rsid w:val="00256A17"/>
    <w:rsid w:val="00272AE2"/>
    <w:rsid w:val="0027328B"/>
    <w:rsid w:val="00273EE2"/>
    <w:rsid w:val="00274B87"/>
    <w:rsid w:val="002752B3"/>
    <w:rsid w:val="00275558"/>
    <w:rsid w:val="00275BEA"/>
    <w:rsid w:val="00276E85"/>
    <w:rsid w:val="00284981"/>
    <w:rsid w:val="0028507D"/>
    <w:rsid w:val="00293152"/>
    <w:rsid w:val="002944AE"/>
    <w:rsid w:val="002A09CE"/>
    <w:rsid w:val="002A1CF5"/>
    <w:rsid w:val="002A2C93"/>
    <w:rsid w:val="002A6BD5"/>
    <w:rsid w:val="002A7E83"/>
    <w:rsid w:val="002B05E0"/>
    <w:rsid w:val="002B0DC0"/>
    <w:rsid w:val="002B502D"/>
    <w:rsid w:val="002B5C0F"/>
    <w:rsid w:val="002C610E"/>
    <w:rsid w:val="002D0C4C"/>
    <w:rsid w:val="002D2604"/>
    <w:rsid w:val="002D28BD"/>
    <w:rsid w:val="002D7C86"/>
    <w:rsid w:val="002E13B9"/>
    <w:rsid w:val="002E3985"/>
    <w:rsid w:val="002E68EB"/>
    <w:rsid w:val="002F0B68"/>
    <w:rsid w:val="002F21A2"/>
    <w:rsid w:val="0030653C"/>
    <w:rsid w:val="00307660"/>
    <w:rsid w:val="0030769C"/>
    <w:rsid w:val="00310542"/>
    <w:rsid w:val="0031107D"/>
    <w:rsid w:val="00312CBD"/>
    <w:rsid w:val="00320250"/>
    <w:rsid w:val="00320270"/>
    <w:rsid w:val="00321B2C"/>
    <w:rsid w:val="00331A1C"/>
    <w:rsid w:val="0033527E"/>
    <w:rsid w:val="0033564B"/>
    <w:rsid w:val="003411D9"/>
    <w:rsid w:val="003420BB"/>
    <w:rsid w:val="00344B8E"/>
    <w:rsid w:val="0035376A"/>
    <w:rsid w:val="00354EEB"/>
    <w:rsid w:val="0036154C"/>
    <w:rsid w:val="00362C2B"/>
    <w:rsid w:val="003654C7"/>
    <w:rsid w:val="00372FD6"/>
    <w:rsid w:val="00373136"/>
    <w:rsid w:val="00373878"/>
    <w:rsid w:val="003750D9"/>
    <w:rsid w:val="00380A07"/>
    <w:rsid w:val="0038482E"/>
    <w:rsid w:val="0038764F"/>
    <w:rsid w:val="00393E3F"/>
    <w:rsid w:val="003965CA"/>
    <w:rsid w:val="003A109C"/>
    <w:rsid w:val="003B19C4"/>
    <w:rsid w:val="003B64A1"/>
    <w:rsid w:val="003C12D0"/>
    <w:rsid w:val="003C2D0B"/>
    <w:rsid w:val="003C43D2"/>
    <w:rsid w:val="003C4619"/>
    <w:rsid w:val="003D1687"/>
    <w:rsid w:val="003D203C"/>
    <w:rsid w:val="003D4330"/>
    <w:rsid w:val="003D5BE5"/>
    <w:rsid w:val="003E0B9C"/>
    <w:rsid w:val="003E2602"/>
    <w:rsid w:val="003E57CA"/>
    <w:rsid w:val="003E5D94"/>
    <w:rsid w:val="003E7488"/>
    <w:rsid w:val="003F367D"/>
    <w:rsid w:val="003F4617"/>
    <w:rsid w:val="003F6664"/>
    <w:rsid w:val="004014D4"/>
    <w:rsid w:val="0040600E"/>
    <w:rsid w:val="0040654B"/>
    <w:rsid w:val="00406B34"/>
    <w:rsid w:val="00414AB2"/>
    <w:rsid w:val="00416C45"/>
    <w:rsid w:val="00420B22"/>
    <w:rsid w:val="004215D6"/>
    <w:rsid w:val="00422A23"/>
    <w:rsid w:val="004249AE"/>
    <w:rsid w:val="00425EC5"/>
    <w:rsid w:val="00432948"/>
    <w:rsid w:val="004330ED"/>
    <w:rsid w:val="00434E0E"/>
    <w:rsid w:val="00437456"/>
    <w:rsid w:val="00440547"/>
    <w:rsid w:val="00446810"/>
    <w:rsid w:val="00447D9E"/>
    <w:rsid w:val="004508A7"/>
    <w:rsid w:val="004546C8"/>
    <w:rsid w:val="00454F73"/>
    <w:rsid w:val="004571F4"/>
    <w:rsid w:val="00457E9B"/>
    <w:rsid w:val="00461BA9"/>
    <w:rsid w:val="00461DF4"/>
    <w:rsid w:val="00462178"/>
    <w:rsid w:val="004633BB"/>
    <w:rsid w:val="00463FEC"/>
    <w:rsid w:val="00464051"/>
    <w:rsid w:val="0046597A"/>
    <w:rsid w:val="004733EF"/>
    <w:rsid w:val="0047352A"/>
    <w:rsid w:val="004735FA"/>
    <w:rsid w:val="004749A6"/>
    <w:rsid w:val="00475062"/>
    <w:rsid w:val="00476548"/>
    <w:rsid w:val="00484497"/>
    <w:rsid w:val="004850A3"/>
    <w:rsid w:val="00485D07"/>
    <w:rsid w:val="0048681A"/>
    <w:rsid w:val="0049030A"/>
    <w:rsid w:val="00491D65"/>
    <w:rsid w:val="00493B2A"/>
    <w:rsid w:val="004962D7"/>
    <w:rsid w:val="004975AC"/>
    <w:rsid w:val="004A043B"/>
    <w:rsid w:val="004A1821"/>
    <w:rsid w:val="004A2DB8"/>
    <w:rsid w:val="004A3A9C"/>
    <w:rsid w:val="004A74FC"/>
    <w:rsid w:val="004A79CC"/>
    <w:rsid w:val="004B03C5"/>
    <w:rsid w:val="004B089A"/>
    <w:rsid w:val="004B105F"/>
    <w:rsid w:val="004B3B9A"/>
    <w:rsid w:val="004C10E8"/>
    <w:rsid w:val="004C11CE"/>
    <w:rsid w:val="004C6B0C"/>
    <w:rsid w:val="004D0804"/>
    <w:rsid w:val="004D10FD"/>
    <w:rsid w:val="004D2A39"/>
    <w:rsid w:val="004D523F"/>
    <w:rsid w:val="004E1E23"/>
    <w:rsid w:val="004E1FE0"/>
    <w:rsid w:val="004E26CA"/>
    <w:rsid w:val="004E33B4"/>
    <w:rsid w:val="004F0374"/>
    <w:rsid w:val="004F33B7"/>
    <w:rsid w:val="004F4587"/>
    <w:rsid w:val="004F5971"/>
    <w:rsid w:val="004F7497"/>
    <w:rsid w:val="004F7D78"/>
    <w:rsid w:val="0050316C"/>
    <w:rsid w:val="00503C3F"/>
    <w:rsid w:val="00504A14"/>
    <w:rsid w:val="00505311"/>
    <w:rsid w:val="005112E9"/>
    <w:rsid w:val="0051196B"/>
    <w:rsid w:val="00513B24"/>
    <w:rsid w:val="00517A74"/>
    <w:rsid w:val="00522D7A"/>
    <w:rsid w:val="00524EE4"/>
    <w:rsid w:val="0052515A"/>
    <w:rsid w:val="00536A6D"/>
    <w:rsid w:val="00543062"/>
    <w:rsid w:val="00546E3A"/>
    <w:rsid w:val="00550FF7"/>
    <w:rsid w:val="00553BDC"/>
    <w:rsid w:val="0055568F"/>
    <w:rsid w:val="005604F3"/>
    <w:rsid w:val="00560879"/>
    <w:rsid w:val="00561923"/>
    <w:rsid w:val="00561FDB"/>
    <w:rsid w:val="00562758"/>
    <w:rsid w:val="005644C1"/>
    <w:rsid w:val="00567770"/>
    <w:rsid w:val="005700E8"/>
    <w:rsid w:val="00575902"/>
    <w:rsid w:val="00582B63"/>
    <w:rsid w:val="00583A82"/>
    <w:rsid w:val="00585323"/>
    <w:rsid w:val="00591134"/>
    <w:rsid w:val="005945A8"/>
    <w:rsid w:val="0059461E"/>
    <w:rsid w:val="00596184"/>
    <w:rsid w:val="005A4B24"/>
    <w:rsid w:val="005A76C4"/>
    <w:rsid w:val="005B0B7B"/>
    <w:rsid w:val="005B148F"/>
    <w:rsid w:val="005B658B"/>
    <w:rsid w:val="005B70F1"/>
    <w:rsid w:val="005C055E"/>
    <w:rsid w:val="005C08C9"/>
    <w:rsid w:val="005C123B"/>
    <w:rsid w:val="005D02B9"/>
    <w:rsid w:val="005D0509"/>
    <w:rsid w:val="005D1347"/>
    <w:rsid w:val="005D3F48"/>
    <w:rsid w:val="005D61B9"/>
    <w:rsid w:val="005E246E"/>
    <w:rsid w:val="005E50DB"/>
    <w:rsid w:val="005E5FE9"/>
    <w:rsid w:val="005E62E9"/>
    <w:rsid w:val="005E6DA0"/>
    <w:rsid w:val="005E75D1"/>
    <w:rsid w:val="005F2501"/>
    <w:rsid w:val="005F2FAF"/>
    <w:rsid w:val="005F41F9"/>
    <w:rsid w:val="005F501B"/>
    <w:rsid w:val="005F68BB"/>
    <w:rsid w:val="00601288"/>
    <w:rsid w:val="00604AF0"/>
    <w:rsid w:val="00605C06"/>
    <w:rsid w:val="00606DC3"/>
    <w:rsid w:val="00607268"/>
    <w:rsid w:val="0061026B"/>
    <w:rsid w:val="00612AC5"/>
    <w:rsid w:val="00614A3B"/>
    <w:rsid w:val="00621393"/>
    <w:rsid w:val="00623301"/>
    <w:rsid w:val="0062389F"/>
    <w:rsid w:val="00624763"/>
    <w:rsid w:val="00626BC9"/>
    <w:rsid w:val="0063284B"/>
    <w:rsid w:val="00635730"/>
    <w:rsid w:val="00636218"/>
    <w:rsid w:val="00636FD5"/>
    <w:rsid w:val="0063760A"/>
    <w:rsid w:val="00644E1D"/>
    <w:rsid w:val="0064698E"/>
    <w:rsid w:val="00647A84"/>
    <w:rsid w:val="006510C9"/>
    <w:rsid w:val="006516EB"/>
    <w:rsid w:val="006538F7"/>
    <w:rsid w:val="00654833"/>
    <w:rsid w:val="006562F6"/>
    <w:rsid w:val="006569D2"/>
    <w:rsid w:val="00663109"/>
    <w:rsid w:val="006702FE"/>
    <w:rsid w:val="00675DDE"/>
    <w:rsid w:val="00677D8D"/>
    <w:rsid w:val="00680A9A"/>
    <w:rsid w:val="006868CA"/>
    <w:rsid w:val="006914F9"/>
    <w:rsid w:val="006973EF"/>
    <w:rsid w:val="006A0AAB"/>
    <w:rsid w:val="006A0C5F"/>
    <w:rsid w:val="006A22EF"/>
    <w:rsid w:val="006A2E76"/>
    <w:rsid w:val="006A33A7"/>
    <w:rsid w:val="006B02B1"/>
    <w:rsid w:val="006B2203"/>
    <w:rsid w:val="006B2D1C"/>
    <w:rsid w:val="006B4E07"/>
    <w:rsid w:val="006B520E"/>
    <w:rsid w:val="006C006A"/>
    <w:rsid w:val="006C0703"/>
    <w:rsid w:val="006C16DE"/>
    <w:rsid w:val="006C2C61"/>
    <w:rsid w:val="006C4203"/>
    <w:rsid w:val="006C549F"/>
    <w:rsid w:val="006D1F1E"/>
    <w:rsid w:val="006D516D"/>
    <w:rsid w:val="006D7AF7"/>
    <w:rsid w:val="006E534E"/>
    <w:rsid w:val="006E5FF9"/>
    <w:rsid w:val="006F56EE"/>
    <w:rsid w:val="00700AE6"/>
    <w:rsid w:val="00703867"/>
    <w:rsid w:val="00710529"/>
    <w:rsid w:val="00714A71"/>
    <w:rsid w:val="00717FBC"/>
    <w:rsid w:val="007200DB"/>
    <w:rsid w:val="007223A2"/>
    <w:rsid w:val="00735860"/>
    <w:rsid w:val="00735DBF"/>
    <w:rsid w:val="00740FBB"/>
    <w:rsid w:val="00742B97"/>
    <w:rsid w:val="00746989"/>
    <w:rsid w:val="007532CF"/>
    <w:rsid w:val="0075364A"/>
    <w:rsid w:val="00760587"/>
    <w:rsid w:val="007617BE"/>
    <w:rsid w:val="00765DAB"/>
    <w:rsid w:val="007706C7"/>
    <w:rsid w:val="00771535"/>
    <w:rsid w:val="007718E7"/>
    <w:rsid w:val="007733CC"/>
    <w:rsid w:val="007735A9"/>
    <w:rsid w:val="00774713"/>
    <w:rsid w:val="00774ADF"/>
    <w:rsid w:val="00775422"/>
    <w:rsid w:val="0078175E"/>
    <w:rsid w:val="00781D63"/>
    <w:rsid w:val="007859C9"/>
    <w:rsid w:val="00785DD0"/>
    <w:rsid w:val="0078623C"/>
    <w:rsid w:val="00786638"/>
    <w:rsid w:val="007A065B"/>
    <w:rsid w:val="007A1EDA"/>
    <w:rsid w:val="007A1FA7"/>
    <w:rsid w:val="007A25AD"/>
    <w:rsid w:val="007A2B87"/>
    <w:rsid w:val="007A3BC8"/>
    <w:rsid w:val="007B183F"/>
    <w:rsid w:val="007B271F"/>
    <w:rsid w:val="007B5BE8"/>
    <w:rsid w:val="007B6577"/>
    <w:rsid w:val="007B6DC1"/>
    <w:rsid w:val="007B7282"/>
    <w:rsid w:val="007B7D0D"/>
    <w:rsid w:val="007C0FCB"/>
    <w:rsid w:val="007C2537"/>
    <w:rsid w:val="007C5193"/>
    <w:rsid w:val="007C6691"/>
    <w:rsid w:val="007C7840"/>
    <w:rsid w:val="007D276F"/>
    <w:rsid w:val="007D2E2E"/>
    <w:rsid w:val="007D3FA6"/>
    <w:rsid w:val="007D759C"/>
    <w:rsid w:val="007E62D0"/>
    <w:rsid w:val="007F3C41"/>
    <w:rsid w:val="007F3D37"/>
    <w:rsid w:val="007F3FCB"/>
    <w:rsid w:val="008008E9"/>
    <w:rsid w:val="00807EA3"/>
    <w:rsid w:val="0081068C"/>
    <w:rsid w:val="008123BF"/>
    <w:rsid w:val="008168AD"/>
    <w:rsid w:val="008258A8"/>
    <w:rsid w:val="0083254A"/>
    <w:rsid w:val="008325F6"/>
    <w:rsid w:val="008333DB"/>
    <w:rsid w:val="00834080"/>
    <w:rsid w:val="00834C6D"/>
    <w:rsid w:val="00836E30"/>
    <w:rsid w:val="00837F64"/>
    <w:rsid w:val="00842938"/>
    <w:rsid w:val="00842FBE"/>
    <w:rsid w:val="0084778D"/>
    <w:rsid w:val="008524CA"/>
    <w:rsid w:val="00854FD7"/>
    <w:rsid w:val="008567B1"/>
    <w:rsid w:val="008570ED"/>
    <w:rsid w:val="008638B3"/>
    <w:rsid w:val="0086765D"/>
    <w:rsid w:val="00867FBD"/>
    <w:rsid w:val="0087133E"/>
    <w:rsid w:val="00871656"/>
    <w:rsid w:val="00872F14"/>
    <w:rsid w:val="008733C0"/>
    <w:rsid w:val="00873DE1"/>
    <w:rsid w:val="00877637"/>
    <w:rsid w:val="00881780"/>
    <w:rsid w:val="00886D4F"/>
    <w:rsid w:val="00887DC9"/>
    <w:rsid w:val="0089291A"/>
    <w:rsid w:val="00892BD5"/>
    <w:rsid w:val="008940F6"/>
    <w:rsid w:val="0089593A"/>
    <w:rsid w:val="00897AD0"/>
    <w:rsid w:val="00897C86"/>
    <w:rsid w:val="008A08E0"/>
    <w:rsid w:val="008A0FE6"/>
    <w:rsid w:val="008A2F3D"/>
    <w:rsid w:val="008A68D2"/>
    <w:rsid w:val="008B5ACA"/>
    <w:rsid w:val="008B6BAD"/>
    <w:rsid w:val="008B7185"/>
    <w:rsid w:val="008B7F8E"/>
    <w:rsid w:val="008C4792"/>
    <w:rsid w:val="008C5307"/>
    <w:rsid w:val="008C53AD"/>
    <w:rsid w:val="008D225A"/>
    <w:rsid w:val="008D2878"/>
    <w:rsid w:val="008D4B12"/>
    <w:rsid w:val="008D5969"/>
    <w:rsid w:val="008D65B8"/>
    <w:rsid w:val="008D6F3B"/>
    <w:rsid w:val="008E3A94"/>
    <w:rsid w:val="008F1488"/>
    <w:rsid w:val="008F4D6E"/>
    <w:rsid w:val="008F6898"/>
    <w:rsid w:val="00903B01"/>
    <w:rsid w:val="009149A4"/>
    <w:rsid w:val="00917C7A"/>
    <w:rsid w:val="00927D04"/>
    <w:rsid w:val="009337F7"/>
    <w:rsid w:val="009405EB"/>
    <w:rsid w:val="009418F4"/>
    <w:rsid w:val="00942B64"/>
    <w:rsid w:val="00944769"/>
    <w:rsid w:val="009464CA"/>
    <w:rsid w:val="00946878"/>
    <w:rsid w:val="00951A7A"/>
    <w:rsid w:val="00953AF2"/>
    <w:rsid w:val="00953FA5"/>
    <w:rsid w:val="00954C13"/>
    <w:rsid w:val="00956CA1"/>
    <w:rsid w:val="00960A54"/>
    <w:rsid w:val="00963385"/>
    <w:rsid w:val="009640F1"/>
    <w:rsid w:val="009649CD"/>
    <w:rsid w:val="00964EE0"/>
    <w:rsid w:val="009652F8"/>
    <w:rsid w:val="00966B81"/>
    <w:rsid w:val="00971112"/>
    <w:rsid w:val="00974552"/>
    <w:rsid w:val="00975F61"/>
    <w:rsid w:val="00981D85"/>
    <w:rsid w:val="00983914"/>
    <w:rsid w:val="00987137"/>
    <w:rsid w:val="009878B9"/>
    <w:rsid w:val="00987971"/>
    <w:rsid w:val="00993786"/>
    <w:rsid w:val="009948BC"/>
    <w:rsid w:val="00995349"/>
    <w:rsid w:val="00995424"/>
    <w:rsid w:val="009957AD"/>
    <w:rsid w:val="00995979"/>
    <w:rsid w:val="009A02A3"/>
    <w:rsid w:val="009A0430"/>
    <w:rsid w:val="009A1492"/>
    <w:rsid w:val="009A25A4"/>
    <w:rsid w:val="009A3C9F"/>
    <w:rsid w:val="009A4BFC"/>
    <w:rsid w:val="009A5B72"/>
    <w:rsid w:val="009B095C"/>
    <w:rsid w:val="009B41A6"/>
    <w:rsid w:val="009B6BE3"/>
    <w:rsid w:val="009B7AFB"/>
    <w:rsid w:val="009C026F"/>
    <w:rsid w:val="009C2801"/>
    <w:rsid w:val="009C701B"/>
    <w:rsid w:val="009C74E8"/>
    <w:rsid w:val="009D134E"/>
    <w:rsid w:val="009D1F7A"/>
    <w:rsid w:val="009F063C"/>
    <w:rsid w:val="009F063D"/>
    <w:rsid w:val="009F0A04"/>
    <w:rsid w:val="009F2A6E"/>
    <w:rsid w:val="009F31A6"/>
    <w:rsid w:val="009F5056"/>
    <w:rsid w:val="009F57EA"/>
    <w:rsid w:val="009F5C7B"/>
    <w:rsid w:val="009F6A05"/>
    <w:rsid w:val="00A0373C"/>
    <w:rsid w:val="00A0503C"/>
    <w:rsid w:val="00A20E2E"/>
    <w:rsid w:val="00A2362D"/>
    <w:rsid w:val="00A250C7"/>
    <w:rsid w:val="00A2608B"/>
    <w:rsid w:val="00A26AE9"/>
    <w:rsid w:val="00A30068"/>
    <w:rsid w:val="00A3103F"/>
    <w:rsid w:val="00A341B9"/>
    <w:rsid w:val="00A3551F"/>
    <w:rsid w:val="00A374E4"/>
    <w:rsid w:val="00A4120D"/>
    <w:rsid w:val="00A42006"/>
    <w:rsid w:val="00A4579F"/>
    <w:rsid w:val="00A45DF9"/>
    <w:rsid w:val="00A4713B"/>
    <w:rsid w:val="00A50D2F"/>
    <w:rsid w:val="00A526DA"/>
    <w:rsid w:val="00A53A69"/>
    <w:rsid w:val="00A541BD"/>
    <w:rsid w:val="00A542DB"/>
    <w:rsid w:val="00A55D20"/>
    <w:rsid w:val="00A57BA0"/>
    <w:rsid w:val="00A57C77"/>
    <w:rsid w:val="00A626AE"/>
    <w:rsid w:val="00A658E9"/>
    <w:rsid w:val="00A72909"/>
    <w:rsid w:val="00A75396"/>
    <w:rsid w:val="00A75412"/>
    <w:rsid w:val="00A7670E"/>
    <w:rsid w:val="00A856F6"/>
    <w:rsid w:val="00A90135"/>
    <w:rsid w:val="00A90248"/>
    <w:rsid w:val="00A91B85"/>
    <w:rsid w:val="00A921E8"/>
    <w:rsid w:val="00A92799"/>
    <w:rsid w:val="00A95E73"/>
    <w:rsid w:val="00A96D41"/>
    <w:rsid w:val="00AA19C3"/>
    <w:rsid w:val="00AA4B30"/>
    <w:rsid w:val="00AA729A"/>
    <w:rsid w:val="00AB44D0"/>
    <w:rsid w:val="00AB5BFD"/>
    <w:rsid w:val="00AB5D29"/>
    <w:rsid w:val="00AB64F4"/>
    <w:rsid w:val="00AB67B2"/>
    <w:rsid w:val="00AC32B1"/>
    <w:rsid w:val="00AC4625"/>
    <w:rsid w:val="00AC638C"/>
    <w:rsid w:val="00AC741F"/>
    <w:rsid w:val="00AD2C8C"/>
    <w:rsid w:val="00AD57E2"/>
    <w:rsid w:val="00AE105D"/>
    <w:rsid w:val="00AE5063"/>
    <w:rsid w:val="00AE5AAB"/>
    <w:rsid w:val="00AE663B"/>
    <w:rsid w:val="00AE6AAC"/>
    <w:rsid w:val="00AF0C34"/>
    <w:rsid w:val="00AF46A7"/>
    <w:rsid w:val="00B00FD5"/>
    <w:rsid w:val="00B02B4C"/>
    <w:rsid w:val="00B032B4"/>
    <w:rsid w:val="00B04194"/>
    <w:rsid w:val="00B054E0"/>
    <w:rsid w:val="00B05EFF"/>
    <w:rsid w:val="00B06BB6"/>
    <w:rsid w:val="00B165EA"/>
    <w:rsid w:val="00B167D5"/>
    <w:rsid w:val="00B240C3"/>
    <w:rsid w:val="00B244A4"/>
    <w:rsid w:val="00B25CE4"/>
    <w:rsid w:val="00B26360"/>
    <w:rsid w:val="00B3037F"/>
    <w:rsid w:val="00B31B9F"/>
    <w:rsid w:val="00B3378D"/>
    <w:rsid w:val="00B34CA8"/>
    <w:rsid w:val="00B36AD4"/>
    <w:rsid w:val="00B37763"/>
    <w:rsid w:val="00B37921"/>
    <w:rsid w:val="00B40F2C"/>
    <w:rsid w:val="00B45FC1"/>
    <w:rsid w:val="00B467DF"/>
    <w:rsid w:val="00B468DD"/>
    <w:rsid w:val="00B46972"/>
    <w:rsid w:val="00B512D7"/>
    <w:rsid w:val="00B54BF2"/>
    <w:rsid w:val="00B62F61"/>
    <w:rsid w:val="00B72E6A"/>
    <w:rsid w:val="00B744EB"/>
    <w:rsid w:val="00B74FBD"/>
    <w:rsid w:val="00B82CB9"/>
    <w:rsid w:val="00B85F89"/>
    <w:rsid w:val="00B860BF"/>
    <w:rsid w:val="00B92B63"/>
    <w:rsid w:val="00B945FE"/>
    <w:rsid w:val="00BA7EF6"/>
    <w:rsid w:val="00BB4A42"/>
    <w:rsid w:val="00BB63B2"/>
    <w:rsid w:val="00BC5ED4"/>
    <w:rsid w:val="00BC72E6"/>
    <w:rsid w:val="00BD11D1"/>
    <w:rsid w:val="00BD2F1B"/>
    <w:rsid w:val="00BD3906"/>
    <w:rsid w:val="00BD7A1B"/>
    <w:rsid w:val="00BE1448"/>
    <w:rsid w:val="00BE30F8"/>
    <w:rsid w:val="00BE6713"/>
    <w:rsid w:val="00BE6DAB"/>
    <w:rsid w:val="00BF1185"/>
    <w:rsid w:val="00BF36EA"/>
    <w:rsid w:val="00BF4698"/>
    <w:rsid w:val="00C03A7B"/>
    <w:rsid w:val="00C0509D"/>
    <w:rsid w:val="00C10545"/>
    <w:rsid w:val="00C12FA2"/>
    <w:rsid w:val="00C16F9F"/>
    <w:rsid w:val="00C175BD"/>
    <w:rsid w:val="00C21E83"/>
    <w:rsid w:val="00C2224A"/>
    <w:rsid w:val="00C231EE"/>
    <w:rsid w:val="00C23494"/>
    <w:rsid w:val="00C23EE9"/>
    <w:rsid w:val="00C259B1"/>
    <w:rsid w:val="00C27F84"/>
    <w:rsid w:val="00C4295A"/>
    <w:rsid w:val="00C43A80"/>
    <w:rsid w:val="00C4541A"/>
    <w:rsid w:val="00C45460"/>
    <w:rsid w:val="00C466A3"/>
    <w:rsid w:val="00C50529"/>
    <w:rsid w:val="00C5164F"/>
    <w:rsid w:val="00C5259F"/>
    <w:rsid w:val="00C54CCD"/>
    <w:rsid w:val="00C575AF"/>
    <w:rsid w:val="00C57DB8"/>
    <w:rsid w:val="00C6073D"/>
    <w:rsid w:val="00C60A68"/>
    <w:rsid w:val="00C65CA0"/>
    <w:rsid w:val="00C773CE"/>
    <w:rsid w:val="00C77E29"/>
    <w:rsid w:val="00C83DDC"/>
    <w:rsid w:val="00C85313"/>
    <w:rsid w:val="00C8539D"/>
    <w:rsid w:val="00C85C55"/>
    <w:rsid w:val="00C86272"/>
    <w:rsid w:val="00C87F42"/>
    <w:rsid w:val="00C91E9E"/>
    <w:rsid w:val="00C9220B"/>
    <w:rsid w:val="00C92EC0"/>
    <w:rsid w:val="00C94FD3"/>
    <w:rsid w:val="00C96433"/>
    <w:rsid w:val="00C96733"/>
    <w:rsid w:val="00C97CF4"/>
    <w:rsid w:val="00CA0F84"/>
    <w:rsid w:val="00CA14C6"/>
    <w:rsid w:val="00CA2864"/>
    <w:rsid w:val="00CA5E64"/>
    <w:rsid w:val="00CA7EEE"/>
    <w:rsid w:val="00CB0BFF"/>
    <w:rsid w:val="00CB14E9"/>
    <w:rsid w:val="00CB16E4"/>
    <w:rsid w:val="00CB5479"/>
    <w:rsid w:val="00CC0A40"/>
    <w:rsid w:val="00CC1E10"/>
    <w:rsid w:val="00CC5022"/>
    <w:rsid w:val="00CD06F1"/>
    <w:rsid w:val="00CD32FC"/>
    <w:rsid w:val="00CD400E"/>
    <w:rsid w:val="00CD6B4C"/>
    <w:rsid w:val="00CD76D3"/>
    <w:rsid w:val="00CE04FB"/>
    <w:rsid w:val="00CE1848"/>
    <w:rsid w:val="00CE2CF8"/>
    <w:rsid w:val="00CE4685"/>
    <w:rsid w:val="00CE7403"/>
    <w:rsid w:val="00CE79C5"/>
    <w:rsid w:val="00CF0631"/>
    <w:rsid w:val="00CF20C9"/>
    <w:rsid w:val="00CF22D7"/>
    <w:rsid w:val="00CF33AE"/>
    <w:rsid w:val="00CF60A1"/>
    <w:rsid w:val="00CF6813"/>
    <w:rsid w:val="00D02246"/>
    <w:rsid w:val="00D02B00"/>
    <w:rsid w:val="00D04758"/>
    <w:rsid w:val="00D153BC"/>
    <w:rsid w:val="00D2289A"/>
    <w:rsid w:val="00D25D20"/>
    <w:rsid w:val="00D26061"/>
    <w:rsid w:val="00D34336"/>
    <w:rsid w:val="00D36A8F"/>
    <w:rsid w:val="00D37C26"/>
    <w:rsid w:val="00D41AE3"/>
    <w:rsid w:val="00D41E7F"/>
    <w:rsid w:val="00D420E0"/>
    <w:rsid w:val="00D42A4A"/>
    <w:rsid w:val="00D45810"/>
    <w:rsid w:val="00D51A9B"/>
    <w:rsid w:val="00D542E4"/>
    <w:rsid w:val="00D57EE5"/>
    <w:rsid w:val="00D608A9"/>
    <w:rsid w:val="00D608CE"/>
    <w:rsid w:val="00D63203"/>
    <w:rsid w:val="00D64394"/>
    <w:rsid w:val="00D664DA"/>
    <w:rsid w:val="00D66BCD"/>
    <w:rsid w:val="00D674FF"/>
    <w:rsid w:val="00D72A3E"/>
    <w:rsid w:val="00D73C8D"/>
    <w:rsid w:val="00D749E6"/>
    <w:rsid w:val="00D74FAA"/>
    <w:rsid w:val="00D772F8"/>
    <w:rsid w:val="00D7762A"/>
    <w:rsid w:val="00D77C38"/>
    <w:rsid w:val="00D81BBA"/>
    <w:rsid w:val="00D8512D"/>
    <w:rsid w:val="00D85379"/>
    <w:rsid w:val="00D87FE6"/>
    <w:rsid w:val="00D900D0"/>
    <w:rsid w:val="00D9549C"/>
    <w:rsid w:val="00D958F0"/>
    <w:rsid w:val="00DA0DDA"/>
    <w:rsid w:val="00DA0E95"/>
    <w:rsid w:val="00DA2661"/>
    <w:rsid w:val="00DA345C"/>
    <w:rsid w:val="00DA406A"/>
    <w:rsid w:val="00DA6994"/>
    <w:rsid w:val="00DB02F4"/>
    <w:rsid w:val="00DB0723"/>
    <w:rsid w:val="00DB138D"/>
    <w:rsid w:val="00DB1897"/>
    <w:rsid w:val="00DB559F"/>
    <w:rsid w:val="00DC23CD"/>
    <w:rsid w:val="00DC4117"/>
    <w:rsid w:val="00DC635F"/>
    <w:rsid w:val="00DC7B1A"/>
    <w:rsid w:val="00DD0A44"/>
    <w:rsid w:val="00DD2E7C"/>
    <w:rsid w:val="00DD653A"/>
    <w:rsid w:val="00DE173C"/>
    <w:rsid w:val="00DE6BE4"/>
    <w:rsid w:val="00DE7EE3"/>
    <w:rsid w:val="00E002AC"/>
    <w:rsid w:val="00E049B9"/>
    <w:rsid w:val="00E04E90"/>
    <w:rsid w:val="00E05D7F"/>
    <w:rsid w:val="00E07E2E"/>
    <w:rsid w:val="00E111BA"/>
    <w:rsid w:val="00E120E6"/>
    <w:rsid w:val="00E1230F"/>
    <w:rsid w:val="00E15366"/>
    <w:rsid w:val="00E21A16"/>
    <w:rsid w:val="00E235CB"/>
    <w:rsid w:val="00E237C0"/>
    <w:rsid w:val="00E23D69"/>
    <w:rsid w:val="00E27238"/>
    <w:rsid w:val="00E27506"/>
    <w:rsid w:val="00E30D45"/>
    <w:rsid w:val="00E30EF1"/>
    <w:rsid w:val="00E34456"/>
    <w:rsid w:val="00E369CF"/>
    <w:rsid w:val="00E36D01"/>
    <w:rsid w:val="00E40370"/>
    <w:rsid w:val="00E41E02"/>
    <w:rsid w:val="00E4252A"/>
    <w:rsid w:val="00E47D64"/>
    <w:rsid w:val="00E502E9"/>
    <w:rsid w:val="00E53F52"/>
    <w:rsid w:val="00E5457E"/>
    <w:rsid w:val="00E622AD"/>
    <w:rsid w:val="00E6344A"/>
    <w:rsid w:val="00E64CBE"/>
    <w:rsid w:val="00E65282"/>
    <w:rsid w:val="00E6529F"/>
    <w:rsid w:val="00E65809"/>
    <w:rsid w:val="00E65B90"/>
    <w:rsid w:val="00E70A76"/>
    <w:rsid w:val="00E77649"/>
    <w:rsid w:val="00E843B7"/>
    <w:rsid w:val="00E86255"/>
    <w:rsid w:val="00E86B25"/>
    <w:rsid w:val="00E91716"/>
    <w:rsid w:val="00EA3759"/>
    <w:rsid w:val="00EB109D"/>
    <w:rsid w:val="00EB58B2"/>
    <w:rsid w:val="00EB7111"/>
    <w:rsid w:val="00EC13C3"/>
    <w:rsid w:val="00EC2083"/>
    <w:rsid w:val="00EC5C68"/>
    <w:rsid w:val="00EC67DE"/>
    <w:rsid w:val="00ED1CD7"/>
    <w:rsid w:val="00ED470F"/>
    <w:rsid w:val="00EE1AF1"/>
    <w:rsid w:val="00EF6368"/>
    <w:rsid w:val="00EF7FE0"/>
    <w:rsid w:val="00F00BC7"/>
    <w:rsid w:val="00F041A9"/>
    <w:rsid w:val="00F0600D"/>
    <w:rsid w:val="00F10CA9"/>
    <w:rsid w:val="00F14A06"/>
    <w:rsid w:val="00F20916"/>
    <w:rsid w:val="00F2466E"/>
    <w:rsid w:val="00F30C57"/>
    <w:rsid w:val="00F35A01"/>
    <w:rsid w:val="00F428EC"/>
    <w:rsid w:val="00F44791"/>
    <w:rsid w:val="00F45844"/>
    <w:rsid w:val="00F4630E"/>
    <w:rsid w:val="00F46FD6"/>
    <w:rsid w:val="00F53997"/>
    <w:rsid w:val="00F56E17"/>
    <w:rsid w:val="00F622C3"/>
    <w:rsid w:val="00F62B69"/>
    <w:rsid w:val="00F64E60"/>
    <w:rsid w:val="00F650F8"/>
    <w:rsid w:val="00F67E08"/>
    <w:rsid w:val="00F72719"/>
    <w:rsid w:val="00F74EAF"/>
    <w:rsid w:val="00F76623"/>
    <w:rsid w:val="00F77EAD"/>
    <w:rsid w:val="00F82B57"/>
    <w:rsid w:val="00F846E7"/>
    <w:rsid w:val="00F84784"/>
    <w:rsid w:val="00F8531A"/>
    <w:rsid w:val="00F94A18"/>
    <w:rsid w:val="00F959D6"/>
    <w:rsid w:val="00F97DB8"/>
    <w:rsid w:val="00FA15D3"/>
    <w:rsid w:val="00FA1715"/>
    <w:rsid w:val="00FA20DB"/>
    <w:rsid w:val="00FA2199"/>
    <w:rsid w:val="00FA4E4F"/>
    <w:rsid w:val="00FA5D29"/>
    <w:rsid w:val="00FB0836"/>
    <w:rsid w:val="00FB23BB"/>
    <w:rsid w:val="00FB4E65"/>
    <w:rsid w:val="00FB57CE"/>
    <w:rsid w:val="00FC07AA"/>
    <w:rsid w:val="00FC0BBE"/>
    <w:rsid w:val="00FC275E"/>
    <w:rsid w:val="00FC68F6"/>
    <w:rsid w:val="00FD2750"/>
    <w:rsid w:val="00FD2979"/>
    <w:rsid w:val="00FD5393"/>
    <w:rsid w:val="00FD60A1"/>
    <w:rsid w:val="00FE0454"/>
    <w:rsid w:val="00FE05D2"/>
    <w:rsid w:val="00FE6AC1"/>
    <w:rsid w:val="00FF08FD"/>
    <w:rsid w:val="00FF33A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A3D51"/>
  <w15:docId w15:val="{C274A3EA-A659-47DE-827E-A23DF98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C208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BE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uiPriority w:val="99"/>
    <w:rsid w:val="00BE1448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E36"/>
  </w:style>
  <w:style w:type="paragraph" w:styleId="Stopka">
    <w:name w:val="footer"/>
    <w:basedOn w:val="Normalny"/>
    <w:link w:val="StopkaZnak"/>
    <w:uiPriority w:val="99"/>
    <w:unhideWhenUsed/>
    <w:rsid w:val="0010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E36"/>
  </w:style>
  <w:style w:type="character" w:customStyle="1" w:styleId="BezodstpwZnak">
    <w:name w:val="Bez odstępów Znak"/>
    <w:link w:val="Bezodstpw"/>
    <w:uiPriority w:val="1"/>
    <w:locked/>
    <w:rsid w:val="008676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79C5"/>
    <w:pPr>
      <w:ind w:left="720"/>
      <w:contextualSpacing/>
    </w:pPr>
  </w:style>
  <w:style w:type="table" w:styleId="Tabela-Siatka">
    <w:name w:val="Table Grid"/>
    <w:basedOn w:val="Standardowy"/>
    <w:uiPriority w:val="59"/>
    <w:rsid w:val="00F7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5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0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0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0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0F24-A2E5-47F3-A050-033DF839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2944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WCRM</vt:lpstr>
    </vt:vector>
  </TitlesOfParts>
  <Company>Zeszuta Sp. z o.o.</Company>
  <LinksUpToDate>false</LinksUpToDate>
  <CharactersWithSpaces>20569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WCRM</dc:title>
  <dc:creator>Borowska</dc:creator>
  <cp:lastModifiedBy>Magdalena Ćwiklińska</cp:lastModifiedBy>
  <cp:revision>6</cp:revision>
  <cp:lastPrinted>2023-06-28T11:28:00Z</cp:lastPrinted>
  <dcterms:created xsi:type="dcterms:W3CDTF">2024-04-23T06:24:00Z</dcterms:created>
  <dcterms:modified xsi:type="dcterms:W3CDTF">2024-04-24T10:36:00Z</dcterms:modified>
</cp:coreProperties>
</file>