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B0918" w14:textId="308D9667" w:rsidR="00E1397C" w:rsidRPr="00945989" w:rsidRDefault="001F7CC1" w:rsidP="009B5DCE">
      <w:pPr>
        <w:spacing w:line="276" w:lineRule="auto"/>
        <w:rPr>
          <w:rFonts w:ascii="Arial" w:hAnsi="Arial" w:cs="Arial"/>
        </w:rPr>
      </w:pPr>
      <w:r w:rsidRPr="00945989">
        <w:rPr>
          <w:rFonts w:ascii="Arial" w:hAnsi="Arial" w:cs="Arial"/>
        </w:rPr>
        <w:t>Numer postępowania:</w:t>
      </w:r>
      <w:r w:rsidR="0019748E">
        <w:rPr>
          <w:rFonts w:ascii="Arial" w:hAnsi="Arial" w:cs="Arial"/>
        </w:rPr>
        <w:t xml:space="preserve"> ID 777396</w:t>
      </w:r>
    </w:p>
    <w:p w14:paraId="654BF114" w14:textId="571C31A8" w:rsidR="001F7CC1" w:rsidRPr="00F3275C" w:rsidRDefault="001F7CC1" w:rsidP="009B5DCE">
      <w:pPr>
        <w:spacing w:line="276" w:lineRule="auto"/>
        <w:rPr>
          <w:rFonts w:ascii="Arial" w:hAnsi="Arial" w:cs="Arial"/>
          <w:b/>
        </w:rPr>
      </w:pP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F3275C">
        <w:rPr>
          <w:rFonts w:ascii="Arial" w:hAnsi="Arial" w:cs="Arial"/>
          <w:b/>
        </w:rPr>
        <w:t xml:space="preserve">Załącznik nr </w:t>
      </w:r>
      <w:r w:rsidR="005A1103" w:rsidRPr="00F3275C">
        <w:rPr>
          <w:rFonts w:ascii="Arial" w:hAnsi="Arial" w:cs="Arial"/>
          <w:b/>
        </w:rPr>
        <w:t>2</w:t>
      </w:r>
      <w:r w:rsidRPr="00F3275C">
        <w:rPr>
          <w:rFonts w:ascii="Arial" w:hAnsi="Arial" w:cs="Arial"/>
          <w:b/>
        </w:rPr>
        <w:t xml:space="preserve"> do SWZ</w:t>
      </w:r>
    </w:p>
    <w:p w14:paraId="3AB533FC" w14:textId="19848A48" w:rsidR="00371E1E" w:rsidRPr="00945989" w:rsidRDefault="00945989" w:rsidP="009B5DCE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Postę</w:t>
      </w:r>
      <w:r w:rsidR="00371E1E" w:rsidRPr="00945989">
        <w:rPr>
          <w:rFonts w:ascii="Arial" w:hAnsi="Arial" w:cs="Arial"/>
        </w:rPr>
        <w:t>powanie pn.</w:t>
      </w:r>
    </w:p>
    <w:p w14:paraId="2A41FB19" w14:textId="57F45F16" w:rsidR="00371E1E" w:rsidRPr="00945989" w:rsidRDefault="00371E1E" w:rsidP="009B5DCE">
      <w:pPr>
        <w:spacing w:line="276" w:lineRule="auto"/>
        <w:jc w:val="center"/>
        <w:rPr>
          <w:rFonts w:ascii="Arial" w:hAnsi="Arial" w:cs="Arial"/>
        </w:rPr>
      </w:pPr>
      <w:r w:rsidRPr="00945989">
        <w:rPr>
          <w:rFonts w:ascii="Arial" w:hAnsi="Arial" w:cs="Arial"/>
          <w:b/>
        </w:rPr>
        <w:t>„Rozbudowa istniejącego budynku szkolnego o część warsztatowo konferencyjną – ETAP V</w:t>
      </w:r>
      <w:r w:rsidR="0019748E">
        <w:rPr>
          <w:rFonts w:ascii="Arial" w:hAnsi="Arial" w:cs="Arial"/>
          <w:b/>
        </w:rPr>
        <w:t xml:space="preserve"> –zmieniony zakres robót</w:t>
      </w:r>
      <w:r w:rsidRPr="00945989">
        <w:rPr>
          <w:rFonts w:ascii="Arial" w:hAnsi="Arial" w:cs="Arial"/>
          <w:b/>
        </w:rPr>
        <w:t>”</w:t>
      </w:r>
      <w:r w:rsidRPr="00945989">
        <w:rPr>
          <w:rFonts w:ascii="Arial" w:hAnsi="Arial" w:cs="Arial"/>
        </w:rPr>
        <w:t xml:space="preserve">  </w:t>
      </w:r>
    </w:p>
    <w:p w14:paraId="63BB8064" w14:textId="77777777" w:rsidR="008522A1" w:rsidRPr="00945989" w:rsidRDefault="008522A1" w:rsidP="009B5DCE">
      <w:pPr>
        <w:spacing w:line="276" w:lineRule="auto"/>
        <w:rPr>
          <w:rFonts w:ascii="Arial" w:hAnsi="Arial" w:cs="Arial"/>
        </w:rPr>
      </w:pPr>
    </w:p>
    <w:p w14:paraId="656E4FE4" w14:textId="30609C4A" w:rsidR="001F7CC1" w:rsidRPr="00945989" w:rsidRDefault="001F7CC1" w:rsidP="009B5DCE">
      <w:pPr>
        <w:spacing w:line="276" w:lineRule="auto"/>
        <w:jc w:val="center"/>
        <w:rPr>
          <w:rFonts w:ascii="Arial" w:hAnsi="Arial" w:cs="Arial"/>
        </w:rPr>
      </w:pPr>
      <w:r w:rsidRPr="00945989">
        <w:rPr>
          <w:rFonts w:ascii="Arial" w:hAnsi="Arial" w:cs="Arial"/>
        </w:rPr>
        <w:t>SZCZEGÓŁOWY OPIS PRZEDMIOTU ZAMÓWIENIA</w:t>
      </w:r>
    </w:p>
    <w:p w14:paraId="55F886C3" w14:textId="77777777" w:rsidR="008522A1" w:rsidRPr="00945989" w:rsidRDefault="008522A1" w:rsidP="009B5DCE">
      <w:pPr>
        <w:spacing w:line="276" w:lineRule="auto"/>
        <w:jc w:val="both"/>
        <w:rPr>
          <w:rFonts w:ascii="Arial" w:hAnsi="Arial" w:cs="Arial"/>
          <w:i/>
          <w:iCs/>
        </w:rPr>
      </w:pPr>
      <w:bookmarkStart w:id="0" w:name="_GoBack"/>
      <w:bookmarkEnd w:id="0"/>
    </w:p>
    <w:p w14:paraId="21324F65" w14:textId="221C98E7" w:rsidR="009B5DCE" w:rsidRDefault="00F3275C" w:rsidP="009B5DC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Opis przedmiotu zamówienia </w:t>
      </w:r>
    </w:p>
    <w:p w14:paraId="21B121E4" w14:textId="6C3306B6" w:rsidR="00164D4D" w:rsidRPr="009B5DCE" w:rsidRDefault="00164D4D" w:rsidP="009B5DCE">
      <w:pPr>
        <w:spacing w:line="276" w:lineRule="auto"/>
        <w:jc w:val="both"/>
        <w:rPr>
          <w:rFonts w:ascii="Arial" w:hAnsi="Arial" w:cs="Arial"/>
          <w:b/>
          <w:bCs/>
        </w:rPr>
      </w:pPr>
      <w:r w:rsidRPr="00945989">
        <w:rPr>
          <w:rFonts w:ascii="Arial" w:hAnsi="Arial" w:cs="Arial"/>
        </w:rPr>
        <w:t xml:space="preserve">Przedmiotem zamówienia </w:t>
      </w:r>
      <w:r w:rsidRPr="00F3275C">
        <w:rPr>
          <w:rFonts w:ascii="Arial" w:hAnsi="Arial" w:cs="Arial"/>
        </w:rPr>
        <w:t xml:space="preserve">jest </w:t>
      </w:r>
      <w:r w:rsidR="002B6CFD" w:rsidRPr="00F3275C">
        <w:rPr>
          <w:rFonts w:ascii="Arial" w:hAnsi="Arial" w:cs="Arial"/>
        </w:rPr>
        <w:t>robota budowlana wraz z dostawą</w:t>
      </w:r>
      <w:r w:rsidRPr="00945989">
        <w:rPr>
          <w:rFonts w:ascii="Arial" w:hAnsi="Arial" w:cs="Arial"/>
        </w:rPr>
        <w:t>, wykonanie</w:t>
      </w:r>
      <w:r w:rsidR="002B6CFD">
        <w:rPr>
          <w:rFonts w:ascii="Arial" w:hAnsi="Arial" w:cs="Arial"/>
        </w:rPr>
        <w:t>m</w:t>
      </w:r>
      <w:r w:rsidRPr="00945989">
        <w:rPr>
          <w:rFonts w:ascii="Arial" w:hAnsi="Arial" w:cs="Arial"/>
        </w:rPr>
        <w:t>, montaż</w:t>
      </w:r>
      <w:r w:rsidR="002B6CFD">
        <w:rPr>
          <w:rFonts w:ascii="Arial" w:hAnsi="Arial" w:cs="Arial"/>
        </w:rPr>
        <w:t>em</w:t>
      </w:r>
      <w:r w:rsidRPr="00945989">
        <w:rPr>
          <w:rFonts w:ascii="Arial" w:hAnsi="Arial" w:cs="Arial"/>
        </w:rPr>
        <w:t xml:space="preserve"> i uruchomienie</w:t>
      </w:r>
      <w:r w:rsidR="002B6CFD">
        <w:rPr>
          <w:rFonts w:ascii="Arial" w:hAnsi="Arial" w:cs="Arial"/>
        </w:rPr>
        <w:t>m</w:t>
      </w:r>
      <w:r w:rsidRPr="00945989">
        <w:rPr>
          <w:rFonts w:ascii="Arial" w:hAnsi="Arial" w:cs="Arial"/>
        </w:rPr>
        <w:t xml:space="preserve"> wszystkich elementów wyposażenia i sprzętu w auli wraz z niezbędnymi pracami adaptacyjnymi, przeprowadzenie instruktażu dla pracowników w zakresie przedstawionym w OPZ wraz ze świadczeniem usług gwarancyjnych i serwisowych, na warunkach i w zakresie opisanych w dokumentach postępowania.</w:t>
      </w:r>
    </w:p>
    <w:p w14:paraId="236DF827" w14:textId="16B9A2B1" w:rsidR="00164D4D" w:rsidRPr="00945989" w:rsidRDefault="00164D4D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>Wykonawca zobowiązany będzie do kompleksowego wyposażenia w szczególności:</w:t>
      </w:r>
    </w:p>
    <w:p w14:paraId="4CD5BF38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System audio wizualny z dostawą, montażem i uruchomieniem.</w:t>
      </w:r>
    </w:p>
    <w:p w14:paraId="3F159306" w14:textId="77777777" w:rsidR="00164D4D" w:rsidRPr="00945989" w:rsidRDefault="00164D4D" w:rsidP="009B5DCE">
      <w:pPr>
        <w:pStyle w:val="Akapitzlist"/>
        <w:numPr>
          <w:ilvl w:val="2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System projekcji obrazu,</w:t>
      </w:r>
    </w:p>
    <w:p w14:paraId="39B61230" w14:textId="77777777" w:rsidR="00164D4D" w:rsidRPr="00945989" w:rsidRDefault="00164D4D" w:rsidP="009B5DCE">
      <w:pPr>
        <w:pStyle w:val="Akapitzlist"/>
        <w:numPr>
          <w:ilvl w:val="2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System centralnego sterowania,</w:t>
      </w:r>
    </w:p>
    <w:p w14:paraId="18E4A072" w14:textId="77777777" w:rsidR="00164D4D" w:rsidRPr="00945989" w:rsidRDefault="00164D4D" w:rsidP="009B5DCE">
      <w:pPr>
        <w:pStyle w:val="Akapitzlist"/>
        <w:numPr>
          <w:ilvl w:val="2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System wideokonferencyjny,</w:t>
      </w:r>
    </w:p>
    <w:p w14:paraId="1577CE55" w14:textId="77777777" w:rsidR="00164D4D" w:rsidRPr="00945989" w:rsidRDefault="00164D4D" w:rsidP="009B5DCE">
      <w:pPr>
        <w:pStyle w:val="Akapitzlist"/>
        <w:numPr>
          <w:ilvl w:val="2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System nagłośnienia</w:t>
      </w:r>
    </w:p>
    <w:p w14:paraId="30334C33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System klimatyzacji z dostawą , montażem i uruchomieniem.</w:t>
      </w:r>
    </w:p>
    <w:p w14:paraId="3AFF18A5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System rolet zaciemniających z dostawą, montażem i uruchomieniem.</w:t>
      </w:r>
    </w:p>
    <w:p w14:paraId="67613CCB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Krzesła audytoryjne z dostawą i montażem.</w:t>
      </w:r>
    </w:p>
    <w:p w14:paraId="18662332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Wykładzina z dostawą i ułożeniem.</w:t>
      </w:r>
    </w:p>
    <w:p w14:paraId="2160FAC6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Winda dla niepełnosprawnych z dostawą, montażem i uruchomieniem oraz badaniem rejestracyjnym przez Urząd Dozoru Technicznego.</w:t>
      </w:r>
    </w:p>
    <w:p w14:paraId="20814DF5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Dodatkowe niezbędne wyposażenie, tj. urządzenia peryferyjne, wyposażenie rozdzielni elektrycznej, stół prezydialny, mównica.</w:t>
      </w:r>
    </w:p>
    <w:p w14:paraId="1B98632F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Wykonanie instalacji i okablowania elektrycznego, sygnałowego i sieciowego wszystkich systemów.</w:t>
      </w:r>
    </w:p>
    <w:p w14:paraId="4021B7E0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Wykonanie niezbędnych prac przygotowawczo – budowlanych, po montażowych.</w:t>
      </w:r>
    </w:p>
    <w:p w14:paraId="6897CFE2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Wykonanie dokumentacji powykonawczej.</w:t>
      </w:r>
    </w:p>
    <w:p w14:paraId="230F0432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Przeprowadzenie szkolenia z obsługi zamontowanych urządzeń.</w:t>
      </w:r>
    </w:p>
    <w:p w14:paraId="7DC44A21" w14:textId="5BA4D6C3" w:rsidR="001F7CC1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Wszystkie instalacje, systemy należy wykonać zgodnie z przepisami, normami, wiedzą techniczną oraz najnowszymi standardami technicznymi.</w:t>
      </w:r>
    </w:p>
    <w:p w14:paraId="5DCFD818" w14:textId="77777777" w:rsidR="009B5DCE" w:rsidRPr="009B5DCE" w:rsidRDefault="009B5DCE" w:rsidP="009B5DCE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DB7CB2" w14:textId="77777777" w:rsidR="009B5DCE" w:rsidRDefault="00F3275C" w:rsidP="009B5DC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kern w:val="0"/>
        </w:rPr>
      </w:pPr>
      <w:r>
        <w:rPr>
          <w:rFonts w:ascii="Arial" w:hAnsi="Arial" w:cs="Arial"/>
          <w:b/>
          <w:bCs/>
          <w:color w:val="000000"/>
          <w:kern w:val="0"/>
        </w:rPr>
        <w:t>Wizja lokalna</w:t>
      </w:r>
    </w:p>
    <w:p w14:paraId="3E22AD23" w14:textId="77777777" w:rsidR="009B5DCE" w:rsidRDefault="009B5DCE" w:rsidP="009B5DC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kern w:val="0"/>
        </w:rPr>
      </w:pPr>
    </w:p>
    <w:p w14:paraId="64304F4C" w14:textId="5B4B64CC" w:rsidR="00E22489" w:rsidRDefault="00E22489" w:rsidP="009B5DC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kern w:val="0"/>
        </w:rPr>
      </w:pPr>
      <w:r w:rsidRPr="00F3275C">
        <w:rPr>
          <w:rFonts w:ascii="Arial" w:hAnsi="Arial" w:cs="Arial"/>
          <w:kern w:val="0"/>
        </w:rPr>
        <w:t xml:space="preserve">Zamawiający wymaga, aby Wykonawca przed złożeniem oferty dokonał wizji lokalnej i zapoznał </w:t>
      </w:r>
      <w:r w:rsidR="00F3275C" w:rsidRPr="00F3275C">
        <w:rPr>
          <w:rFonts w:ascii="Arial" w:hAnsi="Arial" w:cs="Arial"/>
          <w:kern w:val="0"/>
        </w:rPr>
        <w:t>się z miejscem prowadzenia prac</w:t>
      </w:r>
      <w:r w:rsidRPr="00F3275C">
        <w:rPr>
          <w:rFonts w:ascii="Arial" w:hAnsi="Arial" w:cs="Arial"/>
          <w:kern w:val="0"/>
        </w:rPr>
        <w:t>.</w:t>
      </w:r>
    </w:p>
    <w:p w14:paraId="27A1434B" w14:textId="77777777" w:rsidR="009B5DCE" w:rsidRPr="009B5DCE" w:rsidRDefault="009B5DCE" w:rsidP="009B5DC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kern w:val="0"/>
        </w:rPr>
      </w:pPr>
    </w:p>
    <w:p w14:paraId="74314312" w14:textId="77777777" w:rsidR="009B5DCE" w:rsidRPr="00323EA3" w:rsidRDefault="009B5DCE" w:rsidP="009B5DCE">
      <w:pPr>
        <w:autoSpaceDE w:val="0"/>
        <w:autoSpaceDN w:val="0"/>
        <w:adjustRightInd w:val="0"/>
        <w:spacing w:after="132" w:line="276" w:lineRule="auto"/>
        <w:jc w:val="both"/>
        <w:rPr>
          <w:rFonts w:ascii="Arial" w:hAnsi="Arial" w:cs="Arial"/>
          <w:kern w:val="0"/>
        </w:rPr>
      </w:pPr>
    </w:p>
    <w:p w14:paraId="5358DBAD" w14:textId="12F04C06" w:rsidR="009B5DCE" w:rsidRPr="009B5DCE" w:rsidRDefault="005C2726" w:rsidP="009B5DCE">
      <w:pPr>
        <w:spacing w:line="276" w:lineRule="auto"/>
        <w:jc w:val="both"/>
        <w:rPr>
          <w:rFonts w:ascii="Arial" w:hAnsi="Arial" w:cs="Arial"/>
          <w:b/>
        </w:rPr>
      </w:pPr>
      <w:r w:rsidRPr="00945989">
        <w:rPr>
          <w:rFonts w:ascii="Arial" w:hAnsi="Arial" w:cs="Arial"/>
          <w:b/>
        </w:rPr>
        <w:lastRenderedPageBreak/>
        <w:t>Ogólne wymagania dotyczące robót</w:t>
      </w:r>
    </w:p>
    <w:p w14:paraId="5827DDF9" w14:textId="1997C482" w:rsidR="005C2726" w:rsidRPr="00945989" w:rsidRDefault="005C2726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>Wykonawca jest zobowiązany znać przepisy wydane przez władze centralne i miejscowe oraz inne przepisy i wytyczne, które są w jakikolwiek sposób związane z robotami. Wykonawca będzie w pełni odpowiedzialny za przestrzeganie tych praw, przepisów i wytycznych podczas prowadzenia robót. Wykonawca zobowiązany jest wykonać zamówienie zgodnie z dokumentacją</w:t>
      </w:r>
      <w:r w:rsidR="00A94502" w:rsidRPr="00945989">
        <w:rPr>
          <w:rFonts w:ascii="Arial" w:hAnsi="Arial" w:cs="Arial"/>
        </w:rPr>
        <w:t>,</w:t>
      </w:r>
      <w:r w:rsidRPr="00945989">
        <w:rPr>
          <w:rFonts w:ascii="Arial" w:hAnsi="Arial" w:cs="Arial"/>
        </w:rPr>
        <w:t xml:space="preserve"> zawartą umową oraz zasadami wiedzy i sztuki budowlanej. Ponadto prace należy wykonać w sposób gwarantujący spełnienie warunków: </w:t>
      </w:r>
    </w:p>
    <w:p w14:paraId="0C7B76AC" w14:textId="7646A5AD" w:rsidR="005C2726" w:rsidRPr="00945989" w:rsidRDefault="005C2726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 xml:space="preserve">- Ustawy z dnia 07.07.1994r. Prawo </w:t>
      </w:r>
      <w:r w:rsidRPr="009B5DCE">
        <w:rPr>
          <w:rFonts w:ascii="Arial" w:hAnsi="Arial" w:cs="Arial"/>
        </w:rPr>
        <w:t>Budowlane (</w:t>
      </w:r>
      <w:r w:rsidR="002B6CFD" w:rsidRPr="009B5DCE">
        <w:rPr>
          <w:rFonts w:ascii="Arial" w:hAnsi="Arial" w:cs="Arial"/>
          <w:color w:val="000000"/>
        </w:rPr>
        <w:t xml:space="preserve">tj. </w:t>
      </w:r>
      <w:r w:rsidRPr="009B5DCE">
        <w:rPr>
          <w:rFonts w:ascii="Arial" w:hAnsi="Arial" w:cs="Arial"/>
          <w:color w:val="000000"/>
        </w:rPr>
        <w:t>Dz</w:t>
      </w:r>
      <w:r w:rsidR="009B5DCE">
        <w:rPr>
          <w:rFonts w:ascii="Arial" w:hAnsi="Arial" w:cs="Arial"/>
          <w:color w:val="000000"/>
        </w:rPr>
        <w:t>.</w:t>
      </w:r>
      <w:r w:rsidRPr="009B5DCE">
        <w:rPr>
          <w:rFonts w:ascii="Arial" w:hAnsi="Arial" w:cs="Arial"/>
          <w:color w:val="000000"/>
        </w:rPr>
        <w:t xml:space="preserve"> U. z 20</w:t>
      </w:r>
      <w:r w:rsidR="002B6CFD" w:rsidRPr="009B5DCE">
        <w:rPr>
          <w:rFonts w:ascii="Arial" w:hAnsi="Arial" w:cs="Arial"/>
          <w:color w:val="000000"/>
        </w:rPr>
        <w:t>23, poz. 682</w:t>
      </w:r>
      <w:r w:rsidRPr="009B5DCE">
        <w:rPr>
          <w:rFonts w:ascii="Arial" w:hAnsi="Arial" w:cs="Arial"/>
          <w:color w:val="000000"/>
        </w:rPr>
        <w:t xml:space="preserve"> </w:t>
      </w:r>
      <w:r w:rsidRPr="009B5DCE">
        <w:rPr>
          <w:rFonts w:ascii="Arial" w:hAnsi="Arial" w:cs="Arial"/>
        </w:rPr>
        <w:t>ze zm.),</w:t>
      </w:r>
    </w:p>
    <w:p w14:paraId="77845675" w14:textId="77777777" w:rsidR="005C2726" w:rsidRPr="00945989" w:rsidRDefault="005C2726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 xml:space="preserve">- Obowiązujących Polskich Norm i norm branżowych, </w:t>
      </w:r>
    </w:p>
    <w:p w14:paraId="32B7F55C" w14:textId="7F884673" w:rsidR="005C2726" w:rsidRPr="00945989" w:rsidRDefault="005C2726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>- Właściwych przepisów bhp i ppoż.</w:t>
      </w:r>
    </w:p>
    <w:p w14:paraId="564C9F17" w14:textId="77777777" w:rsidR="005C2726" w:rsidRPr="00945989" w:rsidRDefault="005C2726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>Wykonawca będzie odpowiedzialny za ochronę robót, za wszelkie materiały i urządzenia używane do robót od daty rozpoczęcia do daty zakończenia robót tj. do wydania potwierdzenia zakończenia przez Inspektora Nadzoru. Wykonawca odpowiada za ochronę własności w okresie trwania robót tj. będzie odpowiadać za wszelkie spowodowane przez niego szkody. W przypadku powstania nie możności ich naprawienia poniesie koszty odszkodowania lub zadośćuczynienia. Podczas realizacji robót Wykonawca będzie przestrzegać przepisów dotyczących bezpieczeństwa i higieny pracy. Kierownik budowy zapewni i sporządzi plan bezpieczeństwa i ochrony, uwzględniając specyfikę obiektu budowlanego i warunki prowadzenia robót.</w:t>
      </w:r>
    </w:p>
    <w:p w14:paraId="4E514816" w14:textId="1BD9D054" w:rsidR="005C2726" w:rsidRPr="00945989" w:rsidRDefault="005C2726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>Typy (parametry) urządzeń, osprzętu i rodzaje materiałów powinny być zgodne z danymi zawartymi w specyfikacji. Zastosowanie innych urządzeń, sprzętu lub materiałów na inne niż to wynika z projektu możliwe jest tylko pod warunkiem zachowania wszystkich, co najmniej równoważnych parametrów technicznych oraz za zgodą i akceptacją projektanta. Ewentualne pogorszenie funkcjonalności poszczególnych systemów spowodowane zmianą urządzeń na inne niż wynika to z niniejszego opracowania przenosi odpowiedzialność na osobę, która te zmiany dokonała</w:t>
      </w:r>
    </w:p>
    <w:p w14:paraId="1F4740F2" w14:textId="0710817A" w:rsidR="005C2726" w:rsidRDefault="005C2726" w:rsidP="009B5DCE">
      <w:pPr>
        <w:autoSpaceDE w:val="0"/>
        <w:spacing w:line="276" w:lineRule="auto"/>
        <w:jc w:val="both"/>
        <w:rPr>
          <w:rFonts w:ascii="Arial" w:hAnsi="Arial" w:cs="Arial"/>
          <w:color w:val="000000"/>
        </w:rPr>
      </w:pPr>
      <w:r w:rsidRPr="00945989">
        <w:rPr>
          <w:rFonts w:ascii="Arial" w:hAnsi="Arial" w:cs="Arial"/>
          <w:color w:val="000000"/>
        </w:rPr>
        <w:t>Dane zawarte w dokumentacji powinny być uznawane za wartości docelowe, od których możliwe są odchylenia w ramach dopuszczalnych tolerancji.</w:t>
      </w:r>
    </w:p>
    <w:p w14:paraId="20E6F849" w14:textId="77777777" w:rsidR="009B5DCE" w:rsidRPr="00945989" w:rsidRDefault="009B5DCE" w:rsidP="009B5DCE">
      <w:pPr>
        <w:autoSpaceDE w:val="0"/>
        <w:spacing w:line="276" w:lineRule="auto"/>
        <w:jc w:val="both"/>
        <w:rPr>
          <w:rFonts w:ascii="Arial" w:hAnsi="Arial" w:cs="Arial"/>
          <w:b/>
          <w:color w:val="000000"/>
        </w:rPr>
      </w:pPr>
    </w:p>
    <w:p w14:paraId="2BDF5F2B" w14:textId="2799CB00" w:rsidR="005C2726" w:rsidRDefault="005C2726" w:rsidP="009B5DCE">
      <w:pPr>
        <w:spacing w:line="276" w:lineRule="auto"/>
        <w:jc w:val="both"/>
        <w:rPr>
          <w:rFonts w:ascii="Arial" w:hAnsi="Arial" w:cs="Arial"/>
          <w:b/>
        </w:rPr>
      </w:pPr>
      <w:r w:rsidRPr="00945989">
        <w:rPr>
          <w:rFonts w:ascii="Arial" w:hAnsi="Arial" w:cs="Arial"/>
          <w:b/>
        </w:rPr>
        <w:t>Wymagania dotyczące dostawy materiałów i urządzeń</w:t>
      </w:r>
    </w:p>
    <w:p w14:paraId="709F682A" w14:textId="77777777" w:rsidR="009B5DCE" w:rsidRPr="00945989" w:rsidRDefault="009B5DCE" w:rsidP="009B5DCE">
      <w:pPr>
        <w:spacing w:line="276" w:lineRule="auto"/>
        <w:jc w:val="both"/>
        <w:rPr>
          <w:rFonts w:ascii="Arial" w:hAnsi="Arial" w:cs="Arial"/>
          <w:b/>
        </w:rPr>
      </w:pPr>
    </w:p>
    <w:p w14:paraId="3352C7A5" w14:textId="520D8043" w:rsidR="005C2726" w:rsidRDefault="005C2726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 xml:space="preserve">Stosowane materiały i urządzenia powinny być nowe i dostarczone na budowę w oryginalnym opakowaniu. Wszystkie urządzenia muszą być dostarczone wraz z kopią certyfikatów lub deklaracji zgodności producenta z obowiązującymi normami gwarantującymi bezpieczeństwo ich instalacji oraz przyszłej eksploatacji. Dostarczone na miejsce materiały należy sprawdzić pod względem zgodności z zamówieniem oraz ich kompletności. W przypadku stwierdzenia niezgodności, wad technicznych, innych uszkodzeń lub wątpliwości mogących mieć wpływ na poprawność działania instalacji – należy poddać badaniom określonym przez nadzór techniczny robót.  </w:t>
      </w:r>
    </w:p>
    <w:p w14:paraId="2E6BFDE2" w14:textId="77777777" w:rsidR="009B5DCE" w:rsidRPr="00945989" w:rsidRDefault="009B5DCE" w:rsidP="009B5DCE">
      <w:pPr>
        <w:spacing w:line="276" w:lineRule="auto"/>
        <w:jc w:val="both"/>
        <w:rPr>
          <w:rFonts w:ascii="Arial" w:hAnsi="Arial" w:cs="Arial"/>
        </w:rPr>
      </w:pPr>
    </w:p>
    <w:p w14:paraId="54CC174D" w14:textId="4905B101" w:rsidR="007356CD" w:rsidRPr="00945989" w:rsidRDefault="007356CD" w:rsidP="009B5DCE">
      <w:pPr>
        <w:spacing w:line="276" w:lineRule="auto"/>
        <w:rPr>
          <w:rFonts w:ascii="Arial" w:hAnsi="Arial" w:cs="Arial"/>
        </w:rPr>
      </w:pPr>
    </w:p>
    <w:p w14:paraId="00B72A96" w14:textId="77777777" w:rsidR="00EE7991" w:rsidRDefault="00EE7991" w:rsidP="009B5DCE">
      <w:pPr>
        <w:suppressAutoHyphens/>
        <w:spacing w:after="0" w:line="276" w:lineRule="auto"/>
        <w:jc w:val="both"/>
        <w:rPr>
          <w:rFonts w:ascii="Arial" w:hAnsi="Arial" w:cs="Arial"/>
          <w:b/>
        </w:rPr>
      </w:pPr>
      <w:r w:rsidRPr="00945989">
        <w:rPr>
          <w:rFonts w:ascii="Arial" w:hAnsi="Arial" w:cs="Arial"/>
          <w:b/>
        </w:rPr>
        <w:lastRenderedPageBreak/>
        <w:t xml:space="preserve">Wymagania ogólne </w:t>
      </w:r>
    </w:p>
    <w:p w14:paraId="7FF78CDB" w14:textId="77777777" w:rsidR="009B5DCE" w:rsidRPr="00945989" w:rsidRDefault="009B5DCE" w:rsidP="009B5DCE">
      <w:pPr>
        <w:suppressAutoHyphens/>
        <w:spacing w:after="0" w:line="276" w:lineRule="auto"/>
        <w:jc w:val="both"/>
        <w:rPr>
          <w:rFonts w:ascii="Arial" w:hAnsi="Arial" w:cs="Arial"/>
          <w:b/>
        </w:rPr>
      </w:pPr>
    </w:p>
    <w:p w14:paraId="3056160F" w14:textId="57CFCDFA" w:rsidR="00A94502" w:rsidRPr="009B5DCE" w:rsidRDefault="00EE7991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>Wykonawca jest zobowiązany do używania sprzętu, który nie spowoduje niekorzystnego wpływu, na jakość wykonywanych prac. Roboty instalatorskie będą wykonywane ręcznie, przy użyciu drobnego sprzętu pomocniczego. Sprzęt powinien być sprawny technicznie i powinien być ustawiony zgodnie z wymaganiami producenta oraz używany zgodnie z przepisami.</w:t>
      </w:r>
    </w:p>
    <w:p w14:paraId="1550CF66" w14:textId="77777777" w:rsidR="00A94502" w:rsidRPr="00945989" w:rsidRDefault="00A94502" w:rsidP="009B5DCE">
      <w:pPr>
        <w:suppressAutoHyphens/>
        <w:spacing w:after="0" w:line="276" w:lineRule="auto"/>
        <w:jc w:val="both"/>
        <w:rPr>
          <w:rFonts w:ascii="Arial" w:hAnsi="Arial" w:cs="Arial"/>
          <w:b/>
        </w:rPr>
      </w:pPr>
    </w:p>
    <w:p w14:paraId="288DA7A6" w14:textId="7198FDE3" w:rsidR="00EE7991" w:rsidRDefault="00EE7991" w:rsidP="009B5DCE">
      <w:pPr>
        <w:suppressAutoHyphens/>
        <w:spacing w:after="0" w:line="276" w:lineRule="auto"/>
        <w:jc w:val="both"/>
        <w:rPr>
          <w:rFonts w:ascii="Arial" w:hAnsi="Arial" w:cs="Arial"/>
          <w:b/>
        </w:rPr>
      </w:pPr>
      <w:r w:rsidRPr="00945989">
        <w:rPr>
          <w:rFonts w:ascii="Arial" w:hAnsi="Arial" w:cs="Arial"/>
          <w:b/>
        </w:rPr>
        <w:t>Trasy kablowe</w:t>
      </w:r>
    </w:p>
    <w:p w14:paraId="6E5A81CC" w14:textId="77777777" w:rsidR="009B5DCE" w:rsidRPr="00945989" w:rsidRDefault="009B5DCE" w:rsidP="009B5DCE">
      <w:pPr>
        <w:suppressAutoHyphens/>
        <w:spacing w:after="0" w:line="276" w:lineRule="auto"/>
        <w:jc w:val="both"/>
        <w:rPr>
          <w:rFonts w:ascii="Arial" w:hAnsi="Arial" w:cs="Arial"/>
          <w:b/>
        </w:rPr>
      </w:pPr>
    </w:p>
    <w:p w14:paraId="5D654F30" w14:textId="5499EEB6" w:rsidR="00EE7991" w:rsidRPr="00945989" w:rsidRDefault="00EE7991" w:rsidP="009B5DCE">
      <w:pPr>
        <w:autoSpaceDE w:val="0"/>
        <w:spacing w:line="276" w:lineRule="auto"/>
        <w:jc w:val="both"/>
        <w:rPr>
          <w:rFonts w:ascii="Arial" w:hAnsi="Arial" w:cs="Arial"/>
          <w:color w:val="000000"/>
        </w:rPr>
      </w:pPr>
      <w:r w:rsidRPr="00945989">
        <w:rPr>
          <w:rFonts w:ascii="Arial" w:hAnsi="Arial" w:cs="Arial"/>
          <w:color w:val="000000"/>
        </w:rPr>
        <w:t xml:space="preserve">Trasy kablowe instalacji audiowizualnych powinny przebiegać bezkolizyjnie w stosunku do innych instalacji i urządzeń, wzdłuż linii prostych - równoległych i prostopadłych. Przy układaniu trasy kablowej należy uwzględnić konstrukcję budynku. </w:t>
      </w:r>
    </w:p>
    <w:p w14:paraId="19CBB74F" w14:textId="77777777" w:rsidR="00EE7991" w:rsidRPr="00945989" w:rsidRDefault="00EE7991" w:rsidP="009B5DCE">
      <w:pPr>
        <w:suppressAutoHyphens/>
        <w:spacing w:after="0" w:line="276" w:lineRule="auto"/>
        <w:rPr>
          <w:rFonts w:ascii="Arial" w:hAnsi="Arial" w:cs="Arial"/>
          <w:color w:val="000000"/>
        </w:rPr>
      </w:pPr>
    </w:p>
    <w:p w14:paraId="7F2115F5" w14:textId="24D851ED" w:rsidR="00EE7991" w:rsidRPr="00945989" w:rsidRDefault="00EE7991" w:rsidP="009B5DCE">
      <w:pPr>
        <w:suppressAutoHyphens/>
        <w:spacing w:after="0" w:line="276" w:lineRule="auto"/>
        <w:rPr>
          <w:rFonts w:ascii="Arial" w:hAnsi="Arial" w:cs="Arial"/>
          <w:b/>
        </w:rPr>
      </w:pPr>
      <w:r w:rsidRPr="00945989">
        <w:rPr>
          <w:rFonts w:ascii="Arial" w:hAnsi="Arial" w:cs="Arial"/>
          <w:b/>
        </w:rPr>
        <w:t>Okablowanie audiowizualne</w:t>
      </w:r>
    </w:p>
    <w:p w14:paraId="335451EA" w14:textId="77777777" w:rsidR="00EE7991" w:rsidRPr="00945989" w:rsidRDefault="00EE7991" w:rsidP="009B5DCE">
      <w:pPr>
        <w:spacing w:line="276" w:lineRule="auto"/>
        <w:rPr>
          <w:rFonts w:ascii="Arial" w:hAnsi="Arial" w:cs="Arial"/>
          <w:b/>
        </w:rPr>
      </w:pPr>
    </w:p>
    <w:p w14:paraId="44D745DD" w14:textId="558AF972" w:rsidR="00EE7991" w:rsidRPr="00945989" w:rsidRDefault="00EE7991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  <w:color w:val="000000"/>
        </w:rPr>
        <w:t xml:space="preserve">Przewody sygnałowe dla urządzeń AV takie jak audio i wideo w miejscach gdzie ich trasy zbiegają się z trasami przewodów zasilających powinny być układane w odległości minimum 10 cm od przewodów zasilających. </w:t>
      </w:r>
      <w:r w:rsidRPr="00945989">
        <w:rPr>
          <w:rFonts w:ascii="Arial" w:hAnsi="Arial" w:cs="Arial"/>
        </w:rPr>
        <w:t>Przewody zasilające nie mogą być ułożone w jednej rurze karbowanej razem i innymi kablami oraz nie mogą znajdować się w jednym korycie instalacyjnym lub w przypadku dzielonych koryt w jednej przegrodzie. Na odcinkach pionowych dopuszczalne jest ułożenie przewodów w korytach instalacyjnych. Wszystkie przewody zasilające urządzenia audiowizualne muszą być doprowadzone do tej samej tablicy elektrycznej i zasilane z jednej fazy.</w:t>
      </w:r>
    </w:p>
    <w:p w14:paraId="4F906886" w14:textId="77777777" w:rsidR="00A07B1B" w:rsidRPr="00945989" w:rsidRDefault="00A07B1B" w:rsidP="009B5DCE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45FEB0D9" w14:textId="77777777" w:rsidR="009B5DCE" w:rsidRDefault="00A07B1B" w:rsidP="009B5DCE">
      <w:pPr>
        <w:pBdr>
          <w:bottom w:val="single" w:sz="4" w:space="1" w:color="000000"/>
        </w:pBdr>
        <w:tabs>
          <w:tab w:val="left" w:pos="0"/>
          <w:tab w:val="left" w:pos="720"/>
        </w:tabs>
        <w:suppressAutoHyphens/>
        <w:spacing w:after="0" w:line="276" w:lineRule="auto"/>
        <w:jc w:val="both"/>
        <w:rPr>
          <w:rFonts w:ascii="Arial" w:hAnsi="Arial" w:cs="Arial"/>
          <w:b/>
        </w:rPr>
      </w:pPr>
      <w:r w:rsidRPr="00945989">
        <w:rPr>
          <w:rFonts w:ascii="Arial" w:hAnsi="Arial" w:cs="Arial"/>
          <w:b/>
        </w:rPr>
        <w:t>Uszkodzenia</w:t>
      </w:r>
    </w:p>
    <w:p w14:paraId="56E3B1E2" w14:textId="77777777" w:rsidR="009B5DCE" w:rsidRDefault="009B5DCE" w:rsidP="009B5DCE">
      <w:pPr>
        <w:pBdr>
          <w:bottom w:val="single" w:sz="4" w:space="1" w:color="000000"/>
        </w:pBdr>
        <w:tabs>
          <w:tab w:val="left" w:pos="0"/>
          <w:tab w:val="left" w:pos="720"/>
        </w:tabs>
        <w:suppressAutoHyphens/>
        <w:spacing w:after="0" w:line="276" w:lineRule="auto"/>
        <w:jc w:val="both"/>
        <w:rPr>
          <w:rFonts w:ascii="Arial" w:hAnsi="Arial" w:cs="Arial"/>
          <w:b/>
        </w:rPr>
      </w:pPr>
    </w:p>
    <w:p w14:paraId="02D6D8FA" w14:textId="56D3503E" w:rsidR="00A07B1B" w:rsidRDefault="00A07B1B" w:rsidP="009B5DCE">
      <w:pPr>
        <w:pBdr>
          <w:bottom w:val="single" w:sz="4" w:space="1" w:color="000000"/>
        </w:pBdr>
        <w:tabs>
          <w:tab w:val="left" w:pos="0"/>
          <w:tab w:val="left" w:pos="720"/>
        </w:tabs>
        <w:suppressAutoHyphens/>
        <w:spacing w:after="0" w:line="276" w:lineRule="auto"/>
        <w:jc w:val="both"/>
        <w:rPr>
          <w:rFonts w:ascii="Arial" w:hAnsi="Arial" w:cs="Arial"/>
          <w:color w:val="000000"/>
        </w:rPr>
      </w:pPr>
      <w:r w:rsidRPr="00945989">
        <w:rPr>
          <w:rFonts w:ascii="Arial" w:hAnsi="Arial" w:cs="Arial"/>
          <w:color w:val="000000"/>
        </w:rPr>
        <w:t>Wykonawca ponosi pełną odpowiedzialność za usunięcie powstałych uszkodzeń wynikłych w czasie prowadzenia robót. Jeśli w związku z niewłaściwym prowadzeniem robót lub zaniedbaniem ze strony Wykonawcy, nastąpi uszkodzenie własności prywatnej lub publicznej, to Wykonawca na swój koszt naprawi uszkodzoną własność.</w:t>
      </w:r>
    </w:p>
    <w:p w14:paraId="782BFC8C" w14:textId="77777777" w:rsidR="009B5DCE" w:rsidRPr="009B5DCE" w:rsidRDefault="009B5DCE" w:rsidP="009B5DCE">
      <w:pPr>
        <w:pBdr>
          <w:bottom w:val="single" w:sz="4" w:space="1" w:color="000000"/>
        </w:pBdr>
        <w:tabs>
          <w:tab w:val="left" w:pos="0"/>
          <w:tab w:val="left" w:pos="720"/>
        </w:tabs>
        <w:suppressAutoHyphens/>
        <w:spacing w:after="0" w:line="276" w:lineRule="auto"/>
        <w:jc w:val="both"/>
        <w:rPr>
          <w:rFonts w:ascii="Arial" w:hAnsi="Arial" w:cs="Arial"/>
          <w:b/>
        </w:rPr>
      </w:pPr>
    </w:p>
    <w:p w14:paraId="002B4558" w14:textId="77777777" w:rsidR="009B5DCE" w:rsidRDefault="00A07B1B" w:rsidP="009B5DCE">
      <w:pPr>
        <w:pBdr>
          <w:bottom w:val="single" w:sz="4" w:space="1" w:color="000000"/>
        </w:pBdr>
        <w:autoSpaceDE w:val="0"/>
        <w:spacing w:line="276" w:lineRule="auto"/>
        <w:jc w:val="both"/>
        <w:rPr>
          <w:rFonts w:ascii="Arial" w:hAnsi="Arial" w:cs="Arial"/>
          <w:b/>
          <w:color w:val="000000"/>
        </w:rPr>
      </w:pPr>
      <w:r w:rsidRPr="00945989">
        <w:rPr>
          <w:rFonts w:ascii="Arial" w:hAnsi="Arial" w:cs="Arial"/>
          <w:b/>
          <w:color w:val="000000"/>
        </w:rPr>
        <w:t>Bezpieczeństwo i higiena pracy</w:t>
      </w:r>
    </w:p>
    <w:p w14:paraId="744F2B2D" w14:textId="7D85FF95" w:rsidR="00A94502" w:rsidRDefault="00A07B1B" w:rsidP="009B5DCE">
      <w:pPr>
        <w:pBdr>
          <w:bottom w:val="single" w:sz="4" w:space="1" w:color="000000"/>
        </w:pBdr>
        <w:autoSpaceDE w:val="0"/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>Podczas realizacji robót wykonawca będzie przestrzegał przepisów dotyczących bezpieczeństwa i higieny pracy. W szczególności ma obowiązek zadbać, aby personel nie wykonywał pracy w warunkach niebezpiecznych, szkodliwych dla zdrowia oraz niespełniających odpowiednich wymagań sanitarnych. Wykonawca zapewni i będzie utrzymywał wszelkie urządzenia zabezpieczające, socjalne oraz sprzęt i odpowiednią odzież dla ochrony życia i zdrowia osób zatrudnionych na budowie oraz dla zapewnie</w:t>
      </w:r>
      <w:r w:rsidR="00494C23">
        <w:rPr>
          <w:rFonts w:ascii="Arial" w:hAnsi="Arial" w:cs="Arial"/>
        </w:rPr>
        <w:t>nia bezpieczeństwa publicznego.</w:t>
      </w:r>
    </w:p>
    <w:p w14:paraId="6C9A482C" w14:textId="77777777" w:rsidR="009B5DCE" w:rsidRDefault="009B5DCE" w:rsidP="009B5DCE">
      <w:pPr>
        <w:pBdr>
          <w:bottom w:val="single" w:sz="4" w:space="1" w:color="000000"/>
        </w:pBdr>
        <w:autoSpaceDE w:val="0"/>
        <w:spacing w:line="276" w:lineRule="auto"/>
        <w:jc w:val="both"/>
        <w:rPr>
          <w:rFonts w:ascii="Arial" w:hAnsi="Arial" w:cs="Arial"/>
        </w:rPr>
      </w:pPr>
    </w:p>
    <w:p w14:paraId="75CFBEAF" w14:textId="77777777" w:rsidR="009B5DCE" w:rsidRDefault="009B5DCE" w:rsidP="009B5DCE">
      <w:pPr>
        <w:pBdr>
          <w:bottom w:val="single" w:sz="4" w:space="1" w:color="000000"/>
        </w:pBdr>
        <w:autoSpaceDE w:val="0"/>
        <w:spacing w:line="276" w:lineRule="auto"/>
        <w:jc w:val="both"/>
        <w:rPr>
          <w:rFonts w:ascii="Arial" w:hAnsi="Arial" w:cs="Arial"/>
        </w:rPr>
      </w:pPr>
    </w:p>
    <w:p w14:paraId="3DD345C5" w14:textId="77777777" w:rsidR="009B5DCE" w:rsidRPr="009B5DCE" w:rsidRDefault="009B5DCE" w:rsidP="009B5DCE">
      <w:pPr>
        <w:pBdr>
          <w:bottom w:val="single" w:sz="4" w:space="1" w:color="000000"/>
        </w:pBdr>
        <w:autoSpaceDE w:val="0"/>
        <w:spacing w:line="276" w:lineRule="auto"/>
        <w:jc w:val="both"/>
        <w:rPr>
          <w:rFonts w:ascii="Arial" w:hAnsi="Arial" w:cs="Arial"/>
        </w:rPr>
      </w:pPr>
    </w:p>
    <w:p w14:paraId="7A64434F" w14:textId="12DEC01C" w:rsidR="00D36209" w:rsidRPr="00945989" w:rsidRDefault="00A07B1B" w:rsidP="009B5DCE">
      <w:pPr>
        <w:pBdr>
          <w:bottom w:val="single" w:sz="4" w:space="1" w:color="000000"/>
        </w:pBdr>
        <w:autoSpaceDE w:val="0"/>
        <w:spacing w:line="276" w:lineRule="auto"/>
        <w:rPr>
          <w:rFonts w:ascii="Arial" w:hAnsi="Arial" w:cs="Arial"/>
        </w:rPr>
      </w:pPr>
      <w:r w:rsidRPr="00945989">
        <w:rPr>
          <w:rFonts w:ascii="Arial" w:hAnsi="Arial" w:cs="Arial"/>
          <w:b/>
          <w:color w:val="000000"/>
        </w:rPr>
        <w:lastRenderedPageBreak/>
        <w:t>Specyfikacja parametrów technicznych, które muszą spełniać urządzenia i systemy</w:t>
      </w:r>
    </w:p>
    <w:p w14:paraId="73AE25B7" w14:textId="77777777" w:rsidR="00944472" w:rsidRPr="00945989" w:rsidRDefault="00944472" w:rsidP="009B5DCE">
      <w:pPr>
        <w:spacing w:line="276" w:lineRule="auto"/>
        <w:rPr>
          <w:rFonts w:ascii="Arial" w:hAnsi="Arial" w:cs="Arial"/>
        </w:rPr>
      </w:pPr>
    </w:p>
    <w:p w14:paraId="34A6CEC6" w14:textId="6FD5AF2C" w:rsidR="007356CD" w:rsidRPr="00945989" w:rsidRDefault="007356CD" w:rsidP="009B5DCE">
      <w:pPr>
        <w:spacing w:line="276" w:lineRule="auto"/>
        <w:rPr>
          <w:rFonts w:ascii="Arial" w:hAnsi="Arial" w:cs="Arial"/>
        </w:rPr>
      </w:pPr>
      <w:r w:rsidRPr="00945989">
        <w:rPr>
          <w:rFonts w:ascii="Arial" w:hAnsi="Arial" w:cs="Arial"/>
        </w:rPr>
        <w:t xml:space="preserve">SYSTEM </w:t>
      </w:r>
      <w:r w:rsidR="00081C6F" w:rsidRPr="00945989">
        <w:rPr>
          <w:rFonts w:ascii="Arial" w:hAnsi="Arial" w:cs="Arial"/>
        </w:rPr>
        <w:t>AUDIO WIZUALNY</w:t>
      </w:r>
      <w:r w:rsidRPr="00945989">
        <w:rPr>
          <w:rFonts w:ascii="Arial" w:hAnsi="Arial" w:cs="Arial"/>
        </w:rPr>
        <w:t xml:space="preserve"> Z DOSTAWĄ, MONTAŻEM I URUCHOMIENIEM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2556"/>
        <w:gridCol w:w="5097"/>
        <w:gridCol w:w="801"/>
      </w:tblGrid>
      <w:tr w:rsidR="007356CD" w:rsidRPr="00945989" w14:paraId="2AE0BA4B" w14:textId="77777777" w:rsidTr="0050377A">
        <w:tc>
          <w:tcPr>
            <w:tcW w:w="608" w:type="dxa"/>
            <w:shd w:val="clear" w:color="auto" w:fill="D9E2F3" w:themeFill="accent1" w:themeFillTint="33"/>
          </w:tcPr>
          <w:p w14:paraId="7E5747AF" w14:textId="77777777" w:rsidR="007356CD" w:rsidRPr="00945989" w:rsidRDefault="007356CD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556" w:type="dxa"/>
            <w:shd w:val="clear" w:color="auto" w:fill="D9E2F3" w:themeFill="accent1" w:themeFillTint="33"/>
          </w:tcPr>
          <w:p w14:paraId="756608E5" w14:textId="77777777" w:rsidR="007356CD" w:rsidRPr="00945989" w:rsidRDefault="007356CD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Nazwa przedmiotu zamówienia</w:t>
            </w:r>
          </w:p>
        </w:tc>
        <w:tc>
          <w:tcPr>
            <w:tcW w:w="5097" w:type="dxa"/>
            <w:shd w:val="clear" w:color="auto" w:fill="D9E2F3" w:themeFill="accent1" w:themeFillTint="33"/>
          </w:tcPr>
          <w:p w14:paraId="66703100" w14:textId="77777777" w:rsidR="007356CD" w:rsidRPr="00945989" w:rsidRDefault="007356CD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Wymagane minimalne parametry techniczne</w:t>
            </w:r>
          </w:p>
        </w:tc>
        <w:tc>
          <w:tcPr>
            <w:tcW w:w="801" w:type="dxa"/>
            <w:shd w:val="clear" w:color="auto" w:fill="D9E2F3" w:themeFill="accent1" w:themeFillTint="33"/>
          </w:tcPr>
          <w:p w14:paraId="7914B7EB" w14:textId="77777777" w:rsidR="007356CD" w:rsidRPr="00945989" w:rsidRDefault="007356CD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7356CD" w:rsidRPr="00945989" w14:paraId="5EBB706F" w14:textId="77777777" w:rsidTr="0050377A">
        <w:tc>
          <w:tcPr>
            <w:tcW w:w="608" w:type="dxa"/>
            <w:shd w:val="clear" w:color="auto" w:fill="FFE599" w:themeFill="accent4" w:themeFillTint="66"/>
          </w:tcPr>
          <w:p w14:paraId="0A5795E8" w14:textId="757CBF0B" w:rsidR="007356CD" w:rsidRPr="00945989" w:rsidRDefault="007356C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  <w:shd w:val="clear" w:color="auto" w:fill="FFE599" w:themeFill="accent4" w:themeFillTint="66"/>
          </w:tcPr>
          <w:p w14:paraId="5D1EA3C5" w14:textId="1A421DC5" w:rsidR="007356CD" w:rsidRPr="00945989" w:rsidRDefault="007356CD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097" w:type="dxa"/>
            <w:shd w:val="clear" w:color="auto" w:fill="FFE599" w:themeFill="accent4" w:themeFillTint="66"/>
          </w:tcPr>
          <w:p w14:paraId="655F623E" w14:textId="604E9D10" w:rsidR="007356CD" w:rsidRPr="00945989" w:rsidRDefault="00081C6F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SYSTEM PROJEKCJI OBRAZU</w:t>
            </w:r>
          </w:p>
        </w:tc>
        <w:tc>
          <w:tcPr>
            <w:tcW w:w="801" w:type="dxa"/>
            <w:shd w:val="clear" w:color="auto" w:fill="FFE599" w:themeFill="accent4" w:themeFillTint="66"/>
          </w:tcPr>
          <w:p w14:paraId="1748CBB4" w14:textId="7D8C88B0" w:rsidR="007356CD" w:rsidRPr="00945989" w:rsidRDefault="007356C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7356CD" w:rsidRPr="00945989" w14:paraId="5A0A4310" w14:textId="77777777" w:rsidTr="0050377A">
        <w:tc>
          <w:tcPr>
            <w:tcW w:w="608" w:type="dxa"/>
          </w:tcPr>
          <w:p w14:paraId="57D54D6E" w14:textId="42EC65F3" w:rsidR="007356CD" w:rsidRPr="00945989" w:rsidRDefault="00081C6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2556" w:type="dxa"/>
          </w:tcPr>
          <w:p w14:paraId="2D085F83" w14:textId="7C3455CA" w:rsidR="007356CD" w:rsidRPr="002211A5" w:rsidRDefault="002211A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11A5">
              <w:rPr>
                <w:rFonts w:ascii="Arial" w:hAnsi="Arial" w:cs="Arial"/>
              </w:rPr>
              <w:t>Projektor multimedialny</w:t>
            </w:r>
            <w:r>
              <w:rPr>
                <w:rFonts w:ascii="Arial" w:hAnsi="Arial" w:cs="Arial"/>
              </w:rPr>
              <w:t xml:space="preserve"> wraz z obiektywem, przyłączem </w:t>
            </w:r>
            <w:r w:rsidR="002D2C02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 </w:t>
            </w:r>
            <w:r w:rsidR="000E4C94">
              <w:rPr>
                <w:rFonts w:ascii="Arial" w:hAnsi="Arial" w:cs="Arial"/>
              </w:rPr>
              <w:t>odbiornikiem</w:t>
            </w:r>
          </w:p>
        </w:tc>
        <w:tc>
          <w:tcPr>
            <w:tcW w:w="5097" w:type="dxa"/>
          </w:tcPr>
          <w:p w14:paraId="6A8A977D" w14:textId="49FEE201" w:rsidR="007356CD" w:rsidRPr="00945989" w:rsidRDefault="002211A5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211A5">
              <w:rPr>
                <w:rFonts w:ascii="Arial" w:hAnsi="Arial" w:cs="Arial"/>
                <w:b/>
                <w:bCs/>
              </w:rPr>
              <w:t xml:space="preserve">Projektor multimedialny </w:t>
            </w:r>
            <w:r w:rsidR="00081C6F" w:rsidRPr="00945989">
              <w:rPr>
                <w:rFonts w:ascii="Arial" w:hAnsi="Arial" w:cs="Arial"/>
                <w:b/>
                <w:bCs/>
              </w:rPr>
              <w:t>o parametrach nie gorszych niż:</w:t>
            </w:r>
          </w:p>
          <w:p w14:paraId="4C1874C4" w14:textId="77777777" w:rsidR="002211A5" w:rsidRP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Technologia 3 x LCD</w:t>
            </w:r>
          </w:p>
          <w:p w14:paraId="61444F54" w14:textId="77777777" w:rsidR="002211A5" w:rsidRP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Rozdzielczość natywna 1920 x 1200</w:t>
            </w:r>
          </w:p>
          <w:p w14:paraId="14A43856" w14:textId="43B2201C" w:rsidR="002211A5" w:rsidRP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 xml:space="preserve">Jasność nie mniejsza niż </w:t>
            </w:r>
            <w:r>
              <w:rPr>
                <w:rFonts w:ascii="Arial" w:hAnsi="Arial" w:cs="Arial"/>
                <w:sz w:val="22"/>
                <w:szCs w:val="22"/>
              </w:rPr>
              <w:t>13</w:t>
            </w:r>
            <w:r w:rsidRPr="002211A5">
              <w:rPr>
                <w:rFonts w:ascii="Arial" w:hAnsi="Arial" w:cs="Arial"/>
                <w:sz w:val="22"/>
                <w:szCs w:val="22"/>
              </w:rPr>
              <w:t>000 lm</w:t>
            </w:r>
          </w:p>
          <w:p w14:paraId="7B120784" w14:textId="77777777" w:rsidR="002211A5" w:rsidRP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Źródło światła: dioda laserowa</w:t>
            </w:r>
          </w:p>
          <w:p w14:paraId="7DB74FB5" w14:textId="77777777" w:rsidR="002211A5" w:rsidRP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Zoom i focus napędzane motorycznie</w:t>
            </w:r>
          </w:p>
          <w:p w14:paraId="7C79BD39" w14:textId="77777777" w:rsidR="002211A5" w:rsidRP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Lens shift napędzany motorycznie</w:t>
            </w:r>
          </w:p>
          <w:p w14:paraId="655D3841" w14:textId="77777777" w:rsidR="002211A5" w:rsidRP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Częstotliwość skanowania obrazu w poziomie 15 kHz – 92 kHz</w:t>
            </w:r>
          </w:p>
          <w:p w14:paraId="4443FBE4" w14:textId="77777777" w:rsidR="002211A5" w:rsidRP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Częstotliwość skanowania obrazu w pionie 48 Hz – 92 Hz</w:t>
            </w:r>
          </w:p>
          <w:p w14:paraId="7F233157" w14:textId="77777777" w:rsidR="002211A5" w:rsidRP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Zgodność z HDBaseT</w:t>
            </w:r>
          </w:p>
          <w:p w14:paraId="0428DCCE" w14:textId="77777777" w:rsidR="002211A5" w:rsidRP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Nie mniej niż 1 szt. złącza wejściowego HDMI</w:t>
            </w:r>
          </w:p>
          <w:p w14:paraId="2EAB8A9A" w14:textId="77777777" w:rsidR="002211A5" w:rsidRP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Nie mniej niż 1 szt. złącza wejściowego D-Sub15</w:t>
            </w:r>
          </w:p>
          <w:p w14:paraId="05F0FF87" w14:textId="77777777" w:rsidR="002211A5" w:rsidRP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Nie mniej niż 1 szt. złącza wejściowego DVI-D</w:t>
            </w:r>
          </w:p>
          <w:p w14:paraId="09879FC2" w14:textId="77777777" w:rsidR="002211A5" w:rsidRP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Nie mniej niż 1 szt. złącza wejściowego HDBaseT</w:t>
            </w:r>
          </w:p>
          <w:p w14:paraId="3308946B" w14:textId="77777777" w:rsidR="002211A5" w:rsidRP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Nie mniej niż 1 szt. złącza wyjściowego D-Sub15</w:t>
            </w:r>
          </w:p>
          <w:p w14:paraId="6B329686" w14:textId="77777777" w:rsidR="002211A5" w:rsidRP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Nie mniej niż 1 szt. złącza RJ45 dla sieci LAN</w:t>
            </w:r>
          </w:p>
          <w:p w14:paraId="0EC581BA" w14:textId="77777777" w:rsidR="002211A5" w:rsidRP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Nie mniej niż 1 szt. złącza D-Sub9 dla protokołu RS-232</w:t>
            </w:r>
          </w:p>
          <w:p w14:paraId="4A0E778A" w14:textId="28E9F927" w:rsidR="002211A5" w:rsidRDefault="002211A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W zestawie obiektyw dostosowany do wyświetlania obraz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2211A5">
              <w:rPr>
                <w:rFonts w:ascii="Arial" w:hAnsi="Arial" w:cs="Arial"/>
                <w:sz w:val="22"/>
                <w:szCs w:val="22"/>
              </w:rPr>
              <w:t xml:space="preserve"> na ekranie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FE005B">
              <w:rPr>
                <w:rFonts w:ascii="Arial" w:hAnsi="Arial" w:cs="Arial"/>
                <w:sz w:val="22"/>
                <w:szCs w:val="22"/>
              </w:rPr>
              <w:t xml:space="preserve"> powierzchni roboczej</w:t>
            </w:r>
            <w:r>
              <w:rPr>
                <w:rFonts w:ascii="Arial" w:hAnsi="Arial" w:cs="Arial"/>
                <w:sz w:val="22"/>
                <w:szCs w:val="22"/>
              </w:rPr>
              <w:t xml:space="preserve"> 5</w:t>
            </w:r>
            <w:r w:rsidR="00FE005B">
              <w:rPr>
                <w:rFonts w:ascii="Arial" w:hAnsi="Arial" w:cs="Arial"/>
                <w:sz w:val="22"/>
                <w:szCs w:val="22"/>
              </w:rPr>
              <w:t>.6</w:t>
            </w:r>
            <w:r>
              <w:rPr>
                <w:rFonts w:ascii="Arial" w:hAnsi="Arial" w:cs="Arial"/>
                <w:sz w:val="22"/>
                <w:szCs w:val="22"/>
              </w:rPr>
              <w:t xml:space="preserve">m </w:t>
            </w:r>
            <w:r w:rsidR="00FE005B">
              <w:rPr>
                <w:rFonts w:ascii="Arial" w:hAnsi="Arial" w:cs="Arial"/>
                <w:sz w:val="22"/>
                <w:szCs w:val="22"/>
              </w:rPr>
              <w:t xml:space="preserve">na szerokości </w:t>
            </w:r>
            <w:r>
              <w:rPr>
                <w:rFonts w:ascii="Arial" w:hAnsi="Arial" w:cs="Arial"/>
                <w:sz w:val="22"/>
                <w:szCs w:val="22"/>
              </w:rPr>
              <w:t xml:space="preserve">w podstawie </w:t>
            </w:r>
            <w:r w:rsidRPr="002211A5">
              <w:rPr>
                <w:rFonts w:ascii="Arial" w:hAnsi="Arial" w:cs="Arial"/>
                <w:sz w:val="22"/>
                <w:szCs w:val="22"/>
              </w:rPr>
              <w:t xml:space="preserve">z </w:t>
            </w:r>
            <w:r>
              <w:rPr>
                <w:rFonts w:ascii="Arial" w:hAnsi="Arial" w:cs="Arial"/>
                <w:sz w:val="22"/>
                <w:szCs w:val="22"/>
              </w:rPr>
              <w:t xml:space="preserve">odległości nie mniejszej niż </w:t>
            </w:r>
            <w:r w:rsidRPr="002211A5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2211A5">
              <w:rPr>
                <w:rFonts w:ascii="Arial" w:hAnsi="Arial" w:cs="Arial"/>
                <w:sz w:val="22"/>
                <w:szCs w:val="22"/>
              </w:rPr>
              <w:t>m</w:t>
            </w:r>
          </w:p>
          <w:p w14:paraId="3C282CA5" w14:textId="77777777" w:rsidR="00257715" w:rsidRDefault="00257715" w:rsidP="00257715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7ECB9A2" w14:textId="0B069F9C" w:rsidR="002211A5" w:rsidRPr="00945989" w:rsidRDefault="00257715" w:rsidP="002211A5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Przyłącze</w:t>
            </w:r>
            <w:r w:rsidR="002211A5" w:rsidRPr="002211A5">
              <w:rPr>
                <w:rFonts w:ascii="Arial" w:hAnsi="Arial" w:cs="Arial"/>
                <w:b/>
                <w:bCs/>
              </w:rPr>
              <w:t xml:space="preserve"> </w:t>
            </w:r>
            <w:r w:rsidR="002211A5" w:rsidRPr="00945989">
              <w:rPr>
                <w:rFonts w:ascii="Arial" w:hAnsi="Arial" w:cs="Arial"/>
                <w:b/>
                <w:bCs/>
              </w:rPr>
              <w:t>o parametrach nie gorszych niż:</w:t>
            </w:r>
          </w:p>
          <w:p w14:paraId="0B60E0CF" w14:textId="589DD850" w:rsidR="002211A5" w:rsidRDefault="00257715" w:rsidP="002211A5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Przyłącze wyposażone w nie mniej niż 1 szt. złącz</w:t>
            </w:r>
            <w:r w:rsidR="002D2C02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 HDMI</w:t>
            </w:r>
          </w:p>
          <w:p w14:paraId="2C6AFB34" w14:textId="687C58C9" w:rsidR="002D2C02" w:rsidRDefault="002D2C02" w:rsidP="002D2C02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Przyłącze wyposażone w nie mniej niż 2 szt. złącza zasilające 230V</w:t>
            </w:r>
          </w:p>
          <w:p w14:paraId="5B3B422F" w14:textId="52CDF2D6" w:rsidR="002D2C02" w:rsidRDefault="002D2C02" w:rsidP="002D2C02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Montaż przyłącza w uzgodnić na etapie wykonawczym</w:t>
            </w:r>
          </w:p>
          <w:p w14:paraId="3F50D1BB" w14:textId="77777777" w:rsidR="002D2C02" w:rsidRDefault="002D2C02" w:rsidP="002D2C02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AEBF39C" w14:textId="1E14B31C" w:rsidR="002211A5" w:rsidRPr="002D2C02" w:rsidRDefault="002D2C02" w:rsidP="002D2C02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Odbiornik</w:t>
            </w:r>
            <w:r w:rsidRPr="00945989">
              <w:rPr>
                <w:rFonts w:ascii="Arial" w:hAnsi="Arial" w:cs="Arial"/>
                <w:b/>
                <w:bCs/>
              </w:rPr>
              <w:t xml:space="preserve"> o parametrach nie gorszych niż:</w:t>
            </w:r>
          </w:p>
          <w:p w14:paraId="548D39E3" w14:textId="77777777" w:rsidR="002D2C02" w:rsidRPr="00945989" w:rsidRDefault="002D2C02" w:rsidP="002D2C02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Kompatybilny format: HDMI, HDCP, DVI</w:t>
            </w:r>
          </w:p>
          <w:p w14:paraId="48F29D1F" w14:textId="77777777" w:rsidR="002D2C02" w:rsidRPr="00945989" w:rsidRDefault="002D2C02" w:rsidP="002D2C02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Obsługa rozdzielczości: 480p do 1920 x 1200 @ 60 Hz, wsparcie Deep Color 24-bit, 30-bit, 36-bit, wsparcie formatu 3D</w:t>
            </w:r>
          </w:p>
          <w:p w14:paraId="1E827812" w14:textId="77777777" w:rsidR="002D2C02" w:rsidRPr="00945989" w:rsidRDefault="002D2C02" w:rsidP="002D2C02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Przepustowość 10,2Gbps</w:t>
            </w:r>
          </w:p>
          <w:p w14:paraId="0E44FACC" w14:textId="77777777" w:rsidR="002D2C02" w:rsidRPr="00945989" w:rsidRDefault="002D2C02" w:rsidP="002D2C02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Długość kabla do min. 100 m ekranowany CAT6, CAT6A, CAT7</w:t>
            </w:r>
          </w:p>
          <w:p w14:paraId="075616B1" w14:textId="77777777" w:rsidR="002D2C02" w:rsidRPr="00945989" w:rsidRDefault="002D2C02" w:rsidP="002D2C02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Wyjście HDMI</w:t>
            </w:r>
          </w:p>
          <w:p w14:paraId="0CB128B8" w14:textId="77777777" w:rsidR="002D2C02" w:rsidRPr="00945989" w:rsidRDefault="002D2C02" w:rsidP="002D2C02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Wyjście audio stereo</w:t>
            </w:r>
          </w:p>
          <w:p w14:paraId="0373D8F7" w14:textId="77777777" w:rsidR="002D2C02" w:rsidRPr="00631A2D" w:rsidRDefault="002D2C02" w:rsidP="002D2C02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Wsparcie formatu audio: Dolby TrueHD, Dolby Digital, DTS-HD Master Audio, DTS</w:t>
            </w:r>
          </w:p>
          <w:p w14:paraId="408C76B6" w14:textId="7AE9CBB2" w:rsidR="00944472" w:rsidRPr="0019748E" w:rsidRDefault="00944472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</w:tcPr>
          <w:p w14:paraId="67B3066C" w14:textId="16DA7CFC" w:rsidR="007356CD" w:rsidRPr="00945989" w:rsidRDefault="002211A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  <w:r w:rsidR="0089364B" w:rsidRPr="00945989">
              <w:rPr>
                <w:rFonts w:ascii="Arial" w:hAnsi="Arial" w:cs="Arial"/>
              </w:rPr>
              <w:t xml:space="preserve"> </w:t>
            </w:r>
            <w:r w:rsidR="002D4DF9">
              <w:rPr>
                <w:rFonts w:ascii="Arial" w:hAnsi="Arial" w:cs="Arial"/>
              </w:rPr>
              <w:t>kpl</w:t>
            </w:r>
            <w:r w:rsidR="0089364B" w:rsidRPr="00945989">
              <w:rPr>
                <w:rFonts w:ascii="Arial" w:hAnsi="Arial" w:cs="Arial"/>
              </w:rPr>
              <w:t>.</w:t>
            </w:r>
          </w:p>
        </w:tc>
      </w:tr>
      <w:tr w:rsidR="007356CD" w:rsidRPr="00945989" w14:paraId="6D082FAA" w14:textId="77777777" w:rsidTr="0050377A">
        <w:tc>
          <w:tcPr>
            <w:tcW w:w="608" w:type="dxa"/>
          </w:tcPr>
          <w:p w14:paraId="56BB90E2" w14:textId="7DD83C5E" w:rsidR="007356CD" w:rsidRPr="00945989" w:rsidRDefault="00FA0E6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556" w:type="dxa"/>
          </w:tcPr>
          <w:p w14:paraId="74B2004C" w14:textId="62BF4A57" w:rsidR="007356CD" w:rsidRPr="002211A5" w:rsidRDefault="002211A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11A5">
              <w:rPr>
                <w:rFonts w:ascii="Arial" w:hAnsi="Arial" w:cs="Arial"/>
              </w:rPr>
              <w:t>Uchwyt do projektora</w:t>
            </w:r>
          </w:p>
        </w:tc>
        <w:tc>
          <w:tcPr>
            <w:tcW w:w="5097" w:type="dxa"/>
          </w:tcPr>
          <w:p w14:paraId="082C24A9" w14:textId="781A0CA9" w:rsidR="007356CD" w:rsidRPr="00945989" w:rsidRDefault="002211A5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211A5">
              <w:rPr>
                <w:rFonts w:ascii="Arial" w:hAnsi="Arial" w:cs="Arial"/>
                <w:b/>
                <w:bCs/>
              </w:rPr>
              <w:t xml:space="preserve">Uchwyt do projektora </w:t>
            </w:r>
            <w:r w:rsidR="00FA0E6F" w:rsidRPr="00945989">
              <w:rPr>
                <w:rFonts w:ascii="Arial" w:hAnsi="Arial" w:cs="Arial"/>
                <w:b/>
                <w:bCs/>
              </w:rPr>
              <w:t>o parametrach nie gorszych niż:</w:t>
            </w:r>
          </w:p>
          <w:p w14:paraId="7284455F" w14:textId="77777777" w:rsidR="002211A5" w:rsidRPr="002211A5" w:rsidRDefault="002211A5" w:rsidP="002211A5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Uchwyt musi być dostosowany do wymiarów i wagi projektora</w:t>
            </w:r>
          </w:p>
          <w:p w14:paraId="08C36E32" w14:textId="77777777" w:rsidR="002211A5" w:rsidRPr="002211A5" w:rsidRDefault="002211A5" w:rsidP="002211A5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We wnętrzu uchwytu musi być prowadzone okablowanie projektora</w:t>
            </w:r>
          </w:p>
          <w:p w14:paraId="4C6735A7" w14:textId="77777777" w:rsidR="002211A5" w:rsidRDefault="002211A5" w:rsidP="002211A5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  <w:sz w:val="22"/>
                <w:szCs w:val="22"/>
              </w:rPr>
              <w:t>Uchwyt musi zapewniać regulację ustawienia projektora we wszystkich płaszczyznach</w:t>
            </w:r>
          </w:p>
          <w:p w14:paraId="30C7ED69" w14:textId="401ACE9B" w:rsidR="002211A5" w:rsidRPr="002211A5" w:rsidRDefault="002211A5" w:rsidP="002211A5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Montaż uchwytu ścienny lub sufitowy</w:t>
            </w:r>
          </w:p>
          <w:p w14:paraId="5F60CE44" w14:textId="625510C4" w:rsidR="00944472" w:rsidRPr="00945989" w:rsidRDefault="00944472" w:rsidP="002211A5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</w:tcPr>
          <w:p w14:paraId="1FD5ED95" w14:textId="4D8629BB" w:rsidR="007356CD" w:rsidRPr="00945989" w:rsidRDefault="002211A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="00365839" w:rsidRPr="00945989">
              <w:rPr>
                <w:rFonts w:ascii="Arial" w:hAnsi="Arial" w:cs="Arial"/>
              </w:rPr>
              <w:t>szt.</w:t>
            </w:r>
          </w:p>
        </w:tc>
      </w:tr>
      <w:tr w:rsidR="007356CD" w:rsidRPr="00945989" w14:paraId="6E886948" w14:textId="77777777" w:rsidTr="0050377A">
        <w:tc>
          <w:tcPr>
            <w:tcW w:w="608" w:type="dxa"/>
          </w:tcPr>
          <w:p w14:paraId="6E1971FC" w14:textId="2FEDF0A3" w:rsidR="007356CD" w:rsidRPr="00945989" w:rsidRDefault="0036583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</w:p>
        </w:tc>
        <w:tc>
          <w:tcPr>
            <w:tcW w:w="2556" w:type="dxa"/>
          </w:tcPr>
          <w:p w14:paraId="6136B9AB" w14:textId="6D690F55" w:rsidR="007356CD" w:rsidRPr="002211A5" w:rsidRDefault="002211A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211A5">
              <w:rPr>
                <w:rFonts w:ascii="Arial" w:hAnsi="Arial" w:cs="Arial"/>
              </w:rPr>
              <w:t>Ekran projekcyjny</w:t>
            </w:r>
            <w:r>
              <w:rPr>
                <w:rFonts w:ascii="Arial" w:hAnsi="Arial" w:cs="Arial"/>
              </w:rPr>
              <w:t xml:space="preserve"> wraz z sterownikiem</w:t>
            </w:r>
          </w:p>
        </w:tc>
        <w:tc>
          <w:tcPr>
            <w:tcW w:w="5097" w:type="dxa"/>
          </w:tcPr>
          <w:p w14:paraId="78A9C1E0" w14:textId="01C1940E" w:rsidR="003576E7" w:rsidRPr="00945989" w:rsidRDefault="002211A5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211A5">
              <w:rPr>
                <w:rFonts w:ascii="Arial" w:hAnsi="Arial" w:cs="Arial"/>
                <w:b/>
                <w:bCs/>
              </w:rPr>
              <w:t xml:space="preserve">Ekran projekcyjny </w:t>
            </w:r>
            <w:r w:rsidR="003576E7" w:rsidRPr="00945989">
              <w:rPr>
                <w:rFonts w:ascii="Arial" w:hAnsi="Arial" w:cs="Arial"/>
                <w:b/>
                <w:bCs/>
              </w:rPr>
              <w:t>nie gorszych niż:</w:t>
            </w:r>
          </w:p>
          <w:p w14:paraId="3AF2B1C9" w14:textId="77777777" w:rsidR="002211A5" w:rsidRPr="002211A5" w:rsidRDefault="002211A5" w:rsidP="002211A5">
            <w:pPr>
              <w:numPr>
                <w:ilvl w:val="0"/>
                <w:numId w:val="48"/>
              </w:numPr>
              <w:spacing w:line="276" w:lineRule="auto"/>
              <w:rPr>
                <w:rFonts w:ascii="Arial" w:hAnsi="Arial" w:cs="Arial"/>
              </w:rPr>
            </w:pPr>
            <w:r w:rsidRPr="002211A5">
              <w:rPr>
                <w:rFonts w:ascii="Arial" w:hAnsi="Arial" w:cs="Arial"/>
              </w:rPr>
              <w:t>Możliwość sterowania z systemu centralnego sterowania</w:t>
            </w:r>
          </w:p>
          <w:p w14:paraId="0B9B4B08" w14:textId="77777777" w:rsidR="002211A5" w:rsidRPr="002211A5" w:rsidRDefault="002211A5" w:rsidP="002211A5">
            <w:pPr>
              <w:numPr>
                <w:ilvl w:val="0"/>
                <w:numId w:val="48"/>
              </w:numPr>
              <w:spacing w:line="276" w:lineRule="auto"/>
              <w:rPr>
                <w:rFonts w:ascii="Arial" w:hAnsi="Arial" w:cs="Arial"/>
              </w:rPr>
            </w:pPr>
            <w:r w:rsidRPr="002211A5">
              <w:rPr>
                <w:rFonts w:ascii="Arial" w:hAnsi="Arial" w:cs="Arial"/>
              </w:rPr>
              <w:t>Kolor kasety biały</w:t>
            </w:r>
          </w:p>
          <w:p w14:paraId="5F9A31AB" w14:textId="77777777" w:rsidR="002211A5" w:rsidRPr="002211A5" w:rsidRDefault="002211A5" w:rsidP="002211A5">
            <w:pPr>
              <w:numPr>
                <w:ilvl w:val="0"/>
                <w:numId w:val="48"/>
              </w:numPr>
              <w:spacing w:line="276" w:lineRule="auto"/>
              <w:rPr>
                <w:rFonts w:ascii="Arial" w:hAnsi="Arial" w:cs="Arial"/>
              </w:rPr>
            </w:pPr>
            <w:r w:rsidRPr="002211A5">
              <w:rPr>
                <w:rFonts w:ascii="Arial" w:hAnsi="Arial" w:cs="Arial"/>
              </w:rPr>
              <w:t>Względny współczynnik odbicia (Gain) nie mniejszy niż 1,2</w:t>
            </w:r>
          </w:p>
          <w:p w14:paraId="39705D11" w14:textId="24DCBF9C" w:rsidR="002211A5" w:rsidRDefault="002211A5" w:rsidP="002211A5">
            <w:pPr>
              <w:numPr>
                <w:ilvl w:val="0"/>
                <w:numId w:val="48"/>
              </w:numPr>
              <w:spacing w:line="276" w:lineRule="auto"/>
              <w:rPr>
                <w:rFonts w:ascii="Arial" w:hAnsi="Arial" w:cs="Arial"/>
              </w:rPr>
            </w:pPr>
            <w:r w:rsidRPr="002211A5">
              <w:rPr>
                <w:rFonts w:ascii="Arial" w:hAnsi="Arial" w:cs="Arial"/>
              </w:rPr>
              <w:t xml:space="preserve">Wymiary powierzchni </w:t>
            </w:r>
            <w:r w:rsidR="00FE005B">
              <w:rPr>
                <w:rFonts w:ascii="Arial" w:hAnsi="Arial" w:cs="Arial"/>
              </w:rPr>
              <w:t>roboczej</w:t>
            </w:r>
            <w:r w:rsidRPr="002211A5">
              <w:rPr>
                <w:rFonts w:ascii="Arial" w:hAnsi="Arial" w:cs="Arial"/>
              </w:rPr>
              <w:t xml:space="preserve"> nie mniejsze niż </w:t>
            </w:r>
            <w:r>
              <w:rPr>
                <w:rFonts w:ascii="Arial" w:hAnsi="Arial" w:cs="Arial"/>
              </w:rPr>
              <w:t>5</w:t>
            </w:r>
            <w:r w:rsidR="00FE005B">
              <w:rPr>
                <w:rFonts w:ascii="Arial" w:hAnsi="Arial" w:cs="Arial"/>
              </w:rPr>
              <w:t>60</w:t>
            </w:r>
            <w:r w:rsidRPr="002211A5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3</w:t>
            </w:r>
            <w:r w:rsidR="00FE005B">
              <w:rPr>
                <w:rFonts w:ascii="Arial" w:hAnsi="Arial" w:cs="Arial"/>
              </w:rPr>
              <w:t>52</w:t>
            </w:r>
            <w:r w:rsidRPr="002211A5">
              <w:rPr>
                <w:rFonts w:ascii="Arial" w:hAnsi="Arial" w:cs="Arial"/>
              </w:rPr>
              <w:t xml:space="preserve"> cm</w:t>
            </w:r>
          </w:p>
          <w:p w14:paraId="0B099479" w14:textId="0E765F14" w:rsidR="003D07FF" w:rsidRPr="002211A5" w:rsidRDefault="003D07FF" w:rsidP="002211A5">
            <w:pPr>
              <w:numPr>
                <w:ilvl w:val="0"/>
                <w:numId w:val="48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Ekran wyposażony w napinacze </w:t>
            </w:r>
          </w:p>
          <w:p w14:paraId="26AF16E4" w14:textId="77777777" w:rsidR="002211A5" w:rsidRPr="002211A5" w:rsidRDefault="002211A5" w:rsidP="002211A5">
            <w:pPr>
              <w:numPr>
                <w:ilvl w:val="0"/>
                <w:numId w:val="48"/>
              </w:numPr>
              <w:spacing w:line="276" w:lineRule="auto"/>
              <w:rPr>
                <w:rFonts w:ascii="Arial" w:hAnsi="Arial" w:cs="Arial"/>
              </w:rPr>
            </w:pPr>
            <w:r w:rsidRPr="002211A5">
              <w:rPr>
                <w:rFonts w:ascii="Arial" w:hAnsi="Arial" w:cs="Arial"/>
              </w:rPr>
              <w:t>Format obrazu 16:10</w:t>
            </w:r>
          </w:p>
          <w:p w14:paraId="3EA36563" w14:textId="77777777" w:rsidR="002211A5" w:rsidRDefault="002211A5" w:rsidP="002211A5">
            <w:pPr>
              <w:numPr>
                <w:ilvl w:val="0"/>
                <w:numId w:val="48"/>
              </w:numPr>
              <w:spacing w:line="276" w:lineRule="auto"/>
              <w:rPr>
                <w:rFonts w:ascii="Arial" w:hAnsi="Arial" w:cs="Arial"/>
              </w:rPr>
            </w:pPr>
            <w:r w:rsidRPr="002211A5">
              <w:rPr>
                <w:rFonts w:ascii="Arial" w:hAnsi="Arial" w:cs="Arial"/>
              </w:rPr>
              <w:t>Montaż ścienny lub sufitowy</w:t>
            </w:r>
          </w:p>
          <w:p w14:paraId="56CA67FA" w14:textId="77777777" w:rsidR="002D4DF9" w:rsidRDefault="002D4DF9" w:rsidP="002D4DF9">
            <w:pPr>
              <w:spacing w:line="276" w:lineRule="auto"/>
              <w:ind w:left="720"/>
              <w:rPr>
                <w:rFonts w:ascii="Arial" w:hAnsi="Arial" w:cs="Arial"/>
              </w:rPr>
            </w:pPr>
          </w:p>
          <w:p w14:paraId="47B84DD3" w14:textId="5334E541" w:rsidR="002D4DF9" w:rsidRPr="00945989" w:rsidRDefault="002D4DF9" w:rsidP="002D4DF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Sterownik do ekranu</w:t>
            </w:r>
            <w:r w:rsidRPr="002211A5">
              <w:rPr>
                <w:rFonts w:ascii="Arial" w:hAnsi="Arial" w:cs="Arial"/>
                <w:b/>
                <w:bCs/>
              </w:rPr>
              <w:t xml:space="preserve"> </w:t>
            </w:r>
            <w:r w:rsidRPr="00945989">
              <w:rPr>
                <w:rFonts w:ascii="Arial" w:hAnsi="Arial" w:cs="Arial"/>
                <w:b/>
                <w:bCs/>
              </w:rPr>
              <w:t>nie gorszych niż:</w:t>
            </w:r>
          </w:p>
          <w:p w14:paraId="1B2EE132" w14:textId="77777777" w:rsidR="00257715" w:rsidRPr="00257715" w:rsidRDefault="00257715" w:rsidP="00257715">
            <w:pPr>
              <w:numPr>
                <w:ilvl w:val="0"/>
                <w:numId w:val="49"/>
              </w:numPr>
              <w:spacing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577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6 wbudowanych styczników</w:t>
            </w:r>
          </w:p>
          <w:p w14:paraId="70820557" w14:textId="77777777" w:rsidR="00257715" w:rsidRPr="00257715" w:rsidRDefault="00257715" w:rsidP="00257715">
            <w:pPr>
              <w:numPr>
                <w:ilvl w:val="0"/>
                <w:numId w:val="49"/>
              </w:numPr>
              <w:spacing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577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Styki NO/NC/COM dla każdego stycznika osobno</w:t>
            </w:r>
          </w:p>
          <w:p w14:paraId="4713D410" w14:textId="77777777" w:rsidR="00257715" w:rsidRPr="00257715" w:rsidRDefault="00257715" w:rsidP="00257715">
            <w:pPr>
              <w:numPr>
                <w:ilvl w:val="0"/>
                <w:numId w:val="49"/>
              </w:numPr>
              <w:spacing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577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Montowany na szynie DIN</w:t>
            </w:r>
          </w:p>
          <w:p w14:paraId="5EBB5495" w14:textId="77777777" w:rsidR="00257715" w:rsidRPr="00257715" w:rsidRDefault="00257715" w:rsidP="00257715">
            <w:pPr>
              <w:numPr>
                <w:ilvl w:val="0"/>
                <w:numId w:val="49"/>
              </w:numPr>
              <w:spacing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577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Szerokość 6 modułów DIN</w:t>
            </w:r>
          </w:p>
          <w:p w14:paraId="53A8D21C" w14:textId="77777777" w:rsidR="00257715" w:rsidRPr="00257715" w:rsidRDefault="00257715" w:rsidP="00257715">
            <w:pPr>
              <w:numPr>
                <w:ilvl w:val="0"/>
                <w:numId w:val="49"/>
              </w:numPr>
              <w:spacing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577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Program do konfiguracji moduł za pomocą komputera PC</w:t>
            </w:r>
          </w:p>
          <w:p w14:paraId="0E91714A" w14:textId="77777777" w:rsidR="00257715" w:rsidRPr="00257715" w:rsidRDefault="00257715" w:rsidP="00257715">
            <w:pPr>
              <w:numPr>
                <w:ilvl w:val="0"/>
                <w:numId w:val="49"/>
              </w:numPr>
              <w:spacing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577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lastRenderedPageBreak/>
              <w:t>Sterowany z systemu centralnego sterowania przez port RS-485</w:t>
            </w:r>
          </w:p>
          <w:p w14:paraId="7CB3D3AF" w14:textId="77777777" w:rsidR="00257715" w:rsidRPr="00257715" w:rsidRDefault="00257715" w:rsidP="00257715">
            <w:pPr>
              <w:numPr>
                <w:ilvl w:val="0"/>
                <w:numId w:val="49"/>
              </w:numPr>
              <w:spacing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577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Złącze RJ-11 do programowania</w:t>
            </w:r>
          </w:p>
          <w:p w14:paraId="0E096F51" w14:textId="419F650D" w:rsidR="00944472" w:rsidRPr="00945989" w:rsidRDefault="00944472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14:paraId="1B001DEA" w14:textId="649FE703" w:rsidR="007356CD" w:rsidRPr="00945989" w:rsidRDefault="0036583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1 kpl.</w:t>
            </w:r>
          </w:p>
        </w:tc>
      </w:tr>
      <w:tr w:rsidR="00081C6F" w:rsidRPr="00945989" w14:paraId="6348A1FD" w14:textId="77777777" w:rsidTr="0050377A">
        <w:tc>
          <w:tcPr>
            <w:tcW w:w="608" w:type="dxa"/>
          </w:tcPr>
          <w:p w14:paraId="27AFC9EC" w14:textId="2FE8D38B" w:rsidR="00081C6F" w:rsidRPr="00945989" w:rsidRDefault="0050377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2556" w:type="dxa"/>
          </w:tcPr>
          <w:p w14:paraId="1DE224C0" w14:textId="585F34D2" w:rsidR="00081C6F" w:rsidRPr="00945989" w:rsidRDefault="00E87D98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Procesor streamingowy z nagrywan</w:t>
            </w:r>
            <w:r w:rsidR="005474DB" w:rsidRPr="00945989">
              <w:rPr>
                <w:rFonts w:ascii="Arial" w:hAnsi="Arial" w:cs="Arial"/>
              </w:rPr>
              <w:t>iem</w:t>
            </w:r>
          </w:p>
        </w:tc>
        <w:tc>
          <w:tcPr>
            <w:tcW w:w="5097" w:type="dxa"/>
          </w:tcPr>
          <w:p w14:paraId="5BE252E2" w14:textId="0307275C" w:rsidR="006A647C" w:rsidRPr="00945989" w:rsidRDefault="006A647C" w:rsidP="009B5DCE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  <w:r w:rsidRPr="00945989">
              <w:rPr>
                <w:b/>
                <w:bCs/>
                <w:sz w:val="22"/>
                <w:szCs w:val="22"/>
              </w:rPr>
              <w:t xml:space="preserve">Urządzenie do nagrywania i emisji stream o parametrach nie gorszych niż: </w:t>
            </w:r>
          </w:p>
          <w:p w14:paraId="0E1DC192" w14:textId="40A8EBC8" w:rsidR="009B1539" w:rsidRPr="00945989" w:rsidRDefault="006A647C" w:rsidP="009B5DCE">
            <w:pPr>
              <w:pStyle w:val="Default"/>
              <w:numPr>
                <w:ilvl w:val="0"/>
                <w:numId w:val="24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>Pozwala na nagrywanie, przesyłanie strumieniowe oraz transmisję na żywo</w:t>
            </w:r>
          </w:p>
          <w:p w14:paraId="2B6A1E51" w14:textId="7901CC71" w:rsidR="009B1539" w:rsidRPr="00945989" w:rsidRDefault="009B1539" w:rsidP="009B5DCE">
            <w:pPr>
              <w:pStyle w:val="Default"/>
              <w:numPr>
                <w:ilvl w:val="0"/>
                <w:numId w:val="24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>Możliwość nagrywania dwóch kanałów jednocześnie</w:t>
            </w:r>
          </w:p>
          <w:p w14:paraId="56C0277E" w14:textId="79C05635" w:rsidR="006A647C" w:rsidRPr="00631A2D" w:rsidRDefault="006A647C" w:rsidP="009B5DCE">
            <w:pPr>
              <w:pStyle w:val="Default"/>
              <w:numPr>
                <w:ilvl w:val="0"/>
                <w:numId w:val="25"/>
              </w:numPr>
              <w:spacing w:after="14" w:line="276" w:lineRule="auto"/>
              <w:rPr>
                <w:sz w:val="22"/>
                <w:szCs w:val="22"/>
                <w:lang w:val="en-US"/>
              </w:rPr>
            </w:pPr>
            <w:r w:rsidRPr="00631A2D">
              <w:rPr>
                <w:sz w:val="22"/>
                <w:szCs w:val="22"/>
                <w:lang w:val="en-US"/>
              </w:rPr>
              <w:t>Min. 2 wejścia HDMI</w:t>
            </w:r>
            <w:r w:rsidR="00E743CA" w:rsidRPr="00631A2D">
              <w:rPr>
                <w:sz w:val="22"/>
                <w:szCs w:val="22"/>
                <w:lang w:val="en-US"/>
              </w:rPr>
              <w:t>, 3 BNC, component video, composite video</w:t>
            </w:r>
            <w:r w:rsidRPr="00631A2D">
              <w:rPr>
                <w:sz w:val="22"/>
                <w:szCs w:val="22"/>
                <w:lang w:val="en-US"/>
              </w:rPr>
              <w:t xml:space="preserve"> </w:t>
            </w:r>
          </w:p>
          <w:p w14:paraId="6C9B9AA4" w14:textId="77777777" w:rsidR="009B1539" w:rsidRPr="00945989" w:rsidRDefault="006A647C" w:rsidP="009B5DCE">
            <w:pPr>
              <w:pStyle w:val="Default"/>
              <w:numPr>
                <w:ilvl w:val="0"/>
                <w:numId w:val="25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>Możliwość opisania nagrań metadanymi dla ułatwienia indeksowania i zarządzania</w:t>
            </w:r>
          </w:p>
          <w:p w14:paraId="24B7F90C" w14:textId="211A064A" w:rsidR="006A647C" w:rsidRPr="00945989" w:rsidRDefault="009B1539" w:rsidP="009B5DCE">
            <w:pPr>
              <w:pStyle w:val="Default"/>
              <w:numPr>
                <w:ilvl w:val="0"/>
                <w:numId w:val="25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>Wbudowany dysk twardy min. 370 GB SSD</w:t>
            </w:r>
            <w:r w:rsidR="006A647C" w:rsidRPr="00945989">
              <w:rPr>
                <w:sz w:val="22"/>
                <w:szCs w:val="22"/>
              </w:rPr>
              <w:t xml:space="preserve"> </w:t>
            </w:r>
          </w:p>
          <w:p w14:paraId="40DA06E5" w14:textId="7432649F" w:rsidR="006A647C" w:rsidRPr="00945989" w:rsidRDefault="006A647C" w:rsidP="009B5DCE">
            <w:pPr>
              <w:pStyle w:val="Default"/>
              <w:numPr>
                <w:ilvl w:val="0"/>
                <w:numId w:val="25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 xml:space="preserve">Możliwość zapisywania nagrań na pamięci USB, wbudowanym dysku twardym lub katalogu sieciowym </w:t>
            </w:r>
          </w:p>
          <w:p w14:paraId="07474840" w14:textId="4C642720" w:rsidR="006A647C" w:rsidRPr="00945989" w:rsidRDefault="006A647C" w:rsidP="009B5DCE">
            <w:pPr>
              <w:pStyle w:val="Default"/>
              <w:numPr>
                <w:ilvl w:val="0"/>
                <w:numId w:val="25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 xml:space="preserve">Obsługa sesji streamingowych typu „push” i „pull” </w:t>
            </w:r>
          </w:p>
          <w:p w14:paraId="54AB768C" w14:textId="2E427BB0" w:rsidR="006A647C" w:rsidRPr="00945989" w:rsidRDefault="006A647C" w:rsidP="009B5DCE">
            <w:pPr>
              <w:pStyle w:val="Default"/>
              <w:numPr>
                <w:ilvl w:val="0"/>
                <w:numId w:val="25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 xml:space="preserve">Możliwość nagrywania i strumieniowania jednocześnie </w:t>
            </w:r>
          </w:p>
          <w:p w14:paraId="16F20B57" w14:textId="7E7014AE" w:rsidR="006A647C" w:rsidRPr="00945989" w:rsidRDefault="006A647C" w:rsidP="009B5DCE">
            <w:pPr>
              <w:pStyle w:val="Default"/>
              <w:numPr>
                <w:ilvl w:val="0"/>
                <w:numId w:val="25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 xml:space="preserve">Wyjście HDMI </w:t>
            </w:r>
          </w:p>
          <w:p w14:paraId="2CD64236" w14:textId="562999DC" w:rsidR="009B1539" w:rsidRPr="00945989" w:rsidRDefault="009B1539" w:rsidP="009B5DCE">
            <w:pPr>
              <w:pStyle w:val="Default"/>
              <w:numPr>
                <w:ilvl w:val="0"/>
                <w:numId w:val="25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>Port sterowania RS232</w:t>
            </w:r>
          </w:p>
          <w:p w14:paraId="05C0DB7B" w14:textId="77777777" w:rsidR="00E743CA" w:rsidRPr="00945989" w:rsidRDefault="006A647C" w:rsidP="009B5DCE">
            <w:pPr>
              <w:pStyle w:val="Default"/>
              <w:numPr>
                <w:ilvl w:val="0"/>
                <w:numId w:val="25"/>
              </w:numPr>
              <w:spacing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>Możliwość sterowania przez sieć LAN</w:t>
            </w:r>
          </w:p>
          <w:p w14:paraId="2D5D87C7" w14:textId="77777777" w:rsidR="00E743CA" w:rsidRPr="00945989" w:rsidRDefault="00E743CA" w:rsidP="009B5DCE">
            <w:pPr>
              <w:pStyle w:val="Default"/>
              <w:numPr>
                <w:ilvl w:val="0"/>
                <w:numId w:val="25"/>
              </w:numPr>
              <w:spacing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>Pobór mocy typowy 30W</w:t>
            </w:r>
          </w:p>
          <w:p w14:paraId="4E5AB4C0" w14:textId="77777777" w:rsidR="00E743CA" w:rsidRPr="00945989" w:rsidRDefault="00E743CA" w:rsidP="009B5DCE">
            <w:pPr>
              <w:pStyle w:val="Default"/>
              <w:numPr>
                <w:ilvl w:val="0"/>
                <w:numId w:val="25"/>
              </w:numPr>
              <w:spacing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>Waga nie większa niż: 3 kg</w:t>
            </w:r>
          </w:p>
          <w:p w14:paraId="5EA9C393" w14:textId="57760FA3" w:rsidR="006A647C" w:rsidRPr="00945989" w:rsidRDefault="00E743CA" w:rsidP="009B5DCE">
            <w:pPr>
              <w:pStyle w:val="Default"/>
              <w:numPr>
                <w:ilvl w:val="0"/>
                <w:numId w:val="25"/>
              </w:numPr>
              <w:spacing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>Montaż w szafie rack 1U</w:t>
            </w:r>
            <w:r w:rsidR="006A647C" w:rsidRPr="00945989">
              <w:rPr>
                <w:sz w:val="22"/>
                <w:szCs w:val="22"/>
              </w:rPr>
              <w:t xml:space="preserve"> </w:t>
            </w:r>
          </w:p>
          <w:p w14:paraId="07A88E34" w14:textId="77777777" w:rsidR="00081C6F" w:rsidRPr="00945989" w:rsidRDefault="00081C6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14:paraId="68641A0F" w14:textId="78562F22" w:rsidR="00081C6F" w:rsidRPr="00945989" w:rsidRDefault="005474D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081C6F" w:rsidRPr="00945989" w14:paraId="5F46A805" w14:textId="77777777" w:rsidTr="0050377A">
        <w:tc>
          <w:tcPr>
            <w:tcW w:w="608" w:type="dxa"/>
          </w:tcPr>
          <w:p w14:paraId="11D815A6" w14:textId="60BF43F4" w:rsidR="00081C6F" w:rsidRPr="00945989" w:rsidRDefault="0050377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556" w:type="dxa"/>
          </w:tcPr>
          <w:p w14:paraId="29C34830" w14:textId="2FB17B5E" w:rsidR="00081C6F" w:rsidRPr="00945989" w:rsidRDefault="005474D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System sygnału bezprzewodowego</w:t>
            </w:r>
          </w:p>
        </w:tc>
        <w:tc>
          <w:tcPr>
            <w:tcW w:w="5097" w:type="dxa"/>
          </w:tcPr>
          <w:p w14:paraId="6B05D685" w14:textId="3482E9B8" w:rsidR="00DB7104" w:rsidRPr="00945989" w:rsidRDefault="009C6E1E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Urządzenie sygnału bezprzewodowego</w:t>
            </w:r>
            <w:r w:rsidR="00DB7104" w:rsidRPr="00945989">
              <w:rPr>
                <w:rFonts w:ascii="Arial" w:hAnsi="Arial" w:cs="Arial"/>
                <w:b/>
                <w:bCs/>
              </w:rPr>
              <w:t xml:space="preserve"> o parametrach nie gorszych niż:</w:t>
            </w:r>
          </w:p>
          <w:p w14:paraId="1D4CF703" w14:textId="22C3EA7E" w:rsidR="009C6E1E" w:rsidRPr="00631A2D" w:rsidRDefault="009C6E1E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Obsługiwane systemy operacyjne: Windows 7/8/8.1/10 32 &amp; 64 bit, macOS 10.14/10.15 (Catalina), Android 9 i 10 (ClickShare app), iOS 11, 12 i 13 (ClickShare app)</w:t>
            </w:r>
          </w:p>
          <w:p w14:paraId="30839C30" w14:textId="359EBF54" w:rsidR="009C6E1E" w:rsidRPr="00945989" w:rsidRDefault="009C6E1E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Rozdzielczość wyjściowa 4K UHD (3840 x 2160( @ 30Hz</w:t>
            </w:r>
          </w:p>
          <w:p w14:paraId="261EC3D9" w14:textId="5107B392" w:rsidR="009C6E1E" w:rsidRPr="00945989" w:rsidRDefault="009C6E1E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Rozdzielczość wejściowa 1920 x 1080 @ 30Hz</w:t>
            </w:r>
          </w:p>
          <w:p w14:paraId="2F80D30A" w14:textId="40A545D2" w:rsidR="009C6E1E" w:rsidRPr="00945989" w:rsidRDefault="00CA78A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Wyjście wideo 1 x HDMI 1.4</w:t>
            </w:r>
          </w:p>
          <w:p w14:paraId="1F7470EB" w14:textId="7604DCC4" w:rsidR="00CA78AB" w:rsidRPr="00945989" w:rsidRDefault="00CA78A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Obsługa Miracast R2 w systemie Windows 10</w:t>
            </w:r>
          </w:p>
          <w:p w14:paraId="3396383A" w14:textId="3022FFA9" w:rsidR="00CA78AB" w:rsidRPr="00945989" w:rsidRDefault="00CA78A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Odtwarzanie do 30 klatek na sekundę</w:t>
            </w:r>
          </w:p>
          <w:p w14:paraId="49B6C66B" w14:textId="541E0066" w:rsidR="00CA78AB" w:rsidRPr="00945989" w:rsidRDefault="00CA78A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Dwóch użytkowników jednocześnie</w:t>
            </w:r>
          </w:p>
          <w:p w14:paraId="1E022B5D" w14:textId="7C8D564C" w:rsidR="00CA78AB" w:rsidRPr="00945989" w:rsidRDefault="00CA78A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Zasięg do 30 m</w:t>
            </w:r>
          </w:p>
          <w:p w14:paraId="5534AAF4" w14:textId="5FAA2182" w:rsidR="00CA78AB" w:rsidRPr="00945989" w:rsidRDefault="00CA78A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Maksymalna ilość użytkowników 16</w:t>
            </w:r>
          </w:p>
          <w:p w14:paraId="1CD462A1" w14:textId="3D660791" w:rsidR="00CA78AB" w:rsidRPr="00945989" w:rsidRDefault="00CA78A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Funkcje iPad, iPhone i Android: udostępnianie dokumentów, przeglądarka, kamera wideo za pomocą urządzeń obsługiwanych przez Androida lub iOS</w:t>
            </w:r>
          </w:p>
          <w:p w14:paraId="0E3D170D" w14:textId="15D88D93" w:rsidR="00CA78AB" w:rsidRPr="00945989" w:rsidRDefault="00CA78A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Obsługa AirPlay, Google Cast</w:t>
            </w:r>
          </w:p>
          <w:p w14:paraId="2FBBEABD" w14:textId="059D0780" w:rsidR="00CA78AB" w:rsidRPr="00945989" w:rsidRDefault="00B94D5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Przyciski (button) w zestawie: 2</w:t>
            </w:r>
          </w:p>
          <w:p w14:paraId="74357896" w14:textId="6A116292" w:rsidR="00B94D5B" w:rsidRPr="00945989" w:rsidRDefault="00B94D5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Pasmo częstotliwości 2,4 GHz i 5 GHz</w:t>
            </w:r>
          </w:p>
          <w:p w14:paraId="37FF6729" w14:textId="73B017C3" w:rsidR="00FE538F" w:rsidRPr="00945989" w:rsidRDefault="00FE538F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Protokół uwierzytelnienia WPA2-PSK w trybie samodzielnym, WPA2-PSK lub IEEE802.1X za pośrednictwem ClickShare Button w trybie integracji sieciowej</w:t>
            </w:r>
          </w:p>
          <w:p w14:paraId="43B52CD5" w14:textId="77777777" w:rsidR="00081C6F" w:rsidRPr="00945989" w:rsidRDefault="00081C6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14:paraId="1885C797" w14:textId="02D65DE3" w:rsidR="00081C6F" w:rsidRPr="00945989" w:rsidRDefault="005474D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1 kpl.</w:t>
            </w:r>
          </w:p>
        </w:tc>
      </w:tr>
      <w:tr w:rsidR="00081C6F" w:rsidRPr="00945989" w14:paraId="1DDC33D8" w14:textId="77777777" w:rsidTr="0050377A">
        <w:tc>
          <w:tcPr>
            <w:tcW w:w="608" w:type="dxa"/>
            <w:shd w:val="clear" w:color="auto" w:fill="FFE599" w:themeFill="accent4" w:themeFillTint="66"/>
          </w:tcPr>
          <w:p w14:paraId="34A8C28D" w14:textId="77777777" w:rsidR="00081C6F" w:rsidRPr="00945989" w:rsidRDefault="00081C6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  <w:shd w:val="clear" w:color="auto" w:fill="FFE599" w:themeFill="accent4" w:themeFillTint="66"/>
          </w:tcPr>
          <w:p w14:paraId="493C62EE" w14:textId="77777777" w:rsidR="00081C6F" w:rsidRPr="00945989" w:rsidRDefault="00081C6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097" w:type="dxa"/>
            <w:shd w:val="clear" w:color="auto" w:fill="FFE599" w:themeFill="accent4" w:themeFillTint="66"/>
          </w:tcPr>
          <w:p w14:paraId="2CAC17C8" w14:textId="6FFE6223" w:rsidR="00081C6F" w:rsidRPr="00945989" w:rsidRDefault="00EC1B3A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SYSTEM CENTRALNEGO STEROWANIA</w:t>
            </w:r>
          </w:p>
        </w:tc>
        <w:tc>
          <w:tcPr>
            <w:tcW w:w="801" w:type="dxa"/>
            <w:shd w:val="clear" w:color="auto" w:fill="FFE599" w:themeFill="accent4" w:themeFillTint="66"/>
          </w:tcPr>
          <w:p w14:paraId="61192CE5" w14:textId="77777777" w:rsidR="00081C6F" w:rsidRPr="00945989" w:rsidRDefault="00081C6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081C6F" w:rsidRPr="00945989" w14:paraId="28F3B8E1" w14:textId="77777777" w:rsidTr="0050377A">
        <w:tc>
          <w:tcPr>
            <w:tcW w:w="608" w:type="dxa"/>
          </w:tcPr>
          <w:p w14:paraId="1A94A86A" w14:textId="5FA43591" w:rsidR="00081C6F" w:rsidRPr="00945989" w:rsidRDefault="00784F2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2556" w:type="dxa"/>
          </w:tcPr>
          <w:p w14:paraId="375E9382" w14:textId="77777777" w:rsidR="00A94502" w:rsidRPr="00945989" w:rsidRDefault="00784F2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Jednostka</w:t>
            </w:r>
            <w:r w:rsidR="00005603" w:rsidRPr="00945989">
              <w:rPr>
                <w:rFonts w:ascii="Arial" w:hAnsi="Arial" w:cs="Arial"/>
              </w:rPr>
              <w:t>,</w:t>
            </w:r>
            <w:r w:rsidRPr="00945989">
              <w:rPr>
                <w:rFonts w:ascii="Arial" w:hAnsi="Arial" w:cs="Arial"/>
              </w:rPr>
              <w:t xml:space="preserve"> </w:t>
            </w:r>
            <w:r w:rsidR="00A12A32" w:rsidRPr="00945989">
              <w:rPr>
                <w:rFonts w:ascii="Arial" w:hAnsi="Arial" w:cs="Arial"/>
              </w:rPr>
              <w:t xml:space="preserve">matryca </w:t>
            </w:r>
          </w:p>
          <w:p w14:paraId="540DB270" w14:textId="1C384FEA" w:rsidR="00081C6F" w:rsidRPr="00945989" w:rsidRDefault="00A12A3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All in one</w:t>
            </w:r>
          </w:p>
        </w:tc>
        <w:tc>
          <w:tcPr>
            <w:tcW w:w="5097" w:type="dxa"/>
          </w:tcPr>
          <w:p w14:paraId="54BCB95F" w14:textId="77777777" w:rsidR="00081C6F" w:rsidRPr="00945989" w:rsidRDefault="00A12A32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Matryca All in one o parametrach nie gorszych niż:</w:t>
            </w:r>
          </w:p>
          <w:p w14:paraId="66EB8947" w14:textId="77777777" w:rsidR="00A12A32" w:rsidRPr="00945989" w:rsidRDefault="00A12A32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Urządzenie zawierające kontroler, przełącznik matrycowy, skaler, wzmacniacz</w:t>
            </w:r>
          </w:p>
          <w:p w14:paraId="50B96DE3" w14:textId="77777777" w:rsidR="00A12A32" w:rsidRPr="00945989" w:rsidRDefault="00941C70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Matryca video min. 8 x 4</w:t>
            </w:r>
          </w:p>
          <w:p w14:paraId="07783F15" w14:textId="2C6CDD42" w:rsidR="00941C70" w:rsidRPr="00945989" w:rsidRDefault="00941C70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Matryca audio min. 10 x 4</w:t>
            </w:r>
          </w:p>
          <w:p w14:paraId="677100BF" w14:textId="6AEDFF86" w:rsidR="006D5D96" w:rsidRPr="00945989" w:rsidRDefault="006D5D96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Wbudowany procesor DSP</w:t>
            </w:r>
          </w:p>
          <w:p w14:paraId="50867BDF" w14:textId="77777777" w:rsidR="00941C70" w:rsidRPr="00945989" w:rsidRDefault="00941C70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Wbudowana jednostka kontrolna, procesor min. 1500MIPS</w:t>
            </w:r>
          </w:p>
          <w:p w14:paraId="5918B652" w14:textId="77777777" w:rsidR="00941C70" w:rsidRPr="00945989" w:rsidRDefault="00941C70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Pamięć NVRAM 1MB, DDRAM 1GB</w:t>
            </w:r>
          </w:p>
          <w:p w14:paraId="55594FB7" w14:textId="77777777" w:rsidR="0090595A" w:rsidRPr="00945989" w:rsidRDefault="00941C70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Wzmacniacz min. 65W 70V/100V</w:t>
            </w:r>
          </w:p>
          <w:p w14:paraId="5E06296E" w14:textId="2C7D4D1F" w:rsidR="00941C70" w:rsidRPr="00945989" w:rsidRDefault="0090595A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Wyświetlacz LCD na przednim panelu</w:t>
            </w:r>
            <w:r w:rsidR="00941C70" w:rsidRPr="0094598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7B497B" w14:textId="77777777" w:rsidR="00941C70" w:rsidRPr="00945989" w:rsidRDefault="00941C70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Porty wejściowe</w:t>
            </w:r>
            <w:r w:rsidR="00EF27A0" w:rsidRPr="00945989">
              <w:rPr>
                <w:rFonts w:ascii="Arial" w:hAnsi="Arial" w:cs="Arial"/>
                <w:sz w:val="22"/>
                <w:szCs w:val="22"/>
              </w:rPr>
              <w:t xml:space="preserve"> wideo: 4 x HDMI/HDCP, 4 x DVI-I</w:t>
            </w:r>
          </w:p>
          <w:p w14:paraId="5BA08E73" w14:textId="61C9AD1B" w:rsidR="00EF27A0" w:rsidRPr="00945989" w:rsidRDefault="00EF27A0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Porty wyjściowe wideo: 4 x HDMI/HDCP</w:t>
            </w:r>
          </w:p>
          <w:p w14:paraId="1102DBA6" w14:textId="133078D9" w:rsidR="00C1355D" w:rsidRPr="00945989" w:rsidRDefault="00C1355D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Porty wejściowe audio x 4, 2 x mikrofonowe</w:t>
            </w:r>
          </w:p>
          <w:p w14:paraId="71D13EFB" w14:textId="77777777" w:rsidR="00EF27A0" w:rsidRPr="00945989" w:rsidRDefault="00EF27A0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Obsługa rozdzielczości do </w:t>
            </w:r>
            <w:r w:rsidR="00C1355D" w:rsidRPr="00945989">
              <w:rPr>
                <w:rFonts w:ascii="Arial" w:hAnsi="Arial" w:cs="Arial"/>
                <w:sz w:val="22"/>
                <w:szCs w:val="22"/>
              </w:rPr>
              <w:t>1920 x 1200 @ 60Hz</w:t>
            </w:r>
          </w:p>
          <w:p w14:paraId="14A41F8B" w14:textId="77777777" w:rsidR="00C1355D" w:rsidRPr="00945989" w:rsidRDefault="00C1355D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Porty kontroli: 2 x RS232/422/485, 6 x RS232, 8 x IR serial, 8 x relays, 2 x I/O</w:t>
            </w:r>
          </w:p>
          <w:p w14:paraId="6A5B47D1" w14:textId="77777777" w:rsidR="00C1355D" w:rsidRPr="00945989" w:rsidRDefault="00C1355D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Montaż w szafie rack</w:t>
            </w:r>
          </w:p>
          <w:p w14:paraId="2608633C" w14:textId="77777777" w:rsidR="0090595A" w:rsidRPr="00945989" w:rsidRDefault="0090595A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Pobór mocy maksymalnie 100W</w:t>
            </w:r>
          </w:p>
          <w:p w14:paraId="39999C58" w14:textId="77777777" w:rsidR="0090595A" w:rsidRPr="00945989" w:rsidRDefault="0090595A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nie większa niż: 9 kg</w:t>
            </w:r>
          </w:p>
          <w:p w14:paraId="2C835AEA" w14:textId="424DB15A" w:rsidR="00A94502" w:rsidRPr="00945989" w:rsidRDefault="00A94502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</w:tcPr>
          <w:p w14:paraId="46438FE2" w14:textId="56556623" w:rsidR="00081C6F" w:rsidRPr="00945989" w:rsidRDefault="00784F2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081C6F" w:rsidRPr="00945989" w14:paraId="3394CEB8" w14:textId="77777777" w:rsidTr="0050377A">
        <w:tc>
          <w:tcPr>
            <w:tcW w:w="608" w:type="dxa"/>
          </w:tcPr>
          <w:p w14:paraId="2908592B" w14:textId="1D6EA287" w:rsidR="00081C6F" w:rsidRPr="00945989" w:rsidRDefault="00F9048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</w:t>
            </w:r>
          </w:p>
        </w:tc>
        <w:tc>
          <w:tcPr>
            <w:tcW w:w="2556" w:type="dxa"/>
          </w:tcPr>
          <w:p w14:paraId="4051A0C3" w14:textId="5504D9F5" w:rsidR="00081C6F" w:rsidRPr="00945989" w:rsidRDefault="00F9048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Dotykowy panel przewodowy 7”</w:t>
            </w:r>
          </w:p>
        </w:tc>
        <w:tc>
          <w:tcPr>
            <w:tcW w:w="5097" w:type="dxa"/>
          </w:tcPr>
          <w:p w14:paraId="3D71BC64" w14:textId="77777777" w:rsidR="00F90485" w:rsidRPr="00945989" w:rsidRDefault="00F90485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Panel 7” dotykowy o parametrach nie gorszych niż:</w:t>
            </w:r>
          </w:p>
          <w:p w14:paraId="25AD3ECB" w14:textId="77777777" w:rsidR="00F90485" w:rsidRPr="00945989" w:rsidRDefault="00F90485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Wyświetlacz o przekątnej min. 6,5” TFT LCD</w:t>
            </w:r>
          </w:p>
          <w:p w14:paraId="384D0766" w14:textId="77777777" w:rsidR="00F90485" w:rsidRPr="00945989" w:rsidRDefault="00F90485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Rozdzielczość min. 1024 x 600 w formacie 16 : 9</w:t>
            </w:r>
          </w:p>
          <w:p w14:paraId="24F12632" w14:textId="77777777" w:rsidR="00F90485" w:rsidRPr="00945989" w:rsidRDefault="00F90485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Jasność min. 350 cd/m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14:paraId="32855B4D" w14:textId="77777777" w:rsidR="00F90485" w:rsidRPr="00945989" w:rsidRDefault="00F90485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Kontrast min. 700 : 1</w:t>
            </w:r>
          </w:p>
          <w:p w14:paraId="08EA3548" w14:textId="77777777" w:rsidR="00936352" w:rsidRPr="00945989" w:rsidRDefault="00936352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Kąt widzenia min. 80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(góra/dół/lewy/prawy)</w:t>
            </w:r>
          </w:p>
          <w:p w14:paraId="00C13CD2" w14:textId="77777777" w:rsidR="00936352" w:rsidRPr="00945989" w:rsidRDefault="00936352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Pamięć SDRAM min. 500 MB, Flash min 3 GB</w:t>
            </w:r>
          </w:p>
          <w:p w14:paraId="6456E92F" w14:textId="77777777" w:rsidR="00936352" w:rsidRPr="00945989" w:rsidRDefault="00936352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Dotyk: rezystancja</w:t>
            </w:r>
          </w:p>
          <w:p w14:paraId="76FE875C" w14:textId="77777777" w:rsidR="00936352" w:rsidRPr="00945989" w:rsidRDefault="00936352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Wbudowany mikrofon, głośniki, interkom</w:t>
            </w:r>
          </w:p>
          <w:p w14:paraId="1FA8AB47" w14:textId="77777777" w:rsidR="00936352" w:rsidRPr="00945989" w:rsidRDefault="00936352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Formaty plików: WAV, MP3</w:t>
            </w:r>
          </w:p>
          <w:p w14:paraId="56B0AAF8" w14:textId="3D8F2D4A" w:rsidR="00936352" w:rsidRPr="00945989" w:rsidRDefault="00936352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Puszka montażowa</w:t>
            </w:r>
          </w:p>
          <w:p w14:paraId="530162F0" w14:textId="77777777" w:rsidR="00936352" w:rsidRPr="00631A2D" w:rsidRDefault="00936352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Style w:val="markedcontent"/>
                <w:rFonts w:ascii="Arial" w:hAnsi="Arial" w:cs="Arial"/>
                <w:sz w:val="22"/>
                <w:szCs w:val="22"/>
                <w:lang w:val="en-US"/>
              </w:rPr>
            </w:pPr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Porty komunikacji: </w:t>
            </w:r>
            <w:r w:rsidRPr="00631A2D">
              <w:rPr>
                <w:rStyle w:val="markedcontent"/>
                <w:rFonts w:ascii="Arial" w:hAnsi="Arial" w:cs="Arial"/>
                <w:sz w:val="22"/>
                <w:szCs w:val="22"/>
                <w:lang w:val="en-US"/>
              </w:rPr>
              <w:t xml:space="preserve">10/100 port, RJ-45 connector, (1) USB host 2.0, type A port, </w:t>
            </w:r>
            <w:r w:rsidR="006A5719" w:rsidRPr="00631A2D">
              <w:rPr>
                <w:rStyle w:val="markedcontent"/>
                <w:rFonts w:ascii="Arial" w:hAnsi="Arial" w:cs="Arial"/>
                <w:sz w:val="22"/>
                <w:szCs w:val="22"/>
                <w:lang w:val="en-US"/>
              </w:rPr>
              <w:t>PoE (Power over Ethernet), 802.3af, class 0</w:t>
            </w:r>
          </w:p>
          <w:p w14:paraId="16912006" w14:textId="550F9CDB" w:rsidR="00A94502" w:rsidRPr="00631A2D" w:rsidRDefault="00A94502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</w:tcPr>
          <w:p w14:paraId="58864F15" w14:textId="194890E8" w:rsidR="00081C6F" w:rsidRPr="00945989" w:rsidRDefault="00A4552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1 kpl.</w:t>
            </w:r>
          </w:p>
        </w:tc>
      </w:tr>
      <w:tr w:rsidR="007356CD" w:rsidRPr="00945989" w14:paraId="474A6B15" w14:textId="77777777" w:rsidTr="0050377A">
        <w:tc>
          <w:tcPr>
            <w:tcW w:w="608" w:type="dxa"/>
          </w:tcPr>
          <w:p w14:paraId="023BCFBE" w14:textId="30468249" w:rsidR="007356CD" w:rsidRPr="00945989" w:rsidRDefault="00986BD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2556" w:type="dxa"/>
          </w:tcPr>
          <w:p w14:paraId="4B9D64BE" w14:textId="03C4F60C" w:rsidR="007356CD" w:rsidRPr="00945989" w:rsidRDefault="00986BD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Switch sieciowy zarządzalny</w:t>
            </w:r>
          </w:p>
        </w:tc>
        <w:tc>
          <w:tcPr>
            <w:tcW w:w="5097" w:type="dxa"/>
          </w:tcPr>
          <w:p w14:paraId="213F086B" w14:textId="5BE05D14" w:rsidR="007356CD" w:rsidRPr="00945989" w:rsidRDefault="00986BDC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Switch o parametrach nie gorszych niż:</w:t>
            </w:r>
          </w:p>
          <w:p w14:paraId="3997BADC" w14:textId="77777777" w:rsidR="00986BDC" w:rsidRPr="00945989" w:rsidRDefault="00986BDC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Całkowita liczba portów min. 12</w:t>
            </w:r>
          </w:p>
          <w:p w14:paraId="7F757AC2" w14:textId="77777777" w:rsidR="00986BDC" w:rsidRPr="00945989" w:rsidRDefault="00986BDC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Typy portów: 10 x 1G, 2 x SFP</w:t>
            </w:r>
          </w:p>
          <w:p w14:paraId="59B850F4" w14:textId="08A67A90" w:rsidR="00986BDC" w:rsidRPr="00945989" w:rsidRDefault="00986BDC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Zarządzalny</w:t>
            </w:r>
          </w:p>
          <w:p w14:paraId="6BC50F7F" w14:textId="77777777" w:rsidR="00986BDC" w:rsidRPr="00945989" w:rsidRDefault="00986BDC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Ilość portów PoE+: 8  budżet 125W</w:t>
            </w:r>
          </w:p>
          <w:p w14:paraId="672CF0DA" w14:textId="77777777" w:rsidR="00986BDC" w:rsidRPr="00945989" w:rsidRDefault="00986BDC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Obsługa ramki Jumbo do 12 kb</w:t>
            </w:r>
          </w:p>
          <w:p w14:paraId="6D5F96B9" w14:textId="77777777" w:rsidR="00986BDC" w:rsidRPr="00945989" w:rsidRDefault="00986BDC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Obsługa IGMP</w:t>
            </w:r>
          </w:p>
          <w:p w14:paraId="09F80BB4" w14:textId="77777777" w:rsidR="00986BDC" w:rsidRPr="00945989" w:rsidRDefault="00986BDC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Montaż w szafie rack 1U</w:t>
            </w:r>
          </w:p>
          <w:p w14:paraId="0ED4B1CD" w14:textId="298A933D" w:rsidR="00986BDC" w:rsidRPr="00945989" w:rsidRDefault="001A71AF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Wymiary nie większe niż: 450 mm x 210 mm x 45 mm</w:t>
            </w:r>
          </w:p>
          <w:p w14:paraId="08DE2D20" w14:textId="77777777" w:rsidR="001A71AF" w:rsidRPr="00945989" w:rsidRDefault="001A71AF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nie większa niż: 2,9 kg</w:t>
            </w:r>
          </w:p>
          <w:p w14:paraId="1144F909" w14:textId="773D61CF" w:rsidR="00A94502" w:rsidRPr="00945989" w:rsidRDefault="00A94502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</w:tcPr>
          <w:p w14:paraId="1E128379" w14:textId="2670D598" w:rsidR="007356CD" w:rsidRPr="00945989" w:rsidRDefault="00F02AC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462D9D" w:rsidRPr="00945989" w14:paraId="376EE003" w14:textId="77777777" w:rsidTr="0050377A">
        <w:tc>
          <w:tcPr>
            <w:tcW w:w="608" w:type="dxa"/>
          </w:tcPr>
          <w:p w14:paraId="2AA38082" w14:textId="1F992F3C" w:rsidR="00462D9D" w:rsidRPr="00945989" w:rsidRDefault="00AE1BB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4</w:t>
            </w:r>
          </w:p>
        </w:tc>
        <w:tc>
          <w:tcPr>
            <w:tcW w:w="2556" w:type="dxa"/>
          </w:tcPr>
          <w:p w14:paraId="5D85B2AC" w14:textId="55EB2C0F" w:rsidR="00462D9D" w:rsidRPr="00945989" w:rsidRDefault="00AE1BB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Access Point</w:t>
            </w:r>
          </w:p>
        </w:tc>
        <w:tc>
          <w:tcPr>
            <w:tcW w:w="5097" w:type="dxa"/>
          </w:tcPr>
          <w:p w14:paraId="1FA3F122" w14:textId="77777777" w:rsidR="00462D9D" w:rsidRPr="00945989" w:rsidRDefault="00AE1BB5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Access Point o parametrach nie gorszych niż:</w:t>
            </w:r>
          </w:p>
          <w:p w14:paraId="58988EC4" w14:textId="77777777" w:rsidR="00AE1BB5" w:rsidRPr="00945989" w:rsidRDefault="00AE1BB5" w:rsidP="009B5DC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Częstotliwość pracy: 2,4GHz, 5GHz, 6GHz</w:t>
            </w:r>
          </w:p>
          <w:p w14:paraId="02B1D09A" w14:textId="77777777" w:rsidR="00AE1BB5" w:rsidRPr="00945989" w:rsidRDefault="00AE1BB5" w:rsidP="009B5DC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Obsługiwane standardy: Wi-Fi 6E (802.11 a/b/g/n/ac/ax), 802.3 at (PoE+)</w:t>
            </w:r>
          </w:p>
          <w:p w14:paraId="71C6FDBA" w14:textId="77777777" w:rsidR="00E71821" w:rsidRPr="00945989" w:rsidRDefault="00E71821" w:rsidP="009B5DC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Wejścia/wyjścia: RJ-45 10/100/1000 (LAN) - 1 szt.</w:t>
            </w:r>
          </w:p>
          <w:p w14:paraId="446E1018" w14:textId="77777777" w:rsidR="00E71821" w:rsidRPr="00945989" w:rsidRDefault="00E71821" w:rsidP="009B5DC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Moc wyjściowa 26dBm</w:t>
            </w:r>
          </w:p>
          <w:p w14:paraId="0C438DCD" w14:textId="77777777" w:rsidR="00E71821" w:rsidRPr="00945989" w:rsidRDefault="00E71821" w:rsidP="009B5DC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Anteny wewnętrzne 3 sztuki</w:t>
            </w:r>
          </w:p>
          <w:p w14:paraId="01A2EA52" w14:textId="77777777" w:rsidR="00E71821" w:rsidRPr="00945989" w:rsidRDefault="00E71821" w:rsidP="009B5DC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Zabezpieczenia transmisji bezprzewodowej: WPA, WPA-PSK, WPA Enterprice, WPA2, WPA3</w:t>
            </w:r>
          </w:p>
          <w:p w14:paraId="1B1B21AB" w14:textId="77777777" w:rsidR="00E71821" w:rsidRPr="00945989" w:rsidRDefault="00E71821" w:rsidP="009B5DC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nie większa niż: 1 kg</w:t>
            </w:r>
          </w:p>
          <w:p w14:paraId="6D245A35" w14:textId="4E75DFE5" w:rsidR="00A94502" w:rsidRPr="00945989" w:rsidRDefault="00A94502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</w:tcPr>
          <w:p w14:paraId="26A58869" w14:textId="69831FDA" w:rsidR="00462D9D" w:rsidRPr="00945989" w:rsidRDefault="001B567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462D9D" w:rsidRPr="00945989" w14:paraId="451F448C" w14:textId="77777777" w:rsidTr="0050377A">
        <w:tc>
          <w:tcPr>
            <w:tcW w:w="608" w:type="dxa"/>
          </w:tcPr>
          <w:p w14:paraId="6F6FD947" w14:textId="5BF0F06F" w:rsidR="00462D9D" w:rsidRPr="00945989" w:rsidRDefault="001A303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5</w:t>
            </w:r>
          </w:p>
        </w:tc>
        <w:tc>
          <w:tcPr>
            <w:tcW w:w="2556" w:type="dxa"/>
          </w:tcPr>
          <w:p w14:paraId="30EF6E95" w14:textId="7CF3187A" w:rsidR="00462D9D" w:rsidRPr="00945989" w:rsidRDefault="001A303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Moduł przekaźników</w:t>
            </w:r>
          </w:p>
        </w:tc>
        <w:tc>
          <w:tcPr>
            <w:tcW w:w="5097" w:type="dxa"/>
          </w:tcPr>
          <w:p w14:paraId="3702CD33" w14:textId="77777777" w:rsidR="00462D9D" w:rsidRPr="00945989" w:rsidRDefault="001A303A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Moduł o parametrach nie gorszych niż:</w:t>
            </w:r>
          </w:p>
          <w:p w14:paraId="529E7DCF" w14:textId="77777777" w:rsidR="001A303A" w:rsidRPr="00945989" w:rsidRDefault="001A303A" w:rsidP="009B5DCE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8-kanałowy moduł przekaźnikowy</w:t>
            </w:r>
          </w:p>
          <w:p w14:paraId="40DBB1A2" w14:textId="51B9FD8D" w:rsidR="001A303A" w:rsidRPr="00945989" w:rsidRDefault="001A303A" w:rsidP="009B5DCE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Montaż na szynie DIN, szerokość 9 modułów</w:t>
            </w:r>
          </w:p>
          <w:p w14:paraId="398882A2" w14:textId="77777777" w:rsidR="001A303A" w:rsidRPr="00945989" w:rsidRDefault="001A303A" w:rsidP="009B5DCE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Przekaźniki umożliwiające sterowanie obciążeniami z dużym prądem rozruchu</w:t>
            </w:r>
          </w:p>
          <w:p w14:paraId="21AC2BF7" w14:textId="77777777" w:rsidR="001A303A" w:rsidRPr="00945989" w:rsidRDefault="001A303A" w:rsidP="009B5DCE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Wejścia sterujące DALI/S-DIM/DMX</w:t>
            </w:r>
          </w:p>
          <w:p w14:paraId="295DA94B" w14:textId="77777777" w:rsidR="001A303A" w:rsidRPr="00945989" w:rsidRDefault="001A303A" w:rsidP="009B5DCE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Wyświetlacz LED oraz przyciski do konfiguracji</w:t>
            </w:r>
          </w:p>
          <w:p w14:paraId="1BBD5933" w14:textId="77777777" w:rsidR="001A303A" w:rsidRPr="00945989" w:rsidRDefault="001A303A" w:rsidP="009B5DCE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Obciążenie przekaźnika 16A</w:t>
            </w:r>
          </w:p>
          <w:p w14:paraId="6C721248" w14:textId="7AE76FEA" w:rsidR="00A94502" w:rsidRPr="00945989" w:rsidRDefault="00A94502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</w:tcPr>
          <w:p w14:paraId="6F345149" w14:textId="3BF99909" w:rsidR="00462D9D" w:rsidRPr="00945989" w:rsidRDefault="00DA427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</w:t>
            </w:r>
            <w:r w:rsidR="00926F41" w:rsidRPr="00945989">
              <w:rPr>
                <w:rFonts w:ascii="Arial" w:hAnsi="Arial" w:cs="Arial"/>
              </w:rPr>
              <w:t xml:space="preserve"> szt.</w:t>
            </w:r>
          </w:p>
        </w:tc>
      </w:tr>
      <w:tr w:rsidR="00462D9D" w:rsidRPr="00945989" w14:paraId="11609C15" w14:textId="77777777" w:rsidTr="0050377A">
        <w:tc>
          <w:tcPr>
            <w:tcW w:w="608" w:type="dxa"/>
          </w:tcPr>
          <w:p w14:paraId="5B957F68" w14:textId="31F8CB56" w:rsidR="00462D9D" w:rsidRPr="00945989" w:rsidRDefault="00F93E2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2556" w:type="dxa"/>
          </w:tcPr>
          <w:p w14:paraId="11459CBD" w14:textId="0EC99BDF" w:rsidR="00462D9D" w:rsidRPr="00945989" w:rsidRDefault="00F93E2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Router sterowania oświetleniem</w:t>
            </w:r>
          </w:p>
        </w:tc>
        <w:tc>
          <w:tcPr>
            <w:tcW w:w="5097" w:type="dxa"/>
          </w:tcPr>
          <w:p w14:paraId="28BB5998" w14:textId="3668E86C" w:rsidR="00462D9D" w:rsidRPr="00945989" w:rsidRDefault="00F93E2B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Router o parametrach nie gorszych niż:</w:t>
            </w:r>
          </w:p>
          <w:p w14:paraId="71A946A8" w14:textId="6E5299C4" w:rsidR="00F93E2B" w:rsidRPr="00945989" w:rsidRDefault="00C775B6" w:rsidP="009B5DC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</w:t>
            </w:r>
            <w:r w:rsidR="00F93E2B" w:rsidRPr="00945989">
              <w:rPr>
                <w:rFonts w:ascii="Arial" w:hAnsi="Arial" w:cs="Arial"/>
                <w:sz w:val="22"/>
                <w:szCs w:val="22"/>
              </w:rPr>
              <w:t>nterfejs DALI do obsługi 64 urządzeń</w:t>
            </w:r>
          </w:p>
          <w:p w14:paraId="0D9C808B" w14:textId="47EC5001" w:rsidR="00F93E2B" w:rsidRPr="00945989" w:rsidRDefault="00F93E2B" w:rsidP="009B5DC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Podsieć DALI z zasilaniem 250mA</w:t>
            </w:r>
          </w:p>
          <w:p w14:paraId="4FC60543" w14:textId="5DB1963E" w:rsidR="00F93E2B" w:rsidRPr="00945989" w:rsidRDefault="00F93E2B" w:rsidP="009B5DC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Interfejs sieciowy Ethernet</w:t>
            </w:r>
          </w:p>
          <w:p w14:paraId="00DDA24B" w14:textId="684870C7" w:rsidR="00F93E2B" w:rsidRPr="00945989" w:rsidRDefault="00F93E2B" w:rsidP="009B5DC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Funkcja kalendarza</w:t>
            </w:r>
          </w:p>
          <w:p w14:paraId="3E1B78FB" w14:textId="41629783" w:rsidR="00F93E2B" w:rsidRPr="00945989" w:rsidRDefault="00F93E2B" w:rsidP="009B5DC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Funkcja odzyskiwania ustawień po awarii zasilania</w:t>
            </w:r>
          </w:p>
          <w:p w14:paraId="6EBF85F4" w14:textId="77777777" w:rsidR="00F93E2B" w:rsidRPr="00945989" w:rsidRDefault="00F93E2B" w:rsidP="009B5DC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Zegar astronomiczny</w:t>
            </w:r>
          </w:p>
          <w:p w14:paraId="16C33D7A" w14:textId="77777777" w:rsidR="00F93E2B" w:rsidRPr="00945989" w:rsidRDefault="00F93E2B" w:rsidP="009B5DC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Obudowa na szynę DIN, szerokość 9 modułów</w:t>
            </w:r>
          </w:p>
          <w:p w14:paraId="369ABDFA" w14:textId="3CB21458" w:rsidR="00471C27" w:rsidRPr="00945989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</w:tcPr>
          <w:p w14:paraId="6976E5F3" w14:textId="04FB51D3" w:rsidR="00462D9D" w:rsidRPr="00945989" w:rsidRDefault="00F93E2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926F41" w:rsidRPr="00945989" w14:paraId="0AB85D7E" w14:textId="77777777" w:rsidTr="0050377A">
        <w:tc>
          <w:tcPr>
            <w:tcW w:w="608" w:type="dxa"/>
          </w:tcPr>
          <w:p w14:paraId="25C5430F" w14:textId="3D08C530" w:rsidR="00926F41" w:rsidRPr="00945989" w:rsidRDefault="00F22F1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7</w:t>
            </w:r>
          </w:p>
        </w:tc>
        <w:tc>
          <w:tcPr>
            <w:tcW w:w="2556" w:type="dxa"/>
          </w:tcPr>
          <w:p w14:paraId="1BAA649A" w14:textId="22221697" w:rsidR="00926F41" w:rsidRPr="00945989" w:rsidRDefault="00F22F1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Moduł odbiornika ze skalerem</w:t>
            </w:r>
          </w:p>
        </w:tc>
        <w:tc>
          <w:tcPr>
            <w:tcW w:w="5097" w:type="dxa"/>
          </w:tcPr>
          <w:p w14:paraId="50E10ABF" w14:textId="77777777" w:rsidR="00926F41" w:rsidRPr="00945989" w:rsidRDefault="00B605D8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Moduł odbiornika o parametrach nie gorszych niż:</w:t>
            </w:r>
          </w:p>
          <w:p w14:paraId="68E74C13" w14:textId="77777777" w:rsidR="00B605D8" w:rsidRPr="00945989" w:rsidRDefault="00B605D8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Kompatybilny format: HDMI, HDCP, DVI</w:t>
            </w:r>
          </w:p>
          <w:p w14:paraId="3F9C22CB" w14:textId="77777777" w:rsidR="00B605D8" w:rsidRPr="00945989" w:rsidRDefault="00B605D8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Obsługa rozdzielczości: 480p do 1920 x 1200 @ 60 Hz, wsparcie Deep Color 24-bit, 30-bit, 36-bit, wsparcie </w:t>
            </w:r>
            <w:r w:rsidR="00BE5B21" w:rsidRPr="00945989">
              <w:rPr>
                <w:rFonts w:ascii="Arial" w:hAnsi="Arial" w:cs="Arial"/>
                <w:sz w:val="22"/>
                <w:szCs w:val="22"/>
              </w:rPr>
              <w:t xml:space="preserve">formatu </w:t>
            </w:r>
            <w:r w:rsidRPr="00945989">
              <w:rPr>
                <w:rFonts w:ascii="Arial" w:hAnsi="Arial" w:cs="Arial"/>
                <w:sz w:val="22"/>
                <w:szCs w:val="22"/>
              </w:rPr>
              <w:t>3D</w:t>
            </w:r>
          </w:p>
          <w:p w14:paraId="05CC3AD0" w14:textId="77777777" w:rsidR="00BE5B21" w:rsidRPr="00945989" w:rsidRDefault="00BE5B21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Przepustowość 10,2Gbps</w:t>
            </w:r>
          </w:p>
          <w:p w14:paraId="3EF47D6F" w14:textId="32C77827" w:rsidR="00BE5B21" w:rsidRPr="00945989" w:rsidRDefault="00BE5B21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Długość kabla do min. 100 m</w:t>
            </w:r>
            <w:r w:rsidR="0038152B" w:rsidRPr="00945989">
              <w:rPr>
                <w:rFonts w:ascii="Arial" w:hAnsi="Arial" w:cs="Arial"/>
                <w:sz w:val="22"/>
                <w:szCs w:val="22"/>
              </w:rPr>
              <w:t xml:space="preserve"> ekranowany CAT6, CAT6A, CAT7</w:t>
            </w:r>
          </w:p>
          <w:p w14:paraId="1FB01FB4" w14:textId="3A04231B" w:rsidR="00BE5B21" w:rsidRPr="00945989" w:rsidRDefault="00BE5B21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Wyjście HDMI</w:t>
            </w:r>
          </w:p>
          <w:p w14:paraId="4BC38CEA" w14:textId="3D0DABF9" w:rsidR="00BE5B21" w:rsidRPr="00945989" w:rsidRDefault="00BE5B21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Wyjście audio stereo</w:t>
            </w:r>
          </w:p>
          <w:p w14:paraId="16194B3D" w14:textId="77777777" w:rsidR="00BE5B21" w:rsidRPr="00631A2D" w:rsidRDefault="00BE5B21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Wsparcie formatu audio: Dolby TrueHD, Dolby Digital, DTS-HD Master Audio, DTS</w:t>
            </w:r>
          </w:p>
          <w:p w14:paraId="72E22CBA" w14:textId="5B1A2C10" w:rsidR="00471C27" w:rsidRPr="00631A2D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</w:tcPr>
          <w:p w14:paraId="69DAD208" w14:textId="70350980" w:rsidR="00926F41" w:rsidRPr="00945989" w:rsidRDefault="00ED699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  <w:r w:rsidR="00523F81" w:rsidRPr="00945989">
              <w:rPr>
                <w:rFonts w:ascii="Arial" w:hAnsi="Arial" w:cs="Arial"/>
              </w:rPr>
              <w:t xml:space="preserve"> szt.</w:t>
            </w:r>
          </w:p>
        </w:tc>
      </w:tr>
      <w:tr w:rsidR="00926F41" w:rsidRPr="00945989" w14:paraId="495CFACD" w14:textId="77777777" w:rsidTr="0050377A">
        <w:tc>
          <w:tcPr>
            <w:tcW w:w="608" w:type="dxa"/>
          </w:tcPr>
          <w:p w14:paraId="127E0D69" w14:textId="1D99FEFF" w:rsidR="00926F41" w:rsidRPr="00945989" w:rsidRDefault="00523F8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8</w:t>
            </w:r>
          </w:p>
        </w:tc>
        <w:tc>
          <w:tcPr>
            <w:tcW w:w="2556" w:type="dxa"/>
          </w:tcPr>
          <w:p w14:paraId="08D53ECE" w14:textId="3C2AB334" w:rsidR="00926F41" w:rsidRPr="00945989" w:rsidRDefault="00523F8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Moduł nadajnika</w:t>
            </w:r>
          </w:p>
        </w:tc>
        <w:tc>
          <w:tcPr>
            <w:tcW w:w="5097" w:type="dxa"/>
          </w:tcPr>
          <w:p w14:paraId="05239701" w14:textId="37B3F631" w:rsidR="00523F81" w:rsidRPr="00945989" w:rsidRDefault="00523F81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Moduł nadajnika o parametrach nie gorszych niż:</w:t>
            </w:r>
          </w:p>
          <w:p w14:paraId="554E115C" w14:textId="77777777" w:rsidR="00926F41" w:rsidRPr="00945989" w:rsidRDefault="00523F81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Kompatybilny format: HDMI, HDCP, DVI</w:t>
            </w:r>
          </w:p>
          <w:p w14:paraId="3BCA13C9" w14:textId="77777777" w:rsidR="00523F81" w:rsidRPr="00945989" w:rsidRDefault="00523F81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Szybkość przesyłu danych: 4.95Gbps / 6.75Gbps</w:t>
            </w:r>
          </w:p>
          <w:p w14:paraId="295C9B62" w14:textId="77777777" w:rsidR="00523F81" w:rsidRPr="00945989" w:rsidRDefault="00523F81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Obsługa rozdzielczości: 480p do 1920 x 1200 @ 60 Hz, obsługa rozdzielczości z przeplotem: </w:t>
            </w:r>
            <w:r w:rsidR="0038152B" w:rsidRPr="00945989">
              <w:rPr>
                <w:rFonts w:ascii="Arial" w:hAnsi="Arial" w:cs="Arial"/>
                <w:sz w:val="22"/>
                <w:szCs w:val="22"/>
              </w:rPr>
              <w:t>480i, 576i, 1080i, wsparcie formatu 3D</w:t>
            </w:r>
          </w:p>
          <w:p w14:paraId="79D8E97E" w14:textId="77777777" w:rsidR="0038152B" w:rsidRPr="00945989" w:rsidRDefault="0038152B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Porty: HD-15 wejściowy, HDMI wejściowy, stereo mini jack, S/PDIF, RCA jack, port ICSLAN/Ethernet, TCP/IP port</w:t>
            </w:r>
          </w:p>
          <w:p w14:paraId="2E7DB741" w14:textId="77777777" w:rsidR="0038152B" w:rsidRPr="00945989" w:rsidRDefault="0038152B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Długość kabla do min. 100 m ekranowany CAT6, CAT6A, CAT7</w:t>
            </w:r>
          </w:p>
          <w:p w14:paraId="77D70726" w14:textId="63682C70" w:rsidR="00471C27" w:rsidRPr="00945989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</w:tcPr>
          <w:p w14:paraId="0F3A445A" w14:textId="7ECBA5CC" w:rsidR="00926F41" w:rsidRPr="00945989" w:rsidRDefault="00ED699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3</w:t>
            </w:r>
            <w:r w:rsidR="00C1067D" w:rsidRPr="00945989">
              <w:rPr>
                <w:rFonts w:ascii="Arial" w:hAnsi="Arial" w:cs="Arial"/>
              </w:rPr>
              <w:t xml:space="preserve"> szt.</w:t>
            </w:r>
          </w:p>
        </w:tc>
      </w:tr>
      <w:tr w:rsidR="00926F41" w:rsidRPr="00945989" w14:paraId="302315BC" w14:textId="77777777" w:rsidTr="0050377A">
        <w:tc>
          <w:tcPr>
            <w:tcW w:w="608" w:type="dxa"/>
          </w:tcPr>
          <w:p w14:paraId="2A766F7C" w14:textId="3FEDC390" w:rsidR="00926F41" w:rsidRPr="00945989" w:rsidRDefault="00ED156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2556" w:type="dxa"/>
          </w:tcPr>
          <w:p w14:paraId="1C9FBF31" w14:textId="03227809" w:rsidR="00926F41" w:rsidRPr="00945989" w:rsidRDefault="00ED156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Panel bezprzewodowy</w:t>
            </w:r>
            <w:r w:rsidR="00DA427C" w:rsidRPr="00945989">
              <w:rPr>
                <w:rFonts w:ascii="Arial" w:hAnsi="Arial" w:cs="Arial"/>
              </w:rPr>
              <w:t xml:space="preserve"> 10”</w:t>
            </w:r>
          </w:p>
        </w:tc>
        <w:tc>
          <w:tcPr>
            <w:tcW w:w="5097" w:type="dxa"/>
          </w:tcPr>
          <w:p w14:paraId="51778F71" w14:textId="4DD2439C" w:rsidR="00926F41" w:rsidRPr="00945989" w:rsidRDefault="000416C8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Panel bezprzewodowy o parametrach nie gorszych niż:</w:t>
            </w:r>
          </w:p>
          <w:p w14:paraId="1678A24C" w14:textId="20BE151F" w:rsidR="000416C8" w:rsidRPr="00945989" w:rsidRDefault="000416C8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Wyświetlacz multi-touch o przekątnej nie mniejszej niż 10”</w:t>
            </w:r>
          </w:p>
          <w:p w14:paraId="373D050D" w14:textId="77254951" w:rsidR="000416C8" w:rsidRPr="00945989" w:rsidRDefault="000416C8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Rozdzielczość min. 2160 x 1620 pikseli, podświetlenie LED, technologia IPS</w:t>
            </w:r>
          </w:p>
          <w:p w14:paraId="6C7A9A77" w14:textId="2A11082E" w:rsidR="00D71143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Pojemność min. 60 GB</w:t>
            </w:r>
          </w:p>
          <w:p w14:paraId="6A26EEFC" w14:textId="174E938C" w:rsidR="000416C8" w:rsidRPr="00945989" w:rsidRDefault="00256236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Jasność min.480 nitów</w:t>
            </w:r>
          </w:p>
          <w:p w14:paraId="3C7F158F" w14:textId="5D5A6E30" w:rsidR="00256236" w:rsidRPr="00945989" w:rsidRDefault="00256236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Powłoka aleofobowa odporna na odciski palców</w:t>
            </w:r>
          </w:p>
          <w:p w14:paraId="7142204C" w14:textId="79548FB0" w:rsidR="00256236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Pięcio</w:t>
            </w:r>
            <w:r w:rsidRPr="00945989">
              <w:rPr>
                <w:rFonts w:ascii="Arial" w:hAnsi="Arial" w:cs="Arial"/>
                <w:sz w:val="22"/>
                <w:szCs w:val="22"/>
              </w:rPr>
              <w:softHyphen/>
              <w:t>elementowy obiektyw, maks. 5-krotny zoom cyfrowy</w:t>
            </w:r>
          </w:p>
          <w:p w14:paraId="3C195C22" w14:textId="33751553" w:rsidR="00D71143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Wideo FaceTime, Audio FaceTime</w:t>
            </w:r>
          </w:p>
          <w:p w14:paraId="79112EDA" w14:textId="03377E53" w:rsidR="00D71143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Głośniki stereofoniczne, dwa mikrofony</w:t>
            </w:r>
          </w:p>
          <w:p w14:paraId="02F5F52C" w14:textId="2992A28E" w:rsidR="00D71143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Wi</w:t>
            </w:r>
            <w:r w:rsidRPr="00945989">
              <w:rPr>
                <w:rFonts w:ascii="Arial" w:hAnsi="Arial" w:cs="Arial"/>
                <w:sz w:val="22"/>
                <w:szCs w:val="22"/>
              </w:rPr>
              <w:noBreakHyphen/>
              <w:t>Fi (802.11a/b/g/n/ac); dwa zakresy (2,4 GHz i 5 GHz); HT80 z MIMO</w:t>
            </w:r>
          </w:p>
          <w:p w14:paraId="7972DC07" w14:textId="1B7DBB84" w:rsidR="00D71143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Interfejs Bluetooth 4.2</w:t>
            </w:r>
          </w:p>
          <w:p w14:paraId="418F6675" w14:textId="6A738BB9" w:rsidR="00D71143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Funkcje: VoiceOver, Zoom, lupa, AssistiveTouch, napisy dla niesłyszących, RTT (tekst w czasie rzeczywistym)</w:t>
            </w:r>
          </w:p>
          <w:p w14:paraId="6DC42F31" w14:textId="06D286AB" w:rsidR="00D71143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nie większa niż: 500 g</w:t>
            </w:r>
          </w:p>
          <w:p w14:paraId="5584F59B" w14:textId="3F1A1E09" w:rsidR="00D71143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Wymiary maksymalne: 254 mm x 175 mm x 8 mm</w:t>
            </w:r>
          </w:p>
          <w:p w14:paraId="377677CB" w14:textId="1719BD15" w:rsidR="000416C8" w:rsidRPr="00945989" w:rsidRDefault="000416C8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14:paraId="56DE7B0A" w14:textId="629CC5FA" w:rsidR="00926F41" w:rsidRPr="00945989" w:rsidRDefault="00C1067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926F41" w:rsidRPr="00945989" w14:paraId="51EB5116" w14:textId="77777777" w:rsidTr="0050377A">
        <w:tc>
          <w:tcPr>
            <w:tcW w:w="608" w:type="dxa"/>
          </w:tcPr>
          <w:p w14:paraId="76D40009" w14:textId="799D5B4B" w:rsidR="00926F41" w:rsidRPr="00945989" w:rsidRDefault="00A5351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10</w:t>
            </w:r>
          </w:p>
        </w:tc>
        <w:tc>
          <w:tcPr>
            <w:tcW w:w="2556" w:type="dxa"/>
          </w:tcPr>
          <w:p w14:paraId="3E125D4B" w14:textId="77F1BE18" w:rsidR="00926F41" w:rsidRPr="00945989" w:rsidRDefault="00A5351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Ramka wraz ze stacją bazową i ładowarką</w:t>
            </w:r>
          </w:p>
        </w:tc>
        <w:tc>
          <w:tcPr>
            <w:tcW w:w="5097" w:type="dxa"/>
          </w:tcPr>
          <w:p w14:paraId="24FD2FCA" w14:textId="7FF45A88" w:rsidR="00926F41" w:rsidRPr="00945989" w:rsidRDefault="00A5351E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Ramka dopasowana do panela bezprzewodowego wraz ze stacją bazową i ładowarką</w:t>
            </w:r>
            <w:r w:rsidR="00213735" w:rsidRPr="00945989">
              <w:rPr>
                <w:rFonts w:ascii="Arial" w:hAnsi="Arial" w:cs="Arial"/>
              </w:rPr>
              <w:t>. Stacja bazowa umożliwia magnetyczny montaż biurkowy i bezprzewodowe ładowanie pod kątem 45 stopni. Panel można zamontować w orientacji pionowej lub poziomej.</w:t>
            </w:r>
          </w:p>
          <w:p w14:paraId="6191E22E" w14:textId="27EC080A" w:rsidR="00471C27" w:rsidRPr="00945989" w:rsidRDefault="00471C27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14:paraId="349EFA0B" w14:textId="3DDEF9C3" w:rsidR="00926F41" w:rsidRPr="00945989" w:rsidRDefault="00C1067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kpl.</w:t>
            </w:r>
          </w:p>
        </w:tc>
      </w:tr>
      <w:tr w:rsidR="00462D9D" w:rsidRPr="00945989" w14:paraId="21827A90" w14:textId="77777777" w:rsidTr="0050377A">
        <w:tc>
          <w:tcPr>
            <w:tcW w:w="608" w:type="dxa"/>
            <w:shd w:val="clear" w:color="auto" w:fill="FFE599" w:themeFill="accent4" w:themeFillTint="66"/>
          </w:tcPr>
          <w:p w14:paraId="2F219CBA" w14:textId="77777777" w:rsidR="00462D9D" w:rsidRPr="00945989" w:rsidRDefault="00462D9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  <w:shd w:val="clear" w:color="auto" w:fill="FFE599" w:themeFill="accent4" w:themeFillTint="66"/>
          </w:tcPr>
          <w:p w14:paraId="37865813" w14:textId="77777777" w:rsidR="00462D9D" w:rsidRPr="00945989" w:rsidRDefault="00462D9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097" w:type="dxa"/>
            <w:shd w:val="clear" w:color="auto" w:fill="FFE599" w:themeFill="accent4" w:themeFillTint="66"/>
          </w:tcPr>
          <w:p w14:paraId="37ED95D6" w14:textId="390E7538" w:rsidR="00462D9D" w:rsidRPr="00945989" w:rsidRDefault="009650D9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SYSTEM WIDEOKONFERENCYJNY</w:t>
            </w:r>
          </w:p>
        </w:tc>
        <w:tc>
          <w:tcPr>
            <w:tcW w:w="801" w:type="dxa"/>
            <w:shd w:val="clear" w:color="auto" w:fill="FFE599" w:themeFill="accent4" w:themeFillTint="66"/>
          </w:tcPr>
          <w:p w14:paraId="309A10C7" w14:textId="77777777" w:rsidR="00462D9D" w:rsidRPr="00945989" w:rsidRDefault="00462D9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D0CBD" w:rsidRPr="00945989" w14:paraId="2F8FCBC4" w14:textId="77777777" w:rsidTr="0050377A">
        <w:tc>
          <w:tcPr>
            <w:tcW w:w="608" w:type="dxa"/>
          </w:tcPr>
          <w:p w14:paraId="0144A0D0" w14:textId="4DE99D3D" w:rsidR="006D0CBD" w:rsidRPr="00945989" w:rsidRDefault="002542D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2556" w:type="dxa"/>
          </w:tcPr>
          <w:p w14:paraId="40DA0E19" w14:textId="12099FC1" w:rsidR="006D0CBD" w:rsidRPr="00945989" w:rsidRDefault="002542D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Zestaw wideokonferencyjny</w:t>
            </w:r>
          </w:p>
        </w:tc>
        <w:tc>
          <w:tcPr>
            <w:tcW w:w="5097" w:type="dxa"/>
          </w:tcPr>
          <w:p w14:paraId="0CB532F6" w14:textId="5CABFFA7" w:rsidR="002542DD" w:rsidRPr="00945989" w:rsidRDefault="002542DD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Zestaw (kodek, kamera, mikrofon</w:t>
            </w:r>
            <w:r w:rsidR="008F549C" w:rsidRPr="00945989">
              <w:rPr>
                <w:rFonts w:ascii="Arial" w:hAnsi="Arial" w:cs="Arial"/>
                <w:b/>
                <w:bCs/>
              </w:rPr>
              <w:t>, serwis wsparcie techniczne</w:t>
            </w:r>
            <w:r w:rsidRPr="00945989">
              <w:rPr>
                <w:rFonts w:ascii="Arial" w:hAnsi="Arial" w:cs="Arial"/>
                <w:b/>
                <w:bCs/>
              </w:rPr>
              <w:t xml:space="preserve">) wideokonferencyjny </w:t>
            </w:r>
            <w:r w:rsidR="006D5D96" w:rsidRPr="00945989">
              <w:rPr>
                <w:rFonts w:ascii="Arial" w:hAnsi="Arial" w:cs="Arial"/>
                <w:b/>
                <w:bCs/>
              </w:rPr>
              <w:t xml:space="preserve">jednego producenta </w:t>
            </w:r>
            <w:r w:rsidRPr="00945989">
              <w:rPr>
                <w:rFonts w:ascii="Arial" w:hAnsi="Arial" w:cs="Arial"/>
                <w:b/>
                <w:bCs/>
              </w:rPr>
              <w:t>o parametrach nie gorszych niż:</w:t>
            </w:r>
          </w:p>
          <w:p w14:paraId="41E0417B" w14:textId="6C246D83" w:rsidR="002542DD" w:rsidRPr="00945989" w:rsidRDefault="002542DD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KODEK:</w:t>
            </w:r>
          </w:p>
          <w:p w14:paraId="4C8A3DF0" w14:textId="4FF26896" w:rsidR="002542DD" w:rsidRPr="00945989" w:rsidRDefault="002542DD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Protokoły i standard wideo: H.264 AVC, H.264 High Profile, H.265</w:t>
            </w:r>
          </w:p>
          <w:p w14:paraId="21A313DE" w14:textId="7354009E" w:rsidR="002542DD" w:rsidRPr="00945989" w:rsidRDefault="002542DD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Wejścia wideo min.: 1 x HDCI, 1 x HDMI,</w:t>
            </w:r>
          </w:p>
          <w:p w14:paraId="01EA672B" w14:textId="4220BAC6" w:rsidR="00C96AA1" w:rsidRPr="00945989" w:rsidRDefault="00C96AA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Wejścia audio min.: 1 x IP mikrofon, 1 x HDMI, 1 x 3,5 mm stereo liniowe</w:t>
            </w:r>
          </w:p>
          <w:p w14:paraId="7CAA1C69" w14:textId="2A14F278" w:rsidR="00C96AA1" w:rsidRPr="00945989" w:rsidRDefault="00C96AA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Wyjścia wideo min.: 2 x HDMI</w:t>
            </w:r>
          </w:p>
          <w:p w14:paraId="00A6A1B1" w14:textId="78A8AE32" w:rsidR="00C96AA1" w:rsidRPr="00945989" w:rsidRDefault="00C96AA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Wyjścia audio min.: 1 x HDMI, 1 x 3,5 mm stereo liniowe</w:t>
            </w:r>
          </w:p>
          <w:p w14:paraId="7A2FBDA7" w14:textId="65713C50" w:rsidR="00D53D41" w:rsidRPr="00945989" w:rsidRDefault="00D53D4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Pozostałe porty: 3 x USB 3.0, 1 x USB-C, 1 x RS232, Bluetooth 5.0, WiFi 802.11a/b/g/n/ac</w:t>
            </w:r>
          </w:p>
          <w:p w14:paraId="32BA69D2" w14:textId="1A31058C" w:rsidR="00C96AA1" w:rsidRPr="00945989" w:rsidRDefault="00C96AA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Rozdzielczości wideo treści wej/wyj.: UHD (3840 x 2160) </w:t>
            </w:r>
          </w:p>
          <w:p w14:paraId="65AE7AB0" w14:textId="0CE05A14" w:rsidR="00C96AA1" w:rsidRPr="00945989" w:rsidRDefault="00C96AA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Udostępnianie treści: Apple </w:t>
            </w:r>
            <w:r w:rsidR="00D53D41" w:rsidRPr="00945989">
              <w:rPr>
                <w:rFonts w:ascii="Arial" w:hAnsi="Arial" w:cs="Arial"/>
                <w:sz w:val="22"/>
                <w:szCs w:val="22"/>
              </w:rPr>
              <w:t>AirPlay, Miracast, Poly Content App wsparcie</w:t>
            </w:r>
          </w:p>
          <w:p w14:paraId="15EC6DF6" w14:textId="6F8D0661" w:rsidR="00D53D41" w:rsidRPr="00945989" w:rsidRDefault="00D53D4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Szyfrowanie mediów (H.323, SIP) - AES-128, AES-256</w:t>
            </w:r>
          </w:p>
          <w:p w14:paraId="103AB6D8" w14:textId="5FACC380" w:rsidR="00D53D41" w:rsidRPr="00631A2D" w:rsidRDefault="00D53D4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Network: IPv4, IPv6, 1x 10/100/1G Ethernet, 3x 10/100/1G LLN wspierający POE+/ PSE</w:t>
            </w:r>
            <w:r w:rsidR="00E33901" w:rsidRPr="00631A2D">
              <w:rPr>
                <w:rFonts w:ascii="Arial" w:hAnsi="Arial" w:cs="Arial"/>
                <w:sz w:val="22"/>
                <w:szCs w:val="22"/>
                <w:lang w:val="en-US"/>
              </w:rPr>
              <w:t>, H.323 and/or SIP up to 6 Mbps</w:t>
            </w:r>
          </w:p>
          <w:p w14:paraId="01D4EC15" w14:textId="4CD5605C" w:rsidR="00E33901" w:rsidRPr="00945989" w:rsidRDefault="00E3390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Montaż w szafie rack</w:t>
            </w:r>
          </w:p>
          <w:p w14:paraId="30DE8C41" w14:textId="2BB6F667" w:rsidR="00E33901" w:rsidRPr="00945989" w:rsidRDefault="00E3390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nie większa niż 1 kg</w:t>
            </w:r>
          </w:p>
          <w:p w14:paraId="2517AA8E" w14:textId="1D80553E" w:rsidR="000178EB" w:rsidRPr="00945989" w:rsidRDefault="000178EB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KAMERA:</w:t>
            </w:r>
          </w:p>
          <w:p w14:paraId="5F52DABA" w14:textId="602F494E" w:rsidR="000178EB" w:rsidRPr="00945989" w:rsidRDefault="000178EB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Typ przetwornika: CMOS 1/2.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33</w:t>
            </w:r>
          </w:p>
          <w:p w14:paraId="736543F8" w14:textId="3B63E57C" w:rsidR="00D07CBA" w:rsidRPr="00945989" w:rsidRDefault="00D07CBA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Rozdzielczość Full HD 1920 x 1080</w:t>
            </w:r>
          </w:p>
          <w:p w14:paraId="24154FFA" w14:textId="3EF9EDD3" w:rsidR="00D07CBA" w:rsidRPr="00945989" w:rsidRDefault="00D07CBA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Maksymalna liczba klatek na sekundę 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6</w:t>
            </w:r>
            <w:r w:rsidRPr="00945989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7272EB10" w14:textId="2F84FB23" w:rsidR="00D07CBA" w:rsidRPr="00945989" w:rsidRDefault="00D07CBA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Ogniskowa obiektywu: f=3.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76</w:t>
            </w:r>
            <w:r w:rsidRPr="00945989">
              <w:rPr>
                <w:rFonts w:ascii="Arial" w:hAnsi="Arial" w:cs="Arial"/>
                <w:sz w:val="22"/>
                <w:szCs w:val="22"/>
              </w:rPr>
              <w:t>–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37</w:t>
            </w:r>
            <w:r w:rsidR="00A00665" w:rsidRPr="00945989">
              <w:rPr>
                <w:rFonts w:ascii="Arial" w:hAnsi="Arial" w:cs="Arial"/>
                <w:sz w:val="22"/>
                <w:szCs w:val="22"/>
              </w:rPr>
              <w:t>.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6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mm</w:t>
            </w:r>
          </w:p>
          <w:p w14:paraId="7CA4BE2E" w14:textId="2BC10087" w:rsidR="00D07CBA" w:rsidRPr="00945989" w:rsidRDefault="00D07CBA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Zoom optyczny</w:t>
            </w:r>
            <w:r w:rsidR="00A00665" w:rsidRPr="00945989">
              <w:rPr>
                <w:rFonts w:ascii="Arial" w:hAnsi="Arial" w:cs="Arial"/>
                <w:sz w:val="22"/>
                <w:szCs w:val="22"/>
              </w:rPr>
              <w:t xml:space="preserve"> min.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x1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31ED2C0D" w14:textId="6A2F3C52" w:rsidR="00D07CBA" w:rsidRPr="00945989" w:rsidRDefault="00D07CBA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Automatyczny Focus</w:t>
            </w:r>
          </w:p>
          <w:p w14:paraId="2549437A" w14:textId="3D9B77BF" w:rsidR="00D07CBA" w:rsidRPr="00945989" w:rsidRDefault="00D07CBA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Minimalne oświetlenie 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="00A00665" w:rsidRPr="00945989">
              <w:rPr>
                <w:rFonts w:ascii="Arial" w:hAnsi="Arial" w:cs="Arial"/>
                <w:sz w:val="22"/>
                <w:szCs w:val="22"/>
              </w:rPr>
              <w:t>Lux</w:t>
            </w:r>
          </w:p>
          <w:p w14:paraId="51405619" w14:textId="0F920C0C" w:rsidR="00D07CBA" w:rsidRPr="00945989" w:rsidRDefault="00490134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panoramy +/-1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0</w:t>
            </w:r>
            <w:r w:rsidRPr="00945989">
              <w:rPr>
                <w:rFonts w:ascii="Arial" w:hAnsi="Arial" w:cs="Arial"/>
                <w:sz w:val="22"/>
                <w:szCs w:val="22"/>
              </w:rPr>
              <w:t>0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</w:p>
          <w:p w14:paraId="10C65DF3" w14:textId="1914386C" w:rsidR="00490134" w:rsidRPr="00945989" w:rsidRDefault="00490134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pochylenia (tilt) +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2</w:t>
            </w:r>
            <w:r w:rsidRPr="00945989">
              <w:rPr>
                <w:rFonts w:ascii="Arial" w:hAnsi="Arial" w:cs="Arial"/>
                <w:sz w:val="22"/>
                <w:szCs w:val="22"/>
              </w:rPr>
              <w:t>0/-30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</w:p>
          <w:p w14:paraId="117F28F4" w14:textId="1BB9F4A7" w:rsidR="00490134" w:rsidRPr="00945989" w:rsidRDefault="00490134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Maksymalne wymiary: 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22</w:t>
            </w:r>
            <w:r w:rsidRPr="00945989">
              <w:rPr>
                <w:rFonts w:ascii="Arial" w:hAnsi="Arial" w:cs="Arial"/>
                <w:sz w:val="22"/>
                <w:szCs w:val="22"/>
              </w:rPr>
              <w:t>0 x 1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4</w:t>
            </w:r>
            <w:r w:rsidRPr="00945989">
              <w:rPr>
                <w:rFonts w:ascii="Arial" w:hAnsi="Arial" w:cs="Arial"/>
                <w:sz w:val="22"/>
                <w:szCs w:val="22"/>
              </w:rPr>
              <w:t>0 x 1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2</w:t>
            </w:r>
            <w:r w:rsidRPr="00945989">
              <w:rPr>
                <w:rFonts w:ascii="Arial" w:hAnsi="Arial" w:cs="Arial"/>
                <w:sz w:val="22"/>
                <w:szCs w:val="22"/>
              </w:rPr>
              <w:t>0 mm</w:t>
            </w:r>
          </w:p>
          <w:p w14:paraId="1CC4E458" w14:textId="72EBB881" w:rsidR="00490134" w:rsidRPr="00945989" w:rsidRDefault="00490134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MIKROFON</w:t>
            </w:r>
          </w:p>
          <w:p w14:paraId="58122BDE" w14:textId="624A7924" w:rsidR="00490134" w:rsidRPr="00945989" w:rsidRDefault="00490134" w:rsidP="009B5DCE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Stołowy/na</w:t>
            </w:r>
            <w:r w:rsidR="008F549C" w:rsidRPr="009459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45989">
              <w:rPr>
                <w:rFonts w:ascii="Arial" w:hAnsi="Arial" w:cs="Arial"/>
                <w:sz w:val="22"/>
                <w:szCs w:val="22"/>
              </w:rPr>
              <w:t>blatowy</w:t>
            </w:r>
          </w:p>
          <w:p w14:paraId="5E163C9B" w14:textId="60C10F11" w:rsidR="008F549C" w:rsidRPr="00945989" w:rsidRDefault="008F549C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SERWIS/WSPARCIE TECHNICZNE</w:t>
            </w:r>
          </w:p>
          <w:p w14:paraId="6760ABAE" w14:textId="77777777" w:rsidR="002542DD" w:rsidRPr="00945989" w:rsidRDefault="008F549C" w:rsidP="009B5DCE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Partner 3 lata</w:t>
            </w:r>
          </w:p>
          <w:p w14:paraId="085BBA51" w14:textId="201F2F27" w:rsidR="00471C27" w:rsidRPr="00945989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01" w:type="dxa"/>
          </w:tcPr>
          <w:p w14:paraId="42075D37" w14:textId="14128DE2" w:rsidR="006D0CBD" w:rsidRPr="00945989" w:rsidRDefault="00CB1EE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1 kpl.</w:t>
            </w:r>
          </w:p>
        </w:tc>
      </w:tr>
      <w:tr w:rsidR="001D01E5" w:rsidRPr="00945989" w14:paraId="5DEC49D8" w14:textId="77777777" w:rsidTr="0050377A">
        <w:tc>
          <w:tcPr>
            <w:tcW w:w="608" w:type="dxa"/>
            <w:shd w:val="clear" w:color="auto" w:fill="FFE599" w:themeFill="accent4" w:themeFillTint="66"/>
          </w:tcPr>
          <w:p w14:paraId="1BC3513F" w14:textId="77777777" w:rsidR="001D01E5" w:rsidRPr="00945989" w:rsidRDefault="001D01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  <w:shd w:val="clear" w:color="auto" w:fill="FFE599" w:themeFill="accent4" w:themeFillTint="66"/>
          </w:tcPr>
          <w:p w14:paraId="2F109CFA" w14:textId="77777777" w:rsidR="001D01E5" w:rsidRPr="00945989" w:rsidRDefault="001D01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097" w:type="dxa"/>
            <w:shd w:val="clear" w:color="auto" w:fill="FFE599" w:themeFill="accent4" w:themeFillTint="66"/>
          </w:tcPr>
          <w:p w14:paraId="2B62FA6A" w14:textId="6D462018" w:rsidR="001D01E5" w:rsidRPr="00945989" w:rsidRDefault="001D01E5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 xml:space="preserve">NAGŁOŚNIENIE AULI </w:t>
            </w:r>
          </w:p>
        </w:tc>
        <w:tc>
          <w:tcPr>
            <w:tcW w:w="801" w:type="dxa"/>
            <w:shd w:val="clear" w:color="auto" w:fill="FFE599" w:themeFill="accent4" w:themeFillTint="66"/>
          </w:tcPr>
          <w:p w14:paraId="0F2D74F3" w14:textId="77777777" w:rsidR="001D01E5" w:rsidRPr="00945989" w:rsidRDefault="001D01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462D9D" w:rsidRPr="00945989" w14:paraId="4E2BBC85" w14:textId="77777777" w:rsidTr="0050377A">
        <w:tc>
          <w:tcPr>
            <w:tcW w:w="608" w:type="dxa"/>
          </w:tcPr>
          <w:p w14:paraId="14CC35BE" w14:textId="32BF1B96" w:rsidR="00462D9D" w:rsidRPr="00945989" w:rsidRDefault="00967E6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2556" w:type="dxa"/>
          </w:tcPr>
          <w:p w14:paraId="793666AD" w14:textId="1137F3BB" w:rsidR="00462D9D" w:rsidRPr="00945989" w:rsidRDefault="00967E6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Cyfrowy procesor audio DSP</w:t>
            </w:r>
          </w:p>
        </w:tc>
        <w:tc>
          <w:tcPr>
            <w:tcW w:w="5097" w:type="dxa"/>
          </w:tcPr>
          <w:p w14:paraId="113F6477" w14:textId="77777777" w:rsidR="00462D9D" w:rsidRPr="00945989" w:rsidRDefault="00967E63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Procesor cyfrowy o parametrach nie gorszych niż:</w:t>
            </w:r>
          </w:p>
          <w:p w14:paraId="13D9513B" w14:textId="244FA4C1" w:rsidR="00967E63" w:rsidRPr="00945989" w:rsidRDefault="00967E63" w:rsidP="009B5DC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Min. 12 wejść mikrofonowo-liniowych z AEC,</w:t>
            </w:r>
          </w:p>
          <w:p w14:paraId="130E01CE" w14:textId="43FC0779" w:rsidR="00967E63" w:rsidRPr="00945989" w:rsidRDefault="00967E63" w:rsidP="009B5DC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Min. 8 wyjść mikrofonowo-liniowych;</w:t>
            </w:r>
          </w:p>
          <w:p w14:paraId="1B67E63F" w14:textId="77777777" w:rsidR="00967E63" w:rsidRPr="00945989" w:rsidRDefault="00967E63" w:rsidP="009B5DC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128x128 kanałów AVB</w:t>
            </w:r>
          </w:p>
          <w:p w14:paraId="7BF8D161" w14:textId="77777777" w:rsidR="00967E63" w:rsidRPr="00945989" w:rsidRDefault="00967E63" w:rsidP="009B5DC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Port Gigabit Ethernet</w:t>
            </w:r>
          </w:p>
          <w:p w14:paraId="138575EB" w14:textId="77777777" w:rsidR="00967E63" w:rsidRPr="00945989" w:rsidRDefault="00967E63" w:rsidP="009B5DC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Do 8 kanałów audio po USB</w:t>
            </w:r>
          </w:p>
          <w:p w14:paraId="02097FA2" w14:textId="77777777" w:rsidR="00967E63" w:rsidRPr="00945989" w:rsidRDefault="00967E63" w:rsidP="009B5DC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Port RS-232 4-pinowy interfejs wysyłanie i odbieranie komunikatów sterowniczych</w:t>
            </w:r>
          </w:p>
          <w:p w14:paraId="4172135D" w14:textId="36B785F9" w:rsidR="00967E63" w:rsidRPr="00945989" w:rsidRDefault="00967E63" w:rsidP="009B5DC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4 kanały GPIO</w:t>
            </w:r>
          </w:p>
          <w:p w14:paraId="39FC2E30" w14:textId="77777777" w:rsidR="00967E63" w:rsidRPr="00945989" w:rsidRDefault="00967E63" w:rsidP="009B5DCE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Wyświetlacz OLED z obsługą dotykową</w:t>
            </w:r>
          </w:p>
          <w:p w14:paraId="1A84AFE5" w14:textId="534738D5" w:rsidR="00967E63" w:rsidRPr="00945989" w:rsidRDefault="00967E63" w:rsidP="009B5DCE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Wsparcie standardu sieciowego IEEE 802.1X</w:t>
            </w:r>
          </w:p>
          <w:p w14:paraId="6E5C2AB4" w14:textId="2F84C80F" w:rsidR="00967E63" w:rsidRPr="00945989" w:rsidRDefault="00967E63" w:rsidP="009B5DCE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Konfiguracja i kontrola systemu poprzez Ethernet</w:t>
            </w:r>
          </w:p>
          <w:p w14:paraId="13FBBC1F" w14:textId="4FC124B1" w:rsidR="00967E63" w:rsidRPr="00945989" w:rsidRDefault="00967E63" w:rsidP="009B5DCE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Technologia SpeechSense™ usprawnia przetwarzanie mowy</w:t>
            </w:r>
          </w:p>
          <w:p w14:paraId="3FA9720B" w14:textId="5259FEB8" w:rsidR="00967E63" w:rsidRPr="00945989" w:rsidRDefault="00967E63" w:rsidP="009B5DCE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Możliwość obróbki cyfrowej sygnałów audio – między innymi: komutację i miksowanie sygnałów, korekcję i filtrację, procesory dynamiki, opóźnienie, a także kontrolę, monitoring i diagnostykę pracy systemu. Wszystkie powyższe funkcje konfigurowane z poziomu oprogramowania producenta procesora.</w:t>
            </w:r>
          </w:p>
          <w:p w14:paraId="399B7334" w14:textId="57A4E367" w:rsidR="00967E63" w:rsidRPr="00945989" w:rsidRDefault="00C52588" w:rsidP="009B5DCE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Obudowa do montażu w 19-calowych szafkach</w:t>
            </w:r>
          </w:p>
          <w:p w14:paraId="370E04F1" w14:textId="7B193627" w:rsidR="00967E63" w:rsidRPr="00945989" w:rsidRDefault="00967E63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" w:type="dxa"/>
          </w:tcPr>
          <w:p w14:paraId="2FE06266" w14:textId="43293FD9" w:rsidR="00462D9D" w:rsidRPr="00945989" w:rsidRDefault="00CB1EE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1</w:t>
            </w:r>
            <w:r w:rsidR="008D2E51" w:rsidRPr="00945989">
              <w:rPr>
                <w:rFonts w:ascii="Arial" w:hAnsi="Arial" w:cs="Arial"/>
              </w:rPr>
              <w:t xml:space="preserve"> szt.</w:t>
            </w:r>
          </w:p>
        </w:tc>
      </w:tr>
      <w:tr w:rsidR="00AE2E83" w:rsidRPr="00945989" w14:paraId="2D63DD27" w14:textId="77777777" w:rsidTr="0050377A">
        <w:tc>
          <w:tcPr>
            <w:tcW w:w="608" w:type="dxa"/>
          </w:tcPr>
          <w:p w14:paraId="09CB165A" w14:textId="6B15443B" w:rsidR="00AE2E83" w:rsidRPr="00945989" w:rsidRDefault="0074668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556" w:type="dxa"/>
          </w:tcPr>
          <w:p w14:paraId="4F252062" w14:textId="02B3F56F" w:rsidR="00AE2E83" w:rsidRPr="00945989" w:rsidRDefault="0074668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Koncentrator sieciowy 4:1</w:t>
            </w:r>
          </w:p>
        </w:tc>
        <w:tc>
          <w:tcPr>
            <w:tcW w:w="5097" w:type="dxa"/>
          </w:tcPr>
          <w:p w14:paraId="1C579939" w14:textId="77777777" w:rsidR="00AE2E83" w:rsidRPr="00945989" w:rsidRDefault="00746681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Koncentrator sieciowy o parametrach nie gorszych niż:</w:t>
            </w:r>
          </w:p>
          <w:p w14:paraId="43697D86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Liczba portów: 5</w:t>
            </w:r>
          </w:p>
          <w:p w14:paraId="410155CC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Typ złącza: RJ-45</w:t>
            </w:r>
          </w:p>
          <w:p w14:paraId="6B453DF6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Obsługiwane prędkości połączenia: 100 Mb/s, 1 Gb/s</w:t>
            </w:r>
          </w:p>
          <w:p w14:paraId="5A66F1D0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Liczba portów zasilanych PoE+: 4</w:t>
            </w:r>
          </w:p>
          <w:p w14:paraId="4F55AB89" w14:textId="0DE0CFF6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Obsługiwane protokoły IEEE: 802.1, 802.1at, 802.1w, 802.1AS, 802.1BA, 802.1Qav, 802.3ab, 802.3af, 803.3u</w:t>
            </w:r>
          </w:p>
          <w:p w14:paraId="24A27812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Całkowity budżet mocy PoE: 120W</w:t>
            </w:r>
          </w:p>
          <w:p w14:paraId="07E50117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Maksymalna liczba strumieni AVB: 150</w:t>
            </w:r>
          </w:p>
          <w:p w14:paraId="77678BD2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Maksymalna liczba kanałów Dante: 32x32</w:t>
            </w:r>
          </w:p>
          <w:p w14:paraId="5A6BE788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Maksymalna liczba urządzeń w łańcuchu: 4</w:t>
            </w:r>
          </w:p>
          <w:p w14:paraId="789E2A23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Maksymalna liczba obsługiwanych punktów końcowych: 13</w:t>
            </w:r>
          </w:p>
          <w:p w14:paraId="66C389D5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4 Porty RJ-45 zapewniają zasilanie PoE+ (IEEE 802.3at Class 4, 30 W)</w:t>
            </w:r>
          </w:p>
          <w:p w14:paraId="768B99CD" w14:textId="466B8D95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Port RJ-45 służy do połączenia DSP lub łączenia urządzeń w łańcuch.</w:t>
            </w:r>
          </w:p>
          <w:p w14:paraId="64983D1D" w14:textId="3C09AF51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Nie wymaga konfiguracji urządzenia.</w:t>
            </w:r>
          </w:p>
          <w:p w14:paraId="3F6D7440" w14:textId="6B01EBE4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Zapewnia zasilanie i media z takimi urządzeniami jak procesory DSP, przedłużacze USB, wzmacniacze PoE+ i mikrofony oraz urządzenia Dante.  </w:t>
            </w:r>
          </w:p>
          <w:p w14:paraId="5E583773" w14:textId="4FF8F18D" w:rsidR="00746681" w:rsidRPr="00945989" w:rsidRDefault="00746681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" w:type="dxa"/>
          </w:tcPr>
          <w:p w14:paraId="79542D89" w14:textId="71AC7D0F" w:rsidR="00AE2E83" w:rsidRPr="00945989" w:rsidRDefault="008D2E5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 szt.</w:t>
            </w:r>
          </w:p>
        </w:tc>
      </w:tr>
      <w:tr w:rsidR="00AE2E83" w:rsidRPr="00945989" w14:paraId="4E7876F2" w14:textId="77777777" w:rsidTr="0050377A">
        <w:tc>
          <w:tcPr>
            <w:tcW w:w="608" w:type="dxa"/>
          </w:tcPr>
          <w:p w14:paraId="6B27E8B9" w14:textId="37C1DF7A" w:rsidR="00AE2E83" w:rsidRPr="00945989" w:rsidRDefault="00CB1EE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2556" w:type="dxa"/>
          </w:tcPr>
          <w:p w14:paraId="7517ECF3" w14:textId="0D34A9AB" w:rsidR="00AE2E83" w:rsidRPr="00631A2D" w:rsidRDefault="00CB1EE7" w:rsidP="009B5DCE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631A2D">
              <w:rPr>
                <w:rFonts w:ascii="Arial" w:hAnsi="Arial" w:cs="Arial"/>
                <w:lang w:val="en-US"/>
              </w:rPr>
              <w:t>Moduł/ekspander AVB/USB/BLUETOOTH</w:t>
            </w:r>
          </w:p>
        </w:tc>
        <w:tc>
          <w:tcPr>
            <w:tcW w:w="5097" w:type="dxa"/>
          </w:tcPr>
          <w:p w14:paraId="0D061E81" w14:textId="77777777" w:rsidR="00AE2E83" w:rsidRPr="00945989" w:rsidRDefault="008D2E51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Moduł/ekspander AVB/USB/BLUETOOTH o parametrach nie gorszych niż:</w:t>
            </w:r>
          </w:p>
          <w:p w14:paraId="3ECD032B" w14:textId="77777777" w:rsidR="00CD1AFA" w:rsidRPr="00945989" w:rsidRDefault="00CD1AFA" w:rsidP="009B5DC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Wykorzystuje komunikację po sieci AVB poprzez złącze RJ-45 do obsługi audio. </w:t>
            </w:r>
          </w:p>
          <w:p w14:paraId="59FF6D53" w14:textId="14810035" w:rsidR="00CD1AFA" w:rsidRPr="00945989" w:rsidRDefault="00CD1AFA" w:rsidP="009B5DC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Obsługa połączenia USB 2.0 na standardowym złączu USB-B. </w:t>
            </w:r>
          </w:p>
          <w:p w14:paraId="3711E7CA" w14:textId="671CD500" w:rsidR="00CD1AFA" w:rsidRPr="00945989" w:rsidRDefault="00CD1AFA" w:rsidP="009B5DC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Skonfigurowany do przesyłania strumieniowego do 8 kanałów cyfrowej transmisji audio USB klasy 1 lub transmisji audio USB </w:t>
            </w:r>
          </w:p>
          <w:p w14:paraId="44F5F3AB" w14:textId="77777777" w:rsidR="00CD1AFA" w:rsidRPr="00945989" w:rsidRDefault="00CD1AFA" w:rsidP="009B5DC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Obsługuje technologię bezprzewodową Bluetooth® i jest zgodny z profilem zestawu głośnomówiącego.</w:t>
            </w:r>
          </w:p>
          <w:p w14:paraId="2A91C54F" w14:textId="77777777" w:rsidR="00CD1AFA" w:rsidRPr="00945989" w:rsidRDefault="00CD1AFA" w:rsidP="009B5DC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Obsługuje SBC, Kodeki mSBC i AAC, kodek Qualcomm® aptX™. </w:t>
            </w:r>
          </w:p>
          <w:p w14:paraId="354B278A" w14:textId="77777777" w:rsidR="00CD1AFA" w:rsidRPr="00945989" w:rsidRDefault="00CD1AFA" w:rsidP="009B5DC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Zasilany przez PoE (IEEE 802.3at klasa 2). </w:t>
            </w:r>
          </w:p>
          <w:p w14:paraId="1F38A9AF" w14:textId="77777777" w:rsidR="00CD1AFA" w:rsidRPr="00945989" w:rsidRDefault="00CD1AFA" w:rsidP="009B5DC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Przeznaczony do instalacji wymagające połączeń USB, które nie znajdują w bezpośredniej odległości</w:t>
            </w:r>
          </w:p>
          <w:p w14:paraId="31EA2E46" w14:textId="6C9AE312" w:rsidR="00CD1AFA" w:rsidRPr="00945989" w:rsidRDefault="00CD1AFA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" w:type="dxa"/>
          </w:tcPr>
          <w:p w14:paraId="7FFE00FA" w14:textId="7895173C" w:rsidR="00AE2E83" w:rsidRPr="00945989" w:rsidRDefault="008D2E5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AE2E83" w:rsidRPr="00945989" w14:paraId="07C6CD2D" w14:textId="77777777" w:rsidTr="0050377A">
        <w:tc>
          <w:tcPr>
            <w:tcW w:w="608" w:type="dxa"/>
          </w:tcPr>
          <w:p w14:paraId="7E781321" w14:textId="0774D052" w:rsidR="00AE2E83" w:rsidRPr="00945989" w:rsidRDefault="00EE655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4</w:t>
            </w:r>
          </w:p>
        </w:tc>
        <w:tc>
          <w:tcPr>
            <w:tcW w:w="2556" w:type="dxa"/>
          </w:tcPr>
          <w:p w14:paraId="5F82C46F" w14:textId="7FA27355" w:rsidR="00AE2E83" w:rsidRPr="00945989" w:rsidRDefault="00EE655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Sterownik systemu – programowalny</w:t>
            </w:r>
          </w:p>
        </w:tc>
        <w:tc>
          <w:tcPr>
            <w:tcW w:w="5097" w:type="dxa"/>
          </w:tcPr>
          <w:p w14:paraId="01AEA8BA" w14:textId="77777777" w:rsidR="00AE2E83" w:rsidRPr="00945989" w:rsidRDefault="00EE655E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Sterownik systemu o parametrach nie gorszych niż:</w:t>
            </w:r>
          </w:p>
          <w:p w14:paraId="166917E3" w14:textId="77777777" w:rsidR="00EE655E" w:rsidRPr="00945989" w:rsidRDefault="00EE655E" w:rsidP="009B5DCE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PROGRAMOWALNY KONTROLER ŚCIENNY </w:t>
            </w:r>
          </w:p>
          <w:p w14:paraId="58C612DD" w14:textId="0C16F7E5" w:rsidR="00EE655E" w:rsidRPr="00945989" w:rsidRDefault="00EE655E" w:rsidP="009B5DCE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Zdalne sterowanie głośnością i funkcjami wyboru </w:t>
            </w:r>
          </w:p>
          <w:p w14:paraId="2DDDEF35" w14:textId="1CE2756B" w:rsidR="00EE655E" w:rsidRPr="00945989" w:rsidRDefault="00EE655E" w:rsidP="009B5DCE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Zasilane z  PoE z wyświetlaczem graficznym i dotykowym pojemnościowym, kółko przewijania do nawigacji i wyboru menu. </w:t>
            </w:r>
          </w:p>
          <w:p w14:paraId="362E921B" w14:textId="77777777" w:rsidR="00EE655E" w:rsidRPr="00945989" w:rsidRDefault="00EE655E" w:rsidP="009B5DCE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Łączy się ze standardowym złączem RJ-45</w:t>
            </w:r>
          </w:p>
          <w:p w14:paraId="36B6C272" w14:textId="169C351F" w:rsidR="00EE655E" w:rsidRPr="00945989" w:rsidRDefault="00EE655E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14:paraId="1C4E6D60" w14:textId="5CB8EF3F" w:rsidR="00AE2E83" w:rsidRPr="00945989" w:rsidRDefault="0063754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1D01E5" w:rsidRPr="00945989" w14:paraId="6FEB7198" w14:textId="77777777" w:rsidTr="0050377A">
        <w:tc>
          <w:tcPr>
            <w:tcW w:w="608" w:type="dxa"/>
          </w:tcPr>
          <w:p w14:paraId="7B6081DE" w14:textId="0A73F780" w:rsidR="001D01E5" w:rsidRPr="00945989" w:rsidRDefault="00C52588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5</w:t>
            </w:r>
          </w:p>
        </w:tc>
        <w:tc>
          <w:tcPr>
            <w:tcW w:w="2556" w:type="dxa"/>
          </w:tcPr>
          <w:p w14:paraId="40631ABC" w14:textId="1BCDF8FA" w:rsidR="001D01E5" w:rsidRPr="00945989" w:rsidRDefault="00C52588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Wzmacniacz mocy z procesorem DSP</w:t>
            </w:r>
          </w:p>
        </w:tc>
        <w:tc>
          <w:tcPr>
            <w:tcW w:w="5097" w:type="dxa"/>
          </w:tcPr>
          <w:p w14:paraId="6BC52182" w14:textId="77777777" w:rsidR="001D01E5" w:rsidRPr="00945989" w:rsidRDefault="00C52588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Wzmacniacz mocy z procesorem DSP o parametrach nie gorszych niż:</w:t>
            </w:r>
          </w:p>
          <w:p w14:paraId="68D61164" w14:textId="1D7BF69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Wzmacniacza mocy: klasy D</w:t>
            </w:r>
          </w:p>
          <w:p w14:paraId="77661C0A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Moc wyjściowa RMS: 4 x 400 W przy 2/4/8 Ohm; </w:t>
            </w:r>
          </w:p>
          <w:p w14:paraId="234EAF5C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Moc wyjściowa RMS: 2 x 30 W przy 4/8 Ohm; </w:t>
            </w:r>
          </w:p>
          <w:p w14:paraId="1CAA1C7D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2 x 800 W przy 4/8 Ohm w trybie zmostkowanym</w:t>
            </w:r>
          </w:p>
          <w:p w14:paraId="4513A680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Moc wyjściowa RMS w instalacjach 100 V: 4 x 400 W</w:t>
            </w:r>
          </w:p>
          <w:p w14:paraId="1DE75418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Minimalna impedancja obciążenia: 2 Ohm; 4 Ohm w trybie zmostkowanym</w:t>
            </w:r>
          </w:p>
          <w:p w14:paraId="4E91DD28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Zakres przenoszonych częstotliwości: 20 Hz – 20 kHz</w:t>
            </w:r>
          </w:p>
          <w:p w14:paraId="4CDE2976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Separacja kanałów: &gt;65 dB przy pełnej mocy, dla 1 kHz</w:t>
            </w:r>
          </w:p>
          <w:p w14:paraId="01E97D38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Wejścia sygnału: 4 x symetryczne ze złączami Euroblock; wbudowany procesor DSP</w:t>
            </w:r>
          </w:p>
          <w:p w14:paraId="03AE3005" w14:textId="6182DC76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Kontrolki LED informujące o: zasilaniu, przesterowaniu, przeciążeniu, wysterowaniu sygnału</w:t>
            </w:r>
          </w:p>
          <w:p w14:paraId="4C74F187" w14:textId="5041C5D9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Obudowa do montażu w 19-calowych szafkach</w:t>
            </w:r>
          </w:p>
          <w:p w14:paraId="3D62AD59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Zasilanie: prąd zmienny 115-230 V</w:t>
            </w:r>
          </w:p>
          <w:p w14:paraId="0DA0F8FD" w14:textId="336EEBCA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Pobór mocy: maksymalnie 1</w:t>
            </w:r>
            <w:r w:rsidR="008972CB" w:rsidRPr="00945989">
              <w:rPr>
                <w:rFonts w:ascii="Arial" w:hAnsi="Arial" w:cs="Arial"/>
                <w:sz w:val="22"/>
                <w:szCs w:val="22"/>
              </w:rPr>
              <w:t>20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W</w:t>
            </w:r>
          </w:p>
          <w:p w14:paraId="35056627" w14:textId="3073F685" w:rsidR="00C52588" w:rsidRPr="00945989" w:rsidRDefault="00C52588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" w:type="dxa"/>
          </w:tcPr>
          <w:p w14:paraId="2B2CC76D" w14:textId="67AD9CB2" w:rsidR="001D01E5" w:rsidRPr="00945989" w:rsidRDefault="0063754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 szt.</w:t>
            </w:r>
          </w:p>
        </w:tc>
      </w:tr>
      <w:tr w:rsidR="001D01E5" w:rsidRPr="00945989" w14:paraId="3143B7BC" w14:textId="77777777" w:rsidTr="0050377A">
        <w:tc>
          <w:tcPr>
            <w:tcW w:w="608" w:type="dxa"/>
          </w:tcPr>
          <w:p w14:paraId="3671BB9F" w14:textId="6413D7E2" w:rsidR="001D01E5" w:rsidRPr="00945989" w:rsidRDefault="0063754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2556" w:type="dxa"/>
          </w:tcPr>
          <w:p w14:paraId="44378FB7" w14:textId="2306ECE1" w:rsidR="001D01E5" w:rsidRPr="00945989" w:rsidRDefault="0063754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Dwudrożna kolumna głośnikowa</w:t>
            </w:r>
          </w:p>
        </w:tc>
        <w:tc>
          <w:tcPr>
            <w:tcW w:w="5097" w:type="dxa"/>
          </w:tcPr>
          <w:p w14:paraId="0A8AE0C8" w14:textId="77777777" w:rsidR="001D01E5" w:rsidRPr="00945989" w:rsidRDefault="00637549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Dwudrożna kolumna głośnikowa o parametrach nie gorszych niż:</w:t>
            </w:r>
          </w:p>
          <w:p w14:paraId="799D978B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Zaawansowany pasywny crossover i obwód zabezpieczający przed przepięciami</w:t>
            </w:r>
          </w:p>
          <w:p w14:paraId="2DCB9E9E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4 kompaktowe emulatory wstęgowe dla wąskiej, dobrze wyważonej kontroli kierunkowej</w:t>
            </w:r>
          </w:p>
          <w:p w14:paraId="7790D542" w14:textId="3CAF7CFC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Min. 20 przetworników średnio-niskotonowych o średnicy 80mm </w:t>
            </w:r>
          </w:p>
          <w:p w14:paraId="0A523838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Możliwość pracy wewnątrz lub na zewnątrz IP54 zgodnie IEC 60529, zaprojektowane zgodnie z normą MIL-STD-810G</w:t>
            </w:r>
          </w:p>
          <w:p w14:paraId="0F437DE9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Możliwość wyboru trybu pracy przy niskiej impedancji lub 70V/100V</w:t>
            </w:r>
          </w:p>
          <w:p w14:paraId="2B4204A6" w14:textId="4417C71C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Moc ciągła 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min. 45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0W/8 ohm </w:t>
            </w:r>
          </w:p>
          <w:p w14:paraId="1EB92634" w14:textId="30708CBC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Odczepy mocy przy 100V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 xml:space="preserve"> min.</w:t>
            </w:r>
            <w:r w:rsidRPr="00945989">
              <w:rPr>
                <w:rFonts w:ascii="Arial" w:hAnsi="Arial" w:cs="Arial"/>
                <w:sz w:val="22"/>
                <w:szCs w:val="22"/>
              </w:rPr>
              <w:t>: 1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1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0W 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5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0W 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25</w:t>
            </w:r>
            <w:r w:rsidRPr="00945989">
              <w:rPr>
                <w:rFonts w:ascii="Arial" w:hAnsi="Arial" w:cs="Arial"/>
                <w:sz w:val="22"/>
                <w:szCs w:val="22"/>
              </w:rPr>
              <w:t>W 1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0</w:t>
            </w:r>
            <w:r w:rsidRPr="00945989">
              <w:rPr>
                <w:rFonts w:ascii="Arial" w:hAnsi="Arial" w:cs="Arial"/>
                <w:sz w:val="22"/>
                <w:szCs w:val="22"/>
              </w:rPr>
              <w:t>W</w:t>
            </w:r>
          </w:p>
          <w:p w14:paraId="3FFB60D2" w14:textId="12FB58FA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Odczepy mocy przy 70V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 xml:space="preserve"> min.</w:t>
            </w:r>
            <w:r w:rsidRPr="00945989">
              <w:rPr>
                <w:rFonts w:ascii="Arial" w:hAnsi="Arial" w:cs="Arial"/>
                <w:sz w:val="22"/>
                <w:szCs w:val="22"/>
              </w:rPr>
              <w:t>:   1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1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0W 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5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0W 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25</w:t>
            </w:r>
            <w:r w:rsidRPr="00945989">
              <w:rPr>
                <w:rFonts w:ascii="Arial" w:hAnsi="Arial" w:cs="Arial"/>
                <w:sz w:val="22"/>
                <w:szCs w:val="22"/>
              </w:rPr>
              <w:t>W 1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0</w:t>
            </w:r>
            <w:r w:rsidRPr="00945989">
              <w:rPr>
                <w:rFonts w:ascii="Arial" w:hAnsi="Arial" w:cs="Arial"/>
                <w:sz w:val="22"/>
                <w:szCs w:val="22"/>
              </w:rPr>
              <w:t>W 7W</w:t>
            </w:r>
          </w:p>
          <w:p w14:paraId="29BE4084" w14:textId="3CE07E8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Pasmo przenoszenia 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w zkresie min. 9</w:t>
            </w:r>
            <w:r w:rsidRPr="00945989">
              <w:rPr>
                <w:rFonts w:ascii="Arial" w:hAnsi="Arial" w:cs="Arial"/>
                <w:sz w:val="22"/>
                <w:szCs w:val="22"/>
              </w:rPr>
              <w:t>0 Hz - 2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0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kHz</w:t>
            </w:r>
          </w:p>
          <w:p w14:paraId="373DE7FF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Kąty propagacji (H x V) 140° x 15°</w:t>
            </w:r>
          </w:p>
          <w:p w14:paraId="5CF9E3CC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Skuteczność 1W/2.83V  - 99 dB</w:t>
            </w:r>
          </w:p>
          <w:p w14:paraId="79A4F1DB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Maksymalny SPL 126 dB</w:t>
            </w:r>
          </w:p>
          <w:p w14:paraId="47DF5C37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45989">
              <w:rPr>
                <w:rFonts w:ascii="Arial" w:hAnsi="Arial" w:cs="Arial"/>
                <w:sz w:val="22"/>
                <w:szCs w:val="22"/>
                <w:lang w:val="en-US"/>
              </w:rPr>
              <w:t>Wymagany High Pass Filter - 80 Hz, 24 dB /octave</w:t>
            </w:r>
          </w:p>
          <w:p w14:paraId="5EE174FB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Złącze typu NL4 do pracy przy niskiej impedancji oraz 8-pozycyjny pasek </w:t>
            </w: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zaciskowy do pracy przy niskiej impedancji lub stałym napięciu</w:t>
            </w:r>
          </w:p>
          <w:p w14:paraId="08C52A00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 zestawie uchwyt z możliwością przechyłu</w:t>
            </w:r>
          </w:p>
          <w:p w14:paraId="229127DD" w14:textId="7D177A8B" w:rsidR="00462A32" w:rsidRPr="00945989" w:rsidRDefault="00462A32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</w:tcPr>
          <w:p w14:paraId="35B30E98" w14:textId="34D00FC2" w:rsidR="001D01E5" w:rsidRPr="00945989" w:rsidRDefault="0063754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 szt.</w:t>
            </w:r>
          </w:p>
        </w:tc>
      </w:tr>
      <w:tr w:rsidR="001D01E5" w:rsidRPr="00945989" w14:paraId="7A45CC0C" w14:textId="77777777" w:rsidTr="0050377A">
        <w:tc>
          <w:tcPr>
            <w:tcW w:w="608" w:type="dxa"/>
          </w:tcPr>
          <w:p w14:paraId="0DEC6AF6" w14:textId="6864E273" w:rsidR="001D01E5" w:rsidRPr="00945989" w:rsidRDefault="00462A3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2556" w:type="dxa"/>
          </w:tcPr>
          <w:p w14:paraId="41D013AB" w14:textId="442BD9C2" w:rsidR="001D01E5" w:rsidRPr="00945989" w:rsidRDefault="00462A3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Dwudrożna kolumna głośnikowa</w:t>
            </w:r>
          </w:p>
        </w:tc>
        <w:tc>
          <w:tcPr>
            <w:tcW w:w="5097" w:type="dxa"/>
          </w:tcPr>
          <w:p w14:paraId="3362E1A7" w14:textId="77777777" w:rsidR="00462A32" w:rsidRPr="00945989" w:rsidRDefault="00462A32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Dwudrożna kolumna głośnikowa o parametrach nie gorszych niż:</w:t>
            </w:r>
          </w:p>
          <w:p w14:paraId="7EEA5C0E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Zaawansowany pasywny crossover i obwód zabezpieczający przed przepięciami</w:t>
            </w:r>
          </w:p>
          <w:p w14:paraId="7FDA8D60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2 kompaktowe emulatory wstęgowe dla wąskiej, dobrze wyważonej kontroli kierunkowej</w:t>
            </w:r>
          </w:p>
          <w:p w14:paraId="7E6EABA9" w14:textId="4C216868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Min. 6 przetworników średnio-niskotonowych o średnicy 80mm </w:t>
            </w:r>
          </w:p>
          <w:p w14:paraId="76BC621C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Możliwość pracy wewnątrz lub na zewnątrz IP54 zgodnie IEC 60529, zaprojektowane zgodnie z normą MIL-STD-810G</w:t>
            </w:r>
          </w:p>
          <w:p w14:paraId="340CC5C8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Możliwość wyboru trybu pracy przy niskiej impedancji lub 70V/100V</w:t>
            </w:r>
          </w:p>
          <w:p w14:paraId="690C5C00" w14:textId="4D854D99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Moc ciągła min. 130W/8 ohm </w:t>
            </w:r>
          </w:p>
          <w:p w14:paraId="1A325DBE" w14:textId="11E365E0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Odczepy mocy przy 100V: 50W 20W 10W</w:t>
            </w:r>
          </w:p>
          <w:p w14:paraId="19431186" w14:textId="57F1926D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Odczepy mocy przy 70V:   50W 20W 10W 7W</w:t>
            </w:r>
          </w:p>
          <w:p w14:paraId="3D0410CE" w14:textId="2C70597D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Pasmo przenoszenia  w zakresie min. 120 Hz - 20 kHz</w:t>
            </w:r>
          </w:p>
          <w:p w14:paraId="6005817B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Kąty propagacji (H x V) 140° x 20°</w:t>
            </w:r>
          </w:p>
          <w:p w14:paraId="4E4532EF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Skuteczność 1W/2.83V  - 93 dB</w:t>
            </w:r>
          </w:p>
          <w:p w14:paraId="4FBFE034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Maksymalny SPL 115 dB</w:t>
            </w:r>
          </w:p>
          <w:p w14:paraId="0F08FB84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45989">
              <w:rPr>
                <w:rFonts w:ascii="Arial" w:hAnsi="Arial" w:cs="Arial"/>
                <w:sz w:val="22"/>
                <w:szCs w:val="22"/>
                <w:lang w:val="en-US"/>
              </w:rPr>
              <w:t>Wymagany High Pass Filter - 120 Hz, 24 dB /octave</w:t>
            </w:r>
          </w:p>
          <w:p w14:paraId="66A5BB83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Złącze typu NL4 do pracy przy niskiej impedancji oraz 8-pozycyjny pasek zaciskowy do pracy przy niskiej impedancji lub stałym napięciu</w:t>
            </w:r>
          </w:p>
          <w:p w14:paraId="7F177225" w14:textId="6A8D6718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 zestawie uchwyt z możliwością przechyłu</w:t>
            </w:r>
          </w:p>
          <w:p w14:paraId="668F58B7" w14:textId="77777777" w:rsidR="001D01E5" w:rsidRPr="00945989" w:rsidRDefault="001D01E5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14:paraId="244B5D44" w14:textId="2B5A7000" w:rsidR="001D01E5" w:rsidRPr="00945989" w:rsidRDefault="00462A3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4 szt.</w:t>
            </w:r>
          </w:p>
        </w:tc>
      </w:tr>
      <w:tr w:rsidR="001D01E5" w:rsidRPr="00945989" w14:paraId="1E536199" w14:textId="77777777" w:rsidTr="0050377A">
        <w:tc>
          <w:tcPr>
            <w:tcW w:w="608" w:type="dxa"/>
          </w:tcPr>
          <w:p w14:paraId="297B5E74" w14:textId="4B7A7986" w:rsidR="001D01E5" w:rsidRPr="00945989" w:rsidRDefault="0076037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8</w:t>
            </w:r>
          </w:p>
        </w:tc>
        <w:tc>
          <w:tcPr>
            <w:tcW w:w="2556" w:type="dxa"/>
          </w:tcPr>
          <w:p w14:paraId="7CE3401C" w14:textId="25D41550" w:rsidR="001D01E5" w:rsidRPr="00945989" w:rsidRDefault="0076037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Zestaw głośnikowy niskotonowy - subwoofer</w:t>
            </w:r>
          </w:p>
        </w:tc>
        <w:tc>
          <w:tcPr>
            <w:tcW w:w="5097" w:type="dxa"/>
          </w:tcPr>
          <w:p w14:paraId="049CF133" w14:textId="77777777" w:rsidR="001D01E5" w:rsidRPr="00945989" w:rsidRDefault="00760370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Zestaw głośnikowy niskotonowy o parametrach nie gorszych niż:</w:t>
            </w:r>
          </w:p>
          <w:p w14:paraId="13DDD3B3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Subwoofer z dwoma przetwornikami, prostokątny, wentylowany bas</w:t>
            </w:r>
          </w:p>
          <w:p w14:paraId="400F26E9" w14:textId="5B308A55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pracy min.: 38 Hz do 450 Hz (-10 dB)</w:t>
            </w:r>
          </w:p>
          <w:p w14:paraId="20548AEB" w14:textId="01371FEF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Pasmo przenoszenia w zakresie min.: 60 Hz do 120 Hz (-3 dB)</w:t>
            </w:r>
          </w:p>
          <w:p w14:paraId="66621DC7" w14:textId="5FECB708" w:rsidR="00760370" w:rsidRPr="00631A2D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31A2D">
              <w:rPr>
                <w:rFonts w:ascii="Arial" w:hAnsi="Arial" w:cs="Arial"/>
                <w:sz w:val="22"/>
                <w:szCs w:val="22"/>
              </w:rPr>
              <w:lastRenderedPageBreak/>
              <w:t>Moc min. 280W continuous, 700W program</w:t>
            </w:r>
          </w:p>
          <w:p w14:paraId="5D1D5546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45989">
              <w:rPr>
                <w:rFonts w:ascii="Arial" w:hAnsi="Arial" w:cs="Arial"/>
                <w:sz w:val="22"/>
                <w:szCs w:val="22"/>
                <w:lang w:val="en-US"/>
              </w:rPr>
              <w:t>34.6 volts RMS, 69.3 volts momentary peak</w:t>
            </w:r>
          </w:p>
          <w:p w14:paraId="495D538B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Czułość (1W/1m): 98 dB (50 Hz to 200 Hz) </w:t>
            </w:r>
          </w:p>
          <w:p w14:paraId="1C5AD1AB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Maksymalna czułość : 123 dB SPL / 129 dB SPL (peak)</w:t>
            </w:r>
          </w:p>
          <w:p w14:paraId="632A3C40" w14:textId="4B42E00A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Nominal</w:t>
            </w:r>
            <w:r w:rsidR="00D24087" w:rsidRPr="00945989">
              <w:rPr>
                <w:rFonts w:ascii="Arial" w:hAnsi="Arial" w:cs="Arial"/>
                <w:sz w:val="22"/>
                <w:szCs w:val="22"/>
              </w:rPr>
              <w:t>na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Impedancja: 4 ohms</w:t>
            </w:r>
          </w:p>
          <w:p w14:paraId="665646C1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Min. Impedancja: 4.2 ohms @ 110 Hz</w:t>
            </w:r>
          </w:p>
          <w:p w14:paraId="16E53C59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Nominalna szerokość wiązki –6dB: 360° H x 180° V</w:t>
            </w:r>
          </w:p>
          <w:p w14:paraId="7348DAD3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Zalecane przetwarzanie sygnału 40 Hz, 24 dB/octave high pass filter</w:t>
            </w:r>
          </w:p>
          <w:p w14:paraId="4CFFCF35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Sterowniki: LF 2 x 12-inch</w:t>
            </w:r>
          </w:p>
          <w:p w14:paraId="0CBCF627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Ochrona sterowników: DYNA-TECH obwód ochronny</w:t>
            </w:r>
          </w:p>
          <w:p w14:paraId="483BFE19" w14:textId="24D3FB9A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Technologia odprowadzania ciepła Cool-Coil™, która minimalizuje kompresję mocy przetwornika stożkowego i zapewnia długotrwałą niezawodność.</w:t>
            </w:r>
          </w:p>
          <w:p w14:paraId="408FED4F" w14:textId="768ABD39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Złącze wejściowe: Złącze blokujące zgodne z NL-4 z listwą zaciskową połączoną równolegle </w:t>
            </w:r>
          </w:p>
          <w:p w14:paraId="6C8FBC93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Obudowa:  11-wartwowa brzoza laminowana </w:t>
            </w:r>
          </w:p>
          <w:p w14:paraId="61423B2D" w14:textId="5070C1A2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Grill: Stal malowana proszkowo</w:t>
            </w:r>
          </w:p>
          <w:p w14:paraId="351F6650" w14:textId="310E1734" w:rsidR="00760370" w:rsidRPr="00945989" w:rsidRDefault="00760370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" w:type="dxa"/>
          </w:tcPr>
          <w:p w14:paraId="10A4D385" w14:textId="153726C6" w:rsidR="001D01E5" w:rsidRPr="00945989" w:rsidRDefault="0076037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 szt.</w:t>
            </w:r>
          </w:p>
        </w:tc>
      </w:tr>
      <w:tr w:rsidR="001D01E5" w:rsidRPr="00945989" w14:paraId="3B20CED7" w14:textId="77777777" w:rsidTr="0050377A">
        <w:tc>
          <w:tcPr>
            <w:tcW w:w="608" w:type="dxa"/>
          </w:tcPr>
          <w:p w14:paraId="7FD3DA9C" w14:textId="1F5DC27B" w:rsidR="001D01E5" w:rsidRPr="00945989" w:rsidRDefault="0067041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2556" w:type="dxa"/>
          </w:tcPr>
          <w:p w14:paraId="7D767D11" w14:textId="50107588" w:rsidR="001D01E5" w:rsidRPr="00945989" w:rsidRDefault="0067041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Mikrofon pojemnościowy na gęsiej szyi z wyłącznikiem</w:t>
            </w:r>
          </w:p>
        </w:tc>
        <w:tc>
          <w:tcPr>
            <w:tcW w:w="5097" w:type="dxa"/>
          </w:tcPr>
          <w:p w14:paraId="129DF93F" w14:textId="77777777" w:rsidR="001D01E5" w:rsidRPr="00945989" w:rsidRDefault="0067041B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Mikrofon pojemnościowy na gęsiej szyi o parametrach nie gorszych niż:</w:t>
            </w:r>
          </w:p>
          <w:p w14:paraId="516F911F" w14:textId="2068D30A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Pasmo przenoszenia w zakresie min.: 32-19 000 Hz</w:t>
            </w:r>
          </w:p>
          <w:p w14:paraId="401F24AF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Czułość obwodu otwartego: -40 dB (10,0 mV) przy 1 V przy 1 Pa</w:t>
            </w:r>
          </w:p>
          <w:p w14:paraId="05CF1FED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Charakterystyka kierunkowa – Microline 90°</w:t>
            </w:r>
          </w:p>
          <w:p w14:paraId="76086C1C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Maksymalny wejściowy poziom dźwięku: 140 dB SPL</w:t>
            </w:r>
          </w:p>
          <w:p w14:paraId="3C286409" w14:textId="45F0E06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dynamiki min.: 110 dB</w:t>
            </w:r>
          </w:p>
          <w:p w14:paraId="74927C77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Stosunek sygnału do szumu: 66 dB</w:t>
            </w:r>
          </w:p>
          <w:p w14:paraId="32BDE136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Wymagania dotyczące zasilania fantomowego: 22-52 V DC</w:t>
            </w:r>
          </w:p>
          <w:p w14:paraId="39759162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Przełącznik: 2 x kolorowa dioda LED: mikrofon włączony, mikrofon wyłączony</w:t>
            </w:r>
          </w:p>
          <w:p w14:paraId="6E57425A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Pobór prądu: 8 mA</w:t>
            </w:r>
          </w:p>
          <w:p w14:paraId="2C8A7D4A" w14:textId="317A0B62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 xml:space="preserve">Modułowy system mikrofonowy obejmuje: element mikrofonowy, gęsią szyję i moduł zasilania </w:t>
            </w:r>
          </w:p>
          <w:p w14:paraId="57F543EB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Moduł zasilania do montażu podtynkowego</w:t>
            </w:r>
          </w:p>
          <w:p w14:paraId="773B6582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Pojemnościowy przełącznik dotykowy umożliwia lokalne wyciszenie mikrofonu</w:t>
            </w:r>
          </w:p>
          <w:p w14:paraId="3CB235F2" w14:textId="77777777" w:rsidR="0067041B" w:rsidRPr="00945989" w:rsidRDefault="0067041B" w:rsidP="009B5DCE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Izolatory zapewniają mechaniczne tłumienie drgań powierzchni montażowej</w:t>
            </w:r>
          </w:p>
          <w:p w14:paraId="1BCC595C" w14:textId="77777777" w:rsidR="0067041B" w:rsidRPr="00945989" w:rsidRDefault="0067041B" w:rsidP="009B5DCE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Dostępne wymienne elementy umożliwiają kąt akceptacji od 90° do 360°</w:t>
            </w:r>
          </w:p>
          <w:p w14:paraId="098CED1A" w14:textId="77777777" w:rsidR="0067041B" w:rsidRPr="00945989" w:rsidRDefault="0067041B" w:rsidP="009B5DCE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Konstrukcja gęsiej szyi o małej średnicy umożliwia bardzo elastyczne pozycjonowanie</w:t>
            </w:r>
          </w:p>
          <w:p w14:paraId="7E70A747" w14:textId="77777777" w:rsidR="0067041B" w:rsidRPr="00945989" w:rsidRDefault="0067041B" w:rsidP="009B5DCE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Doskonałe tłumienie poza osią dla maksymalnego wzmocnienia przed sprzężeniem zwrotnym</w:t>
            </w:r>
          </w:p>
          <w:p w14:paraId="7FB0BEB1" w14:textId="4B113BC6" w:rsidR="0067041B" w:rsidRPr="00945989" w:rsidRDefault="0067041B" w:rsidP="009B5DCE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Technologia ekranowania UniGuard® RFI zapewnia doskonałe tłumienie zakłóceń częstotliwości radiowych (RFI)</w:t>
            </w:r>
          </w:p>
          <w:p w14:paraId="3A90986B" w14:textId="77777777" w:rsidR="0067041B" w:rsidRPr="00945989" w:rsidRDefault="0067041B" w:rsidP="009B5DCE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Zawiera piankową osłonę przednią</w:t>
            </w:r>
          </w:p>
          <w:p w14:paraId="45A8F2AE" w14:textId="6E3216B4" w:rsidR="0067041B" w:rsidRPr="00945989" w:rsidRDefault="0067041B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" w:type="dxa"/>
          </w:tcPr>
          <w:p w14:paraId="7D72E0A3" w14:textId="1DA36455" w:rsidR="001D01E5" w:rsidRPr="00945989" w:rsidRDefault="0067041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 szt.</w:t>
            </w:r>
          </w:p>
        </w:tc>
      </w:tr>
      <w:tr w:rsidR="001D01E5" w:rsidRPr="00945989" w14:paraId="44B445CC" w14:textId="77777777" w:rsidTr="0050377A">
        <w:tc>
          <w:tcPr>
            <w:tcW w:w="608" w:type="dxa"/>
          </w:tcPr>
          <w:p w14:paraId="74ABF13C" w14:textId="6A29E558" w:rsidR="001D01E5" w:rsidRPr="00945989" w:rsidRDefault="00C3423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2556" w:type="dxa"/>
          </w:tcPr>
          <w:p w14:paraId="0352708E" w14:textId="50F10D82" w:rsidR="001D01E5" w:rsidRPr="00945989" w:rsidRDefault="001E16E4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Zestaw bezprzewodowy z mikrofonem do „ręki”</w:t>
            </w:r>
          </w:p>
        </w:tc>
        <w:tc>
          <w:tcPr>
            <w:tcW w:w="5097" w:type="dxa"/>
          </w:tcPr>
          <w:p w14:paraId="6D013232" w14:textId="77777777" w:rsidR="001D01E5" w:rsidRPr="00945989" w:rsidRDefault="001E16E4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Zestaw bezprzewodowy z mikrofonem do „ręki” o parametrach nie gorszych niż:</w:t>
            </w:r>
          </w:p>
          <w:p w14:paraId="7D33DEB4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b/>
                <w:sz w:val="22"/>
                <w:szCs w:val="22"/>
              </w:rPr>
              <w:t>Obsługiwane częstotliwości :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Pasmo DE2: 470.125 - 529.975 MHz; Pasmo EE1: 530.000 - 589.975 MHz; Pasmo EF1: 590.000 - 649.975 MHz; Pasmo FG1: 650.000 - 699.875 MHz. </w:t>
            </w:r>
          </w:p>
          <w:p w14:paraId="49F3AB48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Minimalny odstęp między częstotliwościami 25 kHz</w:t>
            </w:r>
          </w:p>
          <w:p w14:paraId="23FEC7CB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Tryb modulacji FM</w:t>
            </w:r>
          </w:p>
          <w:p w14:paraId="00437A09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Wyświetlacz OLED</w:t>
            </w:r>
          </w:p>
          <w:p w14:paraId="11BF4F90" w14:textId="7B339801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Równoczesne stosowanie 40 kanałów na pasmo, w zależności od regionu i pasma</w:t>
            </w:r>
          </w:p>
          <w:p w14:paraId="2B746043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roboczy 100 m</w:t>
            </w:r>
          </w:p>
          <w:p w14:paraId="2A9DB831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Całkowite zniekształcenia harmoniczne &lt;1.0% (1 kHz, odchylenie ±17.5 kHz)</w:t>
            </w:r>
          </w:p>
          <w:p w14:paraId="7FAFFF12" w14:textId="77777777" w:rsidR="001E16E4" w:rsidRPr="00945989" w:rsidRDefault="001E16E4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DD95C7D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Przycisk wielofunkcyjny umożliwiający przełączenie na częstotliwość zapasową</w:t>
            </w:r>
          </w:p>
          <w:p w14:paraId="36BDE022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Skanowanie częstotliwości i synchronizacja IR – łatwy setup</w:t>
            </w:r>
          </w:p>
          <w:p w14:paraId="2D4C3F16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Dotykowy przełącznik mute</w:t>
            </w:r>
          </w:p>
          <w:p w14:paraId="611CF473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Ładowanie baterii NiMH w terminalu w nadajniku</w:t>
            </w:r>
          </w:p>
          <w:p w14:paraId="1A403ADB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Zestaw zawiera dwie wkładki mikrofonowe:</w:t>
            </w:r>
          </w:p>
          <w:p w14:paraId="2D1E989C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Przetwornik Dynamiczny</w:t>
            </w:r>
          </w:p>
          <w:p w14:paraId="09D1633B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Charakterystyka kierunkowa Kardioidalna</w:t>
            </w:r>
          </w:p>
          <w:p w14:paraId="40D877A5" w14:textId="50449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Pasmo przenoszenia w zakresie min.: 90 - 10000 Hz</w:t>
            </w:r>
          </w:p>
          <w:p w14:paraId="4B72CB09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Impedancja 50 Ohm</w:t>
            </w:r>
          </w:p>
          <w:p w14:paraId="0DE3E6CC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Przetwornik Pojemnościowy, na stałe spolaryzowany</w:t>
            </w:r>
          </w:p>
          <w:p w14:paraId="7B19E15E" w14:textId="3A1EC72C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Charakterystyka kierunkowa Kardioidalna</w:t>
            </w:r>
          </w:p>
          <w:p w14:paraId="6BB3C86B" w14:textId="25524751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Pasmo przenoszenia w zakresie min. 90 - 19000 Hz</w:t>
            </w:r>
          </w:p>
          <w:p w14:paraId="6B1CAE26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Impedancja 60 Ohm</w:t>
            </w:r>
          </w:p>
          <w:p w14:paraId="4651DC9E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Wymagania dotyczące zasilania 5 V DC</w:t>
            </w:r>
          </w:p>
          <w:p w14:paraId="4D897A21" w14:textId="77777777" w:rsidR="001E16E4" w:rsidRPr="00945989" w:rsidRDefault="001E16E4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E1F30EF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System odbiorczy True Diversity</w:t>
            </w:r>
          </w:p>
          <w:p w14:paraId="7DA51EB5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Czułość 20 dBuV dla 60 dBA S/N (przy 50Ω)</w:t>
            </w:r>
          </w:p>
          <w:p w14:paraId="4297F672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Maksymalny poziom wyjściowy XLR / Symetryczny: +14 dBV 6.3 mm (¼"") / Niesymetryczny: +8 dBV</w:t>
            </w:r>
          </w:p>
          <w:p w14:paraId="5AD65472" w14:textId="178880A1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Wejście anteny BNC, 50 Ω</w:t>
            </w:r>
          </w:p>
          <w:p w14:paraId="6B727BDE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Moc wyjściowa 12 V DC, 160 mA</w:t>
            </w:r>
          </w:p>
          <w:p w14:paraId="2206E76A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Zasilanie 100-240V AC (50/60 Hz) do 12V DC 1A - zewnętrzny zasilacz z funkcją przełączania</w:t>
            </w:r>
          </w:p>
          <w:p w14:paraId="0CB49E7A" w14:textId="31DC56F8" w:rsidR="001E16E4" w:rsidRPr="00945989" w:rsidRDefault="001E16E4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" w:type="dxa"/>
          </w:tcPr>
          <w:p w14:paraId="08306C38" w14:textId="19980F1D" w:rsidR="001D01E5" w:rsidRPr="00945989" w:rsidRDefault="00720B6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4 kpl.</w:t>
            </w:r>
          </w:p>
        </w:tc>
      </w:tr>
      <w:tr w:rsidR="001D01E5" w:rsidRPr="00945989" w14:paraId="47175B21" w14:textId="77777777" w:rsidTr="0050377A">
        <w:tc>
          <w:tcPr>
            <w:tcW w:w="608" w:type="dxa"/>
          </w:tcPr>
          <w:p w14:paraId="7541A893" w14:textId="37BCAA04" w:rsidR="001D01E5" w:rsidRPr="00945989" w:rsidRDefault="00720B6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2556" w:type="dxa"/>
          </w:tcPr>
          <w:p w14:paraId="72ECFDC5" w14:textId="7B6B5AB4" w:rsidR="001D01E5" w:rsidRPr="00945989" w:rsidRDefault="00720B6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Zestaw bezprzewodowy z </w:t>
            </w:r>
            <w:r w:rsidR="006D5D96" w:rsidRPr="00945989">
              <w:rPr>
                <w:rFonts w:ascii="Arial" w:hAnsi="Arial" w:cs="Arial"/>
              </w:rPr>
              <w:t>nadajnikiem</w:t>
            </w:r>
            <w:r w:rsidRPr="00945989">
              <w:rPr>
                <w:rFonts w:ascii="Arial" w:hAnsi="Arial" w:cs="Arial"/>
              </w:rPr>
              <w:t xml:space="preserve"> typu „bodypack”</w:t>
            </w:r>
          </w:p>
        </w:tc>
        <w:tc>
          <w:tcPr>
            <w:tcW w:w="5097" w:type="dxa"/>
          </w:tcPr>
          <w:p w14:paraId="77F2BC73" w14:textId="51ABC463" w:rsidR="00720B69" w:rsidRPr="00945989" w:rsidRDefault="00720B69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 xml:space="preserve">Zestaw bezprzewodowy z </w:t>
            </w:r>
            <w:r w:rsidR="006D5D96" w:rsidRPr="00945989">
              <w:rPr>
                <w:rFonts w:ascii="Arial" w:hAnsi="Arial" w:cs="Arial"/>
                <w:b/>
                <w:bCs/>
              </w:rPr>
              <w:t>nadajnikiem</w:t>
            </w:r>
            <w:r w:rsidRPr="00945989">
              <w:rPr>
                <w:rFonts w:ascii="Arial" w:hAnsi="Arial" w:cs="Arial"/>
                <w:b/>
                <w:bCs/>
              </w:rPr>
              <w:t xml:space="preserve"> typu „bodypack” o parametrach nie gorszych niż:</w:t>
            </w:r>
          </w:p>
          <w:p w14:paraId="49CB6FAA" w14:textId="707DF96E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Obsługiwane częstotliwości: </w:t>
            </w:r>
            <w:r w:rsidRPr="00945989">
              <w:rPr>
                <w:rFonts w:ascii="Arial" w:hAnsi="Arial" w:cs="Arial"/>
                <w:sz w:val="22"/>
                <w:szCs w:val="22"/>
              </w:rPr>
              <w:t>Pasmo DE2: 470.125 - 529.975 MHz; Pasmo EE1: 530.000 - 589.975 MHz; Pasmo EF1: 590.000 - 649.975 MHz; Pasmo FG1: 650.000 - 699.875 MHz</w:t>
            </w:r>
          </w:p>
          <w:p w14:paraId="1C87B7C2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Minimalny odstęp między częstotliwościami 25 kHz</w:t>
            </w:r>
          </w:p>
          <w:p w14:paraId="1DA14FA4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Wyświetlacz OLED</w:t>
            </w:r>
          </w:p>
          <w:p w14:paraId="507908F7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Tryb modulacji FM</w:t>
            </w:r>
          </w:p>
          <w:p w14:paraId="649B881B" w14:textId="4BD23E53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Równoczesne stosowanie 40 kanałów na pasmo, w zależności od regionu i pasma</w:t>
            </w:r>
          </w:p>
          <w:p w14:paraId="3F7B808F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roboczy 100 m</w:t>
            </w:r>
          </w:p>
          <w:p w14:paraId="7FFFBE58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Zakres dynamiki </w:t>
            </w:r>
          </w:p>
          <w:p w14:paraId="67366E40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Całkowite zniekształcenia harmoniczne &lt;1.0% (1 kHz, odchylenie ±17.5 kHz)</w:t>
            </w:r>
          </w:p>
          <w:p w14:paraId="2E307900" w14:textId="77777777" w:rsidR="00075B2B" w:rsidRPr="00945989" w:rsidRDefault="00075B2B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49EB01F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Nadajnik</w:t>
            </w:r>
          </w:p>
          <w:p w14:paraId="26D754CE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Moc wyjściowa RF High: 30 mW, Low: 10 mW (przełączalna), dla 50 Ω</w:t>
            </w:r>
          </w:p>
          <w:p w14:paraId="2DDD1783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Złącze wejściowe 4-pinowe odkręcane złącze typu cH Pin 1: GND; Pin 2: INST INPUT; Pin 3: MIC INPUT; Pin 4: DC BIAS +5V</w:t>
            </w:r>
          </w:p>
          <w:p w14:paraId="15DBCAAB" w14:textId="5FB849B6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Baterie 2 x 1.5V AA, </w:t>
            </w:r>
          </w:p>
          <w:p w14:paraId="61DB2BEA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Wyświetlacz OLED</w:t>
            </w:r>
          </w:p>
          <w:p w14:paraId="30308B92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Przycisk wielofunkcyjny umożliwiający przełączenie na częstotliwość zapasową</w:t>
            </w:r>
          </w:p>
          <w:p w14:paraId="51673887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Skanowanie częstotliwości i synchronizacja IR – łatwy setup</w:t>
            </w:r>
          </w:p>
          <w:p w14:paraId="7FF080BC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Dotykowy przełącznik mute</w:t>
            </w:r>
          </w:p>
          <w:p w14:paraId="4887A980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Ładowanie baterii NiMH w terminalu w nadajniku</w:t>
            </w:r>
          </w:p>
          <w:p w14:paraId="177E816C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4-pinowe odkręcane złącze typu cH zapewnia bezpieczne połączenie</w:t>
            </w:r>
          </w:p>
          <w:p w14:paraId="08D05DD7" w14:textId="77777777" w:rsidR="001D01E5" w:rsidRPr="00945989" w:rsidRDefault="001D01E5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14:paraId="3CACAA8B" w14:textId="0651AD3E" w:rsidR="001D01E5" w:rsidRPr="00945989" w:rsidRDefault="00720B6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 kpl.</w:t>
            </w:r>
          </w:p>
        </w:tc>
      </w:tr>
      <w:tr w:rsidR="001D01E5" w:rsidRPr="00945989" w14:paraId="0BF6261B" w14:textId="77777777" w:rsidTr="0050377A">
        <w:tc>
          <w:tcPr>
            <w:tcW w:w="608" w:type="dxa"/>
          </w:tcPr>
          <w:p w14:paraId="660FE983" w14:textId="3DCF5EEE" w:rsidR="001D01E5" w:rsidRPr="00945989" w:rsidRDefault="00F55E9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2556" w:type="dxa"/>
          </w:tcPr>
          <w:p w14:paraId="0B7E2F58" w14:textId="65AD76BE" w:rsidR="001D01E5" w:rsidRPr="00945989" w:rsidRDefault="00F55E9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Mikrofon nagłowny</w:t>
            </w:r>
          </w:p>
        </w:tc>
        <w:tc>
          <w:tcPr>
            <w:tcW w:w="5097" w:type="dxa"/>
          </w:tcPr>
          <w:p w14:paraId="5195AE23" w14:textId="4C348855" w:rsidR="001D01E5" w:rsidRPr="00945989" w:rsidRDefault="00F55E9D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Mikrofon nagłowny o parametrach nie gorszych niż:</w:t>
            </w:r>
          </w:p>
          <w:p w14:paraId="165EF102" w14:textId="6FD796D3" w:rsidR="0095155E" w:rsidRPr="00945989" w:rsidRDefault="0095155E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Kolor mikrofonu: cielisty</w:t>
            </w:r>
          </w:p>
          <w:p w14:paraId="29637C24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Charakterystyka Kardioida</w:t>
            </w:r>
          </w:p>
          <w:p w14:paraId="689E4BBD" w14:textId="72D587ED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Pasmo przenoszenia w zakresie min.:  21-19kHz</w:t>
            </w:r>
          </w:p>
          <w:p w14:paraId="10C86B30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Czułość -47dB (4.3mV) re 1V przy 1Pa</w:t>
            </w:r>
          </w:p>
          <w:p w14:paraId="73C4BC6B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Impedancja 250 Ohm</w:t>
            </w:r>
          </w:p>
          <w:p w14:paraId="5D7D469C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Maksymalny poziom dźwięku wejściowego 135dB SPL, 1kHz przy 3%T.H.D</w:t>
            </w:r>
          </w:p>
          <w:p w14:paraId="2A0AC4B0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dynamiczny 98dB SPL, 1kHz przy 3%T.H.D Max SPL</w:t>
            </w:r>
          </w:p>
          <w:p w14:paraId="7A284AA2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Stosunek sygnału do szumu 57 dB, 1 kHz przy 1 Pa</w:t>
            </w:r>
          </w:p>
          <w:p w14:paraId="76C4199E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Zasilanie Phantom 11-52V DC, 2 mA (przewodowe)</w:t>
            </w:r>
          </w:p>
          <w:p w14:paraId="5C17AA79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Pobór mocy 0.25 mA przy 5V (bezprzewodowe)</w:t>
            </w:r>
          </w:p>
          <w:p w14:paraId="12F3C957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napięcia 3.5-10V (bezprzewodowe)</w:t>
            </w:r>
          </w:p>
          <w:p w14:paraId="2D7FB8DE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3 pinowy XLRM</w:t>
            </w:r>
          </w:p>
          <w:p w14:paraId="17E3E136" w14:textId="2312080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Przewód odłączany o długości min. 1 m, </w:t>
            </w:r>
          </w:p>
          <w:p w14:paraId="66F0E511" w14:textId="1CD9D60A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Obrotowa obudowa kapsuły ze wskaźnikiem po stronie rozmowy dla idealnego ustawienia mikrofonu, lekka konstrukcja </w:t>
            </w:r>
          </w:p>
          <w:p w14:paraId="454DE8F4" w14:textId="6E358B22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Ergonomiczna konstrukcja pod uchem — wyprofilowane haczyki zapewniające dopasowanie dla osób noszących okulary</w:t>
            </w:r>
          </w:p>
          <w:p w14:paraId="58EEB94C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Odporność na wysoki poziom ciśnienia akustycznego</w:t>
            </w:r>
          </w:p>
          <w:p w14:paraId="59477E96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Konstrukcja z materiałów hipoalergicznych</w:t>
            </w:r>
          </w:p>
          <w:p w14:paraId="02EAF3E7" w14:textId="0F447DAA" w:rsidR="00F55E9D" w:rsidRPr="00945989" w:rsidRDefault="00F55E9D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01" w:type="dxa"/>
          </w:tcPr>
          <w:p w14:paraId="0A9B897D" w14:textId="2DEF30EC" w:rsidR="001D01E5" w:rsidRPr="00945989" w:rsidRDefault="0095155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 szt.</w:t>
            </w:r>
          </w:p>
        </w:tc>
      </w:tr>
      <w:tr w:rsidR="00637549" w:rsidRPr="00945989" w14:paraId="68010E72" w14:textId="77777777" w:rsidTr="0050377A">
        <w:tc>
          <w:tcPr>
            <w:tcW w:w="608" w:type="dxa"/>
          </w:tcPr>
          <w:p w14:paraId="12B3A88A" w14:textId="4FA4C3C0" w:rsidR="00637549" w:rsidRPr="00945989" w:rsidRDefault="008C748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2556" w:type="dxa"/>
          </w:tcPr>
          <w:p w14:paraId="11555ED2" w14:textId="1459FEEB" w:rsidR="00637549" w:rsidRPr="00945989" w:rsidRDefault="008C748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Dystrybutor antenowy</w:t>
            </w:r>
          </w:p>
        </w:tc>
        <w:tc>
          <w:tcPr>
            <w:tcW w:w="5097" w:type="dxa"/>
          </w:tcPr>
          <w:p w14:paraId="08D6884E" w14:textId="77777777" w:rsidR="00637549" w:rsidRPr="00945989" w:rsidRDefault="008C7489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Dystrybutor antenowy o parametrach nie gorszych niż:</w:t>
            </w:r>
          </w:p>
          <w:p w14:paraId="2F989471" w14:textId="6148827A" w:rsidR="008C7489" w:rsidRPr="00945989" w:rsidRDefault="008C7489" w:rsidP="009B5DC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częstotliwości w zakresie 450 - 850 MHz</w:t>
            </w:r>
          </w:p>
          <w:p w14:paraId="0B837212" w14:textId="77777777" w:rsidR="008C7489" w:rsidRPr="00945989" w:rsidRDefault="008C7489" w:rsidP="009B5DC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Wejście/wyjście Wejście 2x1, wyjście 2x4, wyjście kaskadowe 2x1</w:t>
            </w:r>
          </w:p>
          <w:p w14:paraId="4CBBC6CC" w14:textId="77777777" w:rsidR="008C7489" w:rsidRPr="00945989" w:rsidRDefault="008C7489" w:rsidP="009B5DC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Wejście/wyjście jack BNC</w:t>
            </w:r>
          </w:p>
          <w:p w14:paraId="5AC66B08" w14:textId="77777777" w:rsidR="008C7489" w:rsidRPr="00945989" w:rsidRDefault="008C7489" w:rsidP="009B5DC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OIP3 +32dBm (typ.)</w:t>
            </w:r>
          </w:p>
          <w:p w14:paraId="0904F377" w14:textId="77777777" w:rsidR="008C7489" w:rsidRPr="00945989" w:rsidRDefault="008C7489" w:rsidP="009B5DC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Wzmocnienie wyjściowe RF +1.0dB±3.0dB</w:t>
            </w:r>
          </w:p>
          <w:p w14:paraId="1DFCE2BE" w14:textId="77777777" w:rsidR="008C7489" w:rsidRPr="00945989" w:rsidRDefault="008C7489" w:rsidP="009B5DC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Wzmocnienie na wejściu/wyjściu +1.0dB±3.0dB</w:t>
            </w:r>
          </w:p>
          <w:p w14:paraId="09934395" w14:textId="77777777" w:rsidR="008C7489" w:rsidRPr="00945989" w:rsidRDefault="008C7489" w:rsidP="009B5DC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Zasilanie wejściowe anteny 12 V DC, maksymalnie 250 mA x 2</w:t>
            </w:r>
          </w:p>
          <w:p w14:paraId="71945336" w14:textId="77777777" w:rsidR="008C7489" w:rsidRPr="00945989" w:rsidRDefault="008C7489" w:rsidP="009B5DC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Zasilacz 100 do 240 V AC (50/60 Hz) do 12 V DC 1 A (środkowy plus) przełączane wykonane zewnętrzne zasilanie</w:t>
            </w:r>
          </w:p>
          <w:p w14:paraId="132369F8" w14:textId="6C620E96" w:rsidR="008C7489" w:rsidRPr="00945989" w:rsidRDefault="008C7489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" w:type="dxa"/>
          </w:tcPr>
          <w:p w14:paraId="50A5141A" w14:textId="03936C7D" w:rsidR="00637549" w:rsidRPr="00945989" w:rsidRDefault="008C748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 szt.</w:t>
            </w:r>
          </w:p>
        </w:tc>
      </w:tr>
      <w:tr w:rsidR="00637549" w:rsidRPr="00945989" w14:paraId="4CD88CA5" w14:textId="77777777" w:rsidTr="0050377A">
        <w:tc>
          <w:tcPr>
            <w:tcW w:w="608" w:type="dxa"/>
          </w:tcPr>
          <w:p w14:paraId="0B9425ED" w14:textId="31DF8D76" w:rsidR="00637549" w:rsidRPr="00945989" w:rsidRDefault="00380D5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14</w:t>
            </w:r>
          </w:p>
        </w:tc>
        <w:tc>
          <w:tcPr>
            <w:tcW w:w="2556" w:type="dxa"/>
          </w:tcPr>
          <w:p w14:paraId="4D7FA7E6" w14:textId="54BE4331" w:rsidR="00637549" w:rsidRPr="00945989" w:rsidRDefault="00380D5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Antena szerokopasmowa UHF</w:t>
            </w:r>
          </w:p>
        </w:tc>
        <w:tc>
          <w:tcPr>
            <w:tcW w:w="5097" w:type="dxa"/>
          </w:tcPr>
          <w:p w14:paraId="3CE4D488" w14:textId="77777777" w:rsidR="00637549" w:rsidRPr="00945989" w:rsidRDefault="00380D5C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Antena szerokopasmowa o parametrach nie gorszych niż:</w:t>
            </w:r>
          </w:p>
          <w:p w14:paraId="31BA4671" w14:textId="6E092866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częstotliwości w zakresie: 490 do 950 MHz</w:t>
            </w:r>
          </w:p>
          <w:p w14:paraId="522D1924" w14:textId="77777777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Złącze: BNC-J</w:t>
            </w:r>
          </w:p>
          <w:p w14:paraId="272A6DD8" w14:textId="77777777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Impedancja: 50 omów</w:t>
            </w:r>
          </w:p>
          <w:p w14:paraId="21C4C34C" w14:textId="77777777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Wymagane zasilanie: +12 V DC, 60 mA lub mniej</w:t>
            </w:r>
          </w:p>
          <w:p w14:paraId="14850D8F" w14:textId="77777777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Niskoprofilowa antena UHF do montażu na ścianie lub suficie</w:t>
            </w:r>
          </w:p>
          <w:p w14:paraId="4F65DD59" w14:textId="77777777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4-pozycyjny selektor wzmocnienia (-10 dB/0 dB/+6 dB/+12 dB)</w:t>
            </w:r>
          </w:p>
          <w:p w14:paraId="11E9743B" w14:textId="77777777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Wskaźnik ustawienia wzmocnienia LED</w:t>
            </w:r>
          </w:p>
          <w:p w14:paraId="441CA731" w14:textId="77777777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Kabel BNC można poprowadzić z boku, z góry lub z tyłu anteny</w:t>
            </w:r>
          </w:p>
          <w:p w14:paraId="1A46DFA4" w14:textId="77777777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Akcesoria: wspornik montażowy, śruby</w:t>
            </w:r>
          </w:p>
          <w:p w14:paraId="3559023D" w14:textId="71F0C5E5" w:rsidR="00380D5C" w:rsidRPr="00945989" w:rsidRDefault="00380D5C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" w:type="dxa"/>
          </w:tcPr>
          <w:p w14:paraId="32B7B647" w14:textId="1825D212" w:rsidR="00637549" w:rsidRPr="00945989" w:rsidRDefault="008E5BF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 szt.</w:t>
            </w:r>
          </w:p>
        </w:tc>
      </w:tr>
      <w:tr w:rsidR="00637549" w:rsidRPr="00945989" w14:paraId="6E66BCB1" w14:textId="77777777" w:rsidTr="0050377A">
        <w:tc>
          <w:tcPr>
            <w:tcW w:w="608" w:type="dxa"/>
          </w:tcPr>
          <w:p w14:paraId="2A988164" w14:textId="5042524A" w:rsidR="00637549" w:rsidRPr="00945989" w:rsidRDefault="00E8168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15</w:t>
            </w:r>
          </w:p>
        </w:tc>
        <w:tc>
          <w:tcPr>
            <w:tcW w:w="2556" w:type="dxa"/>
          </w:tcPr>
          <w:p w14:paraId="37A89EF0" w14:textId="3FE655AD" w:rsidR="00637549" w:rsidRPr="00945989" w:rsidRDefault="00E8168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Ładowarka do akumulatorów nadajników</w:t>
            </w:r>
            <w:r w:rsidR="00667130" w:rsidRPr="00945989">
              <w:rPr>
                <w:rFonts w:ascii="Arial" w:hAnsi="Arial" w:cs="Arial"/>
              </w:rPr>
              <w:t xml:space="preserve"> mikrofonowych</w:t>
            </w:r>
          </w:p>
        </w:tc>
        <w:tc>
          <w:tcPr>
            <w:tcW w:w="5097" w:type="dxa"/>
          </w:tcPr>
          <w:p w14:paraId="1A52FE48" w14:textId="77777777" w:rsidR="00637549" w:rsidRPr="00945989" w:rsidRDefault="00E8168A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Ładowarka do akumulatorów nadajników o parametrach nie gorszych niż:</w:t>
            </w:r>
          </w:p>
          <w:p w14:paraId="59A6D6E0" w14:textId="4CBC74AA" w:rsidR="00E8168A" w:rsidRPr="00945989" w:rsidRDefault="00E8168A" w:rsidP="009B5DC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Dwustanowiskowa stacja ładująca do użytku z nadajnikami mikrofonowymi</w:t>
            </w:r>
          </w:p>
          <w:p w14:paraId="708E37D3" w14:textId="77777777" w:rsidR="00E8168A" w:rsidRPr="00945989" w:rsidRDefault="00E8168A" w:rsidP="009B5DC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Ładuje akumulatory NiMH, gdy są umieszczone w nadajniku</w:t>
            </w:r>
          </w:p>
          <w:p w14:paraId="1B007B70" w14:textId="3BF9E0EE" w:rsidR="00E8168A" w:rsidRPr="00945989" w:rsidRDefault="00E8168A" w:rsidP="009B5DC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Automatyczny wyłącznik w momencie wykrycia uszkodzonych akumulatorów</w:t>
            </w:r>
          </w:p>
          <w:p w14:paraId="7C8C2CCF" w14:textId="77777777" w:rsidR="00E8168A" w:rsidRPr="00945989" w:rsidRDefault="00E8168A" w:rsidP="009B5DC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Diody LED do łatwego monitorowania stanu zasilania i ładowania</w:t>
            </w:r>
          </w:p>
          <w:p w14:paraId="289FF916" w14:textId="4CF52541" w:rsidR="00E8168A" w:rsidRPr="00945989" w:rsidRDefault="00E8168A" w:rsidP="009B5DC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Możliwość połączenia do pięciu stacji ładowania i zasilania ich z jednego zasilacza </w:t>
            </w:r>
          </w:p>
          <w:p w14:paraId="1C238C73" w14:textId="77777777" w:rsidR="00E8168A" w:rsidRPr="00945989" w:rsidRDefault="00E8168A" w:rsidP="009B5DC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Nadajniki wyłączają się automatycznie po umieszczeniu w stacji ładującej i włączają się automatycznie po wyjęciu</w:t>
            </w:r>
          </w:p>
          <w:p w14:paraId="5AE62D36" w14:textId="686F8BCC" w:rsidR="00E8168A" w:rsidRPr="00945989" w:rsidRDefault="00E8168A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" w:type="dxa"/>
          </w:tcPr>
          <w:p w14:paraId="4B614A28" w14:textId="7606E3D2" w:rsidR="00637549" w:rsidRPr="00945989" w:rsidRDefault="008E5BF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3 szt.</w:t>
            </w:r>
          </w:p>
        </w:tc>
      </w:tr>
      <w:tr w:rsidR="00637549" w:rsidRPr="00945989" w14:paraId="04DB1727" w14:textId="77777777" w:rsidTr="0050377A">
        <w:tc>
          <w:tcPr>
            <w:tcW w:w="608" w:type="dxa"/>
          </w:tcPr>
          <w:p w14:paraId="7661BC2C" w14:textId="6BCDF3C6" w:rsidR="00637549" w:rsidRPr="00945989" w:rsidRDefault="00033A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2556" w:type="dxa"/>
          </w:tcPr>
          <w:p w14:paraId="1E7CD727" w14:textId="34EFCD0D" w:rsidR="00637549" w:rsidRPr="00945989" w:rsidRDefault="00033A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Zasilacz do ładowarki </w:t>
            </w:r>
          </w:p>
        </w:tc>
        <w:tc>
          <w:tcPr>
            <w:tcW w:w="5097" w:type="dxa"/>
          </w:tcPr>
          <w:p w14:paraId="3ECF2FCD" w14:textId="77777777" w:rsidR="00637549" w:rsidRPr="00945989" w:rsidRDefault="00033A17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Zasilacz do ładowarki o parametrach nie gorszych niż:</w:t>
            </w:r>
          </w:p>
          <w:p w14:paraId="2607D2CE" w14:textId="7EE95A98" w:rsidR="00033A17" w:rsidRPr="00945989" w:rsidRDefault="00033A17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Zasilacz do maksymalnie pięciu ładowarek (wymagany zestaw łączący)</w:t>
            </w:r>
          </w:p>
          <w:p w14:paraId="3656ADB0" w14:textId="3F912898" w:rsidR="00033A17" w:rsidRPr="00945989" w:rsidRDefault="00033A17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" w:type="dxa"/>
          </w:tcPr>
          <w:p w14:paraId="36520D75" w14:textId="2D80C89D" w:rsidR="00637549" w:rsidRPr="00945989" w:rsidRDefault="00033A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1D01E5" w:rsidRPr="00945989" w14:paraId="2A4BFDDC" w14:textId="77777777" w:rsidTr="0050377A">
        <w:tc>
          <w:tcPr>
            <w:tcW w:w="608" w:type="dxa"/>
          </w:tcPr>
          <w:p w14:paraId="7D208BEC" w14:textId="5AA326B8" w:rsidR="001D01E5" w:rsidRPr="00945989" w:rsidRDefault="00033A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17</w:t>
            </w:r>
          </w:p>
        </w:tc>
        <w:tc>
          <w:tcPr>
            <w:tcW w:w="2556" w:type="dxa"/>
          </w:tcPr>
          <w:p w14:paraId="64A4E189" w14:textId="3507E46F" w:rsidR="001D01E5" w:rsidRPr="00945989" w:rsidRDefault="00033A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Przewód linkujący ładowarki</w:t>
            </w:r>
          </w:p>
        </w:tc>
        <w:tc>
          <w:tcPr>
            <w:tcW w:w="5097" w:type="dxa"/>
          </w:tcPr>
          <w:p w14:paraId="246D2102" w14:textId="53BFD6A2" w:rsidR="001D01E5" w:rsidRPr="00945989" w:rsidRDefault="00033A17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Przewód linkujący do łączenia ładowarek</w:t>
            </w:r>
          </w:p>
        </w:tc>
        <w:tc>
          <w:tcPr>
            <w:tcW w:w="801" w:type="dxa"/>
          </w:tcPr>
          <w:p w14:paraId="09981435" w14:textId="3F38BD1A" w:rsidR="001D01E5" w:rsidRPr="00945989" w:rsidRDefault="00033A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 szt.</w:t>
            </w:r>
          </w:p>
        </w:tc>
      </w:tr>
      <w:tr w:rsidR="00F55E9D" w:rsidRPr="00945989" w14:paraId="442209D3" w14:textId="77777777" w:rsidTr="0050377A">
        <w:tc>
          <w:tcPr>
            <w:tcW w:w="608" w:type="dxa"/>
          </w:tcPr>
          <w:p w14:paraId="4F618535" w14:textId="4F3EEC49" w:rsidR="00F55E9D" w:rsidRPr="00945989" w:rsidRDefault="00561C0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18</w:t>
            </w:r>
          </w:p>
        </w:tc>
        <w:tc>
          <w:tcPr>
            <w:tcW w:w="2556" w:type="dxa"/>
          </w:tcPr>
          <w:p w14:paraId="6B402186" w14:textId="2733B479" w:rsidR="00F55E9D" w:rsidRPr="00945989" w:rsidRDefault="00561C0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Odtwarzacz CD/SD/USB/Bluetooth</w:t>
            </w:r>
          </w:p>
        </w:tc>
        <w:tc>
          <w:tcPr>
            <w:tcW w:w="5097" w:type="dxa"/>
          </w:tcPr>
          <w:p w14:paraId="6EDAA879" w14:textId="77777777" w:rsidR="00F55E9D" w:rsidRPr="00945989" w:rsidRDefault="00561C00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Odtwarzacz CD/SD/USB/Bluetooth o parametrach nie gorszych niż:</w:t>
            </w:r>
          </w:p>
          <w:p w14:paraId="36A708DD" w14:textId="77777777" w:rsidR="00561C00" w:rsidRPr="00945989" w:rsidRDefault="00561C00" w:rsidP="009B5DC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Odtwarzacz CD/SD/USB</w:t>
            </w:r>
          </w:p>
          <w:p w14:paraId="410BE332" w14:textId="77777777" w:rsidR="00561C00" w:rsidRPr="00945989" w:rsidRDefault="00561C00" w:rsidP="009B5DC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45989">
              <w:rPr>
                <w:rFonts w:ascii="Arial" w:hAnsi="Arial" w:cs="Arial"/>
                <w:sz w:val="22"/>
                <w:szCs w:val="22"/>
                <w:lang w:val="en-US"/>
              </w:rPr>
              <w:t>Tuner FM/DAB+</w:t>
            </w:r>
          </w:p>
          <w:p w14:paraId="0017D800" w14:textId="77777777" w:rsidR="00561C00" w:rsidRPr="00945989" w:rsidRDefault="00561C00" w:rsidP="009B5DC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45989">
              <w:rPr>
                <w:rFonts w:ascii="Arial" w:hAnsi="Arial" w:cs="Arial"/>
                <w:sz w:val="22"/>
                <w:szCs w:val="22"/>
                <w:lang w:val="en-US"/>
              </w:rPr>
              <w:t>Bluetooth</w:t>
            </w:r>
          </w:p>
          <w:p w14:paraId="2DC61B84" w14:textId="77777777" w:rsidR="00561C00" w:rsidRPr="00945989" w:rsidRDefault="00561C00" w:rsidP="009B5DC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45989">
              <w:rPr>
                <w:rFonts w:ascii="Arial" w:hAnsi="Arial" w:cs="Arial"/>
                <w:sz w:val="22"/>
                <w:szCs w:val="22"/>
                <w:lang w:val="en-US"/>
              </w:rPr>
              <w:t>RS 232</w:t>
            </w:r>
          </w:p>
          <w:p w14:paraId="241A748B" w14:textId="77777777" w:rsidR="00561C00" w:rsidRPr="00945989" w:rsidRDefault="00561C00" w:rsidP="009B5DC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Wyjście SD/USB/CD z regulacją głośności oraz wyjście Tuner FM/DAB+/Bluetooth z regulacją głośności i wyjście typu combo</w:t>
            </w:r>
          </w:p>
          <w:p w14:paraId="25F5B497" w14:textId="77777777" w:rsidR="00561C00" w:rsidRPr="00945989" w:rsidRDefault="00561C00" w:rsidP="009B5DC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Wyjście optyczne i koaksjalne</w:t>
            </w:r>
          </w:p>
          <w:p w14:paraId="5E1DD241" w14:textId="77777777" w:rsidR="00561C00" w:rsidRPr="00945989" w:rsidRDefault="00561C00" w:rsidP="009B5DC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Pilot IR</w:t>
            </w:r>
          </w:p>
          <w:p w14:paraId="1652FCFB" w14:textId="0F489722" w:rsidR="00561C00" w:rsidRPr="00945989" w:rsidRDefault="00561C00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" w:type="dxa"/>
          </w:tcPr>
          <w:p w14:paraId="08BFE0DC" w14:textId="2A15541D" w:rsidR="00F55E9D" w:rsidRPr="00945989" w:rsidRDefault="00561C0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7356CD" w:rsidRPr="00945989" w14:paraId="50252773" w14:textId="77777777" w:rsidTr="0050377A">
        <w:tc>
          <w:tcPr>
            <w:tcW w:w="608" w:type="dxa"/>
          </w:tcPr>
          <w:p w14:paraId="0CFAF254" w14:textId="17114659" w:rsidR="007356CD" w:rsidRPr="00945989" w:rsidRDefault="007356C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122F30FF" w14:textId="77777777" w:rsidR="007356CD" w:rsidRPr="00945989" w:rsidRDefault="007356C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montaż, uruchomienie</w:t>
            </w:r>
          </w:p>
        </w:tc>
        <w:tc>
          <w:tcPr>
            <w:tcW w:w="5097" w:type="dxa"/>
          </w:tcPr>
          <w:p w14:paraId="37776E1F" w14:textId="579D7C72" w:rsidR="007356CD" w:rsidRPr="00945989" w:rsidRDefault="00B07C4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</w:t>
            </w:r>
            <w:r w:rsidR="007356CD" w:rsidRPr="00945989">
              <w:rPr>
                <w:rFonts w:ascii="Arial" w:hAnsi="Arial" w:cs="Arial"/>
              </w:rPr>
              <w:t xml:space="preserve">ontaż </w:t>
            </w:r>
            <w:r w:rsidRPr="00945989">
              <w:rPr>
                <w:rFonts w:ascii="Arial" w:hAnsi="Arial" w:cs="Arial"/>
              </w:rPr>
              <w:t>i uruchomienie wszystkich systemów audio wizualnych wraz z programowaniem</w:t>
            </w:r>
            <w:r w:rsidR="007356CD" w:rsidRPr="00945989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801" w:type="dxa"/>
          </w:tcPr>
          <w:p w14:paraId="7BC859AC" w14:textId="411066CE" w:rsidR="007356CD" w:rsidRPr="00945989" w:rsidRDefault="00B07C4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kpl.</w:t>
            </w:r>
          </w:p>
        </w:tc>
      </w:tr>
    </w:tbl>
    <w:p w14:paraId="79409B17" w14:textId="3E8ABE7C" w:rsidR="008522A1" w:rsidRPr="00945989" w:rsidRDefault="008522A1" w:rsidP="009B5DCE">
      <w:pPr>
        <w:spacing w:line="276" w:lineRule="auto"/>
        <w:rPr>
          <w:rFonts w:ascii="Arial" w:hAnsi="Arial" w:cs="Arial"/>
        </w:rPr>
      </w:pPr>
    </w:p>
    <w:p w14:paraId="6BBA8212" w14:textId="19C234FE" w:rsidR="008522A1" w:rsidRPr="00945989" w:rsidRDefault="008522A1" w:rsidP="009B5DCE">
      <w:pPr>
        <w:spacing w:line="276" w:lineRule="auto"/>
        <w:rPr>
          <w:rFonts w:ascii="Arial" w:hAnsi="Arial" w:cs="Arial"/>
        </w:rPr>
      </w:pPr>
      <w:bookmarkStart w:id="1" w:name="_Hlk130459001"/>
      <w:r w:rsidRPr="00945989">
        <w:rPr>
          <w:rFonts w:ascii="Arial" w:hAnsi="Arial" w:cs="Arial"/>
        </w:rPr>
        <w:t>SYSTEM KLIMATYZACJI Z DOSTAWĄ, MONTAŻEM I URUCHOMIENIEM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1723"/>
        <w:gridCol w:w="5888"/>
        <w:gridCol w:w="843"/>
      </w:tblGrid>
      <w:tr w:rsidR="00C87CF7" w:rsidRPr="00945989" w14:paraId="43B99BBD" w14:textId="77777777" w:rsidTr="00C87CF7">
        <w:tc>
          <w:tcPr>
            <w:tcW w:w="536" w:type="dxa"/>
            <w:shd w:val="clear" w:color="auto" w:fill="D9E2F3" w:themeFill="accent1" w:themeFillTint="33"/>
          </w:tcPr>
          <w:bookmarkEnd w:id="1"/>
          <w:p w14:paraId="6288AFA6" w14:textId="065FE5C7" w:rsidR="008522A1" w:rsidRPr="00945989" w:rsidRDefault="008522A1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727" w:type="dxa"/>
            <w:shd w:val="clear" w:color="auto" w:fill="D9E2F3" w:themeFill="accent1" w:themeFillTint="33"/>
          </w:tcPr>
          <w:p w14:paraId="30C7613A" w14:textId="76CB5209" w:rsidR="008522A1" w:rsidRPr="00945989" w:rsidRDefault="008522A1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Nazwa przedmiotu zamówienia</w:t>
            </w:r>
          </w:p>
        </w:tc>
        <w:tc>
          <w:tcPr>
            <w:tcW w:w="5954" w:type="dxa"/>
            <w:shd w:val="clear" w:color="auto" w:fill="D9E2F3" w:themeFill="accent1" w:themeFillTint="33"/>
          </w:tcPr>
          <w:p w14:paraId="6BE9B374" w14:textId="17A22672" w:rsidR="008522A1" w:rsidRPr="00945989" w:rsidRDefault="008522A1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Wymagane minimalne parametry techniczne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7F964A9E" w14:textId="603F3C7A" w:rsidR="008522A1" w:rsidRPr="00945989" w:rsidRDefault="008522A1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8522A1" w:rsidRPr="00945989" w14:paraId="61A10CA8" w14:textId="77777777" w:rsidTr="00C87CF7">
        <w:tc>
          <w:tcPr>
            <w:tcW w:w="536" w:type="dxa"/>
          </w:tcPr>
          <w:p w14:paraId="429883BE" w14:textId="5FC3D08A" w:rsidR="008522A1" w:rsidRPr="00945989" w:rsidRDefault="00C87CF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1727" w:type="dxa"/>
          </w:tcPr>
          <w:p w14:paraId="7002E0F2" w14:textId="050CCE7E" w:rsidR="008522A1" w:rsidRPr="00945989" w:rsidRDefault="00C87CF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Klimatyzator naścienny</w:t>
            </w:r>
          </w:p>
        </w:tc>
        <w:tc>
          <w:tcPr>
            <w:tcW w:w="5954" w:type="dxa"/>
          </w:tcPr>
          <w:p w14:paraId="6C9D808A" w14:textId="77777777" w:rsidR="008522A1" w:rsidRPr="00945989" w:rsidRDefault="00C87CF7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Jednostka wewnętrzna klimatyzatora naściennego o parametrach nie gorszych niż:</w:t>
            </w:r>
          </w:p>
          <w:p w14:paraId="5F58EA11" w14:textId="2C6339A2" w:rsidR="00C87CF7" w:rsidRPr="00945989" w:rsidRDefault="000B167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Przepływ powietrza do </w:t>
            </w:r>
            <w:r w:rsidR="00A55A91" w:rsidRPr="00945989"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945989">
              <w:rPr>
                <w:rFonts w:ascii="Arial" w:hAnsi="Arial" w:cs="Arial"/>
                <w:sz w:val="22"/>
                <w:szCs w:val="22"/>
              </w:rPr>
              <w:t>1</w:t>
            </w:r>
            <w:r w:rsidR="00A55A91" w:rsidRPr="00945989">
              <w:rPr>
                <w:rFonts w:ascii="Arial" w:hAnsi="Arial" w:cs="Arial"/>
                <w:sz w:val="22"/>
                <w:szCs w:val="22"/>
              </w:rPr>
              <w:t>15</w:t>
            </w:r>
            <w:r w:rsidRPr="00945989">
              <w:rPr>
                <w:rFonts w:ascii="Arial" w:hAnsi="Arial" w:cs="Arial"/>
                <w:sz w:val="22"/>
                <w:szCs w:val="22"/>
              </w:rPr>
              <w:t>0 m3/h</w:t>
            </w:r>
          </w:p>
          <w:p w14:paraId="7802337C" w14:textId="77777777" w:rsidR="000B1671" w:rsidRPr="00945989" w:rsidRDefault="000B167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Poziom ciśnienia akustycznego dB (A) maks. 48</w:t>
            </w:r>
          </w:p>
          <w:p w14:paraId="2BF5E737" w14:textId="77777777" w:rsidR="000B1671" w:rsidRPr="00945989" w:rsidRDefault="000B167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Zakres nastawy temperatury 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945989">
              <w:rPr>
                <w:rFonts w:ascii="Arial" w:hAnsi="Arial" w:cs="Arial"/>
                <w:sz w:val="22"/>
                <w:szCs w:val="22"/>
              </w:rPr>
              <w:t>C w zakresie 17~29</w:t>
            </w:r>
          </w:p>
          <w:p w14:paraId="4FE989E2" w14:textId="77777777" w:rsidR="000B1671" w:rsidRPr="00945989" w:rsidRDefault="000B167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Wydajność osuszania l/h 2</w:t>
            </w:r>
          </w:p>
          <w:p w14:paraId="34C1968D" w14:textId="6BDCEA4B" w:rsidR="000B1671" w:rsidRPr="00945989" w:rsidRDefault="000B167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Moc silnika wentylatora </w:t>
            </w:r>
            <w:r w:rsidR="0049430D" w:rsidRPr="00945989">
              <w:rPr>
                <w:rFonts w:ascii="Arial" w:hAnsi="Arial" w:cs="Arial"/>
                <w:sz w:val="22"/>
                <w:szCs w:val="22"/>
              </w:rPr>
              <w:t>min. 55W</w:t>
            </w:r>
          </w:p>
          <w:p w14:paraId="18474FAF" w14:textId="77777777" w:rsidR="000B1671" w:rsidRPr="00945989" w:rsidRDefault="000B167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jednostki maks. 19,5 kg</w:t>
            </w:r>
          </w:p>
          <w:p w14:paraId="1013FF7C" w14:textId="77777777" w:rsidR="000B1671" w:rsidRPr="00945989" w:rsidRDefault="000B167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Wymiary </w:t>
            </w:r>
            <w:r w:rsidR="00FA2D70" w:rsidRPr="00945989">
              <w:rPr>
                <w:rFonts w:ascii="Arial" w:hAnsi="Arial" w:cs="Arial"/>
                <w:sz w:val="22"/>
                <w:szCs w:val="22"/>
              </w:rPr>
              <w:t xml:space="preserve">maks. 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(szer. x </w:t>
            </w:r>
            <w:r w:rsidR="00FA2D70" w:rsidRPr="00945989">
              <w:rPr>
                <w:rFonts w:ascii="Arial" w:hAnsi="Arial" w:cs="Arial"/>
                <w:sz w:val="22"/>
                <w:szCs w:val="22"/>
              </w:rPr>
              <w:t xml:space="preserve">wys. x gł.): </w:t>
            </w:r>
            <w:r w:rsidR="00D526FF" w:rsidRPr="00945989">
              <w:rPr>
                <w:rFonts w:ascii="Arial" w:hAnsi="Arial" w:cs="Arial"/>
                <w:sz w:val="22"/>
                <w:szCs w:val="22"/>
              </w:rPr>
              <w:t>1100 mm x 330 mm x 250 mm</w:t>
            </w:r>
          </w:p>
          <w:p w14:paraId="303F2253" w14:textId="77777777" w:rsidR="00D526FF" w:rsidRPr="00945989" w:rsidRDefault="00D526FF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Sterownik bezprzewodowy.</w:t>
            </w:r>
          </w:p>
          <w:p w14:paraId="163E6A76" w14:textId="7386E9F6" w:rsidR="00D526FF" w:rsidRPr="00945989" w:rsidRDefault="00D526FF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Jednostka zewnętrzna o parametrach nie gorszych niż:</w:t>
            </w:r>
          </w:p>
          <w:p w14:paraId="19CA6BF2" w14:textId="43F4F33B" w:rsidR="00D526FF" w:rsidRPr="00945989" w:rsidRDefault="00D526FF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Typ sprężarki – rotacyjna o mocy 1600W</w:t>
            </w:r>
          </w:p>
          <w:p w14:paraId="2723F5CD" w14:textId="6026BC70" w:rsidR="00D526FF" w:rsidRPr="00945989" w:rsidRDefault="00D526FF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Wentylator o mocy silnika 60W</w:t>
            </w:r>
            <w:r w:rsidR="00D5672B" w:rsidRPr="00945989">
              <w:rPr>
                <w:rFonts w:ascii="Arial" w:hAnsi="Arial" w:cs="Arial"/>
                <w:sz w:val="22"/>
                <w:szCs w:val="22"/>
              </w:rPr>
              <w:t xml:space="preserve"> i przepływie powietrza 3500m</w:t>
            </w:r>
            <w:r w:rsidR="00D5672B"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5672B" w:rsidRPr="00945989">
              <w:rPr>
                <w:rFonts w:ascii="Arial" w:hAnsi="Arial" w:cs="Arial"/>
                <w:sz w:val="22"/>
                <w:szCs w:val="22"/>
              </w:rPr>
              <w:t>/h</w:t>
            </w:r>
          </w:p>
          <w:p w14:paraId="49181138" w14:textId="30182784" w:rsidR="00D5672B" w:rsidRPr="00945989" w:rsidRDefault="00D5672B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temperatur otoczenia (chłodzenie -15~50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945989">
              <w:rPr>
                <w:rFonts w:ascii="Arial" w:hAnsi="Arial" w:cs="Arial"/>
                <w:sz w:val="22"/>
                <w:szCs w:val="22"/>
              </w:rPr>
              <w:t>C), (grzanie -25~30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945989">
              <w:rPr>
                <w:rFonts w:ascii="Arial" w:hAnsi="Arial" w:cs="Arial"/>
                <w:sz w:val="22"/>
                <w:szCs w:val="22"/>
              </w:rPr>
              <w:t>C)</w:t>
            </w:r>
          </w:p>
          <w:p w14:paraId="29B0B3FE" w14:textId="1C66760E" w:rsidR="00D5672B" w:rsidRPr="00945989" w:rsidRDefault="00D5672B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Grzałka tacy ociekowej oraz kartelu sprężarki</w:t>
            </w:r>
          </w:p>
          <w:p w14:paraId="27626056" w14:textId="38288940" w:rsidR="00D5672B" w:rsidRPr="00945989" w:rsidRDefault="00D5672B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Poziom ciśnienia akustycznego dB (A) maks. 59</w:t>
            </w:r>
          </w:p>
          <w:p w14:paraId="03CD7855" w14:textId="4F70F990" w:rsidR="00D5672B" w:rsidRPr="00945989" w:rsidRDefault="00D5672B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jednostki maks. 47 kg</w:t>
            </w:r>
          </w:p>
          <w:p w14:paraId="242021EF" w14:textId="13CA3AE6" w:rsidR="00D5672B" w:rsidRPr="00945989" w:rsidRDefault="00D5672B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Wymiary maks. (szer. x wys. x gł.): 970 mm x 700 mm x 410 mm</w:t>
            </w:r>
          </w:p>
          <w:p w14:paraId="21CBB6A1" w14:textId="38863655" w:rsidR="00D5672B" w:rsidRPr="00945989" w:rsidRDefault="00EF39BB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Ogólne:</w:t>
            </w:r>
          </w:p>
          <w:p w14:paraId="0FDF35D8" w14:textId="79812513" w:rsidR="00EF39BB" w:rsidRPr="00945989" w:rsidRDefault="00AB2D47" w:rsidP="009B5DC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Wydajność chłodzenie (nom) 7,10kW, grzanie (nom) 7,80kW</w:t>
            </w:r>
          </w:p>
          <w:p w14:paraId="6A784010" w14:textId="06674F18" w:rsidR="00AB2D47" w:rsidRPr="00945989" w:rsidRDefault="00AB2D47" w:rsidP="009B5DC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Pobór mocy chłodzenie (maks.) 2,9kW, grzanie (maks.) 3kW</w:t>
            </w:r>
          </w:p>
          <w:p w14:paraId="44520A0F" w14:textId="2D185356" w:rsidR="00AB2D47" w:rsidRPr="00945989" w:rsidRDefault="00AB2D47" w:rsidP="009B5DC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Współczynnik SEER na poziomie 7,00, współczynnik SCOP na poziomie 4,20</w:t>
            </w:r>
          </w:p>
          <w:p w14:paraId="1941DEFD" w14:textId="4B5F30B7" w:rsidR="00AB2D47" w:rsidRPr="00945989" w:rsidRDefault="00AB2D47" w:rsidP="009B5DC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Funkcje: 7 biegów wentylatora, WiFi, auto osuszanie, autodiagnoza błędów, </w:t>
            </w:r>
            <w:r w:rsidR="0093201F" w:rsidRPr="00945989">
              <w:rPr>
                <w:rFonts w:ascii="Arial" w:hAnsi="Arial" w:cs="Arial"/>
                <w:sz w:val="22"/>
                <w:szCs w:val="22"/>
              </w:rPr>
              <w:t xml:space="preserve">auto restart, 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tryb turbo, </w:t>
            </w:r>
            <w:r w:rsidR="00970AEF" w:rsidRPr="00945989">
              <w:rPr>
                <w:rFonts w:ascii="Arial" w:hAnsi="Arial" w:cs="Arial"/>
                <w:sz w:val="22"/>
                <w:szCs w:val="22"/>
              </w:rPr>
              <w:t>regulator czasowy dobowy i tygodniowy</w:t>
            </w:r>
            <w:r w:rsidR="00F25A35" w:rsidRPr="00945989">
              <w:rPr>
                <w:rFonts w:ascii="Arial" w:hAnsi="Arial" w:cs="Arial"/>
                <w:sz w:val="22"/>
                <w:szCs w:val="22"/>
              </w:rPr>
              <w:t>, jonizator powietrza</w:t>
            </w:r>
            <w:r w:rsidR="002B72E9" w:rsidRPr="00945989">
              <w:rPr>
                <w:rFonts w:ascii="Arial" w:hAnsi="Arial" w:cs="Arial"/>
                <w:sz w:val="22"/>
                <w:szCs w:val="22"/>
              </w:rPr>
              <w:t>, pionowa i pozioma żaluzja.</w:t>
            </w:r>
          </w:p>
          <w:p w14:paraId="397C8459" w14:textId="4B4AF8FA" w:rsidR="00D526FF" w:rsidRPr="00945989" w:rsidRDefault="00D526FF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45" w:type="dxa"/>
          </w:tcPr>
          <w:p w14:paraId="17D63144" w14:textId="78315D0F" w:rsidR="008522A1" w:rsidRPr="00945989" w:rsidRDefault="00C87CF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 xml:space="preserve">5 </w:t>
            </w:r>
            <w:r w:rsidR="00D526FF" w:rsidRPr="00945989">
              <w:rPr>
                <w:rFonts w:ascii="Arial" w:hAnsi="Arial" w:cs="Arial"/>
              </w:rPr>
              <w:t>kpl</w:t>
            </w:r>
            <w:r w:rsidRPr="00945989">
              <w:rPr>
                <w:rFonts w:ascii="Arial" w:hAnsi="Arial" w:cs="Arial"/>
              </w:rPr>
              <w:t>.</w:t>
            </w:r>
          </w:p>
          <w:p w14:paraId="431FA628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26C16F53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4164D572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C1E90CE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5A8AB95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389A42B4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1B7791F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40991BD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B502D2C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8EE1B7A" w14:textId="4E28B90E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522A1" w:rsidRPr="00945989" w14:paraId="77BBC124" w14:textId="77777777" w:rsidTr="00C87CF7">
        <w:tc>
          <w:tcPr>
            <w:tcW w:w="536" w:type="dxa"/>
          </w:tcPr>
          <w:p w14:paraId="7A6F7440" w14:textId="5821AD3E" w:rsidR="008522A1" w:rsidRPr="00945989" w:rsidRDefault="00393B2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1727" w:type="dxa"/>
          </w:tcPr>
          <w:p w14:paraId="20CBB8AF" w14:textId="133B51FE" w:rsidR="008522A1" w:rsidRPr="00945989" w:rsidRDefault="00393B2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montaż, uruchomienie</w:t>
            </w:r>
          </w:p>
        </w:tc>
        <w:tc>
          <w:tcPr>
            <w:tcW w:w="5954" w:type="dxa"/>
          </w:tcPr>
          <w:p w14:paraId="4278C7BF" w14:textId="35AA5556" w:rsidR="008522A1" w:rsidRPr="00945989" w:rsidRDefault="00393B2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Montaż jednostek wewnętrznych ściennych i  zewnętrznych, wykonanie instalacji, doprowadzenie zasilania do jednostek zewnętrznych 3x2,5mm</w:t>
            </w:r>
            <w:r w:rsidRPr="00945989">
              <w:rPr>
                <w:rFonts w:ascii="Arial" w:hAnsi="Arial" w:cs="Arial"/>
                <w:vertAlign w:val="superscript"/>
              </w:rPr>
              <w:t>2</w:t>
            </w:r>
            <w:r w:rsidRPr="00945989">
              <w:rPr>
                <w:rFonts w:ascii="Arial" w:hAnsi="Arial" w:cs="Arial"/>
              </w:rPr>
              <w:t xml:space="preserve"> i wewnętrzn</w:t>
            </w:r>
            <w:r w:rsidR="006C7B8E" w:rsidRPr="00945989">
              <w:rPr>
                <w:rFonts w:ascii="Arial" w:hAnsi="Arial" w:cs="Arial"/>
              </w:rPr>
              <w:t>ych</w:t>
            </w:r>
          </w:p>
        </w:tc>
        <w:tc>
          <w:tcPr>
            <w:tcW w:w="845" w:type="dxa"/>
          </w:tcPr>
          <w:p w14:paraId="2E93D0BD" w14:textId="60CAB484" w:rsidR="008522A1" w:rsidRPr="00945989" w:rsidRDefault="006C7B8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5 kpl.</w:t>
            </w:r>
          </w:p>
        </w:tc>
      </w:tr>
    </w:tbl>
    <w:p w14:paraId="4DB65B06" w14:textId="0E589C7A" w:rsidR="00C955BB" w:rsidRPr="00945989" w:rsidRDefault="00C955BB" w:rsidP="009B5DCE">
      <w:pPr>
        <w:spacing w:line="276" w:lineRule="auto"/>
        <w:rPr>
          <w:rFonts w:ascii="Arial" w:hAnsi="Arial" w:cs="Arial"/>
        </w:rPr>
      </w:pPr>
    </w:p>
    <w:p w14:paraId="7877BDBF" w14:textId="77777777" w:rsidR="00D93FD3" w:rsidRPr="00945989" w:rsidRDefault="00D93FD3" w:rsidP="009B5DCE">
      <w:pPr>
        <w:spacing w:line="276" w:lineRule="auto"/>
        <w:rPr>
          <w:rFonts w:ascii="Arial" w:hAnsi="Arial" w:cs="Arial"/>
        </w:rPr>
      </w:pPr>
    </w:p>
    <w:p w14:paraId="2B734551" w14:textId="27DDCD78" w:rsidR="00C955BB" w:rsidRPr="00945989" w:rsidRDefault="00C955BB" w:rsidP="009B5DCE">
      <w:pPr>
        <w:spacing w:line="276" w:lineRule="auto"/>
        <w:rPr>
          <w:rFonts w:ascii="Arial" w:hAnsi="Arial" w:cs="Arial"/>
        </w:rPr>
      </w:pPr>
      <w:r w:rsidRPr="00945989">
        <w:rPr>
          <w:rFonts w:ascii="Arial" w:hAnsi="Arial" w:cs="Arial"/>
        </w:rPr>
        <w:t>SYSTEM ROLET ZACIEMNIAJĄCYCH Z DOSTAWĄ, MONTAŻEM I URUCHOMIENIEM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1723"/>
        <w:gridCol w:w="5888"/>
        <w:gridCol w:w="843"/>
      </w:tblGrid>
      <w:tr w:rsidR="00C955BB" w:rsidRPr="00945989" w14:paraId="430911C1" w14:textId="77777777" w:rsidTr="009B5DCE">
        <w:tc>
          <w:tcPr>
            <w:tcW w:w="536" w:type="dxa"/>
            <w:shd w:val="clear" w:color="auto" w:fill="D9E2F3" w:themeFill="accent1" w:themeFillTint="33"/>
          </w:tcPr>
          <w:p w14:paraId="0036FA0A" w14:textId="77777777" w:rsidR="00C955BB" w:rsidRPr="00945989" w:rsidRDefault="00C955BB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727" w:type="dxa"/>
            <w:shd w:val="clear" w:color="auto" w:fill="D9E2F3" w:themeFill="accent1" w:themeFillTint="33"/>
          </w:tcPr>
          <w:p w14:paraId="5822FB4B" w14:textId="77777777" w:rsidR="00C955BB" w:rsidRPr="00945989" w:rsidRDefault="00C955BB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Nazwa przedmiotu zamówienia</w:t>
            </w:r>
          </w:p>
        </w:tc>
        <w:tc>
          <w:tcPr>
            <w:tcW w:w="5954" w:type="dxa"/>
            <w:shd w:val="clear" w:color="auto" w:fill="D9E2F3" w:themeFill="accent1" w:themeFillTint="33"/>
          </w:tcPr>
          <w:p w14:paraId="510F45C9" w14:textId="77777777" w:rsidR="00C955BB" w:rsidRPr="00945989" w:rsidRDefault="00C955BB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Wymagane minimalne parametry techniczne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51F51A91" w14:textId="77777777" w:rsidR="00C955BB" w:rsidRPr="00945989" w:rsidRDefault="00C955BB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C955BB" w:rsidRPr="00945989" w14:paraId="53537C21" w14:textId="77777777" w:rsidTr="009B5DCE">
        <w:tc>
          <w:tcPr>
            <w:tcW w:w="536" w:type="dxa"/>
          </w:tcPr>
          <w:p w14:paraId="4DFAF43A" w14:textId="77777777" w:rsidR="00C955BB" w:rsidRPr="00945989" w:rsidRDefault="00C955B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1727" w:type="dxa"/>
          </w:tcPr>
          <w:p w14:paraId="2F782A1E" w14:textId="6581C523" w:rsidR="00C955BB" w:rsidRPr="00443269" w:rsidRDefault="001C5DE8" w:rsidP="009B5DCE">
            <w:pPr>
              <w:spacing w:line="276" w:lineRule="auto"/>
              <w:rPr>
                <w:rFonts w:ascii="Arial" w:hAnsi="Arial" w:cs="Arial"/>
                <w:i/>
              </w:rPr>
            </w:pPr>
            <w:r w:rsidRPr="00443269">
              <w:rPr>
                <w:rFonts w:ascii="Arial" w:hAnsi="Arial" w:cs="Arial"/>
                <w:i/>
              </w:rPr>
              <w:t>Roleta materiałowa wewnętrzna</w:t>
            </w:r>
          </w:p>
        </w:tc>
        <w:tc>
          <w:tcPr>
            <w:tcW w:w="5954" w:type="dxa"/>
          </w:tcPr>
          <w:p w14:paraId="122F640D" w14:textId="3F1DF7A7" w:rsidR="00C955BB" w:rsidRPr="00443269" w:rsidRDefault="00C955BB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3269">
              <w:rPr>
                <w:rFonts w:ascii="Arial" w:hAnsi="Arial" w:cs="Arial"/>
                <w:b/>
                <w:bCs/>
              </w:rPr>
              <w:t>Roleta o parametrach nie gorszych niż:</w:t>
            </w:r>
          </w:p>
          <w:p w14:paraId="7BB28C98" w14:textId="6FE625C3" w:rsidR="00C955BB" w:rsidRPr="00443269" w:rsidRDefault="00922F5D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bezpośredniego we wnęce okiennej – do stolarki</w:t>
            </w:r>
          </w:p>
          <w:p w14:paraId="6B439C07" w14:textId="5E2B84A5" w:rsidR="00922F5D" w:rsidRPr="00443269" w:rsidRDefault="00922F5D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na zewnątrz wnęki – do muru</w:t>
            </w:r>
          </w:p>
          <w:p w14:paraId="468C9AF6" w14:textId="28F5BF3D" w:rsidR="00922F5D" w:rsidRPr="00443269" w:rsidRDefault="00922F5D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Prowadnice boczne z zamkiem tkaniny (ZIP)</w:t>
            </w:r>
          </w:p>
          <w:p w14:paraId="76B64007" w14:textId="5A379AE3" w:rsidR="00922F5D" w:rsidRPr="00443269" w:rsidRDefault="00922F5D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lastRenderedPageBreak/>
              <w:t>Napęd elektryczny</w:t>
            </w:r>
          </w:p>
          <w:p w14:paraId="223DE463" w14:textId="1B2857C4" w:rsidR="00922F5D" w:rsidRPr="00443269" w:rsidRDefault="00922F5D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Naciąg tkaniny grawitacyjny, dociążenie w profilu dolnym</w:t>
            </w:r>
          </w:p>
          <w:p w14:paraId="75BBB518" w14:textId="1E82C78F" w:rsidR="00771883" w:rsidRPr="00443269" w:rsidRDefault="0077188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Kaseta rolety – samonośna, ekstradowana</w:t>
            </w:r>
          </w:p>
          <w:p w14:paraId="1A2E82E8" w14:textId="6310BA22" w:rsidR="00771883" w:rsidRPr="00443269" w:rsidRDefault="0077188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Typ tkaniny typu blackout, gramatura min. 660 g/m</w:t>
            </w:r>
            <w:r w:rsidRPr="0044326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443269">
              <w:rPr>
                <w:rFonts w:ascii="Arial" w:hAnsi="Arial" w:cs="Arial"/>
                <w:sz w:val="22"/>
                <w:szCs w:val="22"/>
              </w:rPr>
              <w:t>, klasyfikacja ogniowa B1</w:t>
            </w:r>
          </w:p>
          <w:p w14:paraId="7CF278AE" w14:textId="6E520C71" w:rsidR="00771883" w:rsidRPr="00443269" w:rsidRDefault="0077188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Wymiary: 2200 mm x 2000 mm</w:t>
            </w:r>
          </w:p>
          <w:p w14:paraId="5CB4434F" w14:textId="3E74BE89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Kolorystyka do uzgodnienia z Zamawiającym</w:t>
            </w:r>
          </w:p>
          <w:p w14:paraId="31B33813" w14:textId="67020AC6" w:rsidR="00C955BB" w:rsidRPr="00443269" w:rsidRDefault="001C5DE8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Roleta wykonana w tej samej technologii i</w:t>
            </w:r>
            <w:r w:rsidR="00BC2896" w:rsidRPr="00443269"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Pr="00443269">
              <w:rPr>
                <w:rFonts w:ascii="Arial" w:hAnsi="Arial" w:cs="Arial"/>
                <w:sz w:val="22"/>
                <w:szCs w:val="22"/>
              </w:rPr>
              <w:t xml:space="preserve"> tym samym osprzęcie co pozostałe rolety</w:t>
            </w:r>
          </w:p>
        </w:tc>
        <w:tc>
          <w:tcPr>
            <w:tcW w:w="845" w:type="dxa"/>
          </w:tcPr>
          <w:p w14:paraId="40DC025D" w14:textId="40AA659B" w:rsidR="00C955BB" w:rsidRPr="00945989" w:rsidRDefault="0077188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 szt.</w:t>
            </w:r>
          </w:p>
        </w:tc>
      </w:tr>
      <w:tr w:rsidR="00C955BB" w:rsidRPr="00945989" w14:paraId="25242D7D" w14:textId="77777777" w:rsidTr="009B5DCE">
        <w:tc>
          <w:tcPr>
            <w:tcW w:w="536" w:type="dxa"/>
          </w:tcPr>
          <w:p w14:paraId="44CDEFBB" w14:textId="48105991" w:rsidR="00C955BB" w:rsidRPr="0094598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1727" w:type="dxa"/>
          </w:tcPr>
          <w:p w14:paraId="2B72A86F" w14:textId="59759F9D" w:rsidR="00C955BB" w:rsidRPr="0044326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3269">
              <w:rPr>
                <w:rFonts w:ascii="Arial" w:hAnsi="Arial" w:cs="Arial"/>
              </w:rPr>
              <w:t xml:space="preserve">Roleta </w:t>
            </w:r>
            <w:r w:rsidR="00BC2896" w:rsidRPr="00443269">
              <w:rPr>
                <w:rFonts w:ascii="Arial" w:hAnsi="Arial" w:cs="Arial"/>
                <w:i/>
              </w:rPr>
              <w:t>materiałowa wewnętrzna</w:t>
            </w:r>
          </w:p>
        </w:tc>
        <w:tc>
          <w:tcPr>
            <w:tcW w:w="5954" w:type="dxa"/>
          </w:tcPr>
          <w:p w14:paraId="3C383A1C" w14:textId="77777777" w:rsidR="00D93FD3" w:rsidRPr="00443269" w:rsidRDefault="00D93FD3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3269">
              <w:rPr>
                <w:rFonts w:ascii="Arial" w:hAnsi="Arial" w:cs="Arial"/>
                <w:b/>
                <w:bCs/>
              </w:rPr>
              <w:t>Roleta o parametrach nie gorszych niż:</w:t>
            </w:r>
          </w:p>
          <w:p w14:paraId="541A0C41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bezpośredniego we wnęce okiennej – do stolarki</w:t>
            </w:r>
          </w:p>
          <w:p w14:paraId="0654E96A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na zewnątrz wnęki – do muru</w:t>
            </w:r>
          </w:p>
          <w:p w14:paraId="028B4C25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Prowadnice boczne z zamkiem tkaniny (ZIP)</w:t>
            </w:r>
          </w:p>
          <w:p w14:paraId="34F4E99B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Napęd elektryczny</w:t>
            </w:r>
          </w:p>
          <w:p w14:paraId="32B2A1B3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Naciąg tkaniny grawitacyjny, dociążenie w profilu dolnym</w:t>
            </w:r>
          </w:p>
          <w:p w14:paraId="09F217F6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Kaseta rolety – samonośna, ekstradowana</w:t>
            </w:r>
          </w:p>
          <w:p w14:paraId="278DFA3B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Typ tkaniny typu blackout, gramatura min. 660 g/m</w:t>
            </w:r>
            <w:r w:rsidRPr="0044326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443269">
              <w:rPr>
                <w:rFonts w:ascii="Arial" w:hAnsi="Arial" w:cs="Arial"/>
                <w:sz w:val="22"/>
                <w:szCs w:val="22"/>
              </w:rPr>
              <w:t>, klasyfikacja ogniowa B1</w:t>
            </w:r>
          </w:p>
          <w:p w14:paraId="0CC57650" w14:textId="60A2875B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Wymiary: 2200 mm x 2400 mm</w:t>
            </w:r>
          </w:p>
          <w:p w14:paraId="562F97B5" w14:textId="7FFF57FC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Kolorystyka do uzgodnienia z Zamawiającym</w:t>
            </w:r>
          </w:p>
          <w:p w14:paraId="68B47972" w14:textId="17B776DE" w:rsidR="00C955BB" w:rsidRPr="00443269" w:rsidRDefault="00BC289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Roleta wykonana w tej samej technologii i na tym samym osprzęcie co pozostałe rolety</w:t>
            </w:r>
          </w:p>
        </w:tc>
        <w:tc>
          <w:tcPr>
            <w:tcW w:w="845" w:type="dxa"/>
          </w:tcPr>
          <w:p w14:paraId="6EA4036C" w14:textId="0E360E83" w:rsidR="00C955BB" w:rsidRPr="0094598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 szt.</w:t>
            </w:r>
          </w:p>
        </w:tc>
      </w:tr>
      <w:tr w:rsidR="00C955BB" w:rsidRPr="00945989" w14:paraId="7094E55D" w14:textId="77777777" w:rsidTr="009B5DCE">
        <w:tc>
          <w:tcPr>
            <w:tcW w:w="536" w:type="dxa"/>
          </w:tcPr>
          <w:p w14:paraId="77F1D392" w14:textId="2BB0C62E" w:rsidR="00C955BB" w:rsidRPr="0094598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</w:p>
        </w:tc>
        <w:tc>
          <w:tcPr>
            <w:tcW w:w="1727" w:type="dxa"/>
          </w:tcPr>
          <w:p w14:paraId="134E8CF7" w14:textId="13A9CB4F" w:rsidR="00C955BB" w:rsidRPr="0044326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3269">
              <w:rPr>
                <w:rFonts w:ascii="Arial" w:hAnsi="Arial" w:cs="Arial"/>
              </w:rPr>
              <w:t xml:space="preserve">Roleta </w:t>
            </w:r>
            <w:r w:rsidR="00BC2896" w:rsidRPr="00443269">
              <w:rPr>
                <w:rFonts w:ascii="Arial" w:hAnsi="Arial" w:cs="Arial"/>
                <w:i/>
              </w:rPr>
              <w:t>materiałowa wewnętrzna</w:t>
            </w:r>
          </w:p>
        </w:tc>
        <w:tc>
          <w:tcPr>
            <w:tcW w:w="5954" w:type="dxa"/>
          </w:tcPr>
          <w:p w14:paraId="47539EAB" w14:textId="77777777" w:rsidR="00D93FD3" w:rsidRPr="00443269" w:rsidRDefault="00D93FD3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3269">
              <w:rPr>
                <w:rFonts w:ascii="Arial" w:hAnsi="Arial" w:cs="Arial"/>
                <w:b/>
                <w:bCs/>
              </w:rPr>
              <w:t>Roleta o parametrach nie gorszych niż:</w:t>
            </w:r>
          </w:p>
          <w:p w14:paraId="6DFAF0E4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bezpośredniego we wnęce okiennej – do stolarki</w:t>
            </w:r>
          </w:p>
          <w:p w14:paraId="4EF854D0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na zewnątrz wnęki – do muru</w:t>
            </w:r>
          </w:p>
          <w:p w14:paraId="27DA7E50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Prowadnice boczne z zamkiem tkaniny (ZIP)</w:t>
            </w:r>
          </w:p>
          <w:p w14:paraId="042C993C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Napęd elektryczny</w:t>
            </w:r>
          </w:p>
          <w:p w14:paraId="3DFF41ED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Naciąg tkaniny grawitacyjny, dociążenie w profilu dolnym</w:t>
            </w:r>
          </w:p>
          <w:p w14:paraId="0491049B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Kaseta rolety – samonośna, ekstradowana</w:t>
            </w:r>
          </w:p>
          <w:p w14:paraId="4A6A6A2D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Typ tkaniny typu blackout, gramatura min. 660 g/m</w:t>
            </w:r>
            <w:r w:rsidRPr="0044326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443269">
              <w:rPr>
                <w:rFonts w:ascii="Arial" w:hAnsi="Arial" w:cs="Arial"/>
                <w:sz w:val="22"/>
                <w:szCs w:val="22"/>
              </w:rPr>
              <w:t>, klasyfikacja ogniowa B1</w:t>
            </w:r>
          </w:p>
          <w:p w14:paraId="6F781F34" w14:textId="7042EB21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Wymiary: 2200 mm x 2800 mm</w:t>
            </w:r>
          </w:p>
          <w:p w14:paraId="46C46A39" w14:textId="032B25A3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Kolorystyka do uzgodnienia z Zamawiającym</w:t>
            </w:r>
          </w:p>
          <w:p w14:paraId="294F7EF6" w14:textId="00AA7418" w:rsidR="00BC2896" w:rsidRPr="00443269" w:rsidRDefault="00BC289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Roleta wykonana w tej samej technologii i na tym samym osprzęcie co pozostałe rolety</w:t>
            </w:r>
          </w:p>
          <w:p w14:paraId="47829C33" w14:textId="77777777" w:rsidR="00C955BB" w:rsidRPr="00443269" w:rsidRDefault="00C955B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dxa"/>
          </w:tcPr>
          <w:p w14:paraId="78AF1A67" w14:textId="65A01AE1" w:rsidR="00C955BB" w:rsidRPr="0094598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 szt.</w:t>
            </w:r>
          </w:p>
        </w:tc>
      </w:tr>
      <w:tr w:rsidR="00C955BB" w:rsidRPr="00945989" w14:paraId="53D9D219" w14:textId="77777777" w:rsidTr="009B5DCE">
        <w:tc>
          <w:tcPr>
            <w:tcW w:w="536" w:type="dxa"/>
          </w:tcPr>
          <w:p w14:paraId="1B301C0B" w14:textId="4A340BF8" w:rsidR="00C955BB" w:rsidRPr="0094598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4</w:t>
            </w:r>
          </w:p>
        </w:tc>
        <w:tc>
          <w:tcPr>
            <w:tcW w:w="1727" w:type="dxa"/>
          </w:tcPr>
          <w:p w14:paraId="1FB0A432" w14:textId="562DA617" w:rsidR="00C955BB" w:rsidRPr="0044326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3269">
              <w:rPr>
                <w:rFonts w:ascii="Arial" w:hAnsi="Arial" w:cs="Arial"/>
              </w:rPr>
              <w:t xml:space="preserve">Roleta </w:t>
            </w:r>
            <w:r w:rsidR="00BC2896" w:rsidRPr="00443269">
              <w:rPr>
                <w:rFonts w:ascii="Arial" w:hAnsi="Arial" w:cs="Arial"/>
                <w:i/>
              </w:rPr>
              <w:t>materiałowa wewnętrzna</w:t>
            </w:r>
          </w:p>
        </w:tc>
        <w:tc>
          <w:tcPr>
            <w:tcW w:w="5954" w:type="dxa"/>
          </w:tcPr>
          <w:p w14:paraId="2A512F6C" w14:textId="77777777" w:rsidR="00D93FD3" w:rsidRPr="00443269" w:rsidRDefault="00D93FD3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3269">
              <w:rPr>
                <w:rFonts w:ascii="Arial" w:hAnsi="Arial" w:cs="Arial"/>
                <w:b/>
                <w:bCs/>
              </w:rPr>
              <w:t>Roleta o parametrach nie gorszych niż:</w:t>
            </w:r>
          </w:p>
          <w:p w14:paraId="079507D9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bezpośredniego we wnęce okiennej – do stolarki</w:t>
            </w:r>
          </w:p>
          <w:p w14:paraId="7B5AB97D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na zewnątrz wnęki – do muru</w:t>
            </w:r>
          </w:p>
          <w:p w14:paraId="628AF050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Prowadnice boczne z zamkiem tkaniny (ZIP)</w:t>
            </w:r>
          </w:p>
          <w:p w14:paraId="0732094E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lastRenderedPageBreak/>
              <w:t>Napęd elektryczny</w:t>
            </w:r>
          </w:p>
          <w:p w14:paraId="259B9974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Naciąg tkaniny grawitacyjny, dociążenie w profilu dolnym</w:t>
            </w:r>
          </w:p>
          <w:p w14:paraId="5D5ABFBF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Kaseta rolety – samonośna, ekstradowana</w:t>
            </w:r>
          </w:p>
          <w:p w14:paraId="7D7ADC99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Typ tkaniny typu blackout, gramatura min. 660 g/m</w:t>
            </w:r>
            <w:r w:rsidRPr="0044326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443269">
              <w:rPr>
                <w:rFonts w:ascii="Arial" w:hAnsi="Arial" w:cs="Arial"/>
                <w:sz w:val="22"/>
                <w:szCs w:val="22"/>
              </w:rPr>
              <w:t>, klasyfikacja ogniowa B1</w:t>
            </w:r>
          </w:p>
          <w:p w14:paraId="6D6DCE18" w14:textId="51B54063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Wymiary: 2200 mm x 3200 mm</w:t>
            </w:r>
          </w:p>
          <w:p w14:paraId="288859F1" w14:textId="7457E09C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Kolorystyka do uzgodnienia z Zamawiającym</w:t>
            </w:r>
          </w:p>
          <w:p w14:paraId="5697CF9B" w14:textId="6F1ECA2B" w:rsidR="00C955BB" w:rsidRPr="00443269" w:rsidRDefault="00BC289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Roleta wykonana w tej samej technologii i na tym samym osprzęcie co pozostałe rolety</w:t>
            </w:r>
          </w:p>
        </w:tc>
        <w:tc>
          <w:tcPr>
            <w:tcW w:w="845" w:type="dxa"/>
          </w:tcPr>
          <w:p w14:paraId="1904450D" w14:textId="5595B4F3" w:rsidR="00C955BB" w:rsidRPr="0094598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 szt.</w:t>
            </w:r>
          </w:p>
        </w:tc>
      </w:tr>
      <w:tr w:rsidR="00C955BB" w:rsidRPr="00945989" w14:paraId="5F85D6A1" w14:textId="77777777" w:rsidTr="009B5DCE">
        <w:tc>
          <w:tcPr>
            <w:tcW w:w="536" w:type="dxa"/>
          </w:tcPr>
          <w:p w14:paraId="665DE2C5" w14:textId="317407A2" w:rsidR="00C955BB" w:rsidRPr="0094598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1727" w:type="dxa"/>
          </w:tcPr>
          <w:p w14:paraId="3AD189AA" w14:textId="13AA3675" w:rsidR="00C955BB" w:rsidRPr="0044326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3269">
              <w:rPr>
                <w:rFonts w:ascii="Arial" w:hAnsi="Arial" w:cs="Arial"/>
              </w:rPr>
              <w:t xml:space="preserve">Roleta </w:t>
            </w:r>
            <w:r w:rsidR="00BC2896" w:rsidRPr="00443269">
              <w:rPr>
                <w:rFonts w:ascii="Arial" w:hAnsi="Arial" w:cs="Arial"/>
                <w:i/>
              </w:rPr>
              <w:t>materiałowa wewnętrzna</w:t>
            </w:r>
          </w:p>
        </w:tc>
        <w:tc>
          <w:tcPr>
            <w:tcW w:w="5954" w:type="dxa"/>
          </w:tcPr>
          <w:p w14:paraId="1EEB7981" w14:textId="77777777" w:rsidR="00B64E17" w:rsidRPr="00443269" w:rsidRDefault="00B64E17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3269">
              <w:rPr>
                <w:rFonts w:ascii="Arial" w:hAnsi="Arial" w:cs="Arial"/>
                <w:b/>
                <w:bCs/>
              </w:rPr>
              <w:t>Roleta o parametrach nie gorszych niż:</w:t>
            </w:r>
          </w:p>
          <w:p w14:paraId="4AA10B20" w14:textId="77777777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bezpośredniego we wnęce okiennej – do stolarki</w:t>
            </w:r>
          </w:p>
          <w:p w14:paraId="1F34AC7C" w14:textId="77777777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na zewnątrz wnęki – do muru</w:t>
            </w:r>
          </w:p>
          <w:p w14:paraId="42C9CD11" w14:textId="77777777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Prowadnice boczne z zamkiem tkaniny (ZIP)</w:t>
            </w:r>
          </w:p>
          <w:p w14:paraId="52CCCB9C" w14:textId="77777777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Napęd elektryczny</w:t>
            </w:r>
          </w:p>
          <w:p w14:paraId="15ABEFA0" w14:textId="77777777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Naciąg tkaniny grawitacyjny, dociążenie w profilu dolnym</w:t>
            </w:r>
          </w:p>
          <w:p w14:paraId="00147956" w14:textId="77777777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Kaseta rolety – samonośna, ekstradowana</w:t>
            </w:r>
          </w:p>
          <w:p w14:paraId="2C7F922A" w14:textId="77777777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Typ tkaniny typu blackout, gramatura min. 660 g/m</w:t>
            </w:r>
            <w:r w:rsidRPr="0044326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443269">
              <w:rPr>
                <w:rFonts w:ascii="Arial" w:hAnsi="Arial" w:cs="Arial"/>
                <w:sz w:val="22"/>
                <w:szCs w:val="22"/>
              </w:rPr>
              <w:t>, klasyfikacja ogniowa B1</w:t>
            </w:r>
          </w:p>
          <w:p w14:paraId="35171865" w14:textId="18C46FB9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Wymiary: 5200 mm x 2400 mm</w:t>
            </w:r>
          </w:p>
          <w:p w14:paraId="520FB893" w14:textId="0B3EBFE5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Kolorystyka do uzgodnienia z Zamawiającym</w:t>
            </w:r>
          </w:p>
          <w:p w14:paraId="139B2064" w14:textId="68225FC8" w:rsidR="00C955BB" w:rsidRPr="00443269" w:rsidRDefault="00BC289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Roleta wykonana w tej samej technologii i na tym samym osprzęcie co pozostałe rolety</w:t>
            </w:r>
          </w:p>
        </w:tc>
        <w:tc>
          <w:tcPr>
            <w:tcW w:w="845" w:type="dxa"/>
          </w:tcPr>
          <w:p w14:paraId="413669CE" w14:textId="6F9F85CC" w:rsidR="00C955BB" w:rsidRPr="00945989" w:rsidRDefault="00B64E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C955BB" w:rsidRPr="00945989" w14:paraId="1E2468B4" w14:textId="77777777" w:rsidTr="009B5DCE">
        <w:tc>
          <w:tcPr>
            <w:tcW w:w="536" w:type="dxa"/>
          </w:tcPr>
          <w:p w14:paraId="2C87D3AD" w14:textId="42FED616" w:rsidR="00C955BB" w:rsidRPr="00945989" w:rsidRDefault="00B64E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6</w:t>
            </w:r>
          </w:p>
        </w:tc>
        <w:tc>
          <w:tcPr>
            <w:tcW w:w="1727" w:type="dxa"/>
          </w:tcPr>
          <w:p w14:paraId="71D070FB" w14:textId="3E2BED96" w:rsidR="00C955BB" w:rsidRPr="00945989" w:rsidRDefault="00B64E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montaż, uruchomienie</w:t>
            </w:r>
          </w:p>
        </w:tc>
        <w:tc>
          <w:tcPr>
            <w:tcW w:w="5954" w:type="dxa"/>
          </w:tcPr>
          <w:p w14:paraId="648B44EB" w14:textId="2778A7B9" w:rsidR="00C955BB" w:rsidRPr="00945989" w:rsidRDefault="00B64E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Montaż rolet fasadowych, wykonanie instalacji, doprowadzenie przewodów zasilania do wszystkich rolet. </w:t>
            </w:r>
          </w:p>
        </w:tc>
        <w:tc>
          <w:tcPr>
            <w:tcW w:w="845" w:type="dxa"/>
          </w:tcPr>
          <w:p w14:paraId="4DDFCF66" w14:textId="498BFBFC" w:rsidR="00C955BB" w:rsidRPr="00945989" w:rsidRDefault="00B64E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9 kpl.</w:t>
            </w:r>
          </w:p>
        </w:tc>
      </w:tr>
    </w:tbl>
    <w:p w14:paraId="5E7DD2F5" w14:textId="77777777" w:rsidR="00471C27" w:rsidRPr="00945989" w:rsidRDefault="00471C27" w:rsidP="009B5DCE">
      <w:pPr>
        <w:spacing w:line="276" w:lineRule="auto"/>
        <w:rPr>
          <w:rFonts w:ascii="Arial" w:hAnsi="Arial" w:cs="Arial"/>
        </w:rPr>
      </w:pPr>
    </w:p>
    <w:p w14:paraId="617E1A32" w14:textId="33FE1933" w:rsidR="009C6096" w:rsidRPr="00945989" w:rsidRDefault="009C6096" w:rsidP="009B5DCE">
      <w:pPr>
        <w:spacing w:line="276" w:lineRule="auto"/>
        <w:rPr>
          <w:rFonts w:ascii="Arial" w:hAnsi="Arial" w:cs="Arial"/>
        </w:rPr>
      </w:pPr>
      <w:r w:rsidRPr="00945989">
        <w:rPr>
          <w:rFonts w:ascii="Arial" w:hAnsi="Arial" w:cs="Arial"/>
        </w:rPr>
        <w:t>KRZESŁA AUDYTORYJNE Z DOSTAWĄ</w:t>
      </w:r>
      <w:r w:rsidR="00B210AB" w:rsidRPr="00945989">
        <w:rPr>
          <w:rFonts w:ascii="Arial" w:hAnsi="Arial" w:cs="Arial"/>
        </w:rPr>
        <w:t xml:space="preserve"> I </w:t>
      </w:r>
      <w:r w:rsidRPr="00945989">
        <w:rPr>
          <w:rFonts w:ascii="Arial" w:hAnsi="Arial" w:cs="Arial"/>
        </w:rPr>
        <w:t xml:space="preserve">MONTAŻEM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1721"/>
        <w:gridCol w:w="5890"/>
        <w:gridCol w:w="843"/>
      </w:tblGrid>
      <w:tr w:rsidR="009C6096" w:rsidRPr="00945989" w14:paraId="08D28D8F" w14:textId="77777777" w:rsidTr="009B5DCE">
        <w:tc>
          <w:tcPr>
            <w:tcW w:w="536" w:type="dxa"/>
            <w:shd w:val="clear" w:color="auto" w:fill="D9E2F3" w:themeFill="accent1" w:themeFillTint="33"/>
          </w:tcPr>
          <w:p w14:paraId="3DBFE401" w14:textId="77777777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727" w:type="dxa"/>
            <w:shd w:val="clear" w:color="auto" w:fill="D9E2F3" w:themeFill="accent1" w:themeFillTint="33"/>
          </w:tcPr>
          <w:p w14:paraId="059ACD2A" w14:textId="77777777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Nazwa przedmiotu zamówienia</w:t>
            </w:r>
          </w:p>
        </w:tc>
        <w:tc>
          <w:tcPr>
            <w:tcW w:w="5954" w:type="dxa"/>
            <w:shd w:val="clear" w:color="auto" w:fill="D9E2F3" w:themeFill="accent1" w:themeFillTint="33"/>
          </w:tcPr>
          <w:p w14:paraId="1EBD6CB9" w14:textId="77777777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Wymagane minimalne parametry techniczne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6400ABFA" w14:textId="77777777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9C6096" w:rsidRPr="00945989" w14:paraId="1C7B58F1" w14:textId="77777777" w:rsidTr="009B5DCE">
        <w:tc>
          <w:tcPr>
            <w:tcW w:w="536" w:type="dxa"/>
          </w:tcPr>
          <w:p w14:paraId="108D6478" w14:textId="77777777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1727" w:type="dxa"/>
          </w:tcPr>
          <w:p w14:paraId="1B5407F1" w14:textId="4A1CABCF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Krzesło audytoryjne</w:t>
            </w:r>
          </w:p>
        </w:tc>
        <w:tc>
          <w:tcPr>
            <w:tcW w:w="5954" w:type="dxa"/>
          </w:tcPr>
          <w:p w14:paraId="1F5177FC" w14:textId="77777777" w:rsidR="009C6096" w:rsidRPr="00945989" w:rsidRDefault="00926C62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Krzesło audytoryjne o parametrach nie gorszych niż:</w:t>
            </w:r>
          </w:p>
          <w:p w14:paraId="4B2D9D58" w14:textId="77777777" w:rsidR="00926C62" w:rsidRPr="00945989" w:rsidRDefault="00926C62" w:rsidP="009B5DC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Wymiary: szerokość osiowa 54 cm x wysokość 91 cm</w:t>
            </w:r>
          </w:p>
          <w:p w14:paraId="41C36CBC" w14:textId="77777777" w:rsidR="00926C62" w:rsidRPr="00945989" w:rsidRDefault="00926C62" w:rsidP="009B5DC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b/>
                <w:bCs/>
                <w:sz w:val="22"/>
                <w:szCs w:val="22"/>
              </w:rPr>
              <w:t>Konstrukcja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: noga wykonana z rury owalnej 60 mm x 30 mm x 2 mm; stopa z blachy o wymiarach 180 mm x 50 </w:t>
            </w:r>
            <w:r w:rsidR="008D3C93" w:rsidRPr="00945989">
              <w:rPr>
                <w:rFonts w:ascii="Arial" w:hAnsi="Arial" w:cs="Arial"/>
                <w:sz w:val="22"/>
                <w:szCs w:val="22"/>
              </w:rPr>
              <w:t>mm x 6 mm mocowana do podłoża 2 śrubami</w:t>
            </w:r>
          </w:p>
          <w:p w14:paraId="4A2AA637" w14:textId="77777777" w:rsidR="008D3C93" w:rsidRPr="00945989" w:rsidRDefault="008D3C93" w:rsidP="009B5DC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b/>
                <w:bCs/>
                <w:sz w:val="22"/>
                <w:szCs w:val="22"/>
              </w:rPr>
              <w:t>Siedzisko: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wykonane ze sklejki bukowej o gr. min. 12 mm profilowanej ergonomicznie z podgięciem podkolanowym; nakładka tapicerska wykonana ze sklejki bukowej o gr. min. 4 mm, pianki </w:t>
            </w: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poliuretanowej T35 o gr. min. 20 mm pokrytej tkaniną tapicerską.</w:t>
            </w:r>
          </w:p>
          <w:p w14:paraId="28B15BBA" w14:textId="22A2B267" w:rsidR="001A0B7F" w:rsidRPr="00945989" w:rsidRDefault="001A0B7F" w:rsidP="009B5DC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b/>
                <w:bCs/>
                <w:sz w:val="22"/>
                <w:szCs w:val="22"/>
              </w:rPr>
              <w:t>Oparcie: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wykonane ze sklejki bukowej o gr. min. 12 mm profilowane wertykalnie i horyzontalnie z kubełkowym zaokrągleniem w płaszczyźnie pionowej; nakładka tapicerska wykonana ze sklejki bukowej o gr. min. 4 mm, pianki poliuretanowej T35 o gr. min. 20 mm pokrytej tkaniną tapicerską.</w:t>
            </w:r>
          </w:p>
          <w:p w14:paraId="56A2E433" w14:textId="19CEF918" w:rsidR="00393F14" w:rsidRPr="00945989" w:rsidRDefault="00393F14" w:rsidP="009B5DC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b/>
                <w:bCs/>
                <w:sz w:val="22"/>
                <w:szCs w:val="22"/>
              </w:rPr>
              <w:t>Tapicerka: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tkanina 100% poliester, ścieralność</w:t>
            </w:r>
            <w:r w:rsidR="00BE2AEE" w:rsidRPr="00945989">
              <w:rPr>
                <w:rFonts w:ascii="Arial" w:hAnsi="Arial" w:cs="Arial"/>
                <w:sz w:val="22"/>
                <w:szCs w:val="22"/>
              </w:rPr>
              <w:t xml:space="preserve"> 150000 cykli w skali Martindala, gramatura 360 g/m</w:t>
            </w:r>
            <w:r w:rsidR="00BE2AEE"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BE2AEE" w:rsidRPr="00945989">
              <w:rPr>
                <w:rFonts w:ascii="Arial" w:hAnsi="Arial" w:cs="Arial"/>
                <w:sz w:val="22"/>
                <w:szCs w:val="22"/>
              </w:rPr>
              <w:t xml:space="preserve"> +/-15 g/m</w:t>
            </w:r>
            <w:r w:rsidR="00BE2AEE"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14:paraId="339CFDAB" w14:textId="77777777" w:rsidR="001A0B7F" w:rsidRPr="00945989" w:rsidRDefault="001A0B7F" w:rsidP="009B5DC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b/>
                <w:bCs/>
                <w:sz w:val="22"/>
                <w:szCs w:val="22"/>
              </w:rPr>
              <w:t>Mechanizm składania siedziska: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sprężynowy składający się ze wspornika z osią obrotu z blachy o gr. min 5mm</w:t>
            </w:r>
            <w:r w:rsidR="00393F14" w:rsidRPr="00945989">
              <w:rPr>
                <w:rFonts w:ascii="Arial" w:hAnsi="Arial" w:cs="Arial"/>
                <w:sz w:val="22"/>
                <w:szCs w:val="22"/>
              </w:rPr>
              <w:t>, aluminiowej blokady położenia siedziska ze sprężyną śrubową, uchwytu siedziska, mechanizm zapewnia bezpieczne i ciche składanie siedziska bez efektu wahadła.</w:t>
            </w:r>
          </w:p>
          <w:p w14:paraId="156BF104" w14:textId="77777777" w:rsidR="00393F14" w:rsidRPr="00945989" w:rsidRDefault="00393F14" w:rsidP="009B5DC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b/>
                <w:bCs/>
                <w:sz w:val="22"/>
                <w:szCs w:val="22"/>
              </w:rPr>
              <w:t>Składany pulpit</w:t>
            </w:r>
            <w:r w:rsidRPr="00945989">
              <w:rPr>
                <w:rFonts w:ascii="Arial" w:hAnsi="Arial" w:cs="Arial"/>
                <w:sz w:val="22"/>
                <w:szCs w:val="22"/>
              </w:rPr>
              <w:t>: sklejka oklejona laminatem HPL, mechanizm składania typu „antypanic” cięgnowy wykonany jako zawias dwuramienny z blachy z trzpieniowymi osiami obrotu i dwoma blokadami położenia</w:t>
            </w:r>
          </w:p>
          <w:p w14:paraId="1EE8CE06" w14:textId="77777777" w:rsidR="00393F14" w:rsidRPr="00945989" w:rsidRDefault="00393F14" w:rsidP="009B5DC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Krzesło wyposażone w gniazdo elektryczne 230V oraz gniazdo RJ45</w:t>
            </w:r>
          </w:p>
          <w:p w14:paraId="3C80B830" w14:textId="1C12F90B" w:rsidR="00471C27" w:rsidRPr="00945989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dxa"/>
          </w:tcPr>
          <w:p w14:paraId="10E78238" w14:textId="296A4F95" w:rsidR="009C6096" w:rsidRPr="00945989" w:rsidRDefault="00BE2AE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200 szt.</w:t>
            </w:r>
          </w:p>
        </w:tc>
      </w:tr>
      <w:tr w:rsidR="009C6096" w:rsidRPr="00945989" w14:paraId="184BC089" w14:textId="77777777" w:rsidTr="009B5DCE">
        <w:tc>
          <w:tcPr>
            <w:tcW w:w="536" w:type="dxa"/>
          </w:tcPr>
          <w:p w14:paraId="430FCAAD" w14:textId="77777777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1727" w:type="dxa"/>
          </w:tcPr>
          <w:p w14:paraId="4FDF205E" w14:textId="6DBD89D0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Dostawa, montaż, </w:t>
            </w:r>
            <w:r w:rsidR="00622C65" w:rsidRPr="00945989">
              <w:rPr>
                <w:rFonts w:ascii="Arial" w:hAnsi="Arial" w:cs="Arial"/>
              </w:rPr>
              <w:t>instalacja</w:t>
            </w:r>
          </w:p>
        </w:tc>
        <w:tc>
          <w:tcPr>
            <w:tcW w:w="5954" w:type="dxa"/>
          </w:tcPr>
          <w:p w14:paraId="3DE9A7F7" w14:textId="1A945D0D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Montaż </w:t>
            </w:r>
            <w:r w:rsidR="00BE2AEE" w:rsidRPr="00945989">
              <w:rPr>
                <w:rFonts w:ascii="Arial" w:hAnsi="Arial" w:cs="Arial"/>
              </w:rPr>
              <w:t>krzeseł audytoryjnych</w:t>
            </w:r>
            <w:r w:rsidRPr="00945989">
              <w:rPr>
                <w:rFonts w:ascii="Arial" w:hAnsi="Arial" w:cs="Arial"/>
              </w:rPr>
              <w:t>, wykonanie</w:t>
            </w:r>
            <w:r w:rsidR="00BE2AEE" w:rsidRPr="00945989">
              <w:rPr>
                <w:rFonts w:ascii="Arial" w:hAnsi="Arial" w:cs="Arial"/>
              </w:rPr>
              <w:t>,</w:t>
            </w:r>
            <w:r w:rsidRPr="00945989">
              <w:rPr>
                <w:rFonts w:ascii="Arial" w:hAnsi="Arial" w:cs="Arial"/>
              </w:rPr>
              <w:t xml:space="preserve"> doprowadzeni</w:t>
            </w:r>
            <w:r w:rsidR="00BE2AEE" w:rsidRPr="00945989">
              <w:rPr>
                <w:rFonts w:ascii="Arial" w:hAnsi="Arial" w:cs="Arial"/>
              </w:rPr>
              <w:t>a</w:t>
            </w:r>
            <w:r w:rsidRPr="00945989">
              <w:rPr>
                <w:rFonts w:ascii="Arial" w:hAnsi="Arial" w:cs="Arial"/>
              </w:rPr>
              <w:t xml:space="preserve"> </w:t>
            </w:r>
            <w:r w:rsidR="00BE2AEE" w:rsidRPr="00945989">
              <w:rPr>
                <w:rFonts w:ascii="Arial" w:hAnsi="Arial" w:cs="Arial"/>
              </w:rPr>
              <w:t xml:space="preserve">przewodów </w:t>
            </w:r>
            <w:r w:rsidRPr="00945989">
              <w:rPr>
                <w:rFonts w:ascii="Arial" w:hAnsi="Arial" w:cs="Arial"/>
              </w:rPr>
              <w:t xml:space="preserve">zasilania </w:t>
            </w:r>
            <w:r w:rsidR="00BE2AEE" w:rsidRPr="00945989">
              <w:rPr>
                <w:rFonts w:ascii="Arial" w:hAnsi="Arial" w:cs="Arial"/>
              </w:rPr>
              <w:t xml:space="preserve">i LAN RJ 45 </w:t>
            </w:r>
            <w:r w:rsidRPr="00945989">
              <w:rPr>
                <w:rFonts w:ascii="Arial" w:hAnsi="Arial" w:cs="Arial"/>
              </w:rPr>
              <w:t xml:space="preserve">do </w:t>
            </w:r>
            <w:r w:rsidR="00BE2AEE" w:rsidRPr="00945989">
              <w:rPr>
                <w:rFonts w:ascii="Arial" w:hAnsi="Arial" w:cs="Arial"/>
              </w:rPr>
              <w:t>każdego krzesła</w:t>
            </w:r>
          </w:p>
        </w:tc>
        <w:tc>
          <w:tcPr>
            <w:tcW w:w="845" w:type="dxa"/>
          </w:tcPr>
          <w:p w14:paraId="47DD8533" w14:textId="73CA26E0" w:rsidR="009C6096" w:rsidRPr="00945989" w:rsidRDefault="00BE2AE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200 kpl.</w:t>
            </w:r>
          </w:p>
        </w:tc>
      </w:tr>
      <w:tr w:rsidR="009C6096" w:rsidRPr="00945989" w14:paraId="58A0378D" w14:textId="77777777" w:rsidTr="009B5DCE">
        <w:tc>
          <w:tcPr>
            <w:tcW w:w="536" w:type="dxa"/>
          </w:tcPr>
          <w:p w14:paraId="2D25F46E" w14:textId="2D4259BC" w:rsidR="009C6096" w:rsidRPr="00945989" w:rsidRDefault="00BE2AE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</w:p>
        </w:tc>
        <w:tc>
          <w:tcPr>
            <w:tcW w:w="1727" w:type="dxa"/>
          </w:tcPr>
          <w:p w14:paraId="241EDD54" w14:textId="6E127087" w:rsidR="009C6096" w:rsidRPr="00945989" w:rsidRDefault="00BE2AE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Atesty i certyfikaty</w:t>
            </w:r>
          </w:p>
        </w:tc>
        <w:tc>
          <w:tcPr>
            <w:tcW w:w="5954" w:type="dxa"/>
          </w:tcPr>
          <w:p w14:paraId="4003746F" w14:textId="77777777" w:rsidR="00BE2AEE" w:rsidRPr="00945989" w:rsidRDefault="00BE2AEE" w:rsidP="009B5DC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4598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atest wytrzymałościowy wg normy PN-EN 12727:2016, stopień 4</w:t>
            </w:r>
          </w:p>
          <w:p w14:paraId="5F969AC5" w14:textId="77777777" w:rsidR="00BE2AEE" w:rsidRPr="00945989" w:rsidRDefault="00BE2AEE" w:rsidP="009B5DC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4598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atest higieniczny</w:t>
            </w:r>
          </w:p>
          <w:p w14:paraId="2FBC54A1" w14:textId="77777777" w:rsidR="00BE2AEE" w:rsidRPr="00945989" w:rsidRDefault="00BE2AEE" w:rsidP="009B5DC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4598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sprawozdanie z badań toksycznych formatek sklejkowych i pulpitów wg PN-B-02855:1988</w:t>
            </w:r>
          </w:p>
          <w:p w14:paraId="67076EE4" w14:textId="77777777" w:rsidR="00BE2AEE" w:rsidRPr="00945989" w:rsidRDefault="00BE2AEE" w:rsidP="009B5DC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4598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sprawozdanie z badań toksycznych układu tapicerskiego wg PN-B-02855:1988</w:t>
            </w:r>
          </w:p>
          <w:p w14:paraId="6AFD8B59" w14:textId="11389BD0" w:rsidR="00BE2AEE" w:rsidRPr="00945989" w:rsidRDefault="00BE2AEE" w:rsidP="009B5DC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4598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sprawozdanie z badań zapalności formatek sklejkowych i pulpitów wg PN-EN 1021-1:2014 i PN-EN 1021-2:2014</w:t>
            </w:r>
          </w:p>
          <w:p w14:paraId="1BD7C979" w14:textId="7463D94D" w:rsidR="00BE2AEE" w:rsidRPr="00945989" w:rsidRDefault="00BE2AEE" w:rsidP="009B5D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4598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sprawozdanie z badań zapalności układu tapicerskiego wg PN-EN 1021-1:2014 i PN-EN 1021-2:2014</w:t>
            </w:r>
          </w:p>
          <w:p w14:paraId="4F1DB04A" w14:textId="77777777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dxa"/>
          </w:tcPr>
          <w:p w14:paraId="4100D961" w14:textId="77777777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58009D8" w14:textId="0BB347E0" w:rsidR="009C6096" w:rsidRPr="00945989" w:rsidRDefault="009C6096" w:rsidP="009B5DCE">
      <w:pPr>
        <w:spacing w:line="276" w:lineRule="auto"/>
        <w:rPr>
          <w:rFonts w:ascii="Arial" w:hAnsi="Arial" w:cs="Arial"/>
        </w:rPr>
      </w:pPr>
    </w:p>
    <w:p w14:paraId="77D9255A" w14:textId="77777777" w:rsidR="005D5932" w:rsidRDefault="005D5932" w:rsidP="009B5DCE">
      <w:pPr>
        <w:spacing w:line="276" w:lineRule="auto"/>
        <w:rPr>
          <w:rFonts w:ascii="Arial" w:hAnsi="Arial" w:cs="Arial"/>
        </w:rPr>
      </w:pPr>
    </w:p>
    <w:p w14:paraId="2E9593E4" w14:textId="77777777" w:rsidR="00631A2D" w:rsidRDefault="00631A2D" w:rsidP="009B5DCE">
      <w:pPr>
        <w:spacing w:line="276" w:lineRule="auto"/>
        <w:rPr>
          <w:rFonts w:ascii="Arial" w:hAnsi="Arial" w:cs="Arial"/>
        </w:rPr>
      </w:pPr>
    </w:p>
    <w:p w14:paraId="2293DEC3" w14:textId="77777777" w:rsidR="00631A2D" w:rsidRDefault="00631A2D" w:rsidP="009B5DCE">
      <w:pPr>
        <w:spacing w:line="276" w:lineRule="auto"/>
        <w:rPr>
          <w:rFonts w:ascii="Arial" w:hAnsi="Arial" w:cs="Arial"/>
        </w:rPr>
      </w:pPr>
    </w:p>
    <w:p w14:paraId="0E71FC6C" w14:textId="77777777" w:rsidR="00631A2D" w:rsidRPr="00945989" w:rsidRDefault="00631A2D" w:rsidP="009B5DCE">
      <w:pPr>
        <w:spacing w:line="276" w:lineRule="auto"/>
        <w:rPr>
          <w:rFonts w:ascii="Arial" w:hAnsi="Arial" w:cs="Arial"/>
        </w:rPr>
      </w:pPr>
    </w:p>
    <w:p w14:paraId="6201DA2A" w14:textId="5D87527A" w:rsidR="005D5932" w:rsidRPr="00945989" w:rsidRDefault="005D5932" w:rsidP="009B5DCE">
      <w:pPr>
        <w:spacing w:line="276" w:lineRule="auto"/>
        <w:rPr>
          <w:rFonts w:ascii="Arial" w:hAnsi="Arial" w:cs="Arial"/>
        </w:rPr>
      </w:pPr>
      <w:bookmarkStart w:id="2" w:name="_Hlk130464990"/>
      <w:r w:rsidRPr="00945989">
        <w:rPr>
          <w:rFonts w:ascii="Arial" w:hAnsi="Arial" w:cs="Arial"/>
        </w:rPr>
        <w:t>WYKŁADZINA DYWANOWA Z DOSTAWĄ, UŁOŻENIEM, KLEJENIEM I MONTAŻEM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1722"/>
        <w:gridCol w:w="5889"/>
        <w:gridCol w:w="843"/>
      </w:tblGrid>
      <w:tr w:rsidR="005D5932" w:rsidRPr="00945989" w14:paraId="16DE4D0B" w14:textId="77777777" w:rsidTr="009B5DCE">
        <w:tc>
          <w:tcPr>
            <w:tcW w:w="536" w:type="dxa"/>
            <w:shd w:val="clear" w:color="auto" w:fill="D9E2F3" w:themeFill="accent1" w:themeFillTint="33"/>
          </w:tcPr>
          <w:bookmarkEnd w:id="2"/>
          <w:p w14:paraId="7C1B5718" w14:textId="77777777" w:rsidR="005D5932" w:rsidRPr="00945989" w:rsidRDefault="005D5932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727" w:type="dxa"/>
            <w:shd w:val="clear" w:color="auto" w:fill="D9E2F3" w:themeFill="accent1" w:themeFillTint="33"/>
          </w:tcPr>
          <w:p w14:paraId="3FE92BC1" w14:textId="77777777" w:rsidR="005D5932" w:rsidRPr="00945989" w:rsidRDefault="005D5932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Nazwa przedmiotu zamówienia</w:t>
            </w:r>
          </w:p>
        </w:tc>
        <w:tc>
          <w:tcPr>
            <w:tcW w:w="5954" w:type="dxa"/>
            <w:shd w:val="clear" w:color="auto" w:fill="D9E2F3" w:themeFill="accent1" w:themeFillTint="33"/>
          </w:tcPr>
          <w:p w14:paraId="6F4064A6" w14:textId="77777777" w:rsidR="005D5932" w:rsidRPr="00945989" w:rsidRDefault="005D5932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Wymagane minimalne parametry techniczne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146236D5" w14:textId="77777777" w:rsidR="005D5932" w:rsidRPr="00945989" w:rsidRDefault="005D5932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5D5932" w:rsidRPr="00945989" w14:paraId="427E4013" w14:textId="77777777" w:rsidTr="009B5DCE">
        <w:tc>
          <w:tcPr>
            <w:tcW w:w="536" w:type="dxa"/>
          </w:tcPr>
          <w:p w14:paraId="693E534B" w14:textId="77777777" w:rsidR="005D5932" w:rsidRPr="00945989" w:rsidRDefault="005D593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1727" w:type="dxa"/>
          </w:tcPr>
          <w:p w14:paraId="170E5C36" w14:textId="71AFED37" w:rsidR="005D5932" w:rsidRPr="00945989" w:rsidRDefault="005D593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Wykładzina dywanowa</w:t>
            </w:r>
          </w:p>
        </w:tc>
        <w:tc>
          <w:tcPr>
            <w:tcW w:w="5954" w:type="dxa"/>
          </w:tcPr>
          <w:p w14:paraId="2D17174F" w14:textId="77777777" w:rsidR="005D5932" w:rsidRPr="00945989" w:rsidRDefault="00DD40E9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Wykładzina dywanowa o parametrach nie gorszych niż:</w:t>
            </w:r>
          </w:p>
          <w:p w14:paraId="673B2DF0" w14:textId="77777777" w:rsidR="00DD40E9" w:rsidRPr="00945989" w:rsidRDefault="00DD40E9" w:rsidP="009B5D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wykładzina przeznaczona do pomieszczeń o wysokim natężeniu ruchu</w:t>
            </w:r>
          </w:p>
          <w:p w14:paraId="3537977C" w14:textId="77777777" w:rsidR="00DD40E9" w:rsidRPr="00945989" w:rsidRDefault="00DD40E9" w:rsidP="009B5D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skład: 100% PP</w:t>
            </w:r>
          </w:p>
          <w:p w14:paraId="4076C6CA" w14:textId="77777777" w:rsidR="00DD40E9" w:rsidRPr="00945989" w:rsidRDefault="00DD40E9" w:rsidP="009B5D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runa: min. 890 g/m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gramatura</w:t>
            </w:r>
          </w:p>
          <w:p w14:paraId="4478A954" w14:textId="77777777" w:rsidR="00DD40E9" w:rsidRPr="00945989" w:rsidRDefault="00DD40E9" w:rsidP="009B5D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całkowita: maks. 1100 g/m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14:paraId="17B63100" w14:textId="77777777" w:rsidR="00DD40E9" w:rsidRPr="00945989" w:rsidRDefault="00DD40E9" w:rsidP="009B5D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całkowita grubość: </w:t>
            </w:r>
            <w:r w:rsidR="00AE57B9" w:rsidRPr="00945989">
              <w:rPr>
                <w:rFonts w:ascii="Arial" w:hAnsi="Arial" w:cs="Arial"/>
                <w:sz w:val="22"/>
                <w:szCs w:val="22"/>
              </w:rPr>
              <w:t>5,2 mm</w:t>
            </w:r>
          </w:p>
          <w:p w14:paraId="741B2190" w14:textId="77777777" w:rsidR="00AE57B9" w:rsidRPr="00945989" w:rsidRDefault="00AE57B9" w:rsidP="009B5D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klasa palności: Cfl-S1</w:t>
            </w:r>
          </w:p>
          <w:p w14:paraId="26B20123" w14:textId="77777777" w:rsidR="00E04A75" w:rsidRPr="00945989" w:rsidRDefault="00E04A75" w:rsidP="009B5D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Kolorystyka do uzgodnienia z Zamawiającym</w:t>
            </w:r>
          </w:p>
          <w:p w14:paraId="5588CC88" w14:textId="4F5C6596" w:rsidR="00471C27" w:rsidRPr="00945989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dxa"/>
          </w:tcPr>
          <w:p w14:paraId="7C1B6853" w14:textId="2A51C3CE" w:rsidR="005D5932" w:rsidRPr="00945989" w:rsidRDefault="00DD40E9" w:rsidP="009B5DCE">
            <w:pPr>
              <w:spacing w:line="276" w:lineRule="auto"/>
              <w:jc w:val="center"/>
              <w:rPr>
                <w:rFonts w:ascii="Arial" w:hAnsi="Arial" w:cs="Arial"/>
                <w:vertAlign w:val="superscript"/>
              </w:rPr>
            </w:pPr>
            <w:r w:rsidRPr="00945989">
              <w:rPr>
                <w:rFonts w:ascii="Arial" w:hAnsi="Arial" w:cs="Arial"/>
              </w:rPr>
              <w:t>260 m</w:t>
            </w:r>
            <w:r w:rsidRPr="00945989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AE57B9" w:rsidRPr="00945989" w14:paraId="2BB7E9BD" w14:textId="77777777" w:rsidTr="009B5DCE">
        <w:tc>
          <w:tcPr>
            <w:tcW w:w="536" w:type="dxa"/>
          </w:tcPr>
          <w:p w14:paraId="5675DB38" w14:textId="498ECECD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</w:t>
            </w:r>
          </w:p>
        </w:tc>
        <w:tc>
          <w:tcPr>
            <w:tcW w:w="1727" w:type="dxa"/>
          </w:tcPr>
          <w:p w14:paraId="0267DDE5" w14:textId="76982615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Grunt</w:t>
            </w:r>
          </w:p>
        </w:tc>
        <w:tc>
          <w:tcPr>
            <w:tcW w:w="5954" w:type="dxa"/>
          </w:tcPr>
          <w:p w14:paraId="65B858E8" w14:textId="187CDEE7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Klej do wykładzin dywanowych</w:t>
            </w:r>
          </w:p>
        </w:tc>
        <w:tc>
          <w:tcPr>
            <w:tcW w:w="845" w:type="dxa"/>
          </w:tcPr>
          <w:p w14:paraId="6C379765" w14:textId="0DA2FB09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260 m</w:t>
            </w:r>
            <w:r w:rsidRPr="00945989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AE57B9" w:rsidRPr="00945989" w14:paraId="22E0D1C9" w14:textId="77777777" w:rsidTr="009B5DCE">
        <w:tc>
          <w:tcPr>
            <w:tcW w:w="536" w:type="dxa"/>
          </w:tcPr>
          <w:p w14:paraId="79E13156" w14:textId="25DCC1D2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</w:p>
        </w:tc>
        <w:tc>
          <w:tcPr>
            <w:tcW w:w="1727" w:type="dxa"/>
          </w:tcPr>
          <w:p w14:paraId="4F2E9C83" w14:textId="5277306F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Listwa</w:t>
            </w:r>
          </w:p>
        </w:tc>
        <w:tc>
          <w:tcPr>
            <w:tcW w:w="5954" w:type="dxa"/>
          </w:tcPr>
          <w:p w14:paraId="4A373990" w14:textId="054DAC0F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Przyścienna</w:t>
            </w:r>
          </w:p>
        </w:tc>
        <w:tc>
          <w:tcPr>
            <w:tcW w:w="845" w:type="dxa"/>
          </w:tcPr>
          <w:p w14:paraId="43A81956" w14:textId="76801DED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70 mb.</w:t>
            </w:r>
          </w:p>
        </w:tc>
      </w:tr>
      <w:tr w:rsidR="00AE57B9" w:rsidRPr="00945989" w14:paraId="1AB365A4" w14:textId="77777777" w:rsidTr="009B5DCE">
        <w:tc>
          <w:tcPr>
            <w:tcW w:w="536" w:type="dxa"/>
          </w:tcPr>
          <w:p w14:paraId="0217A2E2" w14:textId="6F4F17E5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4</w:t>
            </w:r>
          </w:p>
        </w:tc>
        <w:tc>
          <w:tcPr>
            <w:tcW w:w="1727" w:type="dxa"/>
          </w:tcPr>
          <w:p w14:paraId="5FD05CBD" w14:textId="73FB4E68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Listwa</w:t>
            </w:r>
          </w:p>
        </w:tc>
        <w:tc>
          <w:tcPr>
            <w:tcW w:w="5954" w:type="dxa"/>
          </w:tcPr>
          <w:p w14:paraId="5782B80C" w14:textId="1DFA4138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Schodowa</w:t>
            </w:r>
          </w:p>
        </w:tc>
        <w:tc>
          <w:tcPr>
            <w:tcW w:w="845" w:type="dxa"/>
          </w:tcPr>
          <w:p w14:paraId="4CDB78BA" w14:textId="65E23454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200 mb.</w:t>
            </w:r>
          </w:p>
        </w:tc>
      </w:tr>
      <w:tr w:rsidR="00E04A75" w:rsidRPr="00945989" w14:paraId="5F16CF5B" w14:textId="77777777" w:rsidTr="009B5DCE">
        <w:tc>
          <w:tcPr>
            <w:tcW w:w="536" w:type="dxa"/>
          </w:tcPr>
          <w:p w14:paraId="14CF53C9" w14:textId="091DC016" w:rsidR="00E04A75" w:rsidRPr="00945989" w:rsidRDefault="00E04A7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5</w:t>
            </w:r>
          </w:p>
        </w:tc>
        <w:tc>
          <w:tcPr>
            <w:tcW w:w="1727" w:type="dxa"/>
          </w:tcPr>
          <w:p w14:paraId="70CE09E7" w14:textId="6160262F" w:rsidR="00E04A75" w:rsidRPr="00945989" w:rsidRDefault="00E04A7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Klej</w:t>
            </w:r>
          </w:p>
        </w:tc>
        <w:tc>
          <w:tcPr>
            <w:tcW w:w="5954" w:type="dxa"/>
          </w:tcPr>
          <w:p w14:paraId="2B5ED27D" w14:textId="3D5068DA" w:rsidR="00E04A75" w:rsidRPr="00945989" w:rsidRDefault="00E04A7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Klej do listew przyściennych i schodowych</w:t>
            </w:r>
          </w:p>
        </w:tc>
        <w:tc>
          <w:tcPr>
            <w:tcW w:w="845" w:type="dxa"/>
          </w:tcPr>
          <w:p w14:paraId="6FBDCAB7" w14:textId="0020B5C3" w:rsidR="00E04A75" w:rsidRPr="00945989" w:rsidRDefault="00E04A7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270 mb.</w:t>
            </w:r>
          </w:p>
        </w:tc>
      </w:tr>
      <w:tr w:rsidR="005D5932" w:rsidRPr="00945989" w14:paraId="36971B4F" w14:textId="77777777" w:rsidTr="009B5DCE">
        <w:tc>
          <w:tcPr>
            <w:tcW w:w="536" w:type="dxa"/>
          </w:tcPr>
          <w:p w14:paraId="006CDF90" w14:textId="7A942627" w:rsidR="005D5932" w:rsidRPr="00945989" w:rsidRDefault="00E04A7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6</w:t>
            </w:r>
          </w:p>
        </w:tc>
        <w:tc>
          <w:tcPr>
            <w:tcW w:w="1727" w:type="dxa"/>
          </w:tcPr>
          <w:p w14:paraId="6BC955CD" w14:textId="73C2F853" w:rsidR="005D5932" w:rsidRPr="00945989" w:rsidRDefault="005D593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montaż, u</w:t>
            </w:r>
            <w:r w:rsidR="00E04A75" w:rsidRPr="00945989">
              <w:rPr>
                <w:rFonts w:ascii="Arial" w:hAnsi="Arial" w:cs="Arial"/>
              </w:rPr>
              <w:t>łożenie, klejenie</w:t>
            </w:r>
          </w:p>
        </w:tc>
        <w:tc>
          <w:tcPr>
            <w:tcW w:w="5954" w:type="dxa"/>
          </w:tcPr>
          <w:p w14:paraId="25ED860C" w14:textId="78DB1615" w:rsidR="005D5932" w:rsidRPr="00945989" w:rsidRDefault="00E04A7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przygotowanie podłoża (szlifowanie), gruntowanie i klejenie wykładziny, montaż i klejenie listew schodowych i przyściennych</w:t>
            </w:r>
          </w:p>
        </w:tc>
        <w:tc>
          <w:tcPr>
            <w:tcW w:w="845" w:type="dxa"/>
          </w:tcPr>
          <w:p w14:paraId="243C4105" w14:textId="72E68EDC" w:rsidR="005D5932" w:rsidRPr="00945989" w:rsidRDefault="005D5932" w:rsidP="009B5DCE">
            <w:pPr>
              <w:spacing w:line="276" w:lineRule="auto"/>
              <w:jc w:val="center"/>
              <w:rPr>
                <w:rFonts w:ascii="Arial" w:hAnsi="Arial" w:cs="Arial"/>
                <w:vertAlign w:val="superscript"/>
              </w:rPr>
            </w:pPr>
            <w:r w:rsidRPr="00945989">
              <w:rPr>
                <w:rFonts w:ascii="Arial" w:hAnsi="Arial" w:cs="Arial"/>
              </w:rPr>
              <w:t>2</w:t>
            </w:r>
            <w:r w:rsidR="00DD40E9" w:rsidRPr="00945989">
              <w:rPr>
                <w:rFonts w:ascii="Arial" w:hAnsi="Arial" w:cs="Arial"/>
              </w:rPr>
              <w:t>60 m</w:t>
            </w:r>
            <w:r w:rsidR="00DD40E9" w:rsidRPr="00945989">
              <w:rPr>
                <w:rFonts w:ascii="Arial" w:hAnsi="Arial" w:cs="Arial"/>
                <w:vertAlign w:val="superscript"/>
              </w:rPr>
              <w:t>2</w:t>
            </w:r>
          </w:p>
        </w:tc>
      </w:tr>
    </w:tbl>
    <w:p w14:paraId="5597DBF7" w14:textId="17F8EAC0" w:rsidR="00EE0DE5" w:rsidRPr="00945989" w:rsidRDefault="00EE0DE5" w:rsidP="009B5DCE">
      <w:pPr>
        <w:spacing w:line="276" w:lineRule="auto"/>
        <w:rPr>
          <w:rFonts w:ascii="Arial" w:hAnsi="Arial" w:cs="Arial"/>
        </w:rPr>
      </w:pPr>
    </w:p>
    <w:p w14:paraId="43528245" w14:textId="77777777" w:rsidR="00471C27" w:rsidRPr="00945989" w:rsidRDefault="00471C27" w:rsidP="009B5DCE">
      <w:pPr>
        <w:spacing w:line="276" w:lineRule="auto"/>
        <w:rPr>
          <w:rFonts w:ascii="Arial" w:hAnsi="Arial" w:cs="Arial"/>
        </w:rPr>
      </w:pPr>
    </w:p>
    <w:p w14:paraId="3DDE6E5E" w14:textId="210D32AD" w:rsidR="00EE0DE5" w:rsidRPr="00945989" w:rsidRDefault="00EE0DE5" w:rsidP="009B5DCE">
      <w:pPr>
        <w:spacing w:line="276" w:lineRule="auto"/>
        <w:rPr>
          <w:rFonts w:ascii="Arial" w:hAnsi="Arial" w:cs="Arial"/>
        </w:rPr>
      </w:pPr>
      <w:bookmarkStart w:id="3" w:name="_Hlk130465817"/>
      <w:r w:rsidRPr="00945989">
        <w:rPr>
          <w:rFonts w:ascii="Arial" w:hAnsi="Arial" w:cs="Arial"/>
        </w:rPr>
        <w:t>WINDA DLA OSÓB NIEPEŁNOSPRAWNYCH Z DOSTAWĄ, MONTAŻEM I URUCHOMIENIEM ORAZ BADANIEM REJESTRACYJNYM PRZEZ URZĄD DOZORU TECHNICZNEGO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2100"/>
        <w:gridCol w:w="5527"/>
        <w:gridCol w:w="827"/>
      </w:tblGrid>
      <w:tr w:rsidR="00EE0DE5" w:rsidRPr="00945989" w14:paraId="22D3F600" w14:textId="77777777" w:rsidTr="009B5DCE">
        <w:tc>
          <w:tcPr>
            <w:tcW w:w="536" w:type="dxa"/>
            <w:shd w:val="clear" w:color="auto" w:fill="D9E2F3" w:themeFill="accent1" w:themeFillTint="33"/>
          </w:tcPr>
          <w:bookmarkEnd w:id="3"/>
          <w:p w14:paraId="193CEB9C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727" w:type="dxa"/>
            <w:shd w:val="clear" w:color="auto" w:fill="D9E2F3" w:themeFill="accent1" w:themeFillTint="33"/>
          </w:tcPr>
          <w:p w14:paraId="512782E2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Nazwa przedmiotu zamówienia</w:t>
            </w:r>
          </w:p>
        </w:tc>
        <w:tc>
          <w:tcPr>
            <w:tcW w:w="5954" w:type="dxa"/>
            <w:shd w:val="clear" w:color="auto" w:fill="D9E2F3" w:themeFill="accent1" w:themeFillTint="33"/>
          </w:tcPr>
          <w:p w14:paraId="73D4EF51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Wymagane minimalne parametry techniczne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4AEDE0C0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EE0DE5" w:rsidRPr="00945989" w14:paraId="64D7D41E" w14:textId="77777777" w:rsidTr="009B5DCE">
        <w:tc>
          <w:tcPr>
            <w:tcW w:w="536" w:type="dxa"/>
          </w:tcPr>
          <w:p w14:paraId="38912615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1727" w:type="dxa"/>
          </w:tcPr>
          <w:p w14:paraId="336EC36E" w14:textId="0C36E20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Winda dla osób niepełnosprawnych</w:t>
            </w:r>
          </w:p>
        </w:tc>
        <w:tc>
          <w:tcPr>
            <w:tcW w:w="5954" w:type="dxa"/>
          </w:tcPr>
          <w:p w14:paraId="3B4C1799" w14:textId="4C898194" w:rsidR="00EE0DE5" w:rsidRPr="00945989" w:rsidRDefault="00EE0DE5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Winda o parametrach nie gorszych niż:</w:t>
            </w:r>
          </w:p>
          <w:p w14:paraId="0F2057B6" w14:textId="0F69D1F9" w:rsidR="00EE0DE5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Napęd windy – śrubowy</w:t>
            </w:r>
          </w:p>
          <w:p w14:paraId="68406665" w14:textId="77777777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Sterowanie – przyciski jazdy bez podtrzymywania na platformie</w:t>
            </w:r>
          </w:p>
          <w:p w14:paraId="1B3FEAE8" w14:textId="762A61E6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Udźwig min. 3</w:t>
            </w:r>
            <w:r w:rsidR="00481562" w:rsidRPr="00945989">
              <w:rPr>
                <w:rFonts w:ascii="Arial" w:hAnsi="Arial" w:cs="Arial"/>
                <w:sz w:val="22"/>
                <w:szCs w:val="22"/>
              </w:rPr>
              <w:t>8</w:t>
            </w:r>
            <w:r w:rsidRPr="00945989">
              <w:rPr>
                <w:rFonts w:ascii="Arial" w:hAnsi="Arial" w:cs="Arial"/>
                <w:sz w:val="22"/>
                <w:szCs w:val="22"/>
              </w:rPr>
              <w:t>0 kg</w:t>
            </w:r>
          </w:p>
          <w:p w14:paraId="3E2D6224" w14:textId="77777777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Prędkość 0,15 m/sek.</w:t>
            </w:r>
          </w:p>
          <w:p w14:paraId="43A116B1" w14:textId="77777777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Zasilanie fal. 1 x 230V 50-60 Hz 16A</w:t>
            </w:r>
          </w:p>
          <w:p w14:paraId="6FF0B109" w14:textId="77777777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Wymiar platformy min. 950 x 1450 mm</w:t>
            </w:r>
          </w:p>
          <w:p w14:paraId="262E0C68" w14:textId="163C0F5F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Ilość przystanków – 3 , ilość drzwi – 3</w:t>
            </w:r>
          </w:p>
          <w:p w14:paraId="639049EB" w14:textId="77777777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Podszybie 50 mm</w:t>
            </w:r>
          </w:p>
          <w:p w14:paraId="35315CD2" w14:textId="77777777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Wysokość podnoszenia 7160 mm</w:t>
            </w:r>
          </w:p>
          <w:p w14:paraId="0A4C8B4A" w14:textId="77777777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Wysokość ponad najwyższym przystankiem 2250 mm</w:t>
            </w:r>
          </w:p>
          <w:p w14:paraId="17604BB5" w14:textId="77777777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Montaż - wewnątrz budynku</w:t>
            </w:r>
          </w:p>
          <w:p w14:paraId="095597A0" w14:textId="77777777" w:rsidR="006F4821" w:rsidRPr="00945989" w:rsidRDefault="00AF381F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Drzwi 1; 2; 3 – położenie drzwi na ścianie szybu – Ściana A, model dźwigu – A20 prawe, światło otworu 900 mm szerokość, światło otworu 2000 mm ściana A wysokość, automatyka drzwi – domykacz, przeszklenie drzwi</w:t>
            </w:r>
          </w:p>
          <w:p w14:paraId="7E508107" w14:textId="77777777" w:rsidR="00AF381F" w:rsidRPr="00945989" w:rsidRDefault="00AF381F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Platforma – w kształcie litery L wyposażona w listwy przeciw zakleszczeniowe, telefon naścienny, podłoga Blac</w:t>
            </w:r>
            <w:r w:rsidR="00C80F29" w:rsidRPr="00945989">
              <w:rPr>
                <w:rFonts w:ascii="Arial" w:hAnsi="Arial" w:cs="Arial"/>
                <w:sz w:val="22"/>
                <w:szCs w:val="22"/>
              </w:rPr>
              <w:t>k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Altro Pitch</w:t>
            </w:r>
            <w:r w:rsidR="00C80F29" w:rsidRPr="00945989">
              <w:rPr>
                <w:rFonts w:ascii="Arial" w:hAnsi="Arial" w:cs="Arial"/>
                <w:sz w:val="22"/>
                <w:szCs w:val="22"/>
              </w:rPr>
              <w:t xml:space="preserve"> VM2020P</w:t>
            </w:r>
          </w:p>
          <w:p w14:paraId="4EAE8388" w14:textId="77777777" w:rsidR="00C80F29" w:rsidRPr="00945989" w:rsidRDefault="00C80F29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Panele szybu: szyb dźwigu z metalowych paneli z aluminiowymi profilami narożnymi, przeszklenie szybu z hartowanego, laminowanego szkła w aluminiowych ramach, sufit szybu z oświetleniem LED</w:t>
            </w:r>
          </w:p>
          <w:p w14:paraId="6C7F74D2" w14:textId="64348A67" w:rsidR="00471C27" w:rsidRPr="00945989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dxa"/>
          </w:tcPr>
          <w:p w14:paraId="70B187A9" w14:textId="2C35292A" w:rsidR="00EE0DE5" w:rsidRPr="00945989" w:rsidRDefault="006F482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 xml:space="preserve">1 </w:t>
            </w:r>
            <w:r w:rsidR="00C80F29" w:rsidRPr="00945989">
              <w:rPr>
                <w:rFonts w:ascii="Arial" w:hAnsi="Arial" w:cs="Arial"/>
              </w:rPr>
              <w:t>kpl.</w:t>
            </w:r>
            <w:r w:rsidR="00EE0DE5" w:rsidRPr="00945989">
              <w:rPr>
                <w:rFonts w:ascii="Arial" w:hAnsi="Arial" w:cs="Arial"/>
              </w:rPr>
              <w:t>.</w:t>
            </w:r>
          </w:p>
          <w:p w14:paraId="65AE4379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695F5424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92BEB75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4F49D13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673ADD3B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58462009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547DFED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16634BC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4901B529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618FCDD2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E0DE5" w:rsidRPr="00945989" w14:paraId="13AC9B55" w14:textId="77777777" w:rsidTr="009B5DCE">
        <w:tc>
          <w:tcPr>
            <w:tcW w:w="536" w:type="dxa"/>
          </w:tcPr>
          <w:p w14:paraId="46F17324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1727" w:type="dxa"/>
          </w:tcPr>
          <w:p w14:paraId="37DB09AA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montaż, uruchomienie</w:t>
            </w:r>
          </w:p>
        </w:tc>
        <w:tc>
          <w:tcPr>
            <w:tcW w:w="5954" w:type="dxa"/>
          </w:tcPr>
          <w:p w14:paraId="690E9393" w14:textId="65461A1D" w:rsidR="00EE0DE5" w:rsidRPr="00945989" w:rsidRDefault="00C80F2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</w:t>
            </w:r>
            <w:r w:rsidR="00EE0DE5" w:rsidRPr="00945989">
              <w:rPr>
                <w:rFonts w:ascii="Arial" w:hAnsi="Arial" w:cs="Arial"/>
              </w:rPr>
              <w:t>ontaż</w:t>
            </w:r>
            <w:r w:rsidRPr="00945989">
              <w:rPr>
                <w:rFonts w:ascii="Arial" w:hAnsi="Arial" w:cs="Arial"/>
              </w:rPr>
              <w:t xml:space="preserve"> i nadzór, pomiary skuteczności ochrony przeciwporażeniowej i stanu izolacji, przygotowanie dokumentacji</w:t>
            </w:r>
            <w:r w:rsidR="00915332" w:rsidRPr="00945989">
              <w:rPr>
                <w:rFonts w:ascii="Arial" w:hAnsi="Arial" w:cs="Arial"/>
              </w:rPr>
              <w:t xml:space="preserve"> i doprowadzenie do badania rejestracyjnego przez UDT</w:t>
            </w:r>
          </w:p>
        </w:tc>
        <w:tc>
          <w:tcPr>
            <w:tcW w:w="845" w:type="dxa"/>
          </w:tcPr>
          <w:p w14:paraId="6F405FEB" w14:textId="2B41AEAF" w:rsidR="00EE0DE5" w:rsidRPr="00945989" w:rsidRDefault="0091533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  <w:r w:rsidR="00EE0DE5" w:rsidRPr="00945989">
              <w:rPr>
                <w:rFonts w:ascii="Arial" w:hAnsi="Arial" w:cs="Arial"/>
              </w:rPr>
              <w:t xml:space="preserve"> kpl.</w:t>
            </w:r>
          </w:p>
        </w:tc>
      </w:tr>
      <w:tr w:rsidR="00116312" w:rsidRPr="00945989" w14:paraId="5ADEAE8F" w14:textId="77777777" w:rsidTr="009B5DCE">
        <w:tc>
          <w:tcPr>
            <w:tcW w:w="536" w:type="dxa"/>
          </w:tcPr>
          <w:p w14:paraId="3584A32E" w14:textId="2BDB9A90" w:rsidR="00116312" w:rsidRPr="00945989" w:rsidRDefault="0011631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</w:p>
        </w:tc>
        <w:tc>
          <w:tcPr>
            <w:tcW w:w="1727" w:type="dxa"/>
          </w:tcPr>
          <w:p w14:paraId="3C74FB2C" w14:textId="6DDB66DD" w:rsidR="00116312" w:rsidRPr="00945989" w:rsidRDefault="0011631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Dyrektywy</w:t>
            </w:r>
          </w:p>
        </w:tc>
        <w:tc>
          <w:tcPr>
            <w:tcW w:w="5954" w:type="dxa"/>
          </w:tcPr>
          <w:p w14:paraId="19C8EA33" w14:textId="4FF31F1B" w:rsidR="00116312" w:rsidRPr="00945989" w:rsidRDefault="00116312" w:rsidP="009B5DCE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 xml:space="preserve">Europejska Dyrektywa 2006/42/EWG „Dyrektywa Maszynowa” </w:t>
            </w:r>
          </w:p>
          <w:p w14:paraId="4BCD5FB2" w14:textId="5333AF93" w:rsidR="00116312" w:rsidRPr="00945989" w:rsidRDefault="00116312" w:rsidP="009B5DCE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 xml:space="preserve">Europejska Dyrektywa 2014/130/EWG „Kompatybilności Elektromagnetyczna” </w:t>
            </w:r>
          </w:p>
          <w:p w14:paraId="6ED48A31" w14:textId="41AAE7BE" w:rsidR="00116312" w:rsidRPr="00945989" w:rsidRDefault="00116312" w:rsidP="009B5DC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Europejska Dyrektywa 2014/35/EWG „Niskonapięciowa”</w:t>
            </w:r>
          </w:p>
        </w:tc>
        <w:tc>
          <w:tcPr>
            <w:tcW w:w="845" w:type="dxa"/>
          </w:tcPr>
          <w:p w14:paraId="6AC67761" w14:textId="77777777" w:rsidR="00116312" w:rsidRPr="00945989" w:rsidRDefault="0011631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FCFC127" w14:textId="77777777" w:rsidR="00EE0DE5" w:rsidRPr="00945989" w:rsidRDefault="00EE0DE5" w:rsidP="009B5DCE">
      <w:pPr>
        <w:spacing w:line="276" w:lineRule="auto"/>
        <w:rPr>
          <w:rFonts w:ascii="Arial" w:hAnsi="Arial" w:cs="Arial"/>
        </w:rPr>
      </w:pPr>
    </w:p>
    <w:p w14:paraId="4031D4A0" w14:textId="77777777" w:rsidR="00EE0DE5" w:rsidRPr="00945989" w:rsidRDefault="00EE0DE5" w:rsidP="009B5DCE">
      <w:pPr>
        <w:spacing w:line="276" w:lineRule="auto"/>
        <w:rPr>
          <w:rFonts w:ascii="Arial" w:hAnsi="Arial" w:cs="Arial"/>
        </w:rPr>
      </w:pPr>
    </w:p>
    <w:p w14:paraId="40CD0221" w14:textId="658B710A" w:rsidR="00705A0D" w:rsidRPr="00945989" w:rsidRDefault="00705A0D" w:rsidP="009B5DCE">
      <w:pPr>
        <w:spacing w:line="276" w:lineRule="auto"/>
        <w:rPr>
          <w:rFonts w:ascii="Arial" w:hAnsi="Arial" w:cs="Arial"/>
        </w:rPr>
      </w:pPr>
      <w:bookmarkStart w:id="4" w:name="_Hlk130466685"/>
      <w:r w:rsidRPr="00945989">
        <w:rPr>
          <w:rFonts w:ascii="Arial" w:hAnsi="Arial" w:cs="Arial"/>
        </w:rPr>
        <w:t>DODATKOWE NIEZBĘDNE WYPOSAŻENIE Z DOSTAWĄ, MONTAŻEM I URUCHOMIENIEM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1892"/>
        <w:gridCol w:w="5726"/>
        <w:gridCol w:w="836"/>
      </w:tblGrid>
      <w:tr w:rsidR="00705A0D" w:rsidRPr="00945989" w14:paraId="4CA54978" w14:textId="77777777" w:rsidTr="009B5DCE">
        <w:tc>
          <w:tcPr>
            <w:tcW w:w="536" w:type="dxa"/>
            <w:shd w:val="clear" w:color="auto" w:fill="D9E2F3" w:themeFill="accent1" w:themeFillTint="33"/>
          </w:tcPr>
          <w:bookmarkEnd w:id="4"/>
          <w:p w14:paraId="13D77246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727" w:type="dxa"/>
            <w:shd w:val="clear" w:color="auto" w:fill="D9E2F3" w:themeFill="accent1" w:themeFillTint="33"/>
          </w:tcPr>
          <w:p w14:paraId="4B47A971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Nazwa przedmiotu zamówienia</w:t>
            </w:r>
          </w:p>
        </w:tc>
        <w:tc>
          <w:tcPr>
            <w:tcW w:w="5954" w:type="dxa"/>
            <w:shd w:val="clear" w:color="auto" w:fill="D9E2F3" w:themeFill="accent1" w:themeFillTint="33"/>
          </w:tcPr>
          <w:p w14:paraId="173C2EDE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Wymagane minimalne parametry techniczne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7ADEB3D1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705A0D" w:rsidRPr="00945989" w14:paraId="105C3827" w14:textId="77777777" w:rsidTr="009B5DCE">
        <w:tc>
          <w:tcPr>
            <w:tcW w:w="536" w:type="dxa"/>
          </w:tcPr>
          <w:p w14:paraId="7C0053D6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1727" w:type="dxa"/>
          </w:tcPr>
          <w:p w14:paraId="339D3161" w14:textId="4005F314" w:rsidR="00705A0D" w:rsidRPr="00945989" w:rsidRDefault="00933894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Urządzenia peryferyjne</w:t>
            </w:r>
            <w:r w:rsidR="00A31954" w:rsidRPr="00945989">
              <w:rPr>
                <w:rFonts w:ascii="Arial" w:hAnsi="Arial" w:cs="Arial"/>
              </w:rPr>
              <w:t>/szafa rack</w:t>
            </w:r>
          </w:p>
        </w:tc>
        <w:tc>
          <w:tcPr>
            <w:tcW w:w="5954" w:type="dxa"/>
          </w:tcPr>
          <w:p w14:paraId="1571F9CE" w14:textId="77777777" w:rsidR="00933894" w:rsidRPr="00945989" w:rsidRDefault="00933894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 xml:space="preserve">Niezbędne urządzenia i wyposażenie szafy rack </w:t>
            </w:r>
          </w:p>
          <w:p w14:paraId="758A7D63" w14:textId="77777777" w:rsidR="00705A0D" w:rsidRPr="00945989" w:rsidRDefault="0093389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Szafa rack 19” min. 37U-42U 600 x 600</w:t>
            </w:r>
          </w:p>
          <w:p w14:paraId="4843A09A" w14:textId="77777777" w:rsidR="00933894" w:rsidRPr="00945989" w:rsidRDefault="0093389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Tył szafy otwierany</w:t>
            </w:r>
          </w:p>
          <w:p w14:paraId="4C06D73D" w14:textId="77777777" w:rsidR="00933894" w:rsidRPr="00945989" w:rsidRDefault="0093389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Przód</w:t>
            </w:r>
            <w:r w:rsidR="00A31954" w:rsidRPr="00945989">
              <w:rPr>
                <w:rFonts w:ascii="Arial" w:hAnsi="Arial" w:cs="Arial"/>
                <w:sz w:val="22"/>
                <w:szCs w:val="22"/>
              </w:rPr>
              <w:t>, drzwi szklane zamykane na zamek</w:t>
            </w:r>
          </w:p>
          <w:p w14:paraId="699A3649" w14:textId="77777777" w:rsidR="00A31954" w:rsidRPr="00945989" w:rsidRDefault="00A3195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4 kółka transportowe (min. 2 z blokadą hamulca)</w:t>
            </w:r>
          </w:p>
          <w:p w14:paraId="5759083F" w14:textId="63443D3A" w:rsidR="00A31954" w:rsidRPr="00945989" w:rsidRDefault="00A3195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Wyposażenie: patchpanele (ilość dostosowana do potrzeb)</w:t>
            </w:r>
          </w:p>
          <w:p w14:paraId="7DA217C2" w14:textId="0ED9CC03" w:rsidR="00A31954" w:rsidRPr="00945989" w:rsidRDefault="00A3195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Wyposażenie: półki na urządzenia (ilość dostosowana do potrzeb)</w:t>
            </w:r>
          </w:p>
          <w:p w14:paraId="7C0721B0" w14:textId="77777777" w:rsidR="00A31954" w:rsidRPr="00945989" w:rsidRDefault="00A3195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Wyposażenie: panel wentylatorów z termostatem do chłodzenia</w:t>
            </w:r>
          </w:p>
          <w:p w14:paraId="1F919634" w14:textId="77777777" w:rsidR="00A31954" w:rsidRPr="00945989" w:rsidRDefault="00A3195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Wyposażenie: listwy zasilające (ilość dostosowana do ilości urządzeń)</w:t>
            </w:r>
          </w:p>
          <w:p w14:paraId="1DE5226F" w14:textId="77777777" w:rsidR="00A31954" w:rsidRPr="00945989" w:rsidRDefault="00A3195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Wyposażenie: organizery kabli, przepusty szczotkowe (ilość dostosowana do potrzeb)</w:t>
            </w:r>
          </w:p>
          <w:p w14:paraId="31C0BF6E" w14:textId="77777777" w:rsidR="00A31954" w:rsidRPr="00945989" w:rsidRDefault="00A3195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Wyposażenie: okablowanie krótkie między sprzętowe (kable zasilające, mikrofonowe, sygnałowe HDMI, sieciowe, patchcordy, itp.)</w:t>
            </w:r>
          </w:p>
          <w:p w14:paraId="7C1F414B" w14:textId="542F32E8" w:rsidR="00471C27" w:rsidRPr="00945989" w:rsidRDefault="00471C27" w:rsidP="009B5DCE">
            <w:pPr>
              <w:pStyle w:val="Akapitzlist"/>
              <w:spacing w:line="276" w:lineRule="auto"/>
              <w:ind w:left="75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dxa"/>
          </w:tcPr>
          <w:p w14:paraId="5618CC23" w14:textId="368E9585" w:rsidR="00705A0D" w:rsidRPr="00945989" w:rsidRDefault="00933894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1 kpl.</w:t>
            </w:r>
          </w:p>
        </w:tc>
      </w:tr>
      <w:tr w:rsidR="00705A0D" w:rsidRPr="00945989" w14:paraId="651BBB77" w14:textId="77777777" w:rsidTr="009B5DCE">
        <w:tc>
          <w:tcPr>
            <w:tcW w:w="536" w:type="dxa"/>
          </w:tcPr>
          <w:p w14:paraId="3CE2F70D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1727" w:type="dxa"/>
          </w:tcPr>
          <w:p w14:paraId="6A2C811E" w14:textId="4AB5DC4A" w:rsidR="00705A0D" w:rsidRPr="00945989" w:rsidRDefault="003C77D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Wyposażenie rozdzielni elektrycznej</w:t>
            </w:r>
          </w:p>
        </w:tc>
        <w:tc>
          <w:tcPr>
            <w:tcW w:w="5954" w:type="dxa"/>
          </w:tcPr>
          <w:p w14:paraId="51980D9D" w14:textId="66BEEB95" w:rsidR="00705A0D" w:rsidRPr="00945989" w:rsidRDefault="003C77D5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  <w:b/>
                <w:bCs/>
              </w:rPr>
              <w:t xml:space="preserve">Niezbędne wyposażenie rozdzielni elektrycznej – </w:t>
            </w:r>
            <w:r w:rsidRPr="00945989">
              <w:rPr>
                <w:rFonts w:ascii="Arial" w:hAnsi="Arial" w:cs="Arial"/>
              </w:rPr>
              <w:t xml:space="preserve">listwy zaciskowe, bloki rozdzielcze, szyny montażowe, </w:t>
            </w:r>
            <w:r w:rsidR="006E1FE2" w:rsidRPr="00945989">
              <w:rPr>
                <w:rFonts w:ascii="Arial" w:hAnsi="Arial" w:cs="Arial"/>
              </w:rPr>
              <w:t>rozłączniki bezpiecznikowe, przekaźniki, styczniki itp. zgodnie z wymogami.</w:t>
            </w:r>
          </w:p>
        </w:tc>
        <w:tc>
          <w:tcPr>
            <w:tcW w:w="845" w:type="dxa"/>
          </w:tcPr>
          <w:p w14:paraId="514F2A6F" w14:textId="34B3E3F0" w:rsidR="00705A0D" w:rsidRPr="00945989" w:rsidRDefault="002A5374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kpl.</w:t>
            </w:r>
          </w:p>
        </w:tc>
      </w:tr>
      <w:tr w:rsidR="00705A0D" w:rsidRPr="00945989" w14:paraId="2C3FDC4E" w14:textId="77777777" w:rsidTr="009B5DCE">
        <w:tc>
          <w:tcPr>
            <w:tcW w:w="536" w:type="dxa"/>
          </w:tcPr>
          <w:p w14:paraId="73F3A795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</w:p>
        </w:tc>
        <w:tc>
          <w:tcPr>
            <w:tcW w:w="1727" w:type="dxa"/>
          </w:tcPr>
          <w:p w14:paraId="6570F9C9" w14:textId="35091A15" w:rsidR="00705A0D" w:rsidRPr="00945989" w:rsidRDefault="002A5374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Stół prezydialny</w:t>
            </w:r>
          </w:p>
        </w:tc>
        <w:tc>
          <w:tcPr>
            <w:tcW w:w="5954" w:type="dxa"/>
          </w:tcPr>
          <w:p w14:paraId="3A2B7B32" w14:textId="726F80EB" w:rsidR="00705A0D" w:rsidRPr="00945989" w:rsidRDefault="002A5374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Stół prezydialny</w:t>
            </w:r>
            <w:r w:rsidR="00705A0D" w:rsidRPr="00945989">
              <w:rPr>
                <w:rFonts w:ascii="Arial" w:hAnsi="Arial" w:cs="Arial"/>
                <w:b/>
                <w:bCs/>
              </w:rPr>
              <w:t>:</w:t>
            </w:r>
          </w:p>
          <w:p w14:paraId="744D7F3F" w14:textId="77777777" w:rsidR="00705A0D" w:rsidRPr="00945989" w:rsidRDefault="0026352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Wymiary dostosowane do wymiarów podestu (do uzgodnienia z Zamawiającym)</w:t>
            </w:r>
          </w:p>
          <w:p w14:paraId="6D3000B6" w14:textId="77777777" w:rsidR="00263526" w:rsidRPr="00945989" w:rsidRDefault="0026352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Kolorystyka oraz materiały (do uzgodnienia z Zamawiającym)</w:t>
            </w:r>
          </w:p>
          <w:p w14:paraId="2C2994E6" w14:textId="77777777" w:rsidR="00263526" w:rsidRPr="00945989" w:rsidRDefault="0026352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Przed wykonaniem (projekt do akceptacji przez Zamawiającego) </w:t>
            </w:r>
          </w:p>
          <w:p w14:paraId="0E9E7504" w14:textId="4A7CADEF" w:rsidR="00471C27" w:rsidRPr="00945989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dxa"/>
          </w:tcPr>
          <w:p w14:paraId="6FFBDC50" w14:textId="4567FFF3" w:rsidR="00705A0D" w:rsidRPr="00945989" w:rsidRDefault="002A5374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  <w:r w:rsidR="00705A0D" w:rsidRPr="00945989">
              <w:rPr>
                <w:rFonts w:ascii="Arial" w:hAnsi="Arial" w:cs="Arial"/>
              </w:rPr>
              <w:t xml:space="preserve"> szt.</w:t>
            </w:r>
          </w:p>
        </w:tc>
      </w:tr>
      <w:tr w:rsidR="00705A0D" w:rsidRPr="00945989" w14:paraId="18B2DF1C" w14:textId="77777777" w:rsidTr="009B5DCE">
        <w:tc>
          <w:tcPr>
            <w:tcW w:w="536" w:type="dxa"/>
          </w:tcPr>
          <w:p w14:paraId="28F35DE6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4</w:t>
            </w:r>
          </w:p>
        </w:tc>
        <w:tc>
          <w:tcPr>
            <w:tcW w:w="1727" w:type="dxa"/>
          </w:tcPr>
          <w:p w14:paraId="1B6617EC" w14:textId="553E4C55" w:rsidR="00705A0D" w:rsidRPr="00945989" w:rsidRDefault="002A5374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Mównica</w:t>
            </w:r>
          </w:p>
        </w:tc>
        <w:tc>
          <w:tcPr>
            <w:tcW w:w="5954" w:type="dxa"/>
          </w:tcPr>
          <w:p w14:paraId="36B08AA2" w14:textId="4668F8A1" w:rsidR="00705A0D" w:rsidRPr="00945989" w:rsidRDefault="00F6014B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Mównica</w:t>
            </w:r>
            <w:r w:rsidR="00705A0D" w:rsidRPr="00945989">
              <w:rPr>
                <w:rFonts w:ascii="Arial" w:hAnsi="Arial" w:cs="Arial"/>
                <w:b/>
                <w:bCs/>
              </w:rPr>
              <w:t>:</w:t>
            </w:r>
          </w:p>
          <w:p w14:paraId="1101D4E0" w14:textId="77777777" w:rsidR="00263526" w:rsidRPr="00945989" w:rsidRDefault="0026352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Wymiary dostosowane do podestu i stołu prezydialnego (do uzgodnienia z Zamawiającym)</w:t>
            </w:r>
          </w:p>
          <w:p w14:paraId="62F78A64" w14:textId="77777777" w:rsidR="00263526" w:rsidRPr="00945989" w:rsidRDefault="0026352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Kolorystyka oraz materiały (do uzgodnienia z Zamawiającym)</w:t>
            </w:r>
          </w:p>
          <w:p w14:paraId="49BA9234" w14:textId="77777777" w:rsidR="00705A0D" w:rsidRPr="00945989" w:rsidRDefault="0026352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Przed wykonaniem (projekt do akceptacji przez Zamawiającego)</w:t>
            </w:r>
          </w:p>
          <w:p w14:paraId="4736177A" w14:textId="524204AF" w:rsidR="00471C27" w:rsidRPr="00945989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dxa"/>
          </w:tcPr>
          <w:p w14:paraId="012F8FF8" w14:textId="5515A342" w:rsidR="00705A0D" w:rsidRPr="00945989" w:rsidRDefault="002A5374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  <w:r w:rsidR="00705A0D" w:rsidRPr="00945989">
              <w:rPr>
                <w:rFonts w:ascii="Arial" w:hAnsi="Arial" w:cs="Arial"/>
              </w:rPr>
              <w:t xml:space="preserve"> szt.</w:t>
            </w:r>
          </w:p>
        </w:tc>
      </w:tr>
      <w:tr w:rsidR="00705A0D" w:rsidRPr="00945989" w14:paraId="69B608B4" w14:textId="77777777" w:rsidTr="009B5DCE">
        <w:tc>
          <w:tcPr>
            <w:tcW w:w="536" w:type="dxa"/>
          </w:tcPr>
          <w:p w14:paraId="4B58755A" w14:textId="614493EE" w:rsidR="00705A0D" w:rsidRPr="00945989" w:rsidRDefault="002A5374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5</w:t>
            </w:r>
          </w:p>
        </w:tc>
        <w:tc>
          <w:tcPr>
            <w:tcW w:w="1727" w:type="dxa"/>
          </w:tcPr>
          <w:p w14:paraId="1B9AE327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montaż, uruchomienie</w:t>
            </w:r>
          </w:p>
        </w:tc>
        <w:tc>
          <w:tcPr>
            <w:tcW w:w="5954" w:type="dxa"/>
          </w:tcPr>
          <w:p w14:paraId="20090066" w14:textId="435FE3BD" w:rsidR="00705A0D" w:rsidRPr="00945989" w:rsidRDefault="00702076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</w:t>
            </w:r>
            <w:r w:rsidR="00705A0D" w:rsidRPr="00945989">
              <w:rPr>
                <w:rFonts w:ascii="Arial" w:hAnsi="Arial" w:cs="Arial"/>
              </w:rPr>
              <w:t>ontaż, wykonanie instalacji</w:t>
            </w:r>
            <w:r w:rsidRPr="00945989">
              <w:rPr>
                <w:rFonts w:ascii="Arial" w:hAnsi="Arial" w:cs="Arial"/>
              </w:rPr>
              <w:t xml:space="preserve"> i uruchomienie.</w:t>
            </w:r>
          </w:p>
        </w:tc>
        <w:tc>
          <w:tcPr>
            <w:tcW w:w="845" w:type="dxa"/>
          </w:tcPr>
          <w:p w14:paraId="1461097F" w14:textId="0D2BEA29" w:rsidR="00705A0D" w:rsidRPr="00945989" w:rsidRDefault="0070207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  <w:r w:rsidR="00705A0D" w:rsidRPr="00945989">
              <w:rPr>
                <w:rFonts w:ascii="Arial" w:hAnsi="Arial" w:cs="Arial"/>
              </w:rPr>
              <w:t xml:space="preserve"> kpl.</w:t>
            </w:r>
          </w:p>
        </w:tc>
      </w:tr>
      <w:tr w:rsidR="00CE5FA9" w:rsidRPr="00945989" w14:paraId="6341D81A" w14:textId="77777777" w:rsidTr="009B5DCE">
        <w:tc>
          <w:tcPr>
            <w:tcW w:w="536" w:type="dxa"/>
          </w:tcPr>
          <w:p w14:paraId="0F752DB2" w14:textId="6933DCD3" w:rsidR="00CE5FA9" w:rsidRPr="00945989" w:rsidRDefault="00CE5FA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6</w:t>
            </w:r>
          </w:p>
        </w:tc>
        <w:tc>
          <w:tcPr>
            <w:tcW w:w="1727" w:type="dxa"/>
          </w:tcPr>
          <w:p w14:paraId="1D66BE9D" w14:textId="343C4E80" w:rsidR="00CE5FA9" w:rsidRPr="00945989" w:rsidRDefault="00CE5FA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Instalacja i okablowanie</w:t>
            </w:r>
          </w:p>
        </w:tc>
        <w:tc>
          <w:tcPr>
            <w:tcW w:w="5954" w:type="dxa"/>
          </w:tcPr>
          <w:p w14:paraId="09AB4250" w14:textId="54108372" w:rsidR="00CE5FA9" w:rsidRPr="00945989" w:rsidRDefault="00CE5FA9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Wykonanie instalacji i okablowania elektrycznego, sygnałowego i sieciowego wszystkich systemów</w:t>
            </w:r>
          </w:p>
        </w:tc>
        <w:tc>
          <w:tcPr>
            <w:tcW w:w="845" w:type="dxa"/>
          </w:tcPr>
          <w:p w14:paraId="0A1BB029" w14:textId="21F39679" w:rsidR="00CE5FA9" w:rsidRPr="00945989" w:rsidRDefault="0070207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kpl.</w:t>
            </w:r>
          </w:p>
        </w:tc>
      </w:tr>
      <w:tr w:rsidR="00CE5FA9" w:rsidRPr="00945989" w14:paraId="312EBDCB" w14:textId="77777777" w:rsidTr="009B5DCE">
        <w:tc>
          <w:tcPr>
            <w:tcW w:w="536" w:type="dxa"/>
          </w:tcPr>
          <w:p w14:paraId="32238559" w14:textId="77A85AD0" w:rsidR="00CE5FA9" w:rsidRPr="00945989" w:rsidRDefault="00CE5FA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7</w:t>
            </w:r>
          </w:p>
        </w:tc>
        <w:tc>
          <w:tcPr>
            <w:tcW w:w="1727" w:type="dxa"/>
          </w:tcPr>
          <w:p w14:paraId="17BF79E8" w14:textId="3B099B1D" w:rsidR="00CE5FA9" w:rsidRPr="00945989" w:rsidRDefault="0070207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Prace budowlane</w:t>
            </w:r>
          </w:p>
        </w:tc>
        <w:tc>
          <w:tcPr>
            <w:tcW w:w="5954" w:type="dxa"/>
          </w:tcPr>
          <w:p w14:paraId="27B47334" w14:textId="3942DDC9" w:rsidR="00CE5FA9" w:rsidRPr="00945989" w:rsidRDefault="00702076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Wykonanie niezbędnych prac przygotowawczo-budowlanych, po montażowych</w:t>
            </w:r>
          </w:p>
        </w:tc>
        <w:tc>
          <w:tcPr>
            <w:tcW w:w="845" w:type="dxa"/>
          </w:tcPr>
          <w:p w14:paraId="50B45507" w14:textId="34F0F1B0" w:rsidR="00CE5FA9" w:rsidRPr="00945989" w:rsidRDefault="0070207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kpl.</w:t>
            </w:r>
          </w:p>
        </w:tc>
      </w:tr>
      <w:tr w:rsidR="00CE5FA9" w:rsidRPr="00945989" w14:paraId="17D9B36B" w14:textId="77777777" w:rsidTr="009B5DCE">
        <w:tc>
          <w:tcPr>
            <w:tcW w:w="536" w:type="dxa"/>
          </w:tcPr>
          <w:p w14:paraId="1BAEE95F" w14:textId="24DD51EE" w:rsidR="00CE5FA9" w:rsidRPr="00945989" w:rsidRDefault="00F25EC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8</w:t>
            </w:r>
          </w:p>
        </w:tc>
        <w:tc>
          <w:tcPr>
            <w:tcW w:w="1727" w:type="dxa"/>
          </w:tcPr>
          <w:p w14:paraId="203B919E" w14:textId="033E5A24" w:rsidR="00CE5FA9" w:rsidRPr="00945989" w:rsidRDefault="00F25EC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Dokumentacja powykonawcza</w:t>
            </w:r>
          </w:p>
        </w:tc>
        <w:tc>
          <w:tcPr>
            <w:tcW w:w="5954" w:type="dxa"/>
          </w:tcPr>
          <w:p w14:paraId="284E2567" w14:textId="7899CE75" w:rsidR="00CE5FA9" w:rsidRPr="00945989" w:rsidRDefault="00F25EC0" w:rsidP="00313F50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Wykonanie pełnej </w:t>
            </w:r>
            <w:r w:rsidR="00313F50" w:rsidRPr="00945989">
              <w:rPr>
                <w:rFonts w:ascii="Arial" w:hAnsi="Arial" w:cs="Arial"/>
              </w:rPr>
              <w:t>dokumentacji powykonawczej</w:t>
            </w:r>
            <w:r w:rsidR="00313F50">
              <w:rPr>
                <w:rFonts w:ascii="Arial" w:hAnsi="Arial" w:cs="Arial"/>
              </w:rPr>
              <w:t xml:space="preserve"> niezbędnej do odbioru budynku do użytkowania przez instytucje wymagane przez prawo budowlane </w:t>
            </w:r>
          </w:p>
        </w:tc>
        <w:tc>
          <w:tcPr>
            <w:tcW w:w="845" w:type="dxa"/>
          </w:tcPr>
          <w:p w14:paraId="58FDB370" w14:textId="73966C01" w:rsidR="00CE5FA9" w:rsidRPr="00945989" w:rsidRDefault="00F25EC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 kpl.</w:t>
            </w:r>
          </w:p>
        </w:tc>
      </w:tr>
      <w:tr w:rsidR="00CE5FA9" w:rsidRPr="00945989" w14:paraId="1FD98AA3" w14:textId="77777777" w:rsidTr="009B5DCE">
        <w:tc>
          <w:tcPr>
            <w:tcW w:w="536" w:type="dxa"/>
          </w:tcPr>
          <w:p w14:paraId="15C4E0A6" w14:textId="6CBA4A96" w:rsidR="00CE5FA9" w:rsidRPr="00945989" w:rsidRDefault="00F25EC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9</w:t>
            </w:r>
          </w:p>
        </w:tc>
        <w:tc>
          <w:tcPr>
            <w:tcW w:w="1727" w:type="dxa"/>
          </w:tcPr>
          <w:p w14:paraId="3CEAEC70" w14:textId="38B80F60" w:rsidR="00CE5FA9" w:rsidRPr="00945989" w:rsidRDefault="00393D4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Szkolenia z obsługi systemów</w:t>
            </w:r>
          </w:p>
        </w:tc>
        <w:tc>
          <w:tcPr>
            <w:tcW w:w="5954" w:type="dxa"/>
          </w:tcPr>
          <w:p w14:paraId="1B7D5E01" w14:textId="678D08FC" w:rsidR="00CE5FA9" w:rsidRPr="00945989" w:rsidRDefault="00393D4C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Przeprowadzenie szkolenia wskazanych osób z obsługi </w:t>
            </w:r>
            <w:r w:rsidR="00855B2A" w:rsidRPr="00945989">
              <w:rPr>
                <w:rFonts w:ascii="Arial" w:hAnsi="Arial" w:cs="Arial"/>
              </w:rPr>
              <w:t>systemów zainstalowanych na auli</w:t>
            </w:r>
          </w:p>
        </w:tc>
        <w:tc>
          <w:tcPr>
            <w:tcW w:w="845" w:type="dxa"/>
          </w:tcPr>
          <w:p w14:paraId="338C139F" w14:textId="6AFDB077" w:rsidR="00CE5FA9" w:rsidRPr="00945989" w:rsidRDefault="00855B2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kpl.</w:t>
            </w:r>
          </w:p>
        </w:tc>
      </w:tr>
    </w:tbl>
    <w:p w14:paraId="0778CABE" w14:textId="77777777" w:rsidR="00705A0D" w:rsidRPr="00945989" w:rsidRDefault="00705A0D" w:rsidP="009B5DCE">
      <w:pPr>
        <w:spacing w:line="276" w:lineRule="auto"/>
        <w:rPr>
          <w:rFonts w:ascii="Arial" w:hAnsi="Arial" w:cs="Arial"/>
        </w:rPr>
      </w:pPr>
    </w:p>
    <w:p w14:paraId="0AC8D4C9" w14:textId="77777777" w:rsidR="00EE0DE5" w:rsidRPr="00945989" w:rsidRDefault="00EE0DE5" w:rsidP="009B5DCE">
      <w:pPr>
        <w:spacing w:line="276" w:lineRule="auto"/>
        <w:rPr>
          <w:rFonts w:ascii="Arial" w:hAnsi="Arial" w:cs="Arial"/>
        </w:rPr>
      </w:pPr>
    </w:p>
    <w:sectPr w:rsidR="00EE0DE5" w:rsidRPr="00945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B1AEF" w14:textId="77777777" w:rsidR="00CE646D" w:rsidRDefault="00CE646D" w:rsidP="00EE0DE5">
      <w:pPr>
        <w:spacing w:after="0" w:line="240" w:lineRule="auto"/>
      </w:pPr>
      <w:r>
        <w:separator/>
      </w:r>
    </w:p>
  </w:endnote>
  <w:endnote w:type="continuationSeparator" w:id="0">
    <w:p w14:paraId="3D0DF7F3" w14:textId="77777777" w:rsidR="00CE646D" w:rsidRDefault="00CE646D" w:rsidP="00EE0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BBFB1" w14:textId="77777777" w:rsidR="00CE646D" w:rsidRDefault="00CE646D" w:rsidP="00EE0DE5">
      <w:pPr>
        <w:spacing w:after="0" w:line="240" w:lineRule="auto"/>
      </w:pPr>
      <w:r>
        <w:separator/>
      </w:r>
    </w:p>
  </w:footnote>
  <w:footnote w:type="continuationSeparator" w:id="0">
    <w:p w14:paraId="151D69D5" w14:textId="77777777" w:rsidR="00CE646D" w:rsidRDefault="00CE646D" w:rsidP="00EE0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 w15:restartNumberingAfterBreak="0">
    <w:nsid w:val="00000038"/>
    <w:multiLevelType w:val="multilevel"/>
    <w:tmpl w:val="00000038"/>
    <w:name w:val="WW8Num5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Arial" w:hAnsi="Arial" w:cs="Arial" w:hint="default"/>
        <w:b/>
      </w:rPr>
    </w:lvl>
  </w:abstractNum>
  <w:abstractNum w:abstractNumId="2" w15:restartNumberingAfterBreak="0">
    <w:nsid w:val="059D071E"/>
    <w:multiLevelType w:val="hybridMultilevel"/>
    <w:tmpl w:val="74846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5ABC"/>
    <w:multiLevelType w:val="hybridMultilevel"/>
    <w:tmpl w:val="35D0C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827BE"/>
    <w:multiLevelType w:val="hybridMultilevel"/>
    <w:tmpl w:val="AADEA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C69DF"/>
    <w:multiLevelType w:val="hybridMultilevel"/>
    <w:tmpl w:val="A2C63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A3D59"/>
    <w:multiLevelType w:val="hybridMultilevel"/>
    <w:tmpl w:val="98A8E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F2AF9"/>
    <w:multiLevelType w:val="hybridMultilevel"/>
    <w:tmpl w:val="9DCC3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918C9"/>
    <w:multiLevelType w:val="hybridMultilevel"/>
    <w:tmpl w:val="FAFAD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81B80"/>
    <w:multiLevelType w:val="hybridMultilevel"/>
    <w:tmpl w:val="87289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777DAE"/>
    <w:multiLevelType w:val="hybridMultilevel"/>
    <w:tmpl w:val="ACD04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0B6755"/>
    <w:multiLevelType w:val="hybridMultilevel"/>
    <w:tmpl w:val="DF126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B048E"/>
    <w:multiLevelType w:val="hybridMultilevel"/>
    <w:tmpl w:val="F780741E"/>
    <w:lvl w:ilvl="0" w:tplc="1B6666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DC3672"/>
    <w:multiLevelType w:val="hybridMultilevel"/>
    <w:tmpl w:val="C2E43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762F0"/>
    <w:multiLevelType w:val="hybridMultilevel"/>
    <w:tmpl w:val="D8B09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907991"/>
    <w:multiLevelType w:val="hybridMultilevel"/>
    <w:tmpl w:val="E0CC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E5362E"/>
    <w:multiLevelType w:val="hybridMultilevel"/>
    <w:tmpl w:val="791E0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522729"/>
    <w:multiLevelType w:val="hybridMultilevel"/>
    <w:tmpl w:val="02803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C93801"/>
    <w:multiLevelType w:val="hybridMultilevel"/>
    <w:tmpl w:val="564AD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29209F"/>
    <w:multiLevelType w:val="hybridMultilevel"/>
    <w:tmpl w:val="403E1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B678A7"/>
    <w:multiLevelType w:val="hybridMultilevel"/>
    <w:tmpl w:val="D4DA6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B1465"/>
    <w:multiLevelType w:val="hybridMultilevel"/>
    <w:tmpl w:val="4CF85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DC3FC4"/>
    <w:multiLevelType w:val="hybridMultilevel"/>
    <w:tmpl w:val="217CE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6E6411"/>
    <w:multiLevelType w:val="hybridMultilevel"/>
    <w:tmpl w:val="79040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795650"/>
    <w:multiLevelType w:val="hybridMultilevel"/>
    <w:tmpl w:val="05BAF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1099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5CF5E4C"/>
    <w:multiLevelType w:val="hybridMultilevel"/>
    <w:tmpl w:val="CC5C6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461869"/>
    <w:multiLevelType w:val="hybridMultilevel"/>
    <w:tmpl w:val="8CA4E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AD302F"/>
    <w:multiLevelType w:val="hybridMultilevel"/>
    <w:tmpl w:val="63F89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6D02F3"/>
    <w:multiLevelType w:val="hybridMultilevel"/>
    <w:tmpl w:val="B3E6E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D556AE"/>
    <w:multiLevelType w:val="hybridMultilevel"/>
    <w:tmpl w:val="BECAE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F36137"/>
    <w:multiLevelType w:val="hybridMultilevel"/>
    <w:tmpl w:val="68DAD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781D15"/>
    <w:multiLevelType w:val="hybridMultilevel"/>
    <w:tmpl w:val="E97AB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744E4C"/>
    <w:multiLevelType w:val="hybridMultilevel"/>
    <w:tmpl w:val="1D2A5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CB57CA"/>
    <w:multiLevelType w:val="hybridMultilevel"/>
    <w:tmpl w:val="30849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278B7"/>
    <w:multiLevelType w:val="hybridMultilevel"/>
    <w:tmpl w:val="35E4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FA00E8"/>
    <w:multiLevelType w:val="hybridMultilevel"/>
    <w:tmpl w:val="EF342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CC4EB2"/>
    <w:multiLevelType w:val="hybridMultilevel"/>
    <w:tmpl w:val="99FA8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DE4F86"/>
    <w:multiLevelType w:val="hybridMultilevel"/>
    <w:tmpl w:val="254C5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3135F6"/>
    <w:multiLevelType w:val="hybridMultilevel"/>
    <w:tmpl w:val="C0867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247DB8"/>
    <w:multiLevelType w:val="hybridMultilevel"/>
    <w:tmpl w:val="96D61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9754F5"/>
    <w:multiLevelType w:val="hybridMultilevel"/>
    <w:tmpl w:val="09C4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AD0B6D"/>
    <w:multiLevelType w:val="hybridMultilevel"/>
    <w:tmpl w:val="57003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E64207"/>
    <w:multiLevelType w:val="hybridMultilevel"/>
    <w:tmpl w:val="A8266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B51C2A"/>
    <w:multiLevelType w:val="hybridMultilevel"/>
    <w:tmpl w:val="78283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1B6471"/>
    <w:multiLevelType w:val="hybridMultilevel"/>
    <w:tmpl w:val="1674A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B60F95"/>
    <w:multiLevelType w:val="hybridMultilevel"/>
    <w:tmpl w:val="8BAE3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FB65D2"/>
    <w:multiLevelType w:val="hybridMultilevel"/>
    <w:tmpl w:val="C95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6826FB"/>
    <w:multiLevelType w:val="hybridMultilevel"/>
    <w:tmpl w:val="53A688D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9" w15:restartNumberingAfterBreak="0">
    <w:nsid w:val="7BB76484"/>
    <w:multiLevelType w:val="hybridMultilevel"/>
    <w:tmpl w:val="BB0EA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183F02"/>
    <w:multiLevelType w:val="hybridMultilevel"/>
    <w:tmpl w:val="DC402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7"/>
  </w:num>
  <w:num w:numId="4">
    <w:abstractNumId w:val="39"/>
  </w:num>
  <w:num w:numId="5">
    <w:abstractNumId w:val="43"/>
  </w:num>
  <w:num w:numId="6">
    <w:abstractNumId w:val="5"/>
  </w:num>
  <w:num w:numId="7">
    <w:abstractNumId w:val="46"/>
  </w:num>
  <w:num w:numId="8">
    <w:abstractNumId w:val="30"/>
  </w:num>
  <w:num w:numId="9">
    <w:abstractNumId w:val="11"/>
  </w:num>
  <w:num w:numId="10">
    <w:abstractNumId w:val="13"/>
  </w:num>
  <w:num w:numId="11">
    <w:abstractNumId w:val="49"/>
  </w:num>
  <w:num w:numId="12">
    <w:abstractNumId w:val="2"/>
  </w:num>
  <w:num w:numId="13">
    <w:abstractNumId w:val="14"/>
  </w:num>
  <w:num w:numId="14">
    <w:abstractNumId w:val="41"/>
  </w:num>
  <w:num w:numId="15">
    <w:abstractNumId w:val="33"/>
  </w:num>
  <w:num w:numId="16">
    <w:abstractNumId w:val="22"/>
  </w:num>
  <w:num w:numId="17">
    <w:abstractNumId w:val="32"/>
  </w:num>
  <w:num w:numId="18">
    <w:abstractNumId w:val="18"/>
  </w:num>
  <w:num w:numId="19">
    <w:abstractNumId w:val="19"/>
  </w:num>
  <w:num w:numId="20">
    <w:abstractNumId w:val="38"/>
  </w:num>
  <w:num w:numId="21">
    <w:abstractNumId w:val="29"/>
  </w:num>
  <w:num w:numId="22">
    <w:abstractNumId w:val="48"/>
  </w:num>
  <w:num w:numId="23">
    <w:abstractNumId w:val="37"/>
  </w:num>
  <w:num w:numId="24">
    <w:abstractNumId w:val="24"/>
  </w:num>
  <w:num w:numId="25">
    <w:abstractNumId w:val="47"/>
  </w:num>
  <w:num w:numId="26">
    <w:abstractNumId w:val="34"/>
  </w:num>
  <w:num w:numId="27">
    <w:abstractNumId w:val="36"/>
  </w:num>
  <w:num w:numId="28">
    <w:abstractNumId w:val="42"/>
  </w:num>
  <w:num w:numId="29">
    <w:abstractNumId w:val="26"/>
  </w:num>
  <w:num w:numId="30">
    <w:abstractNumId w:val="35"/>
  </w:num>
  <w:num w:numId="31">
    <w:abstractNumId w:val="27"/>
  </w:num>
  <w:num w:numId="32">
    <w:abstractNumId w:val="8"/>
  </w:num>
  <w:num w:numId="33">
    <w:abstractNumId w:val="17"/>
  </w:num>
  <w:num w:numId="34">
    <w:abstractNumId w:val="16"/>
  </w:num>
  <w:num w:numId="35">
    <w:abstractNumId w:val="4"/>
  </w:num>
  <w:num w:numId="36">
    <w:abstractNumId w:val="45"/>
  </w:num>
  <w:num w:numId="37">
    <w:abstractNumId w:val="6"/>
  </w:num>
  <w:num w:numId="38">
    <w:abstractNumId w:val="40"/>
  </w:num>
  <w:num w:numId="39">
    <w:abstractNumId w:val="31"/>
  </w:num>
  <w:num w:numId="40">
    <w:abstractNumId w:val="15"/>
  </w:num>
  <w:num w:numId="41">
    <w:abstractNumId w:val="3"/>
  </w:num>
  <w:num w:numId="42">
    <w:abstractNumId w:val="50"/>
  </w:num>
  <w:num w:numId="43">
    <w:abstractNumId w:val="28"/>
  </w:num>
  <w:num w:numId="44">
    <w:abstractNumId w:val="44"/>
  </w:num>
  <w:num w:numId="45">
    <w:abstractNumId w:val="23"/>
  </w:num>
  <w:num w:numId="46">
    <w:abstractNumId w:val="10"/>
  </w:num>
  <w:num w:numId="47">
    <w:abstractNumId w:val="9"/>
  </w:num>
  <w:num w:numId="48">
    <w:abstractNumId w:val="21"/>
  </w:num>
  <w:num w:numId="4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CC1"/>
    <w:rsid w:val="00005603"/>
    <w:rsid w:val="000178EB"/>
    <w:rsid w:val="000321BB"/>
    <w:rsid w:val="00033A17"/>
    <w:rsid w:val="000416C8"/>
    <w:rsid w:val="00075B2B"/>
    <w:rsid w:val="00081C6F"/>
    <w:rsid w:val="000A4C19"/>
    <w:rsid w:val="000B1671"/>
    <w:rsid w:val="000E4C94"/>
    <w:rsid w:val="000F4543"/>
    <w:rsid w:val="00116312"/>
    <w:rsid w:val="001179EA"/>
    <w:rsid w:val="00164D4D"/>
    <w:rsid w:val="001939DC"/>
    <w:rsid w:val="0019748E"/>
    <w:rsid w:val="001A0B7F"/>
    <w:rsid w:val="001A303A"/>
    <w:rsid w:val="001A71AF"/>
    <w:rsid w:val="001B5676"/>
    <w:rsid w:val="001C0BA5"/>
    <w:rsid w:val="001C5DE8"/>
    <w:rsid w:val="001D01E5"/>
    <w:rsid w:val="001E16E4"/>
    <w:rsid w:val="001F2BEB"/>
    <w:rsid w:val="001F7CC1"/>
    <w:rsid w:val="00213735"/>
    <w:rsid w:val="00216CE5"/>
    <w:rsid w:val="002211A5"/>
    <w:rsid w:val="0023235F"/>
    <w:rsid w:val="002542DD"/>
    <w:rsid w:val="002559DA"/>
    <w:rsid w:val="00256236"/>
    <w:rsid w:val="00257715"/>
    <w:rsid w:val="00263526"/>
    <w:rsid w:val="002A5374"/>
    <w:rsid w:val="002B6CFD"/>
    <w:rsid w:val="002B72E9"/>
    <w:rsid w:val="002C0042"/>
    <w:rsid w:val="002D2C02"/>
    <w:rsid w:val="002D4DF9"/>
    <w:rsid w:val="00313F50"/>
    <w:rsid w:val="00323EA3"/>
    <w:rsid w:val="00342E5D"/>
    <w:rsid w:val="00347272"/>
    <w:rsid w:val="003576E7"/>
    <w:rsid w:val="00365839"/>
    <w:rsid w:val="00371E1E"/>
    <w:rsid w:val="00375733"/>
    <w:rsid w:val="00380D5C"/>
    <w:rsid w:val="0038152B"/>
    <w:rsid w:val="00381710"/>
    <w:rsid w:val="00393B2C"/>
    <w:rsid w:val="00393D4C"/>
    <w:rsid w:val="00393F14"/>
    <w:rsid w:val="003C77D5"/>
    <w:rsid w:val="003D07FF"/>
    <w:rsid w:val="003E40DD"/>
    <w:rsid w:val="003E4B7C"/>
    <w:rsid w:val="004068D7"/>
    <w:rsid w:val="00443269"/>
    <w:rsid w:val="00462A32"/>
    <w:rsid w:val="00462D9D"/>
    <w:rsid w:val="00471C27"/>
    <w:rsid w:val="00481562"/>
    <w:rsid w:val="00490134"/>
    <w:rsid w:val="00490AE7"/>
    <w:rsid w:val="0049430D"/>
    <w:rsid w:val="00494C23"/>
    <w:rsid w:val="004A7B4A"/>
    <w:rsid w:val="0050377A"/>
    <w:rsid w:val="00523F81"/>
    <w:rsid w:val="00540374"/>
    <w:rsid w:val="005474DB"/>
    <w:rsid w:val="0055412B"/>
    <w:rsid w:val="00561C00"/>
    <w:rsid w:val="005A0F07"/>
    <w:rsid w:val="005A1103"/>
    <w:rsid w:val="005C2726"/>
    <w:rsid w:val="005D5932"/>
    <w:rsid w:val="00611FEC"/>
    <w:rsid w:val="006161DC"/>
    <w:rsid w:val="00622C65"/>
    <w:rsid w:val="00631A2D"/>
    <w:rsid w:val="00637549"/>
    <w:rsid w:val="006618BF"/>
    <w:rsid w:val="00667130"/>
    <w:rsid w:val="0067041B"/>
    <w:rsid w:val="00681234"/>
    <w:rsid w:val="006A5719"/>
    <w:rsid w:val="006A647C"/>
    <w:rsid w:val="006B112A"/>
    <w:rsid w:val="006C7B8E"/>
    <w:rsid w:val="006D0CBD"/>
    <w:rsid w:val="006D5D96"/>
    <w:rsid w:val="006E1FE2"/>
    <w:rsid w:val="006F4821"/>
    <w:rsid w:val="00702076"/>
    <w:rsid w:val="00705A0D"/>
    <w:rsid w:val="00720B69"/>
    <w:rsid w:val="00733D1B"/>
    <w:rsid w:val="007356CD"/>
    <w:rsid w:val="00740BB0"/>
    <w:rsid w:val="00746681"/>
    <w:rsid w:val="00760370"/>
    <w:rsid w:val="00771883"/>
    <w:rsid w:val="00784F21"/>
    <w:rsid w:val="00814829"/>
    <w:rsid w:val="00822547"/>
    <w:rsid w:val="008365C8"/>
    <w:rsid w:val="008522A1"/>
    <w:rsid w:val="00855B2A"/>
    <w:rsid w:val="00856053"/>
    <w:rsid w:val="0089364B"/>
    <w:rsid w:val="008972CB"/>
    <w:rsid w:val="008A6958"/>
    <w:rsid w:val="008C7489"/>
    <w:rsid w:val="008D2E51"/>
    <w:rsid w:val="008D3C93"/>
    <w:rsid w:val="008D771C"/>
    <w:rsid w:val="008E3B13"/>
    <w:rsid w:val="008E5BF1"/>
    <w:rsid w:val="008F549C"/>
    <w:rsid w:val="0090595A"/>
    <w:rsid w:val="00915332"/>
    <w:rsid w:val="00922F5D"/>
    <w:rsid w:val="00926C62"/>
    <w:rsid w:val="00926F41"/>
    <w:rsid w:val="0093201F"/>
    <w:rsid w:val="00933894"/>
    <w:rsid w:val="00936352"/>
    <w:rsid w:val="00941C70"/>
    <w:rsid w:val="00944472"/>
    <w:rsid w:val="00945989"/>
    <w:rsid w:val="0095155E"/>
    <w:rsid w:val="009650D9"/>
    <w:rsid w:val="00967E63"/>
    <w:rsid w:val="00970AEF"/>
    <w:rsid w:val="0097765B"/>
    <w:rsid w:val="00986BDC"/>
    <w:rsid w:val="009B1539"/>
    <w:rsid w:val="009B5DCE"/>
    <w:rsid w:val="009C49DA"/>
    <w:rsid w:val="009C6096"/>
    <w:rsid w:val="009C6E1E"/>
    <w:rsid w:val="009D3BDE"/>
    <w:rsid w:val="00A00665"/>
    <w:rsid w:val="00A07B1B"/>
    <w:rsid w:val="00A12A32"/>
    <w:rsid w:val="00A26FB0"/>
    <w:rsid w:val="00A31954"/>
    <w:rsid w:val="00A4552A"/>
    <w:rsid w:val="00A5351E"/>
    <w:rsid w:val="00A55A91"/>
    <w:rsid w:val="00A86D42"/>
    <w:rsid w:val="00A92076"/>
    <w:rsid w:val="00A94502"/>
    <w:rsid w:val="00AB2D47"/>
    <w:rsid w:val="00AD6394"/>
    <w:rsid w:val="00AE1BB5"/>
    <w:rsid w:val="00AE2E83"/>
    <w:rsid w:val="00AE57B9"/>
    <w:rsid w:val="00AF381F"/>
    <w:rsid w:val="00AF5276"/>
    <w:rsid w:val="00B07C4F"/>
    <w:rsid w:val="00B210AB"/>
    <w:rsid w:val="00B37BCB"/>
    <w:rsid w:val="00B605D8"/>
    <w:rsid w:val="00B64E17"/>
    <w:rsid w:val="00B94D5B"/>
    <w:rsid w:val="00BC2896"/>
    <w:rsid w:val="00BE2AEE"/>
    <w:rsid w:val="00BE5B21"/>
    <w:rsid w:val="00C1067D"/>
    <w:rsid w:val="00C1355D"/>
    <w:rsid w:val="00C34230"/>
    <w:rsid w:val="00C52588"/>
    <w:rsid w:val="00C613D6"/>
    <w:rsid w:val="00C775B6"/>
    <w:rsid w:val="00C80F29"/>
    <w:rsid w:val="00C85E5A"/>
    <w:rsid w:val="00C87CF7"/>
    <w:rsid w:val="00C955BB"/>
    <w:rsid w:val="00C96AA1"/>
    <w:rsid w:val="00CA78AB"/>
    <w:rsid w:val="00CB1EE7"/>
    <w:rsid w:val="00CD1AFA"/>
    <w:rsid w:val="00CD4103"/>
    <w:rsid w:val="00CE5FA9"/>
    <w:rsid w:val="00CE646D"/>
    <w:rsid w:val="00D07CBA"/>
    <w:rsid w:val="00D201FF"/>
    <w:rsid w:val="00D221B9"/>
    <w:rsid w:val="00D24087"/>
    <w:rsid w:val="00D32144"/>
    <w:rsid w:val="00D36209"/>
    <w:rsid w:val="00D526FF"/>
    <w:rsid w:val="00D53D41"/>
    <w:rsid w:val="00D5672B"/>
    <w:rsid w:val="00D71143"/>
    <w:rsid w:val="00D93FD3"/>
    <w:rsid w:val="00DA427C"/>
    <w:rsid w:val="00DB7104"/>
    <w:rsid w:val="00DD40E9"/>
    <w:rsid w:val="00E04A75"/>
    <w:rsid w:val="00E060B4"/>
    <w:rsid w:val="00E1397C"/>
    <w:rsid w:val="00E22489"/>
    <w:rsid w:val="00E242E4"/>
    <w:rsid w:val="00E317EC"/>
    <w:rsid w:val="00E33901"/>
    <w:rsid w:val="00E71821"/>
    <w:rsid w:val="00E743CA"/>
    <w:rsid w:val="00E8168A"/>
    <w:rsid w:val="00E87D98"/>
    <w:rsid w:val="00EC1B3A"/>
    <w:rsid w:val="00ED1560"/>
    <w:rsid w:val="00ED699A"/>
    <w:rsid w:val="00EE0DE5"/>
    <w:rsid w:val="00EE655E"/>
    <w:rsid w:val="00EE7991"/>
    <w:rsid w:val="00EF27A0"/>
    <w:rsid w:val="00EF39BB"/>
    <w:rsid w:val="00EF478C"/>
    <w:rsid w:val="00EF7F17"/>
    <w:rsid w:val="00F02ACE"/>
    <w:rsid w:val="00F22F10"/>
    <w:rsid w:val="00F25A35"/>
    <w:rsid w:val="00F25EC0"/>
    <w:rsid w:val="00F3275C"/>
    <w:rsid w:val="00F55E9D"/>
    <w:rsid w:val="00F6014B"/>
    <w:rsid w:val="00F76C16"/>
    <w:rsid w:val="00F87552"/>
    <w:rsid w:val="00F90485"/>
    <w:rsid w:val="00F93E2B"/>
    <w:rsid w:val="00FA0E6F"/>
    <w:rsid w:val="00FA2D70"/>
    <w:rsid w:val="00FE005B"/>
    <w:rsid w:val="00FE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1580C"/>
  <w15:docId w15:val="{BF334D1F-FA10-46B2-B135-AD778E957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64D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52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8522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Zwykatabela11">
    <w:name w:val="Zwykła tabela 11"/>
    <w:basedOn w:val="Standardowy"/>
    <w:uiPriority w:val="41"/>
    <w:rsid w:val="008522A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21">
    <w:name w:val="Zwykła tabela 21"/>
    <w:basedOn w:val="Standardowy"/>
    <w:uiPriority w:val="42"/>
    <w:rsid w:val="008522A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31">
    <w:name w:val="Zwykła tabela 31"/>
    <w:basedOn w:val="Standardowy"/>
    <w:uiPriority w:val="43"/>
    <w:rsid w:val="008522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41">
    <w:name w:val="Zwykła tabela 41"/>
    <w:basedOn w:val="Standardowy"/>
    <w:uiPriority w:val="44"/>
    <w:rsid w:val="008522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siatki1jasnaakcent11">
    <w:name w:val="Tabela siatki 1 — jasna — akcent 11"/>
    <w:basedOn w:val="Standardowy"/>
    <w:uiPriority w:val="46"/>
    <w:rsid w:val="008522A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uiPriority w:val="46"/>
    <w:rsid w:val="008522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0DE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0DE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0DE5"/>
    <w:rPr>
      <w:vertAlign w:val="superscript"/>
    </w:rPr>
  </w:style>
  <w:style w:type="paragraph" w:customStyle="1" w:styleId="Default">
    <w:name w:val="Default"/>
    <w:rsid w:val="00116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markedcontent">
    <w:name w:val="markedcontent"/>
    <w:basedOn w:val="Domylnaczcionkaakapitu"/>
    <w:rsid w:val="00936352"/>
  </w:style>
  <w:style w:type="paragraph" w:styleId="Tekstdymka">
    <w:name w:val="Balloon Text"/>
    <w:basedOn w:val="Normalny"/>
    <w:link w:val="TekstdymkaZnak"/>
    <w:uiPriority w:val="99"/>
    <w:semiHidden/>
    <w:unhideWhenUsed/>
    <w:rsid w:val="00F3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7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7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29</Pages>
  <Words>5974</Words>
  <Characters>35848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Anna</cp:lastModifiedBy>
  <cp:revision>4</cp:revision>
  <cp:lastPrinted>2023-05-09T11:18:00Z</cp:lastPrinted>
  <dcterms:created xsi:type="dcterms:W3CDTF">2023-06-07T13:42:00Z</dcterms:created>
  <dcterms:modified xsi:type="dcterms:W3CDTF">2023-06-07T16:32:00Z</dcterms:modified>
</cp:coreProperties>
</file>