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1BEF7929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DA1B35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  <w:maxLength w:val="20"/>
            </w:textInput>
          </w:ffData>
        </w:fldChar>
      </w:r>
      <w:bookmarkStart w:id="0" w:name="ozn_spr"/>
      <w:r w:rsidR="00DA1B35">
        <w:rPr>
          <w:rFonts w:ascii="Calibri" w:hAnsi="Calibri"/>
          <w:b/>
          <w:bCs/>
          <w:sz w:val="28"/>
        </w:rPr>
        <w:instrText xml:space="preserve"> FORMTEXT </w:instrText>
      </w:r>
      <w:r w:rsidR="00DA1B35">
        <w:rPr>
          <w:rFonts w:ascii="Calibri" w:hAnsi="Calibri"/>
          <w:b/>
          <w:bCs/>
          <w:sz w:val="28"/>
        </w:rPr>
      </w:r>
      <w:r w:rsidR="00DA1B35">
        <w:rPr>
          <w:rFonts w:ascii="Calibri" w:hAnsi="Calibri"/>
          <w:b/>
          <w:bCs/>
          <w:sz w:val="28"/>
        </w:rPr>
        <w:fldChar w:fldCharType="separate"/>
      </w:r>
      <w:r w:rsidR="00DA1B35">
        <w:rPr>
          <w:rFonts w:ascii="Calibri" w:hAnsi="Calibri"/>
          <w:b/>
          <w:bCs/>
          <w:noProof/>
          <w:sz w:val="28"/>
        </w:rPr>
        <w:t>RI.271.1.</w:t>
      </w:r>
      <w:r w:rsidR="00917CCC">
        <w:rPr>
          <w:rFonts w:ascii="Calibri" w:hAnsi="Calibri"/>
          <w:b/>
          <w:bCs/>
          <w:noProof/>
          <w:sz w:val="28"/>
        </w:rPr>
        <w:t>569590</w:t>
      </w:r>
      <w:r w:rsidR="00DA1B35">
        <w:rPr>
          <w:rFonts w:ascii="Calibri" w:hAnsi="Calibri"/>
          <w:b/>
          <w:bCs/>
          <w:noProof/>
          <w:sz w:val="28"/>
        </w:rPr>
        <w:t>.2022</w:t>
      </w:r>
      <w:r w:rsidR="00DA1B35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812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51313BF" w14:textId="228EF736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0BF1ABB1" w:rsidR="00A27FEA" w:rsidRPr="00153E80" w:rsidRDefault="00153E80" w:rsidP="00917CC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153E80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</w:rPr>
            </w:r>
            <w:r w:rsidRPr="00153E80">
              <w:rPr>
                <w:rFonts w:asciiTheme="minorHAnsi" w:hAnsiTheme="minorHAnsi" w:cs="Calibri"/>
                <w:b/>
              </w:rPr>
              <w:fldChar w:fldCharType="separate"/>
            </w:r>
            <w:r w:rsidR="00917CCC" w:rsidRPr="00917CCC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917CCC">
              <w:rPr>
                <w:rFonts w:asciiTheme="minorHAnsi" w:hAnsiTheme="minorHAnsi" w:cs="Calibri"/>
                <w:b/>
                <w:noProof/>
              </w:rPr>
              <w:t> </w:t>
            </w:r>
            <w:bookmarkStart w:id="1" w:name="_GoBack"/>
            <w:bookmarkEnd w:id="1"/>
            <w:r w:rsidR="00917CCC" w:rsidRPr="00917CCC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153E80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153E80" w:rsidRPr="00255B50" w14:paraId="4AF1AF52" w14:textId="77777777" w:rsidTr="004A3BFB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674B3308" w14:textId="77777777" w:rsidR="00153E80" w:rsidRPr="00255B50" w:rsidRDefault="00153E80" w:rsidP="004A3BF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3"/>
            <w:shd w:val="clear" w:color="auto" w:fill="auto"/>
            <w:vAlign w:val="center"/>
          </w:tcPr>
          <w:p w14:paraId="16E2D6DE" w14:textId="14ED7539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14:paraId="2C780AD7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03A001F7" w14:textId="77777777"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b/>
          <w:bCs/>
          <w:sz w:val="20"/>
          <w:szCs w:val="20"/>
        </w:rPr>
      </w:r>
      <w:r w:rsidR="00917CC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7CCC">
        <w:rPr>
          <w:rFonts w:asciiTheme="minorHAnsi" w:hAnsiTheme="minorHAnsi" w:cstheme="minorHAnsi"/>
          <w:sz w:val="20"/>
          <w:szCs w:val="20"/>
        </w:rPr>
      </w:r>
      <w:r w:rsidR="00917CC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C6E39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917CC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917CC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FC6E39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FC6E39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FC6E39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C6E39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ipGSqIJ4JWtb6+on8+bPC6OjsuyHdkJkWfQLIJASODeQ+j5ynHGl6eeIEHhAk8Ii7g8T/o3v4Do1b/8pFO6NQ==" w:salt="84Kwmn1KHgABZeNQBp28K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80583"/>
    <w:rsid w:val="003C0941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17CCC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A95-2E03-421D-8DEF-7FCA868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20</cp:revision>
  <cp:lastPrinted>2016-08-04T10:26:00Z</cp:lastPrinted>
  <dcterms:created xsi:type="dcterms:W3CDTF">2021-04-02T10:23:00Z</dcterms:created>
  <dcterms:modified xsi:type="dcterms:W3CDTF">2022-04-29T12:15:00Z</dcterms:modified>
</cp:coreProperties>
</file>