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D6" w:rsidRDefault="00CB7DD6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EDB" w:rsidRPr="00002EDB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</w:t>
      </w:r>
    </w:p>
    <w:p w:rsidR="00002EDB" w:rsidRPr="00AA21C0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SPEŁNIENIA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6" w:rsidRDefault="00CB7DD6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6D" w:rsidRDefault="00002EDB" w:rsidP="00A769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</w:t>
      </w:r>
      <w:r w:rsidR="00296678">
        <w:rPr>
          <w:rFonts w:ascii="Times New Roman" w:hAnsi="Times New Roman" w:cs="Times New Roman"/>
        </w:rPr>
        <w:t xml:space="preserve"> </w:t>
      </w:r>
      <w:r w:rsidRPr="00122788">
        <w:rPr>
          <w:rFonts w:ascii="Times New Roman" w:hAnsi="Times New Roman" w:cs="Times New Roman"/>
        </w:rPr>
        <w:t>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2966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02EDB" w:rsidRPr="001E456D" w:rsidRDefault="00002EDB" w:rsidP="00A769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A769AF" w:rsidRDefault="00A769AF" w:rsidP="00A769AF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4F" w:rsidRPr="00A769AF" w:rsidRDefault="001E456D" w:rsidP="00A769AF">
      <w:pPr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A769AF">
        <w:rPr>
          <w:rFonts w:ascii="Times New Roman" w:hAnsi="Times New Roman" w:cs="Times New Roman"/>
          <w:b/>
          <w:sz w:val="24"/>
          <w:szCs w:val="24"/>
        </w:rPr>
        <w:br/>
      </w:r>
      <w:r w:rsidRPr="00A769AF">
        <w:rPr>
          <w:rFonts w:ascii="Times New Roman" w:hAnsi="Times New Roman" w:cs="Times New Roman"/>
          <w:b/>
          <w:sz w:val="24"/>
          <w:szCs w:val="24"/>
        </w:rPr>
        <w:t>i spełniam warunki udziału w postępowaniu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–</w:t>
      </w:r>
      <w:r w:rsidRPr="001E456D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A769AF">
        <w:rPr>
          <w:rFonts w:ascii="Times New Roman" w:hAnsi="Times New Roman" w:cs="Times New Roman"/>
          <w:sz w:val="24"/>
        </w:rPr>
        <w:t>Wykonani</w:t>
      </w:r>
      <w:r w:rsidR="00A769AF">
        <w:rPr>
          <w:rFonts w:ascii="Times New Roman" w:hAnsi="Times New Roman" w:cs="Times New Roman"/>
          <w:sz w:val="24"/>
        </w:rPr>
        <w:t>e</w:t>
      </w:r>
      <w:r w:rsidRPr="00A769AF">
        <w:rPr>
          <w:rFonts w:ascii="Times New Roman" w:hAnsi="Times New Roman" w:cs="Times New Roman"/>
          <w:sz w:val="24"/>
        </w:rPr>
        <w:t xml:space="preserve"> robót budowlanych polegających na remoncie </w:t>
      </w:r>
      <w:r w:rsidR="00FE1E56" w:rsidRPr="00A769AF">
        <w:rPr>
          <w:rFonts w:ascii="Times New Roman" w:hAnsi="Times New Roman" w:cs="Times New Roman"/>
          <w:sz w:val="24"/>
        </w:rPr>
        <w:t>elewacji</w:t>
      </w:r>
      <w:r w:rsidRPr="00A769AF">
        <w:rPr>
          <w:rFonts w:ascii="Times New Roman" w:hAnsi="Times New Roman" w:cs="Times New Roman"/>
          <w:sz w:val="24"/>
        </w:rPr>
        <w:t xml:space="preserve"> budynku nr </w:t>
      </w:r>
      <w:r w:rsidR="00FE1E56" w:rsidRPr="00A769AF">
        <w:rPr>
          <w:rFonts w:ascii="Times New Roman" w:hAnsi="Times New Roman" w:cs="Times New Roman"/>
          <w:sz w:val="24"/>
        </w:rPr>
        <w:t>2</w:t>
      </w:r>
      <w:r w:rsidRPr="00A769AF">
        <w:rPr>
          <w:rFonts w:ascii="Times New Roman" w:hAnsi="Times New Roman" w:cs="Times New Roman"/>
          <w:sz w:val="24"/>
        </w:rPr>
        <w:t xml:space="preserve"> - biurowo-sztabowego na terenie kompleksu wojskowego 0023 przy ul. 11 Listopada 17/19w Warszawie 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– sprawa </w:t>
      </w:r>
      <w:r w:rsidR="00FE1E56"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10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/2022/Z</w:t>
      </w:r>
    </w:p>
    <w:p w:rsidR="00F1164F" w:rsidRPr="00F1164F" w:rsidRDefault="00674856" w:rsidP="00A769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1164F" w:rsidRPr="00D14164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A769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  <w:r w:rsidR="004346E2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D14164" w:rsidRDefault="00D14164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9238F" w:rsidRPr="00F1164F" w:rsidRDefault="0099238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002EDB" w:rsidRPr="00A769AF" w:rsidRDefault="00A769AF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</w:rPr>
        <w:t>3.</w:t>
      </w:r>
      <w:r w:rsidRPr="00A769A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A769AF">
        <w:rPr>
          <w:rFonts w:ascii="Times New Roman" w:hAnsi="Times New Roman" w:cs="Times New Roman"/>
          <w:b/>
          <w:sz w:val="24"/>
          <w:szCs w:val="24"/>
        </w:rPr>
        <w:t>W</w:t>
      </w:r>
      <w:r w:rsidR="00002EDB" w:rsidRPr="00A769AF">
        <w:rPr>
          <w:rFonts w:ascii="Times New Roman" w:hAnsi="Times New Roman" w:cs="Times New Roman"/>
          <w:b/>
          <w:sz w:val="24"/>
          <w:szCs w:val="24"/>
        </w:rPr>
        <w:t xml:space="preserve">ykonawca ubiegający się o przedmiotowe zamówienie musi spełniać warunki udziału </w:t>
      </w:r>
      <w:r w:rsidR="00992C67" w:rsidRPr="00A769AF">
        <w:rPr>
          <w:rFonts w:ascii="Times New Roman" w:hAnsi="Times New Roman" w:cs="Times New Roman"/>
          <w:b/>
          <w:sz w:val="24"/>
          <w:szCs w:val="24"/>
        </w:rPr>
        <w:br/>
      </w:r>
      <w:r w:rsidR="00002EDB" w:rsidRPr="00A769AF">
        <w:rPr>
          <w:rFonts w:ascii="Times New Roman" w:hAnsi="Times New Roman" w:cs="Times New Roman"/>
          <w:b/>
          <w:sz w:val="24"/>
          <w:szCs w:val="24"/>
        </w:rPr>
        <w:t>w postępowaniu dotyczące:</w:t>
      </w:r>
    </w:p>
    <w:p w:rsidR="00BD4E6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1)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– Zamawiający nie precyzuje w tym zakresie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F1164F" w:rsidRPr="00674856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2)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992C67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3)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sytuacji ekonomicznej lub finansowej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- Zamawiający wymaga aby Wykonawca:</w:t>
      </w:r>
    </w:p>
    <w:p w:rsidR="00A336B6" w:rsidRPr="00A336B6" w:rsidRDefault="00E63821" w:rsidP="00A769A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a) </w:t>
      </w:r>
      <w:r w:rsidR="00A336B6" w:rsidRPr="00A336B6">
        <w:rPr>
          <w:rFonts w:ascii="Times New Roman" w:hAnsi="Times New Roman" w:cs="Times New Roman"/>
          <w:sz w:val="24"/>
          <w:szCs w:val="24"/>
          <w:lang w:bidi="pl-PL"/>
        </w:rPr>
        <w:t xml:space="preserve">posiadał środki finansowe lub zdolność kredytową nie mniejszą niż </w:t>
      </w:r>
      <w:r w:rsidR="00FE1E56" w:rsidRPr="00D14164">
        <w:rPr>
          <w:rFonts w:ascii="Times New Roman" w:hAnsi="Times New Roman" w:cs="Times New Roman"/>
          <w:sz w:val="24"/>
          <w:szCs w:val="24"/>
          <w:lang w:bidi="pl-PL"/>
        </w:rPr>
        <w:t>400</w:t>
      </w:r>
      <w:r w:rsidR="00A336B6" w:rsidRPr="00D14164">
        <w:rPr>
          <w:rFonts w:ascii="Times New Roman" w:hAnsi="Times New Roman" w:cs="Times New Roman"/>
          <w:sz w:val="24"/>
          <w:szCs w:val="24"/>
          <w:lang w:bidi="pl-PL"/>
        </w:rPr>
        <w:t>.00,00</w:t>
      </w:r>
      <w:r w:rsidR="00A336B6" w:rsidRPr="00A336B6">
        <w:rPr>
          <w:rFonts w:ascii="Times New Roman" w:hAnsi="Times New Roman" w:cs="Times New Roman"/>
          <w:sz w:val="24"/>
          <w:szCs w:val="24"/>
          <w:lang w:bidi="pl-PL"/>
        </w:rPr>
        <w:t xml:space="preserve"> zł. </w:t>
      </w:r>
    </w:p>
    <w:p w:rsidR="00F1164F" w:rsidRPr="00D14164" w:rsidRDefault="00F1164F" w:rsidP="00A769A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b) 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>posiadał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Polisę ubezpieczeniową odpowiedzialności cywilnej w zakresie prowadzonej działalności </w:t>
      </w:r>
      <w:r w:rsidR="00A336B6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 wysokości nie mniejszej niż </w:t>
      </w:r>
      <w:r w:rsidR="00FE1E56" w:rsidRPr="00A769AF">
        <w:rPr>
          <w:rFonts w:ascii="Times New Roman" w:hAnsi="Times New Roman" w:cs="Times New Roman"/>
          <w:sz w:val="24"/>
          <w:szCs w:val="24"/>
          <w:lang w:bidi="pl-PL"/>
        </w:rPr>
        <w:t>400</w:t>
      </w:r>
      <w:r w:rsidR="00992C67" w:rsidRPr="00A769AF">
        <w:rPr>
          <w:rFonts w:ascii="Times New Roman" w:hAnsi="Times New Roman" w:cs="Times New Roman"/>
          <w:sz w:val="24"/>
          <w:szCs w:val="24"/>
          <w:lang w:bidi="pl-PL"/>
        </w:rPr>
        <w:t>.000,00</w:t>
      </w:r>
      <w:r w:rsidR="00992C67" w:rsidRPr="00D14164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sz w:val="24"/>
          <w:szCs w:val="24"/>
          <w:lang w:bidi="pl-PL"/>
        </w:rPr>
        <w:t xml:space="preserve">zł – </w:t>
      </w:r>
      <w:r w:rsidR="00FE1E56" w:rsidRPr="00D14164">
        <w:rPr>
          <w:rFonts w:ascii="Times New Roman" w:hAnsi="Times New Roman" w:cs="Times New Roman"/>
          <w:sz w:val="24"/>
          <w:szCs w:val="24"/>
          <w:lang w:bidi="pl-PL"/>
        </w:rPr>
        <w:t>czterysta</w:t>
      </w:r>
      <w:r w:rsidR="00992C67" w:rsidRPr="00D14164">
        <w:rPr>
          <w:rFonts w:ascii="Times New Roman" w:hAnsi="Times New Roman" w:cs="Times New Roman"/>
          <w:sz w:val="24"/>
          <w:szCs w:val="24"/>
          <w:lang w:bidi="pl-PL"/>
        </w:rPr>
        <w:t xml:space="preserve"> tysięcy</w:t>
      </w:r>
      <w:r w:rsidRPr="00D14164">
        <w:rPr>
          <w:rFonts w:ascii="Times New Roman" w:hAnsi="Times New Roman" w:cs="Times New Roman"/>
          <w:sz w:val="24"/>
          <w:szCs w:val="24"/>
          <w:lang w:bidi="pl-PL"/>
        </w:rPr>
        <w:t xml:space="preserve"> złotych</w:t>
      </w:r>
      <w:r w:rsidR="00E63821" w:rsidRPr="00D141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F1164F" w:rsidRPr="00F1164F" w:rsidRDefault="00F1164F" w:rsidP="00A769AF">
      <w:pPr>
        <w:spacing w:after="0" w:line="240" w:lineRule="auto"/>
        <w:ind w:left="2410" w:hanging="1701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b/>
          <w:bCs/>
          <w:sz w:val="24"/>
          <w:szCs w:val="24"/>
          <w:lang w:bidi="pl-PL"/>
        </w:rPr>
        <w:t>Jeżeli dotyczy:</w:t>
      </w:r>
      <w:r w:rsidRPr="00D14164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 przypadku składania oferty na więcej niż jedną część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zamówienia wartość środków finansowych lub zdolności kredytowej winna być nie mniejsza niż suma wartości dla tych części.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zdolności technicznej lub zawodowej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– Zamawiający wymaga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aby Wykonawca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A336B6" w:rsidRDefault="00F1164F" w:rsidP="00A769AF">
      <w:p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</w:t>
      </w:r>
      <w:r w:rsidRPr="00F1164F">
        <w:rPr>
          <w:rFonts w:ascii="Times New Roman" w:hAnsi="Times New Roman"/>
          <w:sz w:val="24"/>
          <w:szCs w:val="24"/>
        </w:rPr>
        <w:t xml:space="preserve"> </w:t>
      </w:r>
      <w:r w:rsidR="00992C67">
        <w:rPr>
          <w:rFonts w:ascii="Times New Roman" w:hAnsi="Times New Roman"/>
          <w:sz w:val="24"/>
          <w:szCs w:val="24"/>
        </w:rPr>
        <w:t>wykazał</w:t>
      </w:r>
      <w:r w:rsidRPr="00F1164F">
        <w:rPr>
          <w:rFonts w:ascii="Times New Roman" w:hAnsi="Times New Roman"/>
          <w:sz w:val="24"/>
          <w:szCs w:val="24"/>
        </w:rPr>
        <w:t xml:space="preserve">, że </w:t>
      </w:r>
      <w:r w:rsidR="00C817A4">
        <w:rPr>
          <w:rFonts w:ascii="Times New Roman" w:hAnsi="Times New Roman"/>
          <w:sz w:val="24"/>
          <w:szCs w:val="24"/>
        </w:rPr>
        <w:t>w ciągu ostatnich 5 lat wykonał</w:t>
      </w:r>
      <w:r w:rsidRPr="00F1164F">
        <w:rPr>
          <w:rFonts w:ascii="Times New Roman" w:hAnsi="Times New Roman"/>
          <w:sz w:val="24"/>
          <w:szCs w:val="24"/>
        </w:rPr>
        <w:t xml:space="preserve"> z należytą starann</w:t>
      </w:r>
      <w:r w:rsidR="00AA21C0">
        <w:rPr>
          <w:rFonts w:ascii="Times New Roman" w:hAnsi="Times New Roman"/>
          <w:sz w:val="24"/>
          <w:szCs w:val="24"/>
        </w:rPr>
        <w:t xml:space="preserve">ością minimum </w:t>
      </w:r>
      <w:r w:rsidR="00992C67" w:rsidRPr="00992C67">
        <w:rPr>
          <w:rFonts w:ascii="Times New Roman" w:hAnsi="Times New Roman"/>
          <w:b/>
          <w:sz w:val="24"/>
          <w:szCs w:val="24"/>
        </w:rPr>
        <w:t>2</w:t>
      </w:r>
      <w:r w:rsidR="00AA21C0">
        <w:rPr>
          <w:rFonts w:ascii="Times New Roman" w:hAnsi="Times New Roman"/>
          <w:sz w:val="24"/>
          <w:szCs w:val="24"/>
        </w:rPr>
        <w:t xml:space="preserve"> zamówieni</w:t>
      </w:r>
      <w:r w:rsidR="001E456D">
        <w:rPr>
          <w:rFonts w:ascii="Times New Roman" w:hAnsi="Times New Roman"/>
          <w:sz w:val="24"/>
          <w:szCs w:val="24"/>
        </w:rPr>
        <w:t>a</w:t>
      </w:r>
      <w:r w:rsidR="00AA21C0">
        <w:rPr>
          <w:rFonts w:ascii="Times New Roman" w:hAnsi="Times New Roman"/>
          <w:sz w:val="24"/>
          <w:szCs w:val="24"/>
        </w:rPr>
        <w:t xml:space="preserve"> </w:t>
      </w:r>
      <w:r w:rsidRPr="00992C67">
        <w:rPr>
          <w:rFonts w:ascii="Times New Roman" w:hAnsi="Times New Roman"/>
          <w:b/>
          <w:sz w:val="24"/>
          <w:szCs w:val="24"/>
        </w:rPr>
        <w:t xml:space="preserve">polegające na wykonaniu robót budowlanych </w:t>
      </w:r>
      <w:r w:rsidR="00992C67" w:rsidRPr="00992C67">
        <w:rPr>
          <w:rFonts w:ascii="Times New Roman" w:hAnsi="Times New Roman"/>
          <w:b/>
          <w:sz w:val="24"/>
          <w:szCs w:val="24"/>
        </w:rPr>
        <w:t>w obiekcie zabytkowym</w:t>
      </w:r>
      <w:r w:rsidR="00992C67">
        <w:rPr>
          <w:rFonts w:ascii="Times New Roman" w:hAnsi="Times New Roman"/>
          <w:sz w:val="24"/>
          <w:szCs w:val="24"/>
        </w:rPr>
        <w:t xml:space="preserve"> </w:t>
      </w:r>
      <w:r w:rsidRPr="00F1164F">
        <w:rPr>
          <w:rFonts w:ascii="Times New Roman" w:hAnsi="Times New Roman"/>
          <w:sz w:val="24"/>
          <w:szCs w:val="24"/>
        </w:rPr>
        <w:t xml:space="preserve">porównywalnych </w:t>
      </w:r>
      <w:r w:rsidR="00A336B6">
        <w:rPr>
          <w:rFonts w:ascii="Times New Roman" w:hAnsi="Times New Roman"/>
          <w:sz w:val="24"/>
          <w:szCs w:val="24"/>
        </w:rPr>
        <w:br/>
      </w:r>
      <w:r w:rsidRPr="00F1164F">
        <w:rPr>
          <w:rFonts w:ascii="Times New Roman" w:hAnsi="Times New Roman"/>
          <w:sz w:val="24"/>
          <w:szCs w:val="24"/>
        </w:rPr>
        <w:t>z przedmiotem z</w:t>
      </w:r>
      <w:r w:rsidR="00AA21C0">
        <w:rPr>
          <w:rFonts w:ascii="Times New Roman" w:hAnsi="Times New Roman"/>
          <w:sz w:val="24"/>
          <w:szCs w:val="24"/>
        </w:rPr>
        <w:t xml:space="preserve">amówienia o wartości minimum: </w:t>
      </w:r>
      <w:r w:rsidR="00FE1E56" w:rsidRPr="00D14164">
        <w:rPr>
          <w:rFonts w:ascii="Times New Roman" w:hAnsi="Times New Roman"/>
          <w:b/>
          <w:sz w:val="24"/>
          <w:szCs w:val="24"/>
        </w:rPr>
        <w:t>4</w:t>
      </w:r>
      <w:r w:rsidR="00992C67" w:rsidRPr="00D14164">
        <w:rPr>
          <w:rFonts w:ascii="Times New Roman" w:hAnsi="Times New Roman"/>
          <w:b/>
          <w:sz w:val="24"/>
          <w:szCs w:val="24"/>
        </w:rPr>
        <w:t>00.000,00</w:t>
      </w:r>
      <w:r w:rsidR="00992C67" w:rsidRPr="00D14164">
        <w:rPr>
          <w:rFonts w:ascii="Times New Roman" w:hAnsi="Times New Roman"/>
          <w:sz w:val="24"/>
          <w:szCs w:val="24"/>
        </w:rPr>
        <w:t xml:space="preserve"> </w:t>
      </w:r>
      <w:r w:rsidR="00CD5B7A" w:rsidRPr="00D14164">
        <w:rPr>
          <w:rFonts w:ascii="Times New Roman" w:hAnsi="Times New Roman"/>
          <w:sz w:val="24"/>
          <w:szCs w:val="24"/>
        </w:rPr>
        <w:t>zł</w:t>
      </w:r>
      <w:r w:rsidRPr="00992C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C67">
        <w:rPr>
          <w:rFonts w:ascii="Times New Roman" w:hAnsi="Times New Roman"/>
          <w:b/>
          <w:sz w:val="24"/>
          <w:szCs w:val="24"/>
        </w:rPr>
        <w:t>brutto</w:t>
      </w:r>
      <w:r w:rsidR="001E456D" w:rsidRPr="00992C67">
        <w:rPr>
          <w:rFonts w:ascii="Times New Roman" w:hAnsi="Times New Roman"/>
          <w:b/>
          <w:sz w:val="24"/>
          <w:szCs w:val="24"/>
        </w:rPr>
        <w:t xml:space="preserve"> każde zamówieni</w:t>
      </w:r>
      <w:r w:rsidR="00131AD3" w:rsidRPr="00992C67">
        <w:rPr>
          <w:rFonts w:ascii="Times New Roman" w:hAnsi="Times New Roman"/>
          <w:b/>
          <w:sz w:val="24"/>
          <w:szCs w:val="24"/>
        </w:rPr>
        <w:t>e</w:t>
      </w:r>
      <w:r w:rsidR="00A336B6">
        <w:rPr>
          <w:rFonts w:ascii="Times New Roman" w:hAnsi="Times New Roman"/>
          <w:b/>
          <w:sz w:val="24"/>
          <w:szCs w:val="24"/>
        </w:rPr>
        <w:t xml:space="preserve">. </w:t>
      </w:r>
    </w:p>
    <w:p w:rsidR="00F1164F" w:rsidRPr="00F1164F" w:rsidRDefault="00A336B6" w:rsidP="00A769AF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wykazu Wykonawca dołączy </w:t>
      </w:r>
      <w:r w:rsidR="00F1164F" w:rsidRPr="00F1164F">
        <w:rPr>
          <w:rFonts w:ascii="Times New Roman" w:hAnsi="Times New Roman"/>
          <w:sz w:val="24"/>
          <w:szCs w:val="24"/>
        </w:rPr>
        <w:t>referencj</w:t>
      </w:r>
      <w:r w:rsidR="00131AD3">
        <w:rPr>
          <w:rFonts w:ascii="Times New Roman" w:hAnsi="Times New Roman"/>
          <w:sz w:val="24"/>
          <w:szCs w:val="24"/>
        </w:rPr>
        <w:t>e</w:t>
      </w:r>
      <w:r w:rsidR="00F1164F" w:rsidRPr="00F1164F">
        <w:rPr>
          <w:rFonts w:ascii="Times New Roman" w:hAnsi="Times New Roman"/>
          <w:sz w:val="24"/>
          <w:szCs w:val="24"/>
        </w:rPr>
        <w:t xml:space="preserve"> z wykonanych robót budowlanych.</w:t>
      </w:r>
    </w:p>
    <w:p w:rsidR="00A336B6" w:rsidRDefault="00BD4E6F" w:rsidP="00A769A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b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)</w:t>
      </w:r>
      <w:r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>przedstawił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>Wykaz kadry kierowniczej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przewidzian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do realizacji przedmiotu zamówienia wraz z informacjami na temat kwalifikacji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osób ujętych wykazem. </w:t>
      </w:r>
    </w:p>
    <w:p w:rsidR="00002EDB" w:rsidRDefault="00992C67" w:rsidP="00A769A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Do wykazu Wykonawca dołączy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kopi</w:t>
      </w:r>
      <w:r>
        <w:rPr>
          <w:rFonts w:ascii="Times New Roman" w:hAnsi="Times New Roman" w:cs="Times New Roman"/>
          <w:sz w:val="24"/>
          <w:szCs w:val="24"/>
          <w:lang w:bidi="pl-PL"/>
        </w:rPr>
        <w:t>e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uprawnień budowlanych w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wymaganych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specjalności</w:t>
      </w:r>
      <w:r>
        <w:rPr>
          <w:rFonts w:ascii="Times New Roman" w:hAnsi="Times New Roman" w:cs="Times New Roman"/>
          <w:sz w:val="24"/>
          <w:szCs w:val="24"/>
          <w:lang w:bidi="pl-PL"/>
        </w:rPr>
        <w:t>ach,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aktualne zaświadczenia o wpisie na listę członków właściwej izby samorządu zawodowego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oraz </w:t>
      </w:r>
      <w:r w:rsidR="00DB1CFB" w:rsidRPr="00DB1CFB">
        <w:rPr>
          <w:rFonts w:ascii="Times New Roman" w:hAnsi="Times New Roman" w:cs="Times New Roman"/>
          <w:b/>
          <w:sz w:val="24"/>
          <w:szCs w:val="24"/>
          <w:lang w:bidi="pl-PL"/>
        </w:rPr>
        <w:t>właściwy</w:t>
      </w:r>
      <w:r w:rsidR="00DB1CFB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 xml:space="preserve">dokument potwierdzający spełnienie warunku określonego art. 37 c Ustawy o ochronie zabytków i opiece nad zabytkami </w:t>
      </w:r>
      <w:r w:rsidR="00A769AF">
        <w:rPr>
          <w:rFonts w:ascii="Times New Roman" w:hAnsi="Times New Roman" w:cs="Times New Roman"/>
          <w:b/>
          <w:sz w:val="24"/>
          <w:szCs w:val="24"/>
          <w:lang w:bidi="pl-PL"/>
        </w:rPr>
        <w:br/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>(Dz. U. 2021 r., poz</w:t>
      </w:r>
      <w:r w:rsidR="00F67074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  <w:r w:rsidRPr="00992C67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710).</w:t>
      </w:r>
    </w:p>
    <w:p w:rsidR="00F1164F" w:rsidRDefault="00F1164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Pr="0007586F" w:rsidRDefault="001E456D" w:rsidP="00A769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86F">
        <w:rPr>
          <w:rFonts w:ascii="Times New Roman" w:hAnsi="Times New Roman" w:cs="Times New Roman"/>
          <w:sz w:val="20"/>
          <w:szCs w:val="20"/>
        </w:rPr>
        <w:t>Miejscowość…………………, data ………………….</w:t>
      </w:r>
    </w:p>
    <w:p w:rsidR="00A769AF" w:rsidRDefault="00A769AF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</w:p>
    <w:p w:rsidR="00015F09" w:rsidRPr="001E456D" w:rsidRDefault="001E456D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  <w:r w:rsidRPr="001E456D"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015F09" w:rsidRPr="001E456D" w:rsidSect="00A769AF">
      <w:headerReference w:type="default" r:id="rId6"/>
      <w:footerReference w:type="default" r:id="rId7"/>
      <w:pgSz w:w="11906" w:h="16838"/>
      <w:pgMar w:top="1418" w:right="1133" w:bottom="1135" w:left="1134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5B7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5B7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0F" w:rsidRPr="00903A0F" w:rsidRDefault="004346E2" w:rsidP="00903A0F">
    <w:pPr>
      <w:pStyle w:val="Nagwek"/>
      <w:tabs>
        <w:tab w:val="clear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Sprawa nr </w:t>
    </w:r>
    <w:r w:rsidR="00FE1E56">
      <w:rPr>
        <w:rFonts w:ascii="Times New Roman" w:hAnsi="Times New Roman" w:cs="Times New Roman"/>
      </w:rPr>
      <w:t>10</w:t>
    </w:r>
    <w:r w:rsidR="00903A0F" w:rsidRPr="00903A0F">
      <w:rPr>
        <w:rFonts w:ascii="Times New Roman" w:hAnsi="Times New Roman" w:cs="Times New Roman"/>
      </w:rPr>
      <w:t>/2022/Z</w:t>
    </w:r>
    <w:r w:rsidR="00903A0F">
      <w:rPr>
        <w:rFonts w:ascii="Times New Roman" w:hAnsi="Times New Roman" w:cs="Times New Roman"/>
      </w:rPr>
      <w:t xml:space="preserve"> </w:t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  <w:t xml:space="preserve">    </w:t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</w:r>
    <w:r w:rsidR="00903A0F">
      <w:rPr>
        <w:rFonts w:ascii="Times New Roman" w:hAnsi="Times New Roman" w:cs="Times New Roman"/>
      </w:rPr>
      <w:tab/>
    </w:r>
    <w:r w:rsidR="00A769AF">
      <w:rPr>
        <w:rFonts w:ascii="Times New Roman" w:hAnsi="Times New Roman" w:cs="Times New Roman"/>
      </w:rPr>
      <w:t xml:space="preserve">       </w:t>
    </w:r>
    <w:r w:rsidR="00903A0F">
      <w:rPr>
        <w:rFonts w:ascii="Times New Roman" w:hAnsi="Times New Roman" w:cs="Times New Roman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7586F"/>
    <w:rsid w:val="00081956"/>
    <w:rsid w:val="000C5671"/>
    <w:rsid w:val="000F019D"/>
    <w:rsid w:val="00122788"/>
    <w:rsid w:val="00131AD3"/>
    <w:rsid w:val="00170020"/>
    <w:rsid w:val="0017137C"/>
    <w:rsid w:val="0019764E"/>
    <w:rsid w:val="001E456D"/>
    <w:rsid w:val="001F56A2"/>
    <w:rsid w:val="002278A6"/>
    <w:rsid w:val="0023379C"/>
    <w:rsid w:val="00254BFB"/>
    <w:rsid w:val="00296678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346E2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92C67"/>
    <w:rsid w:val="009C039A"/>
    <w:rsid w:val="009C736F"/>
    <w:rsid w:val="009D4988"/>
    <w:rsid w:val="00A336B6"/>
    <w:rsid w:val="00A36C4B"/>
    <w:rsid w:val="00A60975"/>
    <w:rsid w:val="00A61A44"/>
    <w:rsid w:val="00A7157C"/>
    <w:rsid w:val="00A769AF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CB7DD6"/>
    <w:rsid w:val="00CD5B7A"/>
    <w:rsid w:val="00D14164"/>
    <w:rsid w:val="00D76C28"/>
    <w:rsid w:val="00DB16FA"/>
    <w:rsid w:val="00DB1CFB"/>
    <w:rsid w:val="00E309A7"/>
    <w:rsid w:val="00E63821"/>
    <w:rsid w:val="00EB42E4"/>
    <w:rsid w:val="00F1164F"/>
    <w:rsid w:val="00F30EDB"/>
    <w:rsid w:val="00F313D3"/>
    <w:rsid w:val="00F34BAF"/>
    <w:rsid w:val="00F67074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8B1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Długosz Izabella</cp:lastModifiedBy>
  <cp:revision>29</cp:revision>
  <cp:lastPrinted>2022-02-02T10:09:00Z</cp:lastPrinted>
  <dcterms:created xsi:type="dcterms:W3CDTF">2019-02-19T11:02:00Z</dcterms:created>
  <dcterms:modified xsi:type="dcterms:W3CDTF">2022-04-28T07:40:00Z</dcterms:modified>
</cp:coreProperties>
</file>