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2A614D5D"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 </w:t>
      </w:r>
      <w:r w:rsidRPr="000C7665">
        <w:rPr>
          <w:b/>
          <w:bCs/>
          <w:i/>
          <w:sz w:val="22"/>
          <w:szCs w:val="22"/>
        </w:rPr>
        <w:t xml:space="preserve"> załącznik nr 4 do SWZ</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2B4E0536"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6B2A9FB0" w14:textId="77777777" w:rsidR="00F404BE" w:rsidRPr="000C7665" w:rsidRDefault="00F404BE" w:rsidP="003F1405">
      <w:pPr>
        <w:pStyle w:val="Standard"/>
        <w:spacing w:line="240" w:lineRule="auto"/>
        <w:rPr>
          <w:b/>
          <w:sz w:val="22"/>
          <w:szCs w:val="22"/>
        </w:rPr>
      </w:pP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7B77C61F"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3CF87D10" w14:textId="77777777" w:rsidR="00F404BE" w:rsidRPr="000C7665" w:rsidRDefault="00F404BE" w:rsidP="003F1405">
      <w:pPr>
        <w:pStyle w:val="Standard"/>
        <w:spacing w:line="240" w:lineRule="auto"/>
        <w:rPr>
          <w:sz w:val="22"/>
          <w:szCs w:val="22"/>
        </w:rPr>
      </w:pP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62072049" w:rsidR="00F404BE"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466E8EA0" w14:textId="77777777" w:rsidR="000E1E22" w:rsidRPr="000C7665" w:rsidRDefault="000E1E22" w:rsidP="003F1405">
      <w:pPr>
        <w:pStyle w:val="Standard"/>
        <w:tabs>
          <w:tab w:val="left" w:pos="426"/>
        </w:tabs>
        <w:spacing w:line="240" w:lineRule="auto"/>
        <w:jc w:val="center"/>
        <w:rPr>
          <w:b/>
          <w:sz w:val="22"/>
          <w:szCs w:val="22"/>
        </w:rPr>
      </w:pPr>
    </w:p>
    <w:p w14:paraId="0C42431D" w14:textId="0C257776" w:rsidR="000E1E22" w:rsidRPr="000E1E22" w:rsidRDefault="00AE41DF" w:rsidP="000E1E22">
      <w:pPr>
        <w:pStyle w:val="Akapitzlist"/>
        <w:numPr>
          <w:ilvl w:val="0"/>
          <w:numId w:val="96"/>
        </w:numPr>
        <w:ind w:left="426" w:right="-1" w:hanging="426"/>
        <w:rPr>
          <w:rFonts w:ascii="Times New Roman" w:hAnsi="Times New Roman"/>
          <w:b/>
        </w:rPr>
      </w:pPr>
      <w:r w:rsidRPr="000E1E22">
        <w:rPr>
          <w:rFonts w:ascii="Times New Roman" w:hAnsi="Times New Roman"/>
        </w:rPr>
        <w:t xml:space="preserve">Podstawą zawarcia niniejszej umowy jest udzielenie zamówienia publicznego w trybie </w:t>
      </w:r>
      <w:r w:rsidR="00771F89" w:rsidRPr="000E1E22">
        <w:rPr>
          <w:rFonts w:ascii="Times New Roman" w:hAnsi="Times New Roman"/>
        </w:rPr>
        <w:t>podstawowym</w:t>
      </w:r>
      <w:r w:rsidRPr="000E1E22">
        <w:rPr>
          <w:rFonts w:ascii="Times New Roman" w:hAnsi="Times New Roman"/>
        </w:rPr>
        <w:t xml:space="preserve"> zgodnie z przepisami ustawy z dnia </w:t>
      </w:r>
      <w:r w:rsidR="00771F89" w:rsidRPr="000E1E22">
        <w:rPr>
          <w:rFonts w:ascii="Times New Roman" w:hAnsi="Times New Roman"/>
        </w:rPr>
        <w:t>11</w:t>
      </w:r>
      <w:r w:rsidR="008A1068" w:rsidRPr="000E1E22">
        <w:rPr>
          <w:rFonts w:ascii="Times New Roman" w:hAnsi="Times New Roman"/>
        </w:rPr>
        <w:t xml:space="preserve"> </w:t>
      </w:r>
      <w:r w:rsidR="00771F89" w:rsidRPr="000E1E22">
        <w:rPr>
          <w:rFonts w:ascii="Times New Roman" w:hAnsi="Times New Roman"/>
        </w:rPr>
        <w:t>września</w:t>
      </w:r>
      <w:r w:rsidRPr="000E1E22">
        <w:rPr>
          <w:rFonts w:ascii="Times New Roman" w:hAnsi="Times New Roman"/>
        </w:rPr>
        <w:t xml:space="preserve"> 2</w:t>
      </w:r>
      <w:r w:rsidR="00771F89" w:rsidRPr="000E1E22">
        <w:rPr>
          <w:rFonts w:ascii="Times New Roman" w:hAnsi="Times New Roman"/>
        </w:rPr>
        <w:t>019</w:t>
      </w:r>
      <w:r w:rsidRPr="000E1E22">
        <w:rPr>
          <w:rFonts w:ascii="Times New Roman" w:hAnsi="Times New Roman"/>
        </w:rPr>
        <w:t xml:space="preserve"> r. Prawo zamówień publicznych (</w:t>
      </w:r>
      <w:r w:rsidR="00564C71" w:rsidRPr="000E1E22">
        <w:rPr>
          <w:rFonts w:ascii="Times New Roman" w:hAnsi="Times New Roman"/>
          <w:color w:val="000000"/>
        </w:rPr>
        <w:t xml:space="preserve">tj. Dz. U. </w:t>
      </w:r>
      <w:r w:rsidR="00746950" w:rsidRPr="000E1E22">
        <w:rPr>
          <w:rFonts w:ascii="Times New Roman" w:hAnsi="Times New Roman"/>
          <w:color w:val="000000"/>
        </w:rPr>
        <w:t xml:space="preserve">                             </w:t>
      </w:r>
      <w:r w:rsidR="00564C71" w:rsidRPr="000E1E22">
        <w:rPr>
          <w:rFonts w:ascii="Times New Roman" w:hAnsi="Times New Roman"/>
          <w:color w:val="000000"/>
        </w:rPr>
        <w:t>z 20</w:t>
      </w:r>
      <w:r w:rsidR="00B94F69">
        <w:rPr>
          <w:rFonts w:ascii="Times New Roman" w:hAnsi="Times New Roman"/>
          <w:color w:val="000000"/>
        </w:rPr>
        <w:t>21</w:t>
      </w:r>
      <w:r w:rsidR="00564C71" w:rsidRPr="000E1E22">
        <w:rPr>
          <w:rFonts w:ascii="Times New Roman" w:hAnsi="Times New Roman"/>
          <w:color w:val="000000"/>
        </w:rPr>
        <w:t xml:space="preserve"> r.</w:t>
      </w:r>
      <w:r w:rsidR="009C4574" w:rsidRPr="000E1E22">
        <w:rPr>
          <w:rFonts w:ascii="Times New Roman" w:hAnsi="Times New Roman"/>
          <w:color w:val="000000"/>
        </w:rPr>
        <w:t>,</w:t>
      </w:r>
      <w:r w:rsidR="00564C71" w:rsidRPr="000E1E22">
        <w:rPr>
          <w:rFonts w:ascii="Times New Roman" w:hAnsi="Times New Roman"/>
          <w:color w:val="000000"/>
        </w:rPr>
        <w:t xml:space="preserve"> poz. </w:t>
      </w:r>
      <w:r w:rsidR="00B94F69">
        <w:rPr>
          <w:rFonts w:ascii="Times New Roman" w:hAnsi="Times New Roman"/>
          <w:color w:val="000000"/>
        </w:rPr>
        <w:t>1129</w:t>
      </w:r>
      <w:r w:rsidR="00E60CCD">
        <w:rPr>
          <w:rFonts w:ascii="Times New Roman" w:hAnsi="Times New Roman"/>
          <w:color w:val="000000"/>
        </w:rPr>
        <w:t xml:space="preserve"> ze zm.</w:t>
      </w:r>
      <w:r w:rsidRPr="000E1E22">
        <w:rPr>
          <w:rFonts w:ascii="Times New Roman" w:hAnsi="Times New Roman"/>
          <w:color w:val="000000"/>
        </w:rPr>
        <w:t xml:space="preserve">) </w:t>
      </w:r>
      <w:r w:rsidRPr="000E1E22">
        <w:rPr>
          <w:rFonts w:ascii="Times New Roman" w:hAnsi="Times New Roman"/>
        </w:rPr>
        <w:t>pn</w:t>
      </w:r>
      <w:r w:rsidR="00EC74B5" w:rsidRPr="000E1E22">
        <w:rPr>
          <w:rFonts w:ascii="Times New Roman" w:hAnsi="Times New Roman"/>
        </w:rPr>
        <w:t>.</w:t>
      </w:r>
      <w:r w:rsidRPr="000E1E22">
        <w:rPr>
          <w:rFonts w:ascii="Times New Roman" w:hAnsi="Times New Roman"/>
        </w:rPr>
        <w:t>:</w:t>
      </w:r>
      <w:r w:rsidR="00EC74B5" w:rsidRPr="000E1E22">
        <w:rPr>
          <w:rFonts w:ascii="Times New Roman" w:hAnsi="Times New Roman"/>
        </w:rPr>
        <w:t xml:space="preserve"> </w:t>
      </w:r>
      <w:bookmarkStart w:id="0" w:name="_Hlk75441497"/>
      <w:bookmarkStart w:id="1" w:name="_Hlk65663818"/>
      <w:r w:rsidR="000E1E22" w:rsidRPr="000E1E22">
        <w:rPr>
          <w:rFonts w:ascii="Times New Roman" w:hAnsi="Times New Roman"/>
          <w:b/>
        </w:rPr>
        <w:t xml:space="preserve">„Przebudowa drogi  - wykonanie nakładki </w:t>
      </w:r>
      <w:r w:rsidR="00E60CCD">
        <w:rPr>
          <w:rFonts w:ascii="Times New Roman" w:hAnsi="Times New Roman"/>
          <w:b/>
        </w:rPr>
        <w:t>na</w:t>
      </w:r>
      <w:r w:rsidR="00B94F69">
        <w:rPr>
          <w:rFonts w:ascii="Times New Roman" w:hAnsi="Times New Roman"/>
          <w:b/>
        </w:rPr>
        <w:t xml:space="preserve"> drodze powiatowej </w:t>
      </w:r>
      <w:r w:rsidR="00872A42">
        <w:rPr>
          <w:rFonts w:ascii="Times New Roman" w:hAnsi="Times New Roman"/>
          <w:b/>
        </w:rPr>
        <w:t xml:space="preserve">                 </w:t>
      </w:r>
      <w:r w:rsidR="00B94F69">
        <w:rPr>
          <w:rFonts w:ascii="Times New Roman" w:hAnsi="Times New Roman"/>
          <w:b/>
        </w:rPr>
        <w:t xml:space="preserve">Nr </w:t>
      </w:r>
      <w:r w:rsidR="00E60CCD">
        <w:rPr>
          <w:rFonts w:ascii="Times New Roman" w:hAnsi="Times New Roman"/>
          <w:b/>
        </w:rPr>
        <w:t>3315</w:t>
      </w:r>
      <w:r w:rsidR="00B94F69">
        <w:rPr>
          <w:rFonts w:ascii="Times New Roman" w:hAnsi="Times New Roman"/>
          <w:b/>
        </w:rPr>
        <w:t xml:space="preserve"> E </w:t>
      </w:r>
      <w:r w:rsidR="00E60CCD">
        <w:rPr>
          <w:rFonts w:ascii="Times New Roman" w:hAnsi="Times New Roman"/>
          <w:b/>
        </w:rPr>
        <w:t>w miejscowości Bełdów</w:t>
      </w:r>
      <w:bookmarkEnd w:id="0"/>
      <w:r w:rsidR="000E1E22" w:rsidRPr="000E1E22">
        <w:rPr>
          <w:rFonts w:ascii="Times New Roman" w:hAnsi="Times New Roman"/>
          <w:b/>
        </w:rPr>
        <w:t>”</w:t>
      </w:r>
    </w:p>
    <w:p w14:paraId="651572AB" w14:textId="77777777" w:rsidR="000E1E22" w:rsidRPr="008F0A24" w:rsidRDefault="000E1E22" w:rsidP="000E1E22">
      <w:pPr>
        <w:tabs>
          <w:tab w:val="left" w:pos="0"/>
        </w:tabs>
        <w:jc w:val="center"/>
        <w:rPr>
          <w:rFonts w:ascii="Times New Roman" w:eastAsia="Times New Roman" w:hAnsi="Times New Roman" w:cs="Times New Roman"/>
          <w:sz w:val="22"/>
          <w:szCs w:val="22"/>
        </w:rPr>
      </w:pPr>
    </w:p>
    <w:bookmarkEnd w:id="1"/>
    <w:p w14:paraId="1241BCD1" w14:textId="77777777" w:rsidR="00746950" w:rsidRPr="008F0A24" w:rsidRDefault="00746950" w:rsidP="00746950">
      <w:pPr>
        <w:pStyle w:val="Akapitzlist"/>
        <w:numPr>
          <w:ilvl w:val="0"/>
          <w:numId w:val="77"/>
        </w:numPr>
        <w:spacing w:line="360" w:lineRule="auto"/>
        <w:ind w:right="-2"/>
        <w:rPr>
          <w:rFonts w:ascii="Times New Roman" w:hAnsi="Times New Roman"/>
          <w:vanish/>
          <w:sz w:val="21"/>
          <w:szCs w:val="24"/>
        </w:rPr>
      </w:pPr>
    </w:p>
    <w:p w14:paraId="23E7921A" w14:textId="77777777" w:rsidR="00746950" w:rsidRPr="008F0A24" w:rsidRDefault="00746950" w:rsidP="00746950">
      <w:pPr>
        <w:pStyle w:val="Akapitzlist"/>
        <w:numPr>
          <w:ilvl w:val="1"/>
          <w:numId w:val="77"/>
        </w:numPr>
        <w:spacing w:line="360" w:lineRule="auto"/>
        <w:ind w:right="-2"/>
        <w:rPr>
          <w:rFonts w:ascii="Times New Roman" w:hAnsi="Times New Roman"/>
          <w:vanish/>
          <w:sz w:val="21"/>
          <w:szCs w:val="24"/>
        </w:rPr>
      </w:pPr>
    </w:p>
    <w:p w14:paraId="0CF2D800" w14:textId="748FBFFC" w:rsidR="00746950" w:rsidRPr="00E60CCD" w:rsidRDefault="00340585" w:rsidP="004832D0">
      <w:pPr>
        <w:pStyle w:val="Akapitzlist"/>
        <w:numPr>
          <w:ilvl w:val="1"/>
          <w:numId w:val="11"/>
        </w:numPr>
        <w:shd w:val="clear" w:color="auto" w:fill="FFFFFF"/>
        <w:spacing w:after="80"/>
        <w:ind w:hanging="425"/>
        <w:textAlignment w:val="auto"/>
        <w:rPr>
          <w:rFonts w:ascii="Times New Roman" w:hAnsi="Times New Roman"/>
        </w:rPr>
      </w:pPr>
      <w:r w:rsidRPr="00E60CCD">
        <w:rPr>
          <w:rFonts w:ascii="Times New Roman" w:hAnsi="Times New Roman"/>
        </w:rPr>
        <w:t xml:space="preserve"> </w:t>
      </w:r>
      <w:r w:rsidR="00E60CCD">
        <w:rPr>
          <w:rFonts w:ascii="Times New Roman" w:hAnsi="Times New Roman"/>
        </w:rPr>
        <w:t xml:space="preserve"> </w:t>
      </w:r>
      <w:r w:rsidRPr="00E60CCD">
        <w:rPr>
          <w:rFonts w:ascii="Times New Roman" w:hAnsi="Times New Roman"/>
        </w:rPr>
        <w:t xml:space="preserve"> </w:t>
      </w:r>
      <w:r w:rsidR="00564C71" w:rsidRPr="00E60CCD">
        <w:rPr>
          <w:rFonts w:ascii="Times New Roman" w:hAnsi="Times New Roman"/>
        </w:rPr>
        <w:t>Przedmiotem zamówienia</w:t>
      </w:r>
      <w:r w:rsidR="003B5F66" w:rsidRPr="00E60CCD">
        <w:rPr>
          <w:rFonts w:ascii="Times New Roman" w:hAnsi="Times New Roman"/>
        </w:rPr>
        <w:t xml:space="preserve"> jest </w:t>
      </w:r>
      <w:r w:rsidR="008A1068" w:rsidRPr="00E60CCD">
        <w:rPr>
          <w:rFonts w:ascii="Times New Roman" w:hAnsi="Times New Roman"/>
          <w:lang w:eastAsia="pl-PL"/>
        </w:rPr>
        <w:t xml:space="preserve">wykonanie </w:t>
      </w:r>
      <w:r w:rsidR="00746950" w:rsidRPr="00E60CCD">
        <w:rPr>
          <w:rFonts w:ascii="Times New Roman" w:hAnsi="Times New Roman"/>
          <w:lang w:eastAsia="pl-PL"/>
        </w:rPr>
        <w:t xml:space="preserve">robót budowlanych polegających na </w:t>
      </w:r>
      <w:r w:rsidR="00E60CCD" w:rsidRPr="00E60CCD">
        <w:rPr>
          <w:rFonts w:ascii="Times New Roman" w:eastAsia="Arial Unicode MS" w:hAnsi="Times New Roman"/>
          <w:lang w:eastAsia="pl-PL"/>
        </w:rPr>
        <w:t xml:space="preserve">odnowie nawierzchni bitumicznej jezdni wraz z montażem krawężników oraz odnowa poboczy,  na odcinku o długości 0,98 km w pasie drogi powiatowej Nr 3315 E w m. Bełdów,  </w:t>
      </w:r>
      <w:r w:rsidR="005C49E3" w:rsidRPr="00E60CCD">
        <w:rPr>
          <w:rFonts w:ascii="Times New Roman" w:hAnsi="Times New Roman"/>
        </w:rPr>
        <w:t>zgo</w:t>
      </w:r>
      <w:r w:rsidR="000E1E22" w:rsidRPr="00E60CCD">
        <w:rPr>
          <w:rFonts w:ascii="Times New Roman" w:hAnsi="Times New Roman"/>
        </w:rPr>
        <w:t xml:space="preserve">dnie </w:t>
      </w:r>
      <w:r w:rsidR="00746950" w:rsidRPr="00E60CCD">
        <w:rPr>
          <w:rFonts w:ascii="Times New Roman" w:hAnsi="Times New Roman"/>
        </w:rPr>
        <w:t>ze  Specyfikacją Warunków Zamówienia dla postępowania, o którym mowa w ust. 1</w:t>
      </w:r>
      <w:r w:rsidR="00E60CCD">
        <w:rPr>
          <w:rFonts w:ascii="Times New Roman" w:hAnsi="Times New Roman"/>
        </w:rPr>
        <w:t xml:space="preserve"> oraz Dokumentacją projektową </w:t>
      </w:r>
      <w:r w:rsidR="00746950" w:rsidRPr="00E60CCD">
        <w:rPr>
          <w:rFonts w:ascii="Times New Roman" w:hAnsi="Times New Roman"/>
        </w:rPr>
        <w:t>stanowiącym</w:t>
      </w:r>
      <w:r w:rsidR="001C424D" w:rsidRPr="00E60CCD">
        <w:rPr>
          <w:rFonts w:ascii="Times New Roman" w:hAnsi="Times New Roman"/>
        </w:rPr>
        <w:t>i</w:t>
      </w:r>
      <w:r w:rsidR="00746950" w:rsidRPr="00E60CCD">
        <w:rPr>
          <w:rFonts w:ascii="Times New Roman" w:hAnsi="Times New Roman"/>
        </w:rPr>
        <w:t xml:space="preserve"> integralną część Specyfikacji Warunków Zamówienia (dalej</w:t>
      </w:r>
      <w:r w:rsidR="009672D6">
        <w:rPr>
          <w:rFonts w:ascii="Times New Roman" w:hAnsi="Times New Roman"/>
        </w:rPr>
        <w:t xml:space="preserve"> zwaną</w:t>
      </w:r>
      <w:r w:rsidR="00746950" w:rsidRPr="00E60CCD">
        <w:rPr>
          <w:rFonts w:ascii="Times New Roman" w:hAnsi="Times New Roman"/>
        </w:rPr>
        <w:t>: SWZ).</w:t>
      </w:r>
    </w:p>
    <w:p w14:paraId="690293B3" w14:textId="77777777" w:rsidR="007476A9" w:rsidRDefault="007476A9" w:rsidP="007476A9">
      <w:pPr>
        <w:pStyle w:val="Akapitzlist"/>
        <w:numPr>
          <w:ilvl w:val="0"/>
          <w:numId w:val="0"/>
        </w:numPr>
        <w:ind w:left="425"/>
        <w:rPr>
          <w:rFonts w:ascii="Times New Roman" w:hAnsi="Times New Roman"/>
        </w:rPr>
      </w:pPr>
    </w:p>
    <w:p w14:paraId="3E21EEFD" w14:textId="77777777" w:rsidR="007476A9" w:rsidRPr="007476A9" w:rsidRDefault="007476A9" w:rsidP="007476A9">
      <w:pPr>
        <w:pStyle w:val="Akapitzlist"/>
        <w:numPr>
          <w:ilvl w:val="1"/>
          <w:numId w:val="77"/>
        </w:numPr>
        <w:spacing w:line="360" w:lineRule="auto"/>
        <w:ind w:right="-2"/>
        <w:rPr>
          <w:rFonts w:ascii="Times New Roman" w:hAnsi="Times New Roman"/>
          <w:vanish/>
          <w:sz w:val="21"/>
          <w:szCs w:val="24"/>
        </w:rPr>
      </w:pPr>
    </w:p>
    <w:p w14:paraId="5000B6ED" w14:textId="505222DD" w:rsidR="00B722E9" w:rsidRDefault="00A22B9B" w:rsidP="00340585">
      <w:pPr>
        <w:pStyle w:val="NumeracjaUrzdowa"/>
        <w:numPr>
          <w:ilvl w:val="0"/>
          <w:numId w:val="104"/>
        </w:numPr>
        <w:spacing w:line="276" w:lineRule="auto"/>
        <w:ind w:left="426" w:hanging="426"/>
        <w:rPr>
          <w:sz w:val="22"/>
          <w:szCs w:val="22"/>
        </w:rPr>
      </w:pPr>
      <w:r w:rsidRPr="00340585">
        <w:rPr>
          <w:sz w:val="22"/>
          <w:szCs w:val="22"/>
        </w:rPr>
        <w:t>W</w:t>
      </w:r>
      <w:r w:rsidR="00B722E9" w:rsidRPr="00340585">
        <w:rPr>
          <w:sz w:val="22"/>
          <w:szCs w:val="22"/>
        </w:rPr>
        <w:t>ykonawca oświadcza, że zapoznał się z przedmiotem umowy</w:t>
      </w:r>
      <w:r w:rsidR="003E443E" w:rsidRPr="00340585">
        <w:rPr>
          <w:sz w:val="22"/>
          <w:szCs w:val="22"/>
        </w:rPr>
        <w:t xml:space="preserve">, </w:t>
      </w:r>
      <w:r w:rsidR="00B722E9" w:rsidRPr="00340585">
        <w:rPr>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A104D8D" w14:textId="77777777" w:rsidR="00E85B3E" w:rsidRDefault="00E85B3E" w:rsidP="00E85B3E">
      <w:pPr>
        <w:pStyle w:val="NumeracjaUrzdowa"/>
        <w:numPr>
          <w:ilvl w:val="0"/>
          <w:numId w:val="0"/>
        </w:numPr>
        <w:spacing w:line="276" w:lineRule="auto"/>
        <w:ind w:left="426"/>
        <w:rPr>
          <w:sz w:val="22"/>
          <w:szCs w:val="22"/>
        </w:rPr>
      </w:pPr>
    </w:p>
    <w:p w14:paraId="313E933E" w14:textId="77777777" w:rsidR="00E85B3E" w:rsidRPr="006971F3" w:rsidRDefault="00E85B3E" w:rsidP="00E85B3E">
      <w:pPr>
        <w:pStyle w:val="NormalnyWeb"/>
        <w:numPr>
          <w:ilvl w:val="0"/>
          <w:numId w:val="104"/>
        </w:numPr>
        <w:shd w:val="clear" w:color="auto" w:fill="FFFFFF"/>
        <w:spacing w:before="0" w:after="0" w:line="240" w:lineRule="auto"/>
        <w:ind w:left="426" w:hanging="426"/>
        <w:textAlignment w:val="auto"/>
        <w:rPr>
          <w:rFonts w:ascii="Times New Roman" w:hAnsi="Times New Roman" w:cs="Times New Roman"/>
          <w:sz w:val="22"/>
          <w:szCs w:val="22"/>
        </w:rPr>
      </w:pPr>
      <w:r w:rsidRPr="006971F3">
        <w:rPr>
          <w:rFonts w:ascii="Times New Roman" w:hAnsi="Times New Roman" w:cs="Times New Roman"/>
          <w:sz w:val="22"/>
          <w:szCs w:val="22"/>
        </w:rPr>
        <w:t>Przedmiot zamówienia jest realizowany w ramach dofinansowania z Rządowego Funduszu Inwestycji Lokalnych.</w:t>
      </w:r>
    </w:p>
    <w:p w14:paraId="48A38BF6" w14:textId="77777777" w:rsidR="00E85B3E" w:rsidRDefault="00E85B3E" w:rsidP="00E85B3E">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4648B345" w:rsidR="00CC06A2" w:rsidRDefault="00CC06A2" w:rsidP="006335CC">
      <w:pPr>
        <w:pStyle w:val="Akapitzlist"/>
        <w:numPr>
          <w:ilvl w:val="3"/>
          <w:numId w:val="90"/>
        </w:numPr>
        <w:ind w:left="709" w:hanging="425"/>
        <w:rPr>
          <w:rFonts w:ascii="Times New Roman" w:hAnsi="Times New Roman"/>
        </w:rPr>
      </w:pPr>
      <w:bookmarkStart w:id="2" w:name="_Hlk65232507"/>
      <w:r w:rsidRPr="00EC1E36">
        <w:rPr>
          <w:rFonts w:ascii="Times New Roman" w:hAnsi="Times New Roman"/>
        </w:rPr>
        <w:t>Ustala się następujące terminy realizacji przedmiotu zamówienia:</w:t>
      </w:r>
    </w:p>
    <w:p w14:paraId="249AFB66" w14:textId="1F676F02" w:rsidR="00891A80" w:rsidRPr="00891A80" w:rsidRDefault="00891A80" w:rsidP="00891A80">
      <w:pPr>
        <w:pStyle w:val="Akapitzlist"/>
        <w:widowControl/>
        <w:numPr>
          <w:ilvl w:val="0"/>
          <w:numId w:val="106"/>
        </w:numPr>
        <w:suppressAutoHyphens w:val="0"/>
        <w:spacing w:line="276" w:lineRule="auto"/>
        <w:textAlignment w:val="auto"/>
        <w:rPr>
          <w:rFonts w:ascii="Times New Roman" w:hAnsi="Times New Roman"/>
          <w:b/>
          <w:bCs/>
        </w:rPr>
      </w:pPr>
      <w:r w:rsidRPr="00891A80">
        <w:rPr>
          <w:rFonts w:ascii="Times New Roman" w:hAnsi="Times New Roman"/>
        </w:rPr>
        <w:t xml:space="preserve">termin rozpoczęcia </w:t>
      </w:r>
      <w:r w:rsidR="00F71A84">
        <w:rPr>
          <w:rFonts w:ascii="Times New Roman" w:hAnsi="Times New Roman"/>
        </w:rPr>
        <w:t>realizacji umowy</w:t>
      </w:r>
      <w:r w:rsidRPr="00891A80">
        <w:rPr>
          <w:rFonts w:ascii="Times New Roman" w:hAnsi="Times New Roman"/>
          <w:b/>
          <w:bCs/>
        </w:rPr>
        <w:t>: od dnia podpisania umowy</w:t>
      </w:r>
      <w:r w:rsidR="00F71A84">
        <w:rPr>
          <w:rFonts w:ascii="Times New Roman" w:hAnsi="Times New Roman"/>
          <w:b/>
          <w:bCs/>
        </w:rPr>
        <w:t>;</w:t>
      </w:r>
    </w:p>
    <w:p w14:paraId="68AB4022" w14:textId="5CF7BE26" w:rsidR="00891A80" w:rsidRPr="00891A80"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przekazania terenu robót</w:t>
      </w:r>
      <w:r w:rsidR="00872A42">
        <w:rPr>
          <w:rFonts w:ascii="Times New Roman" w:hAnsi="Times New Roman"/>
        </w:rPr>
        <w:t>:</w:t>
      </w:r>
      <w:r w:rsidRPr="00891A80">
        <w:rPr>
          <w:rFonts w:ascii="Times New Roman" w:hAnsi="Times New Roman"/>
        </w:rPr>
        <w:t xml:space="preserve"> </w:t>
      </w:r>
      <w:r w:rsidRPr="00891A80">
        <w:rPr>
          <w:rFonts w:ascii="Times New Roman" w:hAnsi="Times New Roman"/>
          <w:b/>
          <w:bCs/>
        </w:rPr>
        <w:t>do 7 dni kalendarzowych od daty podpisania umowy</w:t>
      </w:r>
      <w:r w:rsidR="00F71A84">
        <w:rPr>
          <w:rFonts w:ascii="Times New Roman" w:hAnsi="Times New Roman"/>
          <w:b/>
          <w:bCs/>
        </w:rPr>
        <w:t>;</w:t>
      </w:r>
    </w:p>
    <w:p w14:paraId="0CC84E84" w14:textId="4E2B6721" w:rsidR="00891A80" w:rsidRPr="008F0A24" w:rsidRDefault="00891A80" w:rsidP="00891A80">
      <w:pPr>
        <w:pStyle w:val="Akapitzlist"/>
        <w:widowControl/>
        <w:numPr>
          <w:ilvl w:val="0"/>
          <w:numId w:val="106"/>
        </w:numPr>
        <w:suppressAutoHyphens w:val="0"/>
        <w:spacing w:line="276" w:lineRule="auto"/>
        <w:contextualSpacing/>
        <w:textAlignment w:val="auto"/>
        <w:rPr>
          <w:rFonts w:ascii="Times New Roman" w:hAnsi="Times New Roman"/>
          <w:b/>
          <w:bCs/>
        </w:rPr>
      </w:pPr>
      <w:r w:rsidRPr="00891A80">
        <w:rPr>
          <w:rFonts w:ascii="Times New Roman" w:hAnsi="Times New Roman"/>
        </w:rPr>
        <w:t>termin zakończenia</w:t>
      </w:r>
      <w:r w:rsidR="008B6D77">
        <w:rPr>
          <w:rFonts w:ascii="Times New Roman" w:hAnsi="Times New Roman"/>
        </w:rPr>
        <w:t xml:space="preserve"> realizacji </w:t>
      </w:r>
      <w:r w:rsidRPr="00891A80">
        <w:rPr>
          <w:rFonts w:ascii="Times New Roman" w:hAnsi="Times New Roman"/>
        </w:rPr>
        <w:t>robót</w:t>
      </w:r>
      <w:r w:rsidRPr="00891A80">
        <w:rPr>
          <w:rFonts w:ascii="Times New Roman" w:hAnsi="Times New Roman"/>
          <w:b/>
          <w:bCs/>
        </w:rPr>
        <w:t>:</w:t>
      </w:r>
      <w:r w:rsidRPr="00891A80">
        <w:rPr>
          <w:rFonts w:ascii="Times New Roman" w:hAnsi="Times New Roman"/>
        </w:rPr>
        <w:t xml:space="preserve"> </w:t>
      </w:r>
      <w:r w:rsidRPr="008F0A24">
        <w:rPr>
          <w:rFonts w:ascii="Times New Roman" w:hAnsi="Times New Roman"/>
          <w:b/>
          <w:bCs/>
        </w:rPr>
        <w:t xml:space="preserve">do </w:t>
      </w:r>
      <w:r w:rsidR="00E60CCD">
        <w:rPr>
          <w:rFonts w:ascii="Times New Roman" w:hAnsi="Times New Roman"/>
          <w:b/>
          <w:bCs/>
        </w:rPr>
        <w:t>21</w:t>
      </w:r>
      <w:r w:rsidRPr="008F0A24">
        <w:rPr>
          <w:rFonts w:ascii="Times New Roman" w:hAnsi="Times New Roman"/>
          <w:b/>
          <w:bCs/>
        </w:rPr>
        <w:t xml:space="preserve"> dni kalendarzowych od daty przekazania terenu robót. </w:t>
      </w:r>
    </w:p>
    <w:bookmarkEnd w:id="2"/>
    <w:p w14:paraId="3182F202" w14:textId="6DDE2CCC"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77777777" w:rsidR="003F1405" w:rsidRPr="000C7665" w:rsidRDefault="003F1405" w:rsidP="003B24BF">
      <w:pPr>
        <w:pStyle w:val="NumeracjaUrzdowa"/>
        <w:numPr>
          <w:ilvl w:val="0"/>
          <w:numId w:val="78"/>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0C7665">
        <w:rPr>
          <w:rFonts w:eastAsia="Calibri"/>
          <w:b/>
          <w:bCs/>
          <w:sz w:val="22"/>
          <w:szCs w:val="22"/>
        </w:rPr>
        <w:t>zgodnie</w:t>
      </w:r>
      <w:r w:rsidRPr="000C7665">
        <w:rPr>
          <w:b/>
          <w:bCs/>
          <w:sz w:val="22"/>
          <w:szCs w:val="22"/>
        </w:rPr>
        <w:t xml:space="preserve"> z formularzem ofertowym stanowiącym załącznik</w:t>
      </w:r>
      <w:r w:rsidR="009F0675" w:rsidRPr="000C7665">
        <w:rPr>
          <w:b/>
          <w:bCs/>
          <w:sz w:val="22"/>
          <w:szCs w:val="22"/>
        </w:rPr>
        <w:t xml:space="preserve"> nr 1 </w:t>
      </w:r>
      <w:r w:rsidRPr="000C7665">
        <w:rPr>
          <w:b/>
          <w:sz w:val="22"/>
          <w:szCs w:val="22"/>
        </w:rPr>
        <w:t xml:space="preserve">do umowy, </w:t>
      </w:r>
      <w:r w:rsidRPr="000C7665">
        <w:rPr>
          <w:b/>
          <w:bCs/>
          <w:sz w:val="22"/>
          <w:szCs w:val="22"/>
        </w:rPr>
        <w:t>z zastrzeżeniem zawartym</w:t>
      </w:r>
      <w:r w:rsidR="009F0675" w:rsidRPr="000C7665">
        <w:rPr>
          <w:b/>
          <w:bCs/>
          <w:sz w:val="22"/>
          <w:szCs w:val="22"/>
        </w:rPr>
        <w:t xml:space="preserve"> </w:t>
      </w:r>
      <w:r w:rsidRPr="000C7665">
        <w:rPr>
          <w:b/>
          <w:sz w:val="22"/>
          <w:szCs w:val="22"/>
        </w:rPr>
        <w:t>w ust. 3.</w:t>
      </w:r>
    </w:p>
    <w:p w14:paraId="11D0F56B" w14:textId="20A6B924"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CC06A2">
      <w:pPr>
        <w:pStyle w:val="NumeracjaUrzdowa"/>
        <w:numPr>
          <w:ilvl w:val="0"/>
          <w:numId w:val="78"/>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47609A1D" w14:textId="6EB58E12" w:rsidR="003F1405" w:rsidRPr="00C37D0E" w:rsidRDefault="00754B32" w:rsidP="00CC06A2">
      <w:pPr>
        <w:pStyle w:val="NumeracjaUrzdowa"/>
        <w:numPr>
          <w:ilvl w:val="0"/>
          <w:numId w:val="78"/>
        </w:numPr>
        <w:spacing w:before="120" w:line="240" w:lineRule="auto"/>
        <w:ind w:left="284" w:hanging="284"/>
        <w:rPr>
          <w:b/>
          <w:bCs/>
          <w:sz w:val="22"/>
          <w:szCs w:val="22"/>
        </w:rPr>
      </w:pPr>
      <w:r w:rsidRPr="000C7665">
        <w:rPr>
          <w:sz w:val="22"/>
          <w:szCs w:val="22"/>
        </w:rPr>
        <w:t>Rozliczenie za wykonanie robót budowlan</w:t>
      </w:r>
      <w:r w:rsidR="008F5FEA" w:rsidRPr="000C7665">
        <w:rPr>
          <w:sz w:val="22"/>
          <w:szCs w:val="22"/>
        </w:rPr>
        <w:t>ych</w:t>
      </w:r>
      <w:r w:rsidRPr="000C7665">
        <w:rPr>
          <w:sz w:val="22"/>
          <w:szCs w:val="22"/>
        </w:rPr>
        <w:t xml:space="preserve"> będzie dokon</w:t>
      </w:r>
      <w:r w:rsidR="007F4C53">
        <w:rPr>
          <w:sz w:val="22"/>
          <w:szCs w:val="22"/>
        </w:rPr>
        <w:t>ane</w:t>
      </w:r>
      <w:r w:rsidR="008F5FEA" w:rsidRPr="000C7665">
        <w:rPr>
          <w:sz w:val="22"/>
          <w:szCs w:val="22"/>
        </w:rPr>
        <w:t xml:space="preserve"> zgodnie z harmonogramem</w:t>
      </w:r>
      <w:r w:rsidRPr="000C7665">
        <w:rPr>
          <w:sz w:val="22"/>
          <w:szCs w:val="22"/>
        </w:rPr>
        <w:t xml:space="preserve"> na podstawie </w:t>
      </w:r>
      <w:r w:rsidR="00C37D0E">
        <w:rPr>
          <w:sz w:val="22"/>
          <w:szCs w:val="22"/>
        </w:rPr>
        <w:t xml:space="preserve">faktur częściowych i </w:t>
      </w:r>
      <w:r w:rsidRPr="000C7665">
        <w:rPr>
          <w:sz w:val="22"/>
          <w:szCs w:val="22"/>
        </w:rPr>
        <w:t>faktury końcowej wystawionej po dokonaniu odbioru końcowego</w:t>
      </w:r>
      <w:r w:rsidR="0014435F" w:rsidRPr="000C7665">
        <w:rPr>
          <w:sz w:val="22"/>
          <w:szCs w:val="22"/>
        </w:rPr>
        <w:t xml:space="preserve"> bez uwag</w:t>
      </w:r>
      <w:r w:rsidRPr="000C7665">
        <w:rPr>
          <w:sz w:val="22"/>
          <w:szCs w:val="22"/>
        </w:rPr>
        <w:t xml:space="preserve">. </w:t>
      </w:r>
      <w:r w:rsidR="00C37D0E">
        <w:rPr>
          <w:sz w:val="22"/>
          <w:szCs w:val="22"/>
        </w:rPr>
        <w:t xml:space="preserve">Zamawiający zastrzega możliwość wystawienia przez Wykonawcę, maksymalnie dwóch faktur częściowych miesięcznie. Kwota do zapłaty z faktury częściowej nie może być niższa niż 20% całkowitego wynagrodzenia określonego w </w:t>
      </w:r>
      <w:r w:rsidR="00C37D0E" w:rsidRPr="00C37D0E">
        <w:rPr>
          <w:b/>
          <w:bCs/>
          <w:sz w:val="22"/>
          <w:szCs w:val="22"/>
        </w:rPr>
        <w:t>ust. 1.</w:t>
      </w:r>
    </w:p>
    <w:p w14:paraId="60052366" w14:textId="506F18A1" w:rsidR="003F1405" w:rsidRPr="000C7665" w:rsidRDefault="00C37D0E" w:rsidP="00C37D0E">
      <w:pPr>
        <w:pStyle w:val="NumeracjaUrzdowa"/>
        <w:numPr>
          <w:ilvl w:val="0"/>
          <w:numId w:val="78"/>
        </w:numPr>
        <w:spacing w:before="120" w:line="240" w:lineRule="auto"/>
        <w:ind w:left="284" w:hanging="284"/>
        <w:rPr>
          <w:b/>
          <w:sz w:val="22"/>
          <w:szCs w:val="22"/>
        </w:rPr>
      </w:pPr>
      <w:r>
        <w:rPr>
          <w:sz w:val="22"/>
          <w:szCs w:val="22"/>
        </w:rPr>
        <w:t>Każdorazowo p</w:t>
      </w:r>
      <w:r w:rsidR="003F1405" w:rsidRPr="000C7665">
        <w:rPr>
          <w:sz w:val="22"/>
          <w:szCs w:val="22"/>
        </w:rPr>
        <w:t xml:space="preserve">łatność nastąpi za wykonane i odebrane </w:t>
      </w:r>
      <w:r>
        <w:rPr>
          <w:sz w:val="22"/>
          <w:szCs w:val="22"/>
        </w:rPr>
        <w:t xml:space="preserve">prace wskazane w harmonogramie, </w:t>
      </w:r>
      <w:r w:rsidR="003F1405" w:rsidRPr="000C7665">
        <w:rPr>
          <w:sz w:val="22"/>
          <w:szCs w:val="22"/>
        </w:rPr>
        <w:t>zgodnie z SWZ, o któr</w:t>
      </w:r>
      <w:r w:rsidR="007F4C53">
        <w:rPr>
          <w:sz w:val="22"/>
          <w:szCs w:val="22"/>
        </w:rPr>
        <w:t>ej</w:t>
      </w:r>
      <w:r w:rsidR="003F1405" w:rsidRPr="000C7665">
        <w:rPr>
          <w:sz w:val="22"/>
          <w:szCs w:val="22"/>
        </w:rPr>
        <w:t xml:space="preserve"> mowa w </w:t>
      </w:r>
      <w:r w:rsidR="003F1405" w:rsidRPr="000C7665">
        <w:rPr>
          <w:b/>
          <w:bCs/>
          <w:sz w:val="22"/>
          <w:szCs w:val="22"/>
        </w:rPr>
        <w:t>§ 1 ust. 2</w:t>
      </w:r>
      <w:r w:rsidR="003F1405" w:rsidRPr="000C7665">
        <w:rPr>
          <w:b/>
          <w:sz w:val="22"/>
          <w:szCs w:val="22"/>
        </w:rPr>
        <w:t xml:space="preserve"> </w:t>
      </w:r>
      <w:r w:rsidR="003F1405" w:rsidRPr="001C424D">
        <w:rPr>
          <w:bCs/>
          <w:sz w:val="22"/>
          <w:szCs w:val="22"/>
        </w:rPr>
        <w:t>umowy.</w:t>
      </w:r>
    </w:p>
    <w:p w14:paraId="402BEA3A" w14:textId="0F2FABF8" w:rsidR="00950A18" w:rsidRDefault="00C37D0E" w:rsidP="00CC06A2">
      <w:pPr>
        <w:pStyle w:val="NumeracjaUrzdowa"/>
        <w:numPr>
          <w:ilvl w:val="0"/>
          <w:numId w:val="78"/>
        </w:numPr>
        <w:spacing w:before="120" w:line="240" w:lineRule="auto"/>
        <w:ind w:left="284" w:hanging="284"/>
        <w:rPr>
          <w:sz w:val="22"/>
          <w:szCs w:val="22"/>
        </w:rPr>
      </w:pPr>
      <w:r>
        <w:rPr>
          <w:sz w:val="22"/>
          <w:szCs w:val="22"/>
        </w:rPr>
        <w:t>Każdorazowo p</w:t>
      </w:r>
      <w:r w:rsidR="00950A18" w:rsidRPr="000C7665">
        <w:rPr>
          <w:sz w:val="22"/>
          <w:szCs w:val="22"/>
        </w:rPr>
        <w:t>odstawą wystawienia faktury jest protokolarne odebranie prac objętych przedmiotem umowy</w:t>
      </w:r>
      <w:r w:rsidR="00F71A84">
        <w:rPr>
          <w:sz w:val="22"/>
          <w:szCs w:val="22"/>
        </w:rPr>
        <w:t xml:space="preserve"> bez uwag.</w:t>
      </w:r>
    </w:p>
    <w:p w14:paraId="7BFEB159"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0C7665">
        <w:rPr>
          <w:b/>
          <w:sz w:val="22"/>
          <w:szCs w:val="22"/>
        </w:rPr>
        <w:t>§ 1</w:t>
      </w:r>
      <w:r w:rsidR="00F33F50" w:rsidRPr="000C7665">
        <w:rPr>
          <w:b/>
          <w:sz w:val="22"/>
          <w:szCs w:val="22"/>
        </w:rPr>
        <w:t>2</w:t>
      </w:r>
      <w:r w:rsidRPr="000C7665">
        <w:rPr>
          <w:b/>
          <w:sz w:val="22"/>
          <w:szCs w:val="22"/>
        </w:rPr>
        <w:t>.</w:t>
      </w:r>
    </w:p>
    <w:p w14:paraId="74E69BF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1D91EC3B"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Zapłata wynagrodzenia nastąpi przelewem na rachunek bankowy Wykonawcy </w:t>
      </w:r>
      <w:r w:rsidR="006D1DF5">
        <w:rPr>
          <w:sz w:val="22"/>
          <w:szCs w:val="22"/>
        </w:rPr>
        <w:t xml:space="preserve">                                                                   </w:t>
      </w:r>
      <w:r w:rsidRPr="000C7665">
        <w:rPr>
          <w:sz w:val="22"/>
          <w:szCs w:val="22"/>
        </w:rPr>
        <w:t xml:space="preserve">w terminie 30 dni od daty złożenia faktury </w:t>
      </w:r>
      <w:r w:rsidR="00E60CCD">
        <w:rPr>
          <w:sz w:val="22"/>
          <w:szCs w:val="22"/>
        </w:rPr>
        <w:t>w</w:t>
      </w:r>
      <w:r w:rsidRPr="000C7665">
        <w:rPr>
          <w:sz w:val="22"/>
          <w:szCs w:val="22"/>
        </w:rPr>
        <w:t xml:space="preserve">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Za dzień zapłaty uznaje się dzień obciążenia rachunku bankowego Zamawiającego.</w:t>
      </w:r>
    </w:p>
    <w:p w14:paraId="674D903A" w14:textId="0B804102"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A013F5">
      <w:pPr>
        <w:pStyle w:val="Standard"/>
        <w:spacing w:line="240" w:lineRule="auto"/>
        <w:rPr>
          <w:b/>
          <w:sz w:val="22"/>
          <w:szCs w:val="22"/>
        </w:rPr>
      </w:pPr>
    </w:p>
    <w:p w14:paraId="7341A600" w14:textId="0D0E4748"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6A4174A" w14:textId="77777777" w:rsidR="001B2F1E" w:rsidRPr="000C7665" w:rsidRDefault="001B2F1E" w:rsidP="00950BCB">
      <w:pPr>
        <w:pStyle w:val="Standard"/>
        <w:tabs>
          <w:tab w:val="left" w:pos="36"/>
          <w:tab w:val="left" w:pos="3721"/>
        </w:tabs>
        <w:spacing w:line="240" w:lineRule="auto"/>
        <w:jc w:val="center"/>
        <w:rPr>
          <w:b/>
          <w:sz w:val="22"/>
          <w:szCs w:val="22"/>
        </w:rPr>
      </w:pPr>
    </w:p>
    <w:p w14:paraId="2FFE3E33" w14:textId="77777777" w:rsidR="004801BE" w:rsidRPr="000C7665" w:rsidRDefault="004801BE" w:rsidP="004801BE">
      <w:pPr>
        <w:pStyle w:val="NumeracjaUrzdowa"/>
        <w:numPr>
          <w:ilvl w:val="0"/>
          <w:numId w:val="81"/>
        </w:numPr>
        <w:spacing w:after="240" w:line="240" w:lineRule="auto"/>
        <w:ind w:left="284" w:hanging="284"/>
        <w:rPr>
          <w:sz w:val="22"/>
          <w:szCs w:val="22"/>
        </w:rPr>
      </w:pPr>
      <w:bookmarkStart w:id="3" w:name="_Hlk65155852"/>
      <w:r w:rsidRPr="000C7665">
        <w:rPr>
          <w:sz w:val="22"/>
          <w:szCs w:val="22"/>
        </w:rPr>
        <w:t xml:space="preserve">Zamawiający zobowiązany jest przekazać Wykonawcy teren budowy łącznie z dokumentacją budowy </w:t>
      </w:r>
      <w:r>
        <w:rPr>
          <w:sz w:val="22"/>
          <w:szCs w:val="22"/>
        </w:rPr>
        <w:t xml:space="preserve">                     </w:t>
      </w:r>
      <w:r w:rsidRPr="000C7665">
        <w:rPr>
          <w:sz w:val="22"/>
          <w:szCs w:val="22"/>
        </w:rPr>
        <w:t>w terminie do 7 dni kalendarzowych od dnia podpisania umowy, a Wykonawca zobowiązuje się do jego przejęcia w tym terminie.</w:t>
      </w:r>
    </w:p>
    <w:p w14:paraId="47A4F801" w14:textId="77777777" w:rsidR="004801BE" w:rsidRPr="000F1319" w:rsidRDefault="004801BE" w:rsidP="004801BE">
      <w:pPr>
        <w:pStyle w:val="NumeracjaUrzdowa"/>
        <w:numPr>
          <w:ilvl w:val="0"/>
          <w:numId w:val="81"/>
        </w:numPr>
        <w:spacing w:after="240" w:line="240" w:lineRule="auto"/>
        <w:ind w:left="284" w:hanging="284"/>
        <w:rPr>
          <w:sz w:val="22"/>
          <w:szCs w:val="22"/>
        </w:rPr>
      </w:pPr>
      <w:r w:rsidRPr="000C7665">
        <w:rPr>
          <w:color w:val="000000"/>
          <w:sz w:val="22"/>
          <w:szCs w:val="22"/>
        </w:rPr>
        <w:t xml:space="preserve">Wykonawca </w:t>
      </w:r>
      <w:r>
        <w:rPr>
          <w:color w:val="000000"/>
          <w:sz w:val="22"/>
          <w:szCs w:val="22"/>
        </w:rPr>
        <w:t>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1ECB1129" w14:textId="77777777" w:rsidR="004801BE" w:rsidRDefault="004801BE" w:rsidP="004801BE">
      <w:pPr>
        <w:pStyle w:val="NumeracjaUrzdowa"/>
        <w:numPr>
          <w:ilvl w:val="0"/>
          <w:numId w:val="59"/>
        </w:numPr>
        <w:spacing w:after="240" w:line="240" w:lineRule="auto"/>
        <w:ind w:left="426" w:hanging="426"/>
        <w:textAlignment w:val="auto"/>
        <w:rPr>
          <w:sz w:val="22"/>
          <w:szCs w:val="22"/>
        </w:rPr>
      </w:pPr>
      <w:r>
        <w:rPr>
          <w:sz w:val="22"/>
          <w:szCs w:val="22"/>
        </w:rPr>
        <w:t xml:space="preserve">Wykonawca zobowiązuje się wykonać przedmiot umowy zgodnie z zasadami wiedzy technicznej oraz </w:t>
      </w:r>
      <w:r>
        <w:rPr>
          <w:sz w:val="22"/>
          <w:szCs w:val="22"/>
        </w:rPr>
        <w:lastRenderedPageBreak/>
        <w:t>przepisami prawa.</w:t>
      </w:r>
    </w:p>
    <w:p w14:paraId="6F5E20B7" w14:textId="67DC68D1" w:rsidR="004801BE" w:rsidRDefault="004801BE" w:rsidP="00FB69AB">
      <w:pPr>
        <w:pStyle w:val="NumeracjaUrzdowa"/>
        <w:numPr>
          <w:ilvl w:val="0"/>
          <w:numId w:val="59"/>
        </w:numPr>
        <w:spacing w:after="240" w:line="240" w:lineRule="auto"/>
        <w:ind w:left="426" w:hanging="426"/>
        <w:textAlignment w:val="auto"/>
        <w:rPr>
          <w:sz w:val="22"/>
          <w:szCs w:val="22"/>
        </w:rPr>
      </w:pPr>
      <w:r w:rsidRPr="00837D16">
        <w:rPr>
          <w:sz w:val="22"/>
          <w:szCs w:val="22"/>
        </w:rPr>
        <w:t xml:space="preserve">Wykonawca zobowiązuje się wykonać przedmiot umowy zgodnie z dokumentacją wymienioną </w:t>
      </w:r>
      <w:r w:rsidR="00FB69AB">
        <w:rPr>
          <w:sz w:val="22"/>
          <w:szCs w:val="22"/>
        </w:rPr>
        <w:t xml:space="preserve">                                </w:t>
      </w:r>
      <w:r w:rsidRPr="00837D16">
        <w:rPr>
          <w:sz w:val="22"/>
          <w:szCs w:val="22"/>
        </w:rPr>
        <w:t>w § 1 ust. 2</w:t>
      </w:r>
      <w:bookmarkStart w:id="4" w:name="_Hlk65151211"/>
      <w:r>
        <w:rPr>
          <w:sz w:val="22"/>
          <w:szCs w:val="22"/>
        </w:rPr>
        <w:t>.</w:t>
      </w:r>
    </w:p>
    <w:p w14:paraId="091A0FFC" w14:textId="77777777" w:rsidR="004801BE" w:rsidRDefault="004801BE" w:rsidP="004801BE">
      <w:pPr>
        <w:pStyle w:val="NumeracjaUrzdowa"/>
        <w:numPr>
          <w:ilvl w:val="0"/>
          <w:numId w:val="59"/>
        </w:numPr>
        <w:spacing w:after="240" w:line="240" w:lineRule="auto"/>
        <w:ind w:left="426" w:hanging="426"/>
        <w:textAlignment w:val="auto"/>
        <w:rPr>
          <w:sz w:val="22"/>
          <w:szCs w:val="22"/>
        </w:rPr>
      </w:pPr>
      <w:r w:rsidRPr="00837D16">
        <w:rPr>
          <w:sz w:val="22"/>
          <w:szCs w:val="22"/>
        </w:rPr>
        <w:t xml:space="preserve">Wykonawca zobowiązany jest do pozyskania we własnym zakresie, w ramach wynagrodzenia określonego w </w:t>
      </w:r>
      <w:r w:rsidRPr="00837D16">
        <w:rPr>
          <w:b/>
          <w:bCs/>
          <w:sz w:val="22"/>
          <w:szCs w:val="22"/>
        </w:rPr>
        <w:t>§ 3 ust. 1</w:t>
      </w:r>
      <w:r w:rsidRPr="00837D16">
        <w:rPr>
          <w:sz w:val="22"/>
          <w:szCs w:val="22"/>
        </w:rPr>
        <w:t>, wszelkiej dokumentacji niezbędnej do realizacji przedmiotu zamówienia</w:t>
      </w:r>
      <w:r>
        <w:rPr>
          <w:sz w:val="22"/>
          <w:szCs w:val="22"/>
        </w:rPr>
        <w:t>.</w:t>
      </w:r>
    </w:p>
    <w:p w14:paraId="47E3E1A1" w14:textId="77777777" w:rsidR="004801BE" w:rsidRDefault="004801BE" w:rsidP="004801BE">
      <w:pPr>
        <w:pStyle w:val="NumeracjaUrzdowa"/>
        <w:numPr>
          <w:ilvl w:val="0"/>
          <w:numId w:val="59"/>
        </w:numPr>
        <w:spacing w:after="240" w:line="240" w:lineRule="auto"/>
        <w:ind w:left="426" w:hanging="426"/>
        <w:textAlignment w:val="auto"/>
        <w:rPr>
          <w:sz w:val="22"/>
          <w:szCs w:val="22"/>
        </w:rPr>
      </w:pPr>
      <w:r w:rsidRPr="00837D16">
        <w:rPr>
          <w:sz w:val="22"/>
          <w:szCs w:val="22"/>
        </w:rPr>
        <w:t>Zamawiający udzieli Wykonawcy pełnomocnictwa do reprezentowania go przed organami opiniującymi, wydającymi decyzje oraz zgody</w:t>
      </w:r>
      <w:r>
        <w:rPr>
          <w:sz w:val="22"/>
          <w:szCs w:val="22"/>
        </w:rPr>
        <w:t>.</w:t>
      </w:r>
    </w:p>
    <w:p w14:paraId="0C53C857" w14:textId="77777777" w:rsidR="004801BE" w:rsidRDefault="004801BE" w:rsidP="00FB69AB">
      <w:pPr>
        <w:pStyle w:val="NumeracjaUrzdowa"/>
        <w:numPr>
          <w:ilvl w:val="0"/>
          <w:numId w:val="59"/>
        </w:numPr>
        <w:spacing w:after="240" w:line="240" w:lineRule="auto"/>
        <w:ind w:left="426" w:hanging="426"/>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053965D6" w14:textId="77777777" w:rsidR="004801BE" w:rsidRDefault="004801BE" w:rsidP="00FB69AB">
      <w:pPr>
        <w:pStyle w:val="NumeracjaUrzdowa"/>
        <w:numPr>
          <w:ilvl w:val="0"/>
          <w:numId w:val="59"/>
        </w:numPr>
        <w:spacing w:after="240" w:line="240" w:lineRule="auto"/>
        <w:ind w:left="426" w:hanging="426"/>
        <w:rPr>
          <w:sz w:val="22"/>
          <w:szCs w:val="22"/>
        </w:rPr>
      </w:pPr>
      <w:r>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06046703" w14:textId="77777777" w:rsidR="004801BE" w:rsidRDefault="004801BE" w:rsidP="00FB69AB">
      <w:pPr>
        <w:pStyle w:val="NumeracjaUrzdowa"/>
        <w:numPr>
          <w:ilvl w:val="0"/>
          <w:numId w:val="59"/>
        </w:numPr>
        <w:spacing w:after="240" w:line="240" w:lineRule="auto"/>
        <w:ind w:left="426" w:hanging="426"/>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71F08E44" w14:textId="77777777" w:rsidR="004801BE" w:rsidRDefault="004801BE" w:rsidP="00FB69AB">
      <w:pPr>
        <w:pStyle w:val="NumeracjaUrzdowa"/>
        <w:numPr>
          <w:ilvl w:val="0"/>
          <w:numId w:val="59"/>
        </w:numPr>
        <w:spacing w:after="240" w:line="240" w:lineRule="auto"/>
        <w:ind w:left="426" w:hanging="426"/>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348EBF0A" w14:textId="77777777" w:rsidR="004801BE" w:rsidRDefault="004801BE" w:rsidP="00FB69AB">
      <w:pPr>
        <w:pStyle w:val="NumeracjaUrzdowa"/>
        <w:numPr>
          <w:ilvl w:val="0"/>
          <w:numId w:val="59"/>
        </w:numPr>
        <w:spacing w:after="240" w:line="240" w:lineRule="auto"/>
        <w:ind w:left="426" w:hanging="426"/>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6343B1AE" w14:textId="77777777" w:rsidR="004801BE" w:rsidRDefault="004801BE" w:rsidP="00FB69AB">
      <w:pPr>
        <w:pStyle w:val="NumeracjaUrzdowa"/>
        <w:numPr>
          <w:ilvl w:val="0"/>
          <w:numId w:val="59"/>
        </w:numPr>
        <w:spacing w:after="240" w:line="240" w:lineRule="auto"/>
        <w:ind w:left="426" w:hanging="426"/>
        <w:rPr>
          <w:sz w:val="22"/>
          <w:szCs w:val="22"/>
        </w:rPr>
      </w:pPr>
      <w:r>
        <w:rPr>
          <w:sz w:val="22"/>
          <w:szCs w:val="22"/>
        </w:rPr>
        <w:t>Wykonawca jest odpowiedzialny za prawidłową organizację i zabezpieczenie ruchu  oraz robót budowlanych w czasie realizacji przedmiotu umowy.</w:t>
      </w:r>
    </w:p>
    <w:p w14:paraId="37045241" w14:textId="77777777" w:rsidR="004801BE" w:rsidRDefault="004801BE" w:rsidP="00FB69AB">
      <w:pPr>
        <w:pStyle w:val="NumeracjaUrzdowa"/>
        <w:numPr>
          <w:ilvl w:val="0"/>
          <w:numId w:val="59"/>
        </w:numPr>
        <w:spacing w:after="240" w:line="240" w:lineRule="auto"/>
        <w:ind w:left="426" w:hanging="426"/>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3BD44C9F" w14:textId="77777777" w:rsidR="004801BE" w:rsidRDefault="004801BE" w:rsidP="00FB69AB">
      <w:pPr>
        <w:pStyle w:val="NumeracjaUrzdowa"/>
        <w:numPr>
          <w:ilvl w:val="0"/>
          <w:numId w:val="59"/>
        </w:numPr>
        <w:spacing w:after="240" w:line="240" w:lineRule="auto"/>
        <w:ind w:left="426" w:hanging="426"/>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5A8C54C4" w14:textId="167B62D5" w:rsidR="004801BE" w:rsidRPr="000C7665" w:rsidRDefault="004801BE" w:rsidP="00FB69AB">
      <w:pPr>
        <w:pStyle w:val="NumeracjaUrzdowa"/>
        <w:numPr>
          <w:ilvl w:val="0"/>
          <w:numId w:val="59"/>
        </w:numPr>
        <w:spacing w:after="240" w:line="240" w:lineRule="auto"/>
        <w:ind w:left="426" w:hanging="426"/>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t>
      </w:r>
      <w:r w:rsidR="00FB69AB">
        <w:rPr>
          <w:sz w:val="22"/>
          <w:szCs w:val="22"/>
        </w:rPr>
        <w:t xml:space="preserve">                           </w:t>
      </w:r>
      <w:r w:rsidRPr="000C7665">
        <w:rPr>
          <w:sz w:val="22"/>
          <w:szCs w:val="22"/>
        </w:rPr>
        <w:t xml:space="preserve">w infrastrukturze, o której mowa </w:t>
      </w:r>
      <w:r w:rsidRPr="000C7665">
        <w:rPr>
          <w:b/>
          <w:sz w:val="22"/>
          <w:szCs w:val="22"/>
        </w:rPr>
        <w:t>w ust. 1</w:t>
      </w:r>
      <w:r>
        <w:rPr>
          <w:b/>
          <w:sz w:val="22"/>
          <w:szCs w:val="22"/>
        </w:rPr>
        <w:t>4</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549CB759" w14:textId="77777777" w:rsidR="004801BE" w:rsidRPr="000C7665" w:rsidRDefault="004801BE" w:rsidP="00FB69AB">
      <w:pPr>
        <w:pStyle w:val="NumeracjaUrzdowa"/>
        <w:numPr>
          <w:ilvl w:val="0"/>
          <w:numId w:val="59"/>
        </w:numPr>
        <w:spacing w:after="240" w:line="240" w:lineRule="auto"/>
        <w:ind w:left="426" w:hanging="426"/>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5</w:t>
      </w:r>
      <w:r w:rsidRPr="000C7665">
        <w:rPr>
          <w:sz w:val="22"/>
          <w:szCs w:val="22"/>
        </w:rPr>
        <w:t xml:space="preserve"> Zamawiający zleci usunięcie awarii na koszt Wykonawcy, potrącając odpowiednie kwoty z faktury na co Wykonawca wyraża zgodę.</w:t>
      </w:r>
    </w:p>
    <w:p w14:paraId="688F73CA" w14:textId="7C4B17AF" w:rsidR="00FB69AB" w:rsidRDefault="004801BE" w:rsidP="00FB69AB">
      <w:pPr>
        <w:pStyle w:val="NumeracjaUrzdowa"/>
        <w:numPr>
          <w:ilvl w:val="0"/>
          <w:numId w:val="59"/>
        </w:numPr>
        <w:spacing w:after="240" w:line="240" w:lineRule="auto"/>
        <w:ind w:left="426" w:hanging="426"/>
        <w:rPr>
          <w:sz w:val="22"/>
          <w:szCs w:val="22"/>
        </w:rPr>
      </w:pPr>
      <w:bookmarkStart w:id="5" w:name="_Hlk65155230"/>
      <w:bookmarkEnd w:id="4"/>
      <w:r w:rsidRPr="000C7665">
        <w:rPr>
          <w:sz w:val="22"/>
          <w:szCs w:val="22"/>
        </w:rPr>
        <w:t xml:space="preserve">Wykonawca </w:t>
      </w:r>
      <w:r w:rsidR="00FB69AB">
        <w:rPr>
          <w:sz w:val="22"/>
          <w:szCs w:val="22"/>
        </w:rPr>
        <w:t xml:space="preserve"> </w:t>
      </w:r>
      <w:r w:rsidRPr="000C7665">
        <w:rPr>
          <w:sz w:val="22"/>
          <w:szCs w:val="22"/>
        </w:rPr>
        <w:t xml:space="preserve">zobowiązany </w:t>
      </w:r>
      <w:r w:rsidR="00FB69AB">
        <w:rPr>
          <w:sz w:val="22"/>
          <w:szCs w:val="22"/>
        </w:rPr>
        <w:t xml:space="preserve"> </w:t>
      </w:r>
      <w:r w:rsidRPr="000C7665">
        <w:rPr>
          <w:sz w:val="22"/>
          <w:szCs w:val="22"/>
        </w:rPr>
        <w:t xml:space="preserve">jest </w:t>
      </w:r>
      <w:r w:rsidR="00FB69AB">
        <w:rPr>
          <w:sz w:val="22"/>
          <w:szCs w:val="22"/>
        </w:rPr>
        <w:t xml:space="preserve"> </w:t>
      </w:r>
      <w:r w:rsidRPr="000C7665">
        <w:rPr>
          <w:sz w:val="22"/>
          <w:szCs w:val="22"/>
        </w:rPr>
        <w:t xml:space="preserve">do </w:t>
      </w:r>
      <w:r w:rsidR="00FB69AB">
        <w:rPr>
          <w:sz w:val="22"/>
          <w:szCs w:val="22"/>
        </w:rPr>
        <w:t xml:space="preserve"> </w:t>
      </w:r>
      <w:r w:rsidRPr="000C7665">
        <w:rPr>
          <w:sz w:val="22"/>
          <w:szCs w:val="22"/>
        </w:rPr>
        <w:t xml:space="preserve">wykonania </w:t>
      </w:r>
      <w:r w:rsidR="00FB69AB">
        <w:rPr>
          <w:sz w:val="22"/>
          <w:szCs w:val="22"/>
        </w:rPr>
        <w:t xml:space="preserve"> </w:t>
      </w:r>
      <w:r w:rsidRPr="000C7665">
        <w:rPr>
          <w:sz w:val="22"/>
          <w:szCs w:val="22"/>
        </w:rPr>
        <w:t xml:space="preserve">przedmiotu </w:t>
      </w:r>
      <w:r w:rsidR="00FB69AB">
        <w:rPr>
          <w:sz w:val="22"/>
          <w:szCs w:val="22"/>
        </w:rPr>
        <w:t xml:space="preserve"> </w:t>
      </w:r>
      <w:r w:rsidRPr="000C7665">
        <w:rPr>
          <w:sz w:val="22"/>
          <w:szCs w:val="22"/>
        </w:rPr>
        <w:t xml:space="preserve">umowy </w:t>
      </w:r>
      <w:r w:rsidR="00FB69AB">
        <w:rPr>
          <w:sz w:val="22"/>
          <w:szCs w:val="22"/>
        </w:rPr>
        <w:t xml:space="preserve"> </w:t>
      </w:r>
      <w:r w:rsidRPr="000C7665">
        <w:rPr>
          <w:sz w:val="22"/>
          <w:szCs w:val="22"/>
        </w:rPr>
        <w:t xml:space="preserve">z </w:t>
      </w:r>
      <w:r w:rsidR="00FB69AB">
        <w:rPr>
          <w:sz w:val="22"/>
          <w:szCs w:val="22"/>
        </w:rPr>
        <w:t xml:space="preserve"> </w:t>
      </w:r>
      <w:r w:rsidRPr="000C7665">
        <w:rPr>
          <w:sz w:val="22"/>
          <w:szCs w:val="22"/>
        </w:rPr>
        <w:t xml:space="preserve">własnych </w:t>
      </w:r>
      <w:r w:rsidR="00FB69AB">
        <w:rPr>
          <w:sz w:val="22"/>
          <w:szCs w:val="22"/>
        </w:rPr>
        <w:t xml:space="preserve"> </w:t>
      </w:r>
      <w:r w:rsidRPr="000C7665">
        <w:rPr>
          <w:sz w:val="22"/>
          <w:szCs w:val="22"/>
        </w:rPr>
        <w:t xml:space="preserve">materiałów </w:t>
      </w:r>
      <w:r w:rsidR="00FB69AB">
        <w:rPr>
          <w:sz w:val="22"/>
          <w:szCs w:val="22"/>
        </w:rPr>
        <w:t xml:space="preserve"> </w:t>
      </w:r>
      <w:r w:rsidRPr="000C7665">
        <w:rPr>
          <w:sz w:val="22"/>
          <w:szCs w:val="22"/>
        </w:rPr>
        <w:t>zgodnie</w:t>
      </w:r>
    </w:p>
    <w:p w14:paraId="1B32AA80" w14:textId="54FF8913" w:rsidR="004801BE" w:rsidRPr="000C7665" w:rsidRDefault="004801BE" w:rsidP="00FB69AB">
      <w:pPr>
        <w:pStyle w:val="NumeracjaUrzdowa"/>
        <w:numPr>
          <w:ilvl w:val="0"/>
          <w:numId w:val="0"/>
        </w:numPr>
        <w:spacing w:after="240" w:line="240" w:lineRule="auto"/>
        <w:ind w:left="709"/>
        <w:rPr>
          <w:sz w:val="22"/>
          <w:szCs w:val="22"/>
        </w:rPr>
      </w:pPr>
      <w:r w:rsidRPr="000C7665">
        <w:rPr>
          <w:sz w:val="22"/>
          <w:szCs w:val="22"/>
        </w:rPr>
        <w:lastRenderedPageBreak/>
        <w:t xml:space="preserve">z przekazaną przez Zamawiającego dokumentacją, zasadami wiedzy technicznej, z obowiązującymi normami technicznymi  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01C3A9D3" w14:textId="77777777" w:rsidR="004801BE" w:rsidRDefault="004801BE" w:rsidP="004801BE">
      <w:pPr>
        <w:pStyle w:val="NumeracjaUrzdowa"/>
        <w:numPr>
          <w:ilvl w:val="0"/>
          <w:numId w:val="59"/>
        </w:numPr>
        <w:spacing w:after="240" w:line="240" w:lineRule="auto"/>
        <w:ind w:left="709" w:hanging="425"/>
        <w:rPr>
          <w:sz w:val="22"/>
          <w:szCs w:val="22"/>
        </w:rPr>
      </w:pPr>
      <w:bookmarkStart w:id="6" w:name="_Hlk65155513"/>
      <w:bookmarkEnd w:id="5"/>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4A56B568" w14:textId="77777777" w:rsidR="004801BE" w:rsidRDefault="004801BE" w:rsidP="004801BE">
      <w:pPr>
        <w:pStyle w:val="NumeracjaUrzdowa"/>
        <w:numPr>
          <w:ilvl w:val="0"/>
          <w:numId w:val="59"/>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7B7A21A2" w14:textId="77777777" w:rsidR="004801BE" w:rsidRDefault="004801BE" w:rsidP="00FB69AB">
      <w:pPr>
        <w:pStyle w:val="Standard"/>
        <w:numPr>
          <w:ilvl w:val="0"/>
          <w:numId w:val="59"/>
        </w:numPr>
        <w:spacing w:line="240" w:lineRule="auto"/>
        <w:ind w:hanging="436"/>
        <w:rPr>
          <w:sz w:val="22"/>
          <w:szCs w:val="22"/>
        </w:rPr>
      </w:pPr>
      <w:r w:rsidRPr="00B72AD9">
        <w:rPr>
          <w:sz w:val="22"/>
          <w:szCs w:val="22"/>
        </w:rPr>
        <w:t xml:space="preserve">Wykonawca, przekaże Zamawiającemu gwarancje producentów, aprobaty techniczne i certyfikaty na materiały wbudowywane w ramach realizacji zamówienia, </w:t>
      </w:r>
      <w:r>
        <w:rPr>
          <w:sz w:val="22"/>
          <w:szCs w:val="22"/>
        </w:rPr>
        <w:t xml:space="preserve">wraz z instrukcjami eksploatacyjnymi </w:t>
      </w:r>
      <w:r w:rsidRPr="00B72AD9">
        <w:rPr>
          <w:sz w:val="22"/>
          <w:szCs w:val="22"/>
        </w:rPr>
        <w:t>przed ich wbudowaniem.</w:t>
      </w:r>
    </w:p>
    <w:p w14:paraId="1769464E" w14:textId="77777777" w:rsidR="004801BE" w:rsidRPr="008F40E2" w:rsidRDefault="004801BE" w:rsidP="00FB69AB">
      <w:pPr>
        <w:pStyle w:val="Standard"/>
        <w:spacing w:line="240" w:lineRule="auto"/>
        <w:ind w:left="720"/>
        <w:rPr>
          <w:sz w:val="22"/>
          <w:szCs w:val="22"/>
        </w:rPr>
      </w:pPr>
    </w:p>
    <w:p w14:paraId="3CBADAF4" w14:textId="77777777" w:rsidR="004801BE" w:rsidRPr="007476A9" w:rsidRDefault="004801BE" w:rsidP="00FB69AB">
      <w:pPr>
        <w:pStyle w:val="NumeracjaUrzdowa"/>
        <w:numPr>
          <w:ilvl w:val="0"/>
          <w:numId w:val="59"/>
        </w:numPr>
        <w:spacing w:after="240" w:line="240" w:lineRule="auto"/>
        <w:ind w:left="709" w:hanging="425"/>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676E9A74" w14:textId="77777777" w:rsidR="004801BE" w:rsidRPr="00B50997" w:rsidRDefault="004801BE" w:rsidP="004801BE">
      <w:pPr>
        <w:pStyle w:val="NumeracjaUrzdowa"/>
        <w:numPr>
          <w:ilvl w:val="0"/>
          <w:numId w:val="59"/>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bookmarkEnd w:id="6"/>
    <w:p w14:paraId="19284FDA" w14:textId="77777777" w:rsidR="004801BE" w:rsidRDefault="004801BE" w:rsidP="004801BE">
      <w:pPr>
        <w:pStyle w:val="NumeracjaUrzdowa"/>
        <w:numPr>
          <w:ilvl w:val="0"/>
          <w:numId w:val="59"/>
        </w:numPr>
        <w:spacing w:after="240" w:line="240" w:lineRule="auto"/>
        <w:ind w:left="709" w:hanging="425"/>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3A8C0D67" w14:textId="4038766F" w:rsidR="004801BE" w:rsidRDefault="004801BE" w:rsidP="004801BE">
      <w:pPr>
        <w:pStyle w:val="Akapitzlist"/>
        <w:numPr>
          <w:ilvl w:val="0"/>
          <w:numId w:val="59"/>
        </w:numPr>
        <w:ind w:left="709" w:right="-1" w:hanging="425"/>
        <w:rPr>
          <w:rFonts w:ascii="Times New Roman" w:hAnsi="Times New Roman"/>
        </w:rPr>
      </w:pPr>
      <w:r w:rsidRPr="00234FB7">
        <w:rPr>
          <w:rFonts w:ascii="Times New Roman" w:hAnsi="Times New Roman"/>
        </w:rPr>
        <w:t>Wykonawca zobowiązany jest do opracowania dokumentacji powykonawczej w formie papierowej                w ilości 2 egzemplarzy</w:t>
      </w:r>
    </w:p>
    <w:p w14:paraId="51244C3A" w14:textId="77777777" w:rsidR="004801BE" w:rsidRDefault="004801BE" w:rsidP="004801BE">
      <w:pPr>
        <w:pStyle w:val="Akapitzlist"/>
        <w:numPr>
          <w:ilvl w:val="0"/>
          <w:numId w:val="0"/>
        </w:numPr>
        <w:ind w:left="709" w:right="-1"/>
        <w:rPr>
          <w:rFonts w:ascii="Times New Roman" w:hAnsi="Times New Roman"/>
        </w:rPr>
      </w:pPr>
    </w:p>
    <w:p w14:paraId="75FB02B3" w14:textId="3A5293B2" w:rsidR="00B50997" w:rsidRPr="008F0A24" w:rsidRDefault="00B50997" w:rsidP="00BB2526">
      <w:pPr>
        <w:pStyle w:val="Akapitzlist"/>
        <w:numPr>
          <w:ilvl w:val="0"/>
          <w:numId w:val="59"/>
        </w:numPr>
        <w:ind w:left="709" w:right="-1" w:hanging="425"/>
        <w:rPr>
          <w:rFonts w:ascii="Times New Roman" w:hAnsi="Times New Roman"/>
          <w:bCs/>
        </w:rPr>
      </w:pPr>
      <w:r w:rsidRPr="008F0A24">
        <w:rPr>
          <w:rFonts w:ascii="Times New Roman" w:hAnsi="Times New Roman"/>
        </w:rPr>
        <w:t xml:space="preserve">Wykonawca zobowiązany jest do opracowania inwentaryzacji geodezyjnej wykonywanych robót                      z adnotacją geodety obsługującego inwestycję, pn.: </w:t>
      </w:r>
      <w:r w:rsidR="00524A33" w:rsidRPr="008F0A24">
        <w:rPr>
          <w:rFonts w:ascii="Times New Roman" w:hAnsi="Times New Roman"/>
          <w:b/>
        </w:rPr>
        <w:t xml:space="preserve">„Przebudowa drogi  - wykonanie nakładki </w:t>
      </w:r>
      <w:r w:rsidR="008F0A24">
        <w:rPr>
          <w:rFonts w:ascii="Times New Roman" w:hAnsi="Times New Roman"/>
          <w:b/>
        </w:rPr>
        <w:t xml:space="preserve">                    </w:t>
      </w:r>
      <w:r w:rsidR="00E60CCD">
        <w:rPr>
          <w:rFonts w:ascii="Times New Roman" w:hAnsi="Times New Roman"/>
          <w:b/>
        </w:rPr>
        <w:t>na</w:t>
      </w:r>
      <w:r w:rsidR="005C49E3" w:rsidRPr="008F0A24">
        <w:rPr>
          <w:rFonts w:ascii="Times New Roman" w:hAnsi="Times New Roman"/>
          <w:b/>
        </w:rPr>
        <w:t xml:space="preserve"> drodze powiatowej Nr </w:t>
      </w:r>
      <w:r w:rsidR="00E60CCD">
        <w:rPr>
          <w:rFonts w:ascii="Times New Roman" w:hAnsi="Times New Roman"/>
          <w:b/>
        </w:rPr>
        <w:t>3315</w:t>
      </w:r>
      <w:r w:rsidR="005C49E3" w:rsidRPr="008F0A24">
        <w:rPr>
          <w:rFonts w:ascii="Times New Roman" w:hAnsi="Times New Roman"/>
          <w:b/>
        </w:rPr>
        <w:t xml:space="preserve"> E </w:t>
      </w:r>
      <w:r w:rsidR="00E60CCD">
        <w:rPr>
          <w:rFonts w:ascii="Times New Roman" w:hAnsi="Times New Roman"/>
          <w:b/>
        </w:rPr>
        <w:t>w miejscowości Bełdów</w:t>
      </w:r>
      <w:r w:rsidR="00524A33" w:rsidRPr="008F0A24">
        <w:rPr>
          <w:rFonts w:ascii="Times New Roman" w:hAnsi="Times New Roman"/>
          <w:b/>
        </w:rPr>
        <w:t>”</w:t>
      </w:r>
      <w:r w:rsidR="00BB2526" w:rsidRPr="008F0A24">
        <w:rPr>
          <w:rFonts w:ascii="Times New Roman" w:hAnsi="Times New Roman"/>
          <w:b/>
        </w:rPr>
        <w:t xml:space="preserve"> </w:t>
      </w:r>
      <w:r w:rsidR="00BB2526" w:rsidRPr="008F0A24">
        <w:rPr>
          <w:rFonts w:ascii="Times New Roman" w:hAnsi="Times New Roman"/>
          <w:bCs/>
        </w:rPr>
        <w:t>i wskazania, iż mieści się w istniejącym pasie drogowym oraz z pisemnym potwierdzeniem geodety, że w czasie realizacji przedmiotowej inwestycji nie został naruszony żaden punkt osnowy geodezyjnej.</w:t>
      </w:r>
    </w:p>
    <w:p w14:paraId="0A3CB086" w14:textId="77777777" w:rsidR="00BB2526" w:rsidRPr="008F0A24" w:rsidRDefault="00BB2526" w:rsidP="00BB2526">
      <w:pPr>
        <w:pStyle w:val="Akapitzlist"/>
        <w:numPr>
          <w:ilvl w:val="0"/>
          <w:numId w:val="0"/>
        </w:numPr>
        <w:ind w:left="709" w:right="-1"/>
        <w:rPr>
          <w:rFonts w:ascii="Times New Roman" w:hAnsi="Times New Roman"/>
          <w:bCs/>
        </w:rPr>
      </w:pPr>
    </w:p>
    <w:p w14:paraId="339249C3" w14:textId="78AF3639" w:rsidR="00BB2526" w:rsidRPr="000D6A1F" w:rsidRDefault="00BB2526" w:rsidP="00BB2526">
      <w:pPr>
        <w:pStyle w:val="Akapitzlist"/>
        <w:numPr>
          <w:ilvl w:val="0"/>
          <w:numId w:val="59"/>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4801BE">
        <w:rPr>
          <w:rFonts w:ascii="Times New Roman" w:hAnsi="Times New Roman"/>
          <w:b/>
        </w:rPr>
        <w:t>4</w:t>
      </w:r>
      <w:r w:rsidRPr="000D6A1F">
        <w:rPr>
          <w:rFonts w:ascii="Times New Roman" w:hAnsi="Times New Roman"/>
          <w:b/>
        </w:rPr>
        <w:t xml:space="preserve"> i 2</w:t>
      </w:r>
      <w:r w:rsidR="004801BE">
        <w:rPr>
          <w:rFonts w:ascii="Times New Roman" w:hAnsi="Times New Roman"/>
          <w:b/>
        </w:rPr>
        <w:t>5</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59799932" w14:textId="77777777" w:rsidR="00A507AB" w:rsidRPr="00133E43" w:rsidRDefault="00A507AB" w:rsidP="00A507AB">
      <w:pPr>
        <w:pStyle w:val="Akapitzlist"/>
        <w:numPr>
          <w:ilvl w:val="0"/>
          <w:numId w:val="0"/>
        </w:numPr>
        <w:ind w:left="1080"/>
        <w:rPr>
          <w:rFonts w:ascii="Times New Roman" w:hAnsi="Times New Roman"/>
          <w:bCs/>
          <w:color w:val="FF0000"/>
        </w:rPr>
      </w:pPr>
    </w:p>
    <w:bookmarkEnd w:id="3"/>
    <w:p w14:paraId="0901610B" w14:textId="7BF06C2D" w:rsidR="00F404BE" w:rsidRDefault="00AE41DF" w:rsidP="003F1405">
      <w:pPr>
        <w:pStyle w:val="NumeracjaUrzdowa"/>
        <w:numPr>
          <w:ilvl w:val="0"/>
          <w:numId w:val="0"/>
        </w:numPr>
        <w:spacing w:line="240" w:lineRule="auto"/>
        <w:ind w:left="227" w:hanging="227"/>
        <w:jc w:val="center"/>
        <w:rPr>
          <w:b/>
          <w:sz w:val="22"/>
          <w:szCs w:val="22"/>
        </w:rPr>
      </w:pPr>
      <w:r w:rsidRPr="00133E43">
        <w:rPr>
          <w:b/>
          <w:sz w:val="22"/>
          <w:szCs w:val="22"/>
        </w:rPr>
        <w:t>§ 5</w:t>
      </w:r>
    </w:p>
    <w:p w14:paraId="5172F1DC" w14:textId="77777777" w:rsidR="00535913" w:rsidRPr="00133E43" w:rsidRDefault="00535913" w:rsidP="003F1405">
      <w:pPr>
        <w:pStyle w:val="NumeracjaUrzdowa"/>
        <w:numPr>
          <w:ilvl w:val="0"/>
          <w:numId w:val="0"/>
        </w:numPr>
        <w:spacing w:line="240" w:lineRule="auto"/>
        <w:ind w:left="227" w:hanging="227"/>
        <w:jc w:val="center"/>
        <w:rPr>
          <w:b/>
          <w:sz w:val="22"/>
          <w:szCs w:val="22"/>
        </w:rPr>
      </w:pPr>
    </w:p>
    <w:p w14:paraId="077E23C8" w14:textId="39F72DB5" w:rsidR="002A464E" w:rsidRDefault="00AE41DF" w:rsidP="00A70B12">
      <w:pPr>
        <w:pStyle w:val="NumeracjaUrzdowa"/>
        <w:numPr>
          <w:ilvl w:val="0"/>
          <w:numId w:val="60"/>
        </w:numPr>
        <w:spacing w:after="240" w:line="240" w:lineRule="auto"/>
        <w:ind w:left="284" w:right="0" w:hanging="284"/>
        <w:rPr>
          <w:sz w:val="22"/>
          <w:szCs w:val="22"/>
        </w:rPr>
      </w:pPr>
      <w:bookmarkStart w:id="7" w:name="_Hlk65156906"/>
      <w:r w:rsidRPr="000C7665">
        <w:rPr>
          <w:color w:val="000000"/>
          <w:sz w:val="22"/>
          <w:szCs w:val="22"/>
        </w:rPr>
        <w:t xml:space="preserve">Wykonawca, którego oferta zostanie uznana za najkorzystniejszą, zobowiązany będzie najpóźniej </w:t>
      </w:r>
      <w:r w:rsidR="00EB00F3" w:rsidRPr="000C7665">
        <w:rPr>
          <w:color w:val="000000"/>
          <w:sz w:val="22"/>
          <w:szCs w:val="22"/>
        </w:rPr>
        <w:br/>
      </w:r>
      <w:r w:rsidRPr="000C7665">
        <w:rPr>
          <w:sz w:val="22"/>
          <w:szCs w:val="22"/>
        </w:rPr>
        <w:t xml:space="preserve">w ciągu </w:t>
      </w:r>
      <w:r w:rsidR="00F71A84">
        <w:rPr>
          <w:sz w:val="22"/>
          <w:szCs w:val="22"/>
        </w:rPr>
        <w:t>7</w:t>
      </w:r>
      <w:r w:rsidRPr="000C7665">
        <w:rPr>
          <w:sz w:val="22"/>
          <w:szCs w:val="22"/>
        </w:rPr>
        <w:t xml:space="preserve"> </w:t>
      </w:r>
      <w:r w:rsidR="00EE1FDF" w:rsidRPr="000C7665">
        <w:rPr>
          <w:sz w:val="22"/>
          <w:szCs w:val="22"/>
        </w:rPr>
        <w:t xml:space="preserve">dni </w:t>
      </w:r>
      <w:r w:rsidRPr="000C7665">
        <w:rPr>
          <w:sz w:val="22"/>
          <w:szCs w:val="22"/>
        </w:rPr>
        <w:t xml:space="preserve">od daty podpisania umowy, </w:t>
      </w:r>
      <w:r w:rsidRPr="000C7665">
        <w:rPr>
          <w:color w:val="000000"/>
          <w:sz w:val="22"/>
          <w:szCs w:val="22"/>
        </w:rPr>
        <w:t xml:space="preserve">przedstawić Zamawiającemu do </w:t>
      </w:r>
      <w:r w:rsidR="00EB00F3" w:rsidRPr="000C7665">
        <w:rPr>
          <w:color w:val="000000"/>
          <w:sz w:val="22"/>
          <w:szCs w:val="22"/>
        </w:rPr>
        <w:t>akceptacji harmonogram rzeczowo-finansowy</w:t>
      </w:r>
      <w:r w:rsidRPr="000C7665">
        <w:rPr>
          <w:color w:val="000000"/>
          <w:sz w:val="22"/>
          <w:szCs w:val="22"/>
        </w:rPr>
        <w:t xml:space="preserve"> robót budowlanych, uwzględniający poszczególne etapy robót budowlanych wraz </w:t>
      </w:r>
      <w:r w:rsidR="00BB2526">
        <w:rPr>
          <w:color w:val="000000"/>
          <w:sz w:val="22"/>
          <w:szCs w:val="22"/>
        </w:rPr>
        <w:t xml:space="preserve">                   </w:t>
      </w:r>
      <w:r w:rsidRPr="000C7665">
        <w:rPr>
          <w:color w:val="000000"/>
          <w:sz w:val="22"/>
          <w:szCs w:val="22"/>
        </w:rPr>
        <w:t xml:space="preserve">z terminami ich rozpoczęcia i zakończenia, z wyszczególnieniem zadań prostych i złożonych, wynikających z technologii prowadzonych prac. Harmonogram </w:t>
      </w:r>
      <w:r w:rsidR="00F71A84">
        <w:rPr>
          <w:color w:val="000000"/>
          <w:sz w:val="22"/>
          <w:szCs w:val="22"/>
        </w:rPr>
        <w:t>rzeczowo-finansowy</w:t>
      </w:r>
      <w:r w:rsidRPr="000C7665">
        <w:rPr>
          <w:color w:val="000000"/>
          <w:sz w:val="22"/>
          <w:szCs w:val="22"/>
        </w:rPr>
        <w:t xml:space="preserve"> musi zawierać takie rozłożenie prac w trakcie realizacji przedmiotu umowy gwarantujące ich wykonanie w terminach, o których mowa w </w:t>
      </w:r>
      <w:r w:rsidRPr="000C7665">
        <w:rPr>
          <w:b/>
          <w:sz w:val="22"/>
          <w:szCs w:val="22"/>
        </w:rPr>
        <w:t xml:space="preserve">§ 2 </w:t>
      </w:r>
      <w:r w:rsidRPr="000C7665">
        <w:rPr>
          <w:sz w:val="22"/>
          <w:szCs w:val="22"/>
        </w:rPr>
        <w:t>niniejszej umowy.</w:t>
      </w:r>
    </w:p>
    <w:bookmarkEnd w:id="7"/>
    <w:p w14:paraId="3C578A94" w14:textId="0C8914F3" w:rsidR="008B6D77" w:rsidRPr="00FB69AB" w:rsidRDefault="002A464E" w:rsidP="009E7D96">
      <w:pPr>
        <w:pStyle w:val="NumeracjaUrzdowa"/>
        <w:widowControl/>
        <w:numPr>
          <w:ilvl w:val="0"/>
          <w:numId w:val="60"/>
        </w:numPr>
        <w:suppressAutoHyphens w:val="0"/>
        <w:spacing w:after="240" w:line="240" w:lineRule="auto"/>
        <w:ind w:left="284" w:right="0" w:hanging="284"/>
        <w:contextualSpacing/>
        <w:rPr>
          <w:sz w:val="22"/>
          <w:szCs w:val="22"/>
          <w:shd w:val="clear" w:color="auto" w:fill="E6E6E6"/>
        </w:rPr>
      </w:pPr>
      <w:r w:rsidRPr="000C7665">
        <w:rPr>
          <w:sz w:val="22"/>
          <w:szCs w:val="22"/>
        </w:rPr>
        <w:t xml:space="preserve">Wykonawca zobowiązany jest, aby w zakresie realizacji zamówienia osoby wykonujące </w:t>
      </w:r>
      <w:r w:rsidR="00C3563E" w:rsidRPr="00DD6B3E">
        <w:rPr>
          <w:sz w:val="22"/>
          <w:szCs w:val="22"/>
        </w:rPr>
        <w:t>prace</w:t>
      </w:r>
      <w:r w:rsidRPr="00DD6B3E">
        <w:rPr>
          <w:sz w:val="22"/>
          <w:szCs w:val="22"/>
        </w:rPr>
        <w:t xml:space="preserve">, wskazane poniżej, były zatrudnione na podstawie umowy o pracę w rozumieniu przepisów </w:t>
      </w:r>
      <w:r w:rsidR="00355280" w:rsidRPr="00DD6B3E">
        <w:rPr>
          <w:kern w:val="0"/>
          <w:sz w:val="22"/>
          <w:szCs w:val="22"/>
          <w:lang w:eastAsia="pl-PL" w:bidi="ar-SA"/>
        </w:rPr>
        <w:t xml:space="preserve">art. 22 § 1 ustawy z dnia 26 czerwca 1974 </w:t>
      </w:r>
      <w:r w:rsidR="00F648C5" w:rsidRPr="00DD6B3E">
        <w:rPr>
          <w:kern w:val="0"/>
          <w:sz w:val="22"/>
          <w:szCs w:val="22"/>
          <w:lang w:eastAsia="pl-PL" w:bidi="ar-SA"/>
        </w:rPr>
        <w:t>r. - Kodeks pracy (Dz. U. z 2020 r. poz. 1320</w:t>
      </w:r>
      <w:r w:rsidR="00355280" w:rsidRPr="00DD6B3E">
        <w:rPr>
          <w:kern w:val="0"/>
          <w:sz w:val="22"/>
          <w:szCs w:val="22"/>
          <w:lang w:eastAsia="pl-PL" w:bidi="ar-SA"/>
        </w:rPr>
        <w:t>)</w:t>
      </w:r>
      <w:r w:rsidR="00490111">
        <w:rPr>
          <w:kern w:val="0"/>
          <w:sz w:val="22"/>
          <w:szCs w:val="22"/>
          <w:lang w:eastAsia="pl-PL" w:bidi="ar-SA"/>
        </w:rPr>
        <w:t>, obejmujące:</w:t>
      </w:r>
      <w:r w:rsidR="00F44421" w:rsidRPr="00DD6B3E">
        <w:rPr>
          <w:kern w:val="0"/>
          <w:sz w:val="22"/>
          <w:szCs w:val="22"/>
          <w:lang w:eastAsia="pl-PL" w:bidi="ar-SA"/>
        </w:rPr>
        <w:t xml:space="preserve"> </w:t>
      </w:r>
    </w:p>
    <w:p w14:paraId="01F56AAC" w14:textId="77777777" w:rsidR="00FB69AB" w:rsidRPr="00223F63" w:rsidRDefault="00FB69AB" w:rsidP="00FB69AB">
      <w:pPr>
        <w:pStyle w:val="NumeracjaUrzdowa"/>
        <w:widowControl/>
        <w:numPr>
          <w:ilvl w:val="0"/>
          <w:numId w:val="0"/>
        </w:numPr>
        <w:suppressAutoHyphens w:val="0"/>
        <w:spacing w:after="240" w:line="240" w:lineRule="auto"/>
        <w:ind w:left="227" w:right="0" w:hanging="227"/>
        <w:contextualSpacing/>
        <w:rPr>
          <w:sz w:val="22"/>
          <w:szCs w:val="22"/>
          <w:shd w:val="clear" w:color="auto" w:fill="E6E6E6"/>
        </w:rPr>
      </w:pPr>
    </w:p>
    <w:p w14:paraId="61EC4EEC" w14:textId="765E7F61" w:rsidR="00223F63" w:rsidRPr="00490111" w:rsidRDefault="00FF076E" w:rsidP="00223F63">
      <w:pPr>
        <w:pStyle w:val="Akapitzlist"/>
        <w:widowControl/>
        <w:numPr>
          <w:ilvl w:val="2"/>
          <w:numId w:val="60"/>
        </w:numPr>
        <w:suppressAutoHyphens w:val="0"/>
        <w:autoSpaceDN/>
        <w:spacing w:after="200"/>
        <w:ind w:hanging="317"/>
        <w:contextualSpacing/>
        <w:textAlignment w:val="auto"/>
        <w:rPr>
          <w:rFonts w:ascii="Times New Roman" w:hAnsi="Times New Roman"/>
          <w:kern w:val="0"/>
          <w:lang w:eastAsia="pl-PL" w:bidi="ar-SA"/>
        </w:rPr>
      </w:pPr>
      <w:r>
        <w:rPr>
          <w:rFonts w:ascii="Times New Roman" w:hAnsi="Times New Roman"/>
          <w:kern w:val="0"/>
          <w:lang w:eastAsia="pl-PL" w:bidi="ar-SA"/>
        </w:rPr>
        <w:lastRenderedPageBreak/>
        <w:t xml:space="preserve">prace w zakresie </w:t>
      </w:r>
      <w:r w:rsidR="00223F63" w:rsidRPr="00490111">
        <w:rPr>
          <w:rFonts w:ascii="Times New Roman" w:hAnsi="Times New Roman"/>
          <w:kern w:val="0"/>
          <w:lang w:eastAsia="pl-PL" w:bidi="ar-SA"/>
        </w:rPr>
        <w:t>frezowani</w:t>
      </w:r>
      <w:r>
        <w:rPr>
          <w:rFonts w:ascii="Times New Roman" w:hAnsi="Times New Roman"/>
          <w:kern w:val="0"/>
          <w:lang w:eastAsia="pl-PL" w:bidi="ar-SA"/>
        </w:rPr>
        <w:t>a</w:t>
      </w:r>
      <w:r w:rsidR="00223F63" w:rsidRPr="00490111">
        <w:rPr>
          <w:rFonts w:ascii="Times New Roman" w:hAnsi="Times New Roman"/>
          <w:kern w:val="0"/>
          <w:lang w:eastAsia="pl-PL" w:bidi="ar-SA"/>
        </w:rPr>
        <w:t xml:space="preserve"> nawierzchni;</w:t>
      </w:r>
    </w:p>
    <w:p w14:paraId="419C966A" w14:textId="060E1FA4" w:rsidR="00223F63" w:rsidRPr="00490111" w:rsidRDefault="00FB1D52" w:rsidP="00223F63">
      <w:pPr>
        <w:pStyle w:val="Akapitzlist"/>
        <w:widowControl/>
        <w:numPr>
          <w:ilvl w:val="2"/>
          <w:numId w:val="60"/>
        </w:numPr>
        <w:suppressAutoHyphens w:val="0"/>
        <w:autoSpaceDN/>
        <w:spacing w:after="200"/>
        <w:ind w:left="1701" w:firstLine="142"/>
        <w:contextualSpacing/>
        <w:textAlignment w:val="auto"/>
        <w:rPr>
          <w:rFonts w:ascii="Times New Roman" w:hAnsi="Times New Roman"/>
          <w:shd w:val="clear" w:color="auto" w:fill="E6E6E6"/>
        </w:rPr>
      </w:pPr>
      <w:r>
        <w:rPr>
          <w:rFonts w:ascii="Times New Roman" w:hAnsi="Times New Roman"/>
          <w:kern w:val="0"/>
          <w:lang w:eastAsia="pl-PL" w:bidi="ar-SA"/>
        </w:rPr>
        <w:t xml:space="preserve"> </w:t>
      </w:r>
      <w:r w:rsidR="00FF076E">
        <w:rPr>
          <w:rFonts w:ascii="Times New Roman" w:hAnsi="Times New Roman"/>
          <w:kern w:val="0"/>
          <w:lang w:eastAsia="pl-PL" w:bidi="ar-SA"/>
        </w:rPr>
        <w:t xml:space="preserve">prace w zakresie </w:t>
      </w:r>
      <w:r w:rsidR="00223F63" w:rsidRPr="00490111">
        <w:rPr>
          <w:rFonts w:ascii="Times New Roman" w:hAnsi="Times New Roman"/>
          <w:kern w:val="0"/>
          <w:lang w:eastAsia="pl-PL" w:bidi="ar-SA"/>
        </w:rPr>
        <w:t>oczyszczeni</w:t>
      </w:r>
      <w:r w:rsidR="00FF076E">
        <w:rPr>
          <w:rFonts w:ascii="Times New Roman" w:hAnsi="Times New Roman"/>
          <w:kern w:val="0"/>
          <w:lang w:eastAsia="pl-PL" w:bidi="ar-SA"/>
        </w:rPr>
        <w:t>a</w:t>
      </w:r>
      <w:r w:rsidR="00223F63" w:rsidRPr="00490111">
        <w:rPr>
          <w:rFonts w:ascii="Times New Roman" w:hAnsi="Times New Roman"/>
          <w:kern w:val="0"/>
          <w:lang w:eastAsia="pl-PL" w:bidi="ar-SA"/>
        </w:rPr>
        <w:t xml:space="preserve"> nawierzchni;</w:t>
      </w:r>
    </w:p>
    <w:p w14:paraId="2F4342D1" w14:textId="00BA502C" w:rsidR="00223F63" w:rsidRPr="00490111" w:rsidRDefault="00FF076E"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Pr>
          <w:rFonts w:ascii="Times New Roman" w:hAnsi="Times New Roman"/>
          <w:kern w:val="0"/>
          <w:lang w:eastAsia="pl-PL" w:bidi="ar-SA"/>
        </w:rPr>
        <w:t xml:space="preserve">prace w zakresie </w:t>
      </w:r>
      <w:r w:rsidR="00223F63" w:rsidRPr="00490111">
        <w:rPr>
          <w:rFonts w:ascii="Times New Roman" w:hAnsi="Times New Roman"/>
          <w:kern w:val="0"/>
          <w:lang w:eastAsia="pl-PL" w:bidi="ar-SA"/>
        </w:rPr>
        <w:t>skropieni</w:t>
      </w:r>
      <w:r>
        <w:rPr>
          <w:rFonts w:ascii="Times New Roman" w:hAnsi="Times New Roman"/>
          <w:kern w:val="0"/>
          <w:lang w:eastAsia="pl-PL" w:bidi="ar-SA"/>
        </w:rPr>
        <w:t>a</w:t>
      </w:r>
      <w:r w:rsidR="00223F63" w:rsidRPr="00490111">
        <w:rPr>
          <w:rFonts w:ascii="Times New Roman" w:hAnsi="Times New Roman"/>
          <w:kern w:val="0"/>
          <w:lang w:eastAsia="pl-PL" w:bidi="ar-SA"/>
        </w:rPr>
        <w:t xml:space="preserve"> nawierzchni</w:t>
      </w:r>
      <w:r w:rsidR="00490111">
        <w:rPr>
          <w:rFonts w:ascii="Times New Roman" w:hAnsi="Times New Roman"/>
          <w:kern w:val="0"/>
          <w:lang w:eastAsia="pl-PL" w:bidi="ar-SA"/>
        </w:rPr>
        <w:t xml:space="preserve"> emulsją</w:t>
      </w:r>
      <w:r w:rsidR="00223F63" w:rsidRPr="00490111">
        <w:rPr>
          <w:rFonts w:ascii="Times New Roman" w:hAnsi="Times New Roman"/>
          <w:kern w:val="0"/>
          <w:lang w:eastAsia="pl-PL" w:bidi="ar-SA"/>
        </w:rPr>
        <w:t>;</w:t>
      </w:r>
    </w:p>
    <w:p w14:paraId="42670B64" w14:textId="73BB774D" w:rsidR="00223F63" w:rsidRPr="00490111" w:rsidRDefault="00FF076E" w:rsidP="00223F63">
      <w:pPr>
        <w:pStyle w:val="Akapitzlist"/>
        <w:widowControl/>
        <w:numPr>
          <w:ilvl w:val="2"/>
          <w:numId w:val="60"/>
        </w:numPr>
        <w:suppressAutoHyphens w:val="0"/>
        <w:autoSpaceDN/>
        <w:spacing w:after="200"/>
        <w:ind w:hanging="317"/>
        <w:contextualSpacing/>
        <w:jc w:val="left"/>
        <w:textAlignment w:val="auto"/>
        <w:rPr>
          <w:rFonts w:ascii="Times New Roman" w:hAnsi="Times New Roman"/>
          <w:shd w:val="clear" w:color="auto" w:fill="E6E6E6"/>
        </w:rPr>
      </w:pPr>
      <w:r>
        <w:rPr>
          <w:rFonts w:ascii="Times New Roman" w:hAnsi="Times New Roman"/>
          <w:kern w:val="0"/>
          <w:lang w:eastAsia="pl-PL" w:bidi="ar-SA"/>
        </w:rPr>
        <w:t xml:space="preserve">prace w zakresie </w:t>
      </w:r>
      <w:r w:rsidR="00223F63" w:rsidRPr="00490111">
        <w:rPr>
          <w:rFonts w:ascii="Times New Roman" w:hAnsi="Times New Roman"/>
          <w:kern w:val="0"/>
          <w:lang w:eastAsia="pl-PL" w:bidi="ar-SA"/>
        </w:rPr>
        <w:t>ułożeni</w:t>
      </w:r>
      <w:r>
        <w:rPr>
          <w:rFonts w:ascii="Times New Roman" w:hAnsi="Times New Roman"/>
          <w:kern w:val="0"/>
          <w:lang w:eastAsia="pl-PL" w:bidi="ar-SA"/>
        </w:rPr>
        <w:t>a</w:t>
      </w:r>
      <w:r w:rsidR="00223F63" w:rsidRPr="00490111">
        <w:rPr>
          <w:rFonts w:ascii="Times New Roman" w:hAnsi="Times New Roman"/>
          <w:kern w:val="0"/>
          <w:lang w:eastAsia="pl-PL" w:bidi="ar-SA"/>
        </w:rPr>
        <w:t xml:space="preserve"> warstwy wyrównawczej;</w:t>
      </w:r>
    </w:p>
    <w:p w14:paraId="062CCF67" w14:textId="1BF8E06E" w:rsidR="00223F63" w:rsidRPr="00490111" w:rsidRDefault="00FF076E" w:rsidP="00223F63">
      <w:pPr>
        <w:pStyle w:val="Akapitzlist"/>
        <w:widowControl/>
        <w:numPr>
          <w:ilvl w:val="2"/>
          <w:numId w:val="60"/>
        </w:numPr>
        <w:suppressAutoHyphens w:val="0"/>
        <w:autoSpaceDN/>
        <w:spacing w:after="200"/>
        <w:ind w:hanging="317"/>
        <w:contextualSpacing/>
        <w:textAlignment w:val="auto"/>
        <w:rPr>
          <w:rFonts w:ascii="Times New Roman" w:hAnsi="Times New Roman"/>
          <w:shd w:val="clear" w:color="auto" w:fill="E6E6E6"/>
        </w:rPr>
      </w:pPr>
      <w:r>
        <w:rPr>
          <w:rFonts w:ascii="Times New Roman" w:hAnsi="Times New Roman"/>
          <w:kern w:val="0"/>
          <w:lang w:eastAsia="pl-PL" w:bidi="ar-SA"/>
        </w:rPr>
        <w:t xml:space="preserve">prace w zakresie </w:t>
      </w:r>
      <w:r w:rsidR="00223F63" w:rsidRPr="00490111">
        <w:rPr>
          <w:rFonts w:ascii="Times New Roman" w:hAnsi="Times New Roman"/>
          <w:kern w:val="0"/>
          <w:lang w:eastAsia="pl-PL" w:bidi="ar-SA"/>
        </w:rPr>
        <w:t>ułożeni</w:t>
      </w:r>
      <w:r>
        <w:rPr>
          <w:rFonts w:ascii="Times New Roman" w:hAnsi="Times New Roman"/>
          <w:kern w:val="0"/>
          <w:lang w:eastAsia="pl-PL" w:bidi="ar-SA"/>
        </w:rPr>
        <w:t xml:space="preserve">a </w:t>
      </w:r>
      <w:r w:rsidR="00223F63" w:rsidRPr="00490111">
        <w:rPr>
          <w:rFonts w:ascii="Times New Roman" w:hAnsi="Times New Roman"/>
          <w:kern w:val="0"/>
          <w:lang w:eastAsia="pl-PL" w:bidi="ar-SA"/>
        </w:rPr>
        <w:t xml:space="preserve"> warstwy ścieralnej;  </w:t>
      </w:r>
    </w:p>
    <w:p w14:paraId="6B934C25" w14:textId="2EEAF92C" w:rsidR="002A464E" w:rsidRPr="00DD6B3E" w:rsidRDefault="00355280" w:rsidP="00FB2157">
      <w:pPr>
        <w:pStyle w:val="NumeracjaUrzdowa"/>
        <w:numPr>
          <w:ilvl w:val="0"/>
          <w:numId w:val="60"/>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gospodarczą w postaci 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30B771E6" w:rsidR="00213EAA" w:rsidRPr="00DD6B3E" w:rsidRDefault="00213EAA" w:rsidP="00A70B12">
      <w:pPr>
        <w:pStyle w:val="NumeracjaUrzdowa"/>
        <w:numPr>
          <w:ilvl w:val="0"/>
          <w:numId w:val="60"/>
        </w:numPr>
        <w:spacing w:after="240" w:line="240" w:lineRule="auto"/>
        <w:ind w:left="284" w:right="0" w:hanging="284"/>
        <w:rPr>
          <w:sz w:val="22"/>
          <w:szCs w:val="22"/>
        </w:rPr>
      </w:pPr>
      <w:r w:rsidRPr="00DD6B3E">
        <w:rPr>
          <w:sz w:val="22"/>
          <w:szCs w:val="22"/>
        </w:rPr>
        <w:t xml:space="preserve">W celu weryfikacji zatrudnienia przez wykonawcę lub podwykonawcę na podstawie umowy o pracę osób wykonujących </w:t>
      </w:r>
      <w:r w:rsidR="00C3563E" w:rsidRPr="00DD6B3E">
        <w:rPr>
          <w:sz w:val="22"/>
          <w:szCs w:val="22"/>
        </w:rPr>
        <w:t>prace</w:t>
      </w:r>
      <w:r w:rsidRPr="00DD6B3E">
        <w:rPr>
          <w:sz w:val="22"/>
          <w:szCs w:val="22"/>
        </w:rPr>
        <w:t xml:space="preserve"> wskazane </w:t>
      </w:r>
      <w:r w:rsidRPr="00DD6B3E">
        <w:rPr>
          <w:b/>
          <w:sz w:val="22"/>
          <w:szCs w:val="22"/>
        </w:rPr>
        <w:t xml:space="preserve">w ust. </w:t>
      </w:r>
      <w:r w:rsidR="00BB2526" w:rsidRPr="00DD6B3E">
        <w:rPr>
          <w:b/>
          <w:sz w:val="22"/>
          <w:szCs w:val="22"/>
        </w:rPr>
        <w:t>2</w:t>
      </w:r>
      <w:r w:rsidRPr="00DD6B3E">
        <w:rPr>
          <w:b/>
          <w:sz w:val="22"/>
          <w:szCs w:val="22"/>
        </w:rPr>
        <w:t>,</w:t>
      </w:r>
      <w:r w:rsidRPr="00DD6B3E">
        <w:rPr>
          <w:sz w:val="22"/>
          <w:szCs w:val="22"/>
        </w:rPr>
        <w:t xml:space="preserve"> Wykonawca zobowiązany jest do przekazania Zamawiającemu </w:t>
      </w:r>
      <w:r w:rsidR="00C3563E" w:rsidRPr="00DD6B3E">
        <w:rPr>
          <w:sz w:val="22"/>
          <w:szCs w:val="22"/>
        </w:rPr>
        <w:t xml:space="preserve">               </w:t>
      </w:r>
      <w:r w:rsidRPr="00DD6B3E">
        <w:rPr>
          <w:sz w:val="22"/>
          <w:szCs w:val="22"/>
        </w:rPr>
        <w:t xml:space="preserve">w terminie </w:t>
      </w:r>
      <w:r w:rsidRPr="00DD6B3E">
        <w:rPr>
          <w:b/>
          <w:sz w:val="22"/>
          <w:szCs w:val="22"/>
        </w:rPr>
        <w:t>7 dni</w:t>
      </w:r>
      <w:r w:rsidRPr="00DD6B3E">
        <w:rPr>
          <w:sz w:val="22"/>
          <w:szCs w:val="22"/>
        </w:rPr>
        <w:t xml:space="preserve"> od dnia podpisania umowy</w:t>
      </w:r>
      <w:r w:rsidR="00BB2526" w:rsidRPr="00DD6B3E">
        <w:rPr>
          <w:sz w:val="22"/>
          <w:szCs w:val="22"/>
        </w:rPr>
        <w:t xml:space="preserve">, </w:t>
      </w:r>
      <w:r w:rsidRPr="00DD6B3E">
        <w:rPr>
          <w:sz w:val="22"/>
          <w:szCs w:val="22"/>
        </w:rPr>
        <w:t xml:space="preserve"> </w:t>
      </w:r>
      <w:r w:rsidR="00A35559">
        <w:rPr>
          <w:sz w:val="22"/>
          <w:szCs w:val="22"/>
        </w:rPr>
        <w:t>dowodu złożonego w formie oświadczenia lub dokumentu poświadczającego fakt zatrudnienia, określonego w katalogu dokumentów w s</w:t>
      </w:r>
      <w:r w:rsidRPr="00DD6B3E">
        <w:rPr>
          <w:sz w:val="22"/>
          <w:szCs w:val="22"/>
        </w:rPr>
        <w:t>zczególności</w:t>
      </w:r>
      <w:r w:rsidR="00A35559">
        <w:rPr>
          <w:sz w:val="22"/>
          <w:szCs w:val="22"/>
        </w:rPr>
        <w:t xml:space="preserve"> może to być jeden z opisanych poniżej</w:t>
      </w:r>
      <w:r w:rsidRPr="00DD6B3E">
        <w:rPr>
          <w:sz w:val="22"/>
          <w:szCs w:val="22"/>
        </w:rPr>
        <w:t>:</w:t>
      </w:r>
    </w:p>
    <w:p w14:paraId="19864ADE"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3B24BF">
      <w:pPr>
        <w:widowControl/>
        <w:numPr>
          <w:ilvl w:val="0"/>
          <w:numId w:val="79"/>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A507AB">
      <w:pPr>
        <w:pStyle w:val="Akapitzlist"/>
        <w:widowControl/>
        <w:numPr>
          <w:ilvl w:val="0"/>
          <w:numId w:val="80"/>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CD53EF0" w:rsidR="00213EAA" w:rsidRPr="000C7665" w:rsidRDefault="00213EAA" w:rsidP="009F5137">
      <w:pPr>
        <w:numPr>
          <w:ilvl w:val="0"/>
          <w:numId w:val="80"/>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0C7665" w:rsidRDefault="0086268E" w:rsidP="00870298">
      <w:pPr>
        <w:pStyle w:val="NumeracjaUrzdowa"/>
        <w:numPr>
          <w:ilvl w:val="0"/>
          <w:numId w:val="0"/>
        </w:numPr>
        <w:spacing w:line="240" w:lineRule="auto"/>
        <w:ind w:left="227" w:hanging="227"/>
        <w:rPr>
          <w:b/>
          <w:sz w:val="22"/>
          <w:szCs w:val="22"/>
        </w:rPr>
      </w:pPr>
    </w:p>
    <w:p w14:paraId="546A4F79" w14:textId="3C1F00E1"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0C7191BB" w14:textId="77777777" w:rsidR="00535913" w:rsidRPr="000C7665" w:rsidRDefault="0053591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3B24BF">
      <w:pPr>
        <w:pStyle w:val="NumeracjaUrzdowa"/>
        <w:numPr>
          <w:ilvl w:val="0"/>
          <w:numId w:val="74"/>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lastRenderedPageBreak/>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3B24BF">
      <w:pPr>
        <w:pStyle w:val="NumeracjaUrzdowa"/>
        <w:numPr>
          <w:ilvl w:val="0"/>
          <w:numId w:val="74"/>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2C215A3C" w:rsidR="00870298" w:rsidRPr="000D6A1F"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06533785" w14:textId="77777777" w:rsidR="003F16ED" w:rsidRPr="000C7665" w:rsidRDefault="006954D3" w:rsidP="003F16ED">
      <w:pPr>
        <w:pStyle w:val="NumeracjaUrzdowa"/>
        <w:numPr>
          <w:ilvl w:val="0"/>
          <w:numId w:val="61"/>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68A99E14" w:rsidR="009709DE" w:rsidRPr="000C7665" w:rsidRDefault="00125C53" w:rsidP="009709DE">
      <w:pPr>
        <w:pStyle w:val="NumeracjaUrzdowa"/>
        <w:numPr>
          <w:ilvl w:val="0"/>
          <w:numId w:val="61"/>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6F84676D"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w:t>
      </w:r>
      <w:r w:rsidR="00223F63">
        <w:rPr>
          <w:sz w:val="22"/>
          <w:szCs w:val="22"/>
        </w:rPr>
        <w:t xml:space="preserve">   </w:t>
      </w:r>
      <w:r w:rsidR="003F16ED" w:rsidRPr="000C7665">
        <w:rPr>
          <w:sz w:val="22"/>
          <w:szCs w:val="22"/>
        </w:rPr>
        <w:t>a wykonawcą.</w:t>
      </w:r>
    </w:p>
    <w:p w14:paraId="2185DC80"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33DD0E9B" w14:textId="77777777" w:rsidR="000A04F5" w:rsidRPr="000C7665" w:rsidRDefault="006954D3" w:rsidP="000A04F5">
      <w:pPr>
        <w:pStyle w:val="NumeracjaUrzdowa"/>
        <w:numPr>
          <w:ilvl w:val="0"/>
          <w:numId w:val="61"/>
        </w:numPr>
        <w:spacing w:after="240" w:line="240" w:lineRule="auto"/>
        <w:ind w:left="284" w:right="0" w:hanging="284"/>
        <w:rPr>
          <w:rStyle w:val="text1"/>
          <w:rFonts w:ascii="Times New Roman" w:eastAsia="Times New Roman" w:hAnsi="Times New Roman" w:cs="Times New Roman"/>
          <w:color w:val="auto"/>
          <w:sz w:val="22"/>
          <w:szCs w:val="22"/>
        </w:rPr>
      </w:pPr>
      <w:r w:rsidRPr="000C7665">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0C7665">
        <w:rPr>
          <w:rFonts w:eastAsia="Calibri"/>
          <w:b/>
          <w:bCs/>
          <w:sz w:val="22"/>
          <w:szCs w:val="22"/>
          <w:lang w:eastAsia="pl-PL"/>
        </w:rPr>
        <w:t>art. 118</w:t>
      </w:r>
      <w:r w:rsidRPr="000C7665">
        <w:rPr>
          <w:rFonts w:eastAsia="Calibri"/>
          <w:b/>
          <w:bCs/>
          <w:sz w:val="22"/>
          <w:szCs w:val="22"/>
          <w:lang w:eastAsia="pl-PL"/>
        </w:rPr>
        <w:t xml:space="preserve"> </w:t>
      </w:r>
      <w:r w:rsidRPr="000C7665">
        <w:rPr>
          <w:rFonts w:eastAsia="Calibri"/>
          <w:bCs/>
          <w:sz w:val="22"/>
          <w:szCs w:val="22"/>
          <w:lang w:eastAsia="pl-PL"/>
        </w:rPr>
        <w:t>ustawy Prawo zamówień publicznych, w celu wykazania</w:t>
      </w:r>
      <w:r w:rsidR="007B7911" w:rsidRPr="000C7665">
        <w:rPr>
          <w:rFonts w:eastAsia="Calibri"/>
          <w:bCs/>
          <w:sz w:val="22"/>
          <w:szCs w:val="22"/>
          <w:lang w:eastAsia="pl-PL"/>
        </w:rPr>
        <w:t xml:space="preserve"> </w:t>
      </w:r>
      <w:r w:rsidRPr="000C7665">
        <w:rPr>
          <w:rFonts w:eastAsia="Calibri"/>
          <w:bCs/>
          <w:sz w:val="22"/>
          <w:szCs w:val="22"/>
          <w:lang w:eastAsia="pl-PL"/>
        </w:rPr>
        <w:t>spełniania warunków udziału w postępowaniu lub kryteriów selekcji, Wykonawca jest</w:t>
      </w:r>
      <w:r w:rsidR="007B7911" w:rsidRPr="000C7665">
        <w:rPr>
          <w:rFonts w:eastAsia="Calibri"/>
          <w:bCs/>
          <w:sz w:val="22"/>
          <w:szCs w:val="22"/>
          <w:lang w:eastAsia="pl-PL"/>
        </w:rPr>
        <w:t xml:space="preserve"> </w:t>
      </w:r>
      <w:r w:rsidRPr="000C7665">
        <w:rPr>
          <w:rFonts w:eastAsia="Calibri"/>
          <w:bCs/>
          <w:sz w:val="22"/>
          <w:szCs w:val="22"/>
          <w:lang w:eastAsia="pl-PL"/>
        </w:rPr>
        <w:t>obowiązany wykazać Zamawiającemu, że proponowany inny podwykonawca lub Wykonawca</w:t>
      </w:r>
      <w:r w:rsidR="007B7911" w:rsidRPr="000C7665">
        <w:rPr>
          <w:rFonts w:eastAsia="Calibri"/>
          <w:bCs/>
          <w:sz w:val="22"/>
          <w:szCs w:val="22"/>
          <w:lang w:eastAsia="pl-PL"/>
        </w:rPr>
        <w:t xml:space="preserve"> </w:t>
      </w:r>
      <w:r w:rsidRPr="000C7665">
        <w:rPr>
          <w:rFonts w:eastAsia="Calibri"/>
          <w:bCs/>
          <w:sz w:val="22"/>
          <w:szCs w:val="22"/>
          <w:lang w:eastAsia="pl-PL"/>
        </w:rPr>
        <w:t>samodzielnie spełnia je w stopniu nie mniejszym niż podwykonawca, na którego zasoby</w:t>
      </w:r>
      <w:r w:rsidR="007B7911" w:rsidRPr="000C7665">
        <w:rPr>
          <w:rFonts w:eastAsia="Calibri"/>
          <w:bCs/>
          <w:sz w:val="22"/>
          <w:szCs w:val="22"/>
          <w:lang w:eastAsia="pl-PL"/>
        </w:rPr>
        <w:t xml:space="preserve"> </w:t>
      </w:r>
      <w:r w:rsidRPr="000C7665">
        <w:rPr>
          <w:rFonts w:eastAsia="Calibri"/>
          <w:bCs/>
          <w:sz w:val="22"/>
          <w:szCs w:val="22"/>
          <w:lang w:eastAsia="pl-PL"/>
        </w:rPr>
        <w:t>Wykonawca powoływał się w trakcie postępowania o udzielenie zamówienia.</w:t>
      </w:r>
      <w:r w:rsidR="007B7911" w:rsidRPr="000C7665">
        <w:rPr>
          <w:rFonts w:eastAsia="Calibri"/>
          <w:bCs/>
          <w:sz w:val="22"/>
          <w:szCs w:val="22"/>
          <w:lang w:eastAsia="pl-PL"/>
        </w:rPr>
        <w:t xml:space="preserve"> </w:t>
      </w:r>
      <w:r w:rsidRPr="000C7665">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0C7665">
        <w:rPr>
          <w:rStyle w:val="text1"/>
          <w:rFonts w:ascii="Times New Roman" w:hAnsi="Times New Roman" w:cs="Times New Roman"/>
          <w:sz w:val="22"/>
          <w:szCs w:val="22"/>
        </w:rPr>
        <w:t xml:space="preserve">zym niż wymagany w postępowaniu. </w:t>
      </w:r>
    </w:p>
    <w:p w14:paraId="5FCE85C0" w14:textId="15E83437" w:rsidR="000A04F5" w:rsidRPr="000C7665" w:rsidRDefault="00A35559" w:rsidP="000A04F5">
      <w:pPr>
        <w:pStyle w:val="NumeracjaUrzdowa"/>
        <w:numPr>
          <w:ilvl w:val="0"/>
          <w:numId w:val="61"/>
        </w:numPr>
        <w:spacing w:after="240" w:line="240" w:lineRule="auto"/>
        <w:ind w:left="284" w:right="0" w:hanging="284"/>
        <w:rPr>
          <w:sz w:val="22"/>
          <w:szCs w:val="22"/>
        </w:rPr>
      </w:pPr>
      <w:r>
        <w:rPr>
          <w:rFonts w:eastAsia="Calibri"/>
          <w:bCs/>
          <w:sz w:val="22"/>
          <w:szCs w:val="22"/>
          <w:lang w:eastAsia="pl-PL"/>
        </w:rPr>
        <w:t xml:space="preserve">W przypadku, gdy Wykonawca zamierza powierzyć realizacje zamówienia podwykonawcy nie będącego </w:t>
      </w:r>
      <w:r>
        <w:rPr>
          <w:rFonts w:eastAsia="Calibri"/>
          <w:bCs/>
          <w:sz w:val="22"/>
          <w:szCs w:val="22"/>
          <w:lang w:eastAsia="pl-PL"/>
        </w:rPr>
        <w:lastRenderedPageBreak/>
        <w:t xml:space="preserve">podmiotem udostępniającym zasoby na zasadach określonych w art. 118 Ustawy, Zamawiający odstępuje od żądania od Wykonawcy podmiotowych środków dowodowych w zakresie braku podstaw wykluczenia z postepowania dotyczących tego podmiotu. </w:t>
      </w:r>
    </w:p>
    <w:p w14:paraId="68582719"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Jeżeli Zamawiający stwierdzi, że wobec danego podwykonawcy zachodzą podstawy</w:t>
      </w:r>
      <w:r w:rsidR="00A25CAB" w:rsidRPr="000C7665">
        <w:rPr>
          <w:rFonts w:eastAsia="Calibri"/>
          <w:bCs/>
          <w:sz w:val="22"/>
          <w:szCs w:val="22"/>
          <w:lang w:eastAsia="pl-PL"/>
        </w:rPr>
        <w:t xml:space="preserve"> </w:t>
      </w:r>
      <w:r w:rsidRPr="000C7665">
        <w:rPr>
          <w:rFonts w:eastAsia="Calibri"/>
          <w:bCs/>
          <w:sz w:val="22"/>
          <w:szCs w:val="22"/>
          <w:lang w:eastAsia="pl-PL"/>
        </w:rPr>
        <w:t>wykluczenia, Wykonawca obowiązany jest zastąpić tego podwykonawcę lub zrezygnować z</w:t>
      </w:r>
      <w:r w:rsidR="00A25CAB" w:rsidRPr="000C7665">
        <w:rPr>
          <w:rFonts w:eastAsia="Calibri"/>
          <w:bCs/>
          <w:sz w:val="22"/>
          <w:szCs w:val="22"/>
          <w:lang w:eastAsia="pl-PL"/>
        </w:rPr>
        <w:t xml:space="preserve"> </w:t>
      </w:r>
      <w:r w:rsidRPr="000C7665">
        <w:rPr>
          <w:rFonts w:eastAsia="Calibri"/>
          <w:bCs/>
          <w:sz w:val="22"/>
          <w:szCs w:val="22"/>
          <w:lang w:eastAsia="pl-PL"/>
        </w:rPr>
        <w:t>powierzenia wykonania części zamówienia podwykonawcy, składając stosowne oświadczenie.</w:t>
      </w:r>
    </w:p>
    <w:p w14:paraId="17F11F79" w14:textId="77777777" w:rsidR="000A04F5" w:rsidRPr="000C7665" w:rsidRDefault="00125C5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sz w:val="22"/>
          <w:szCs w:val="22"/>
        </w:rPr>
        <w:t xml:space="preserve">Zaniechanie obowiązków, określonych w </w:t>
      </w:r>
      <w:r w:rsidRPr="000C7665">
        <w:rPr>
          <w:rStyle w:val="text1"/>
          <w:rFonts w:ascii="Times New Roman" w:hAnsi="Times New Roman" w:cs="Times New Roman"/>
          <w:b/>
          <w:sz w:val="22"/>
          <w:szCs w:val="22"/>
        </w:rPr>
        <w:t>niniejszym paragrafie</w:t>
      </w:r>
      <w:r w:rsidRPr="000C7665">
        <w:rPr>
          <w:rStyle w:val="text1"/>
          <w:rFonts w:ascii="Times New Roman" w:hAnsi="Times New Roman" w:cs="Times New Roman"/>
          <w:b/>
          <w:color w:val="auto"/>
          <w:sz w:val="22"/>
          <w:szCs w:val="22"/>
        </w:rPr>
        <w:t xml:space="preserve"> </w:t>
      </w:r>
      <w:r w:rsidRPr="000C7665">
        <w:rPr>
          <w:rStyle w:val="text1"/>
          <w:rFonts w:ascii="Times New Roman" w:hAnsi="Times New Roman" w:cs="Times New Roman"/>
          <w:color w:val="auto"/>
          <w:sz w:val="22"/>
          <w:szCs w:val="22"/>
        </w:rPr>
        <w:t>traktowane</w:t>
      </w:r>
      <w:r w:rsidRPr="000C7665">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odpowiada za działania i zaniechania osób i podwykonawców jak za swoje własne.</w:t>
      </w:r>
    </w:p>
    <w:p w14:paraId="128B00D6" w14:textId="5F9BAC96" w:rsidR="006954D3"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pełni funkcję koordynatora w stosunku do wszystkich podwykonawców.</w:t>
      </w:r>
      <w:r w:rsidR="00A25CAB" w:rsidRPr="000C7665">
        <w:rPr>
          <w:sz w:val="22"/>
          <w:szCs w:val="22"/>
        </w:rPr>
        <w:t xml:space="preserve"> </w:t>
      </w:r>
      <w:r w:rsidRPr="000C7665">
        <w:rPr>
          <w:sz w:val="22"/>
          <w:szCs w:val="22"/>
        </w:rPr>
        <w:t>Jakakolwiek przerwa w realizacji przedmiotu umowy wynikająca z winy podwykonawcy będzie</w:t>
      </w:r>
      <w:r w:rsidR="00A25CAB" w:rsidRPr="000C7665">
        <w:rPr>
          <w:sz w:val="22"/>
          <w:szCs w:val="22"/>
        </w:rPr>
        <w:t xml:space="preserve"> </w:t>
      </w:r>
      <w:r w:rsidRPr="000C7665">
        <w:rPr>
          <w:sz w:val="22"/>
          <w:szCs w:val="22"/>
        </w:rPr>
        <w:t>traktowana, jako przerwa wynikła z przyczyn leżących po stronie Wykonawcy i nie może stanowić podstawy do zmiany terminu odbioru prac objętych przedmiotem zamówienia</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77777777" w:rsidR="00F404BE" w:rsidRPr="000C7665" w:rsidRDefault="00AE41DF" w:rsidP="0086268E">
      <w:pPr>
        <w:pStyle w:val="Standard"/>
        <w:spacing w:line="240" w:lineRule="auto"/>
        <w:jc w:val="center"/>
        <w:rPr>
          <w:b/>
          <w:sz w:val="22"/>
          <w:szCs w:val="22"/>
        </w:rPr>
      </w:pPr>
      <w:r w:rsidRPr="000C7665">
        <w:rPr>
          <w:b/>
          <w:sz w:val="22"/>
          <w:szCs w:val="22"/>
        </w:rPr>
        <w:t>Odbiór prac</w:t>
      </w:r>
    </w:p>
    <w:p w14:paraId="451F1C1A" w14:textId="66960FA0" w:rsidR="00F404BE"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25E26802" w14:textId="752C4BD0" w:rsidR="00443A83" w:rsidRPr="000C7665" w:rsidRDefault="00443A83" w:rsidP="003B24BF">
      <w:pPr>
        <w:pStyle w:val="NumeracjaUrzdowa"/>
        <w:numPr>
          <w:ilvl w:val="0"/>
          <w:numId w:val="62"/>
        </w:numPr>
        <w:tabs>
          <w:tab w:val="left" w:pos="284"/>
        </w:tabs>
        <w:spacing w:after="240" w:line="240" w:lineRule="auto"/>
        <w:ind w:left="284" w:right="-57" w:hanging="284"/>
        <w:rPr>
          <w:sz w:val="22"/>
          <w:szCs w:val="22"/>
        </w:rPr>
      </w:pPr>
      <w:r>
        <w:rPr>
          <w:sz w:val="22"/>
          <w:szCs w:val="22"/>
        </w:rPr>
        <w:t xml:space="preserve">Zadanie inwestycyjne realizowane zgodnie z uchwałą budżetowa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5585E092"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19466965" w14:textId="67E5F485" w:rsidR="007E578F" w:rsidRDefault="007E578F" w:rsidP="003B24BF">
      <w:pPr>
        <w:pStyle w:val="NumeracjaUrzdowa"/>
        <w:numPr>
          <w:ilvl w:val="0"/>
          <w:numId w:val="62"/>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5EDB87F1" w14:textId="77777777" w:rsidR="00241879" w:rsidRDefault="00241879" w:rsidP="003F1405">
      <w:pPr>
        <w:pStyle w:val="NumeracjaUrzdowa"/>
        <w:numPr>
          <w:ilvl w:val="0"/>
          <w:numId w:val="0"/>
        </w:numPr>
        <w:spacing w:line="240" w:lineRule="auto"/>
        <w:ind w:left="227" w:hanging="227"/>
        <w:jc w:val="center"/>
        <w:rPr>
          <w:b/>
          <w:sz w:val="22"/>
          <w:szCs w:val="22"/>
        </w:rPr>
      </w:pPr>
    </w:p>
    <w:p w14:paraId="06190DB2" w14:textId="77777777" w:rsidR="00241879" w:rsidRDefault="00241879" w:rsidP="003F1405">
      <w:pPr>
        <w:pStyle w:val="NumeracjaUrzdowa"/>
        <w:numPr>
          <w:ilvl w:val="0"/>
          <w:numId w:val="0"/>
        </w:numPr>
        <w:spacing w:line="240" w:lineRule="auto"/>
        <w:ind w:left="227" w:hanging="227"/>
        <w:jc w:val="center"/>
        <w:rPr>
          <w:b/>
          <w:sz w:val="22"/>
          <w:szCs w:val="22"/>
        </w:rPr>
      </w:pPr>
    </w:p>
    <w:p w14:paraId="79D6C8CA" w14:textId="26FAFF18"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Okres gwarancji biegnie od nowa od dnia usunięcia stwierdzonej wady.</w:t>
      </w:r>
    </w:p>
    <w:p w14:paraId="0CCEBCF0" w14:textId="154C408A" w:rsidR="00F404BE" w:rsidRPr="000C7665" w:rsidRDefault="00AE41DF" w:rsidP="00241879">
      <w:pPr>
        <w:pStyle w:val="Standard"/>
        <w:spacing w:line="240" w:lineRule="auto"/>
        <w:jc w:val="center"/>
        <w:rPr>
          <w:sz w:val="22"/>
          <w:szCs w:val="22"/>
        </w:rPr>
      </w:pPr>
      <w:r w:rsidRPr="000C7665">
        <w:rPr>
          <w:b/>
          <w:sz w:val="22"/>
          <w:szCs w:val="22"/>
        </w:rPr>
        <w:t xml:space="preserve">§ </w:t>
      </w:r>
      <w:r w:rsidRPr="000C7665">
        <w:rPr>
          <w:b/>
          <w:bCs/>
          <w:sz w:val="22"/>
          <w:szCs w:val="22"/>
        </w:rPr>
        <w:t>10</w:t>
      </w:r>
    </w:p>
    <w:p w14:paraId="2719B5D9" w14:textId="18D723F6" w:rsidR="002C2CE1"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0620500"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14FFDF55" w:rsidR="00F404BE" w:rsidRPr="000C7665" w:rsidRDefault="00AE41DF" w:rsidP="00241879">
      <w:pPr>
        <w:pStyle w:val="Standard"/>
        <w:spacing w:after="240" w:line="240" w:lineRule="auto"/>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xml:space="preserve">, Zamawiającemu przysługuje prawo odstąpienia od umowy, </w:t>
      </w:r>
      <w:r w:rsidRPr="000C7665">
        <w:rPr>
          <w:color w:val="000000"/>
          <w:sz w:val="22"/>
          <w:szCs w:val="22"/>
        </w:rPr>
        <w:lastRenderedPageBreak/>
        <w:t>w terminie 3 dni od powzięcia wiadomości o okolicznościach, o których mowa poniżej tj. w przypadku, gdy:</w:t>
      </w:r>
    </w:p>
    <w:p w14:paraId="547C828D"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3B24BF">
      <w:pPr>
        <w:pStyle w:val="NumeracjaUrzdowa"/>
        <w:numPr>
          <w:ilvl w:val="0"/>
          <w:numId w:val="67"/>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77777777" w:rsidR="00F404BE" w:rsidRPr="000C7665"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405DA274" w14:textId="4F50C104" w:rsidR="00F404BE" w:rsidRPr="000C7665" w:rsidRDefault="00AE41DF" w:rsidP="003B24BF">
      <w:pPr>
        <w:pStyle w:val="NumeracjaUrzdowa"/>
        <w:numPr>
          <w:ilvl w:val="0"/>
          <w:numId w:val="68"/>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305DF003" w:rsidR="00F20E68" w:rsidRPr="00976F4D" w:rsidRDefault="00F20E68" w:rsidP="003B24BF">
      <w:pPr>
        <w:pStyle w:val="NumeracjaUrzdowa"/>
        <w:numPr>
          <w:ilvl w:val="0"/>
          <w:numId w:val="69"/>
        </w:numPr>
        <w:spacing w:after="240" w:line="240" w:lineRule="auto"/>
        <w:rPr>
          <w:bCs/>
          <w:sz w:val="22"/>
          <w:szCs w:val="22"/>
        </w:rPr>
      </w:pPr>
      <w:bookmarkStart w:id="8" w:name="_Hlk65217780"/>
      <w:bookmarkStart w:id="9"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8"/>
    <w:p w14:paraId="7A83EA8D" w14:textId="5B90CFA1" w:rsidR="00D6523C" w:rsidRPr="000C7665" w:rsidRDefault="00D6523C" w:rsidP="003B24BF">
      <w:pPr>
        <w:pStyle w:val="NumeracjaUrzdowa"/>
        <w:numPr>
          <w:ilvl w:val="0"/>
          <w:numId w:val="69"/>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089B484B" w:rsidR="00976F4D" w:rsidRPr="00DE7018" w:rsidRDefault="00976F4D" w:rsidP="00976F4D">
      <w:pPr>
        <w:pStyle w:val="NumeracjaUrzdowa"/>
        <w:numPr>
          <w:ilvl w:val="0"/>
          <w:numId w:val="69"/>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0" w:name="_Hlk67316522"/>
      <w:r w:rsidRPr="000C7665">
        <w:rPr>
          <w:b/>
          <w:sz w:val="22"/>
          <w:szCs w:val="22"/>
        </w:rPr>
        <w:t>§ 3 ust</w:t>
      </w:r>
      <w:r>
        <w:rPr>
          <w:b/>
          <w:sz w:val="22"/>
          <w:szCs w:val="22"/>
        </w:rPr>
        <w:t>.</w:t>
      </w:r>
      <w:r w:rsidRPr="000C7665">
        <w:rPr>
          <w:b/>
          <w:sz w:val="22"/>
          <w:szCs w:val="22"/>
        </w:rPr>
        <w:t xml:space="preserve"> </w:t>
      </w:r>
      <w:bookmarkEnd w:id="10"/>
      <w:r w:rsidRPr="000C7665">
        <w:rPr>
          <w:b/>
          <w:sz w:val="22"/>
          <w:szCs w:val="22"/>
        </w:rPr>
        <w:t>1</w:t>
      </w:r>
      <w:r w:rsidRPr="000C7665">
        <w:rPr>
          <w:sz w:val="22"/>
          <w:szCs w:val="22"/>
        </w:rPr>
        <w:t xml:space="preserve"> w przypadku nieodebrania terenu budowy w terminie określonym w</w:t>
      </w:r>
      <w:r w:rsidRPr="000C7665">
        <w:rPr>
          <w:b/>
          <w:sz w:val="22"/>
          <w:szCs w:val="22"/>
        </w:rPr>
        <w:t xml:space="preserve"> § 4 ust. 1;</w:t>
      </w:r>
    </w:p>
    <w:p w14:paraId="48312708" w14:textId="3B8C8EE1" w:rsidR="00DE7018" w:rsidRPr="00DE7018" w:rsidRDefault="00DE7018" w:rsidP="00DE7018">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Pr="000C7665">
        <w:rPr>
          <w:b/>
          <w:sz w:val="22"/>
          <w:szCs w:val="22"/>
        </w:rPr>
        <w:t xml:space="preserve">§ 4 ust. </w:t>
      </w:r>
      <w:r w:rsidR="00FE13C5">
        <w:rPr>
          <w:b/>
          <w:sz w:val="22"/>
          <w:szCs w:val="22"/>
        </w:rPr>
        <w:t>20</w:t>
      </w:r>
      <w:r w:rsidRPr="000C7665">
        <w:rPr>
          <w:sz w:val="22"/>
          <w:szCs w:val="22"/>
        </w:rPr>
        <w:t>, za każde zdarzenie;</w:t>
      </w:r>
    </w:p>
    <w:p w14:paraId="55370467" w14:textId="5E6EAE4C" w:rsidR="00976F4D" w:rsidRPr="002B4260" w:rsidRDefault="00976F4D" w:rsidP="00976F4D">
      <w:pPr>
        <w:pStyle w:val="NumeracjaUrzdowa"/>
        <w:numPr>
          <w:ilvl w:val="0"/>
          <w:numId w:val="69"/>
        </w:numPr>
        <w:spacing w:after="240" w:line="240" w:lineRule="auto"/>
        <w:rPr>
          <w:b/>
          <w:sz w:val="22"/>
          <w:szCs w:val="22"/>
        </w:rPr>
      </w:pPr>
      <w:r w:rsidRPr="002B4260">
        <w:rPr>
          <w:b/>
          <w:sz w:val="22"/>
          <w:szCs w:val="22"/>
        </w:rPr>
        <w:t xml:space="preserve">0,1 % </w:t>
      </w:r>
      <w:r w:rsidRPr="002B4260">
        <w:rPr>
          <w:bCs/>
          <w:sz w:val="22"/>
          <w:szCs w:val="22"/>
        </w:rPr>
        <w:t xml:space="preserve">wynagrodzenia umownego brutto określonego w </w:t>
      </w:r>
      <w:r w:rsidRPr="002B4260">
        <w:rPr>
          <w:b/>
          <w:sz w:val="22"/>
          <w:szCs w:val="22"/>
        </w:rPr>
        <w:t>§ 3 ust</w:t>
      </w:r>
      <w:r w:rsidR="00E1675B" w:rsidRPr="002B4260">
        <w:rPr>
          <w:b/>
          <w:sz w:val="22"/>
          <w:szCs w:val="22"/>
        </w:rPr>
        <w:t xml:space="preserve">. 1, </w:t>
      </w:r>
      <w:r w:rsidR="00E1675B" w:rsidRPr="002B4260">
        <w:rPr>
          <w:bCs/>
          <w:sz w:val="22"/>
          <w:szCs w:val="22"/>
        </w:rPr>
        <w:t xml:space="preserve">za każdy dzień zwłoki                                    w niedochowaniu obowiązku złożenia Zamawiającemu inwentaryzacji geodezyjnej, w terminie </w:t>
      </w:r>
      <w:r w:rsidR="00A44206" w:rsidRPr="002B4260">
        <w:rPr>
          <w:bCs/>
          <w:sz w:val="22"/>
          <w:szCs w:val="22"/>
        </w:rPr>
        <w:t xml:space="preserve">                     </w:t>
      </w:r>
      <w:r w:rsidR="00E1675B" w:rsidRPr="002B4260">
        <w:rPr>
          <w:bCs/>
          <w:sz w:val="22"/>
          <w:szCs w:val="22"/>
        </w:rPr>
        <w:t xml:space="preserve">o którym mowa w </w:t>
      </w:r>
      <w:r w:rsidR="00E1675B" w:rsidRPr="002B4260">
        <w:rPr>
          <w:b/>
          <w:sz w:val="22"/>
          <w:szCs w:val="22"/>
        </w:rPr>
        <w:t>§ 4 ust. 2</w:t>
      </w:r>
      <w:r w:rsidR="00FE13C5">
        <w:rPr>
          <w:b/>
          <w:sz w:val="22"/>
          <w:szCs w:val="22"/>
        </w:rPr>
        <w:t>6</w:t>
      </w:r>
      <w:r w:rsidR="00E1675B" w:rsidRPr="002B4260">
        <w:rPr>
          <w:b/>
          <w:sz w:val="22"/>
          <w:szCs w:val="22"/>
        </w:rPr>
        <w:t>;</w:t>
      </w:r>
    </w:p>
    <w:p w14:paraId="0A476C34" w14:textId="12FFAF0F"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3B24BF">
      <w:pPr>
        <w:pStyle w:val="NumeracjaUrzdowa"/>
        <w:numPr>
          <w:ilvl w:val="0"/>
          <w:numId w:val="69"/>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3B24BF">
      <w:pPr>
        <w:pStyle w:val="NumeracjaUrzdowa"/>
        <w:numPr>
          <w:ilvl w:val="0"/>
          <w:numId w:val="69"/>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3B24BF">
      <w:pPr>
        <w:pStyle w:val="NumeracjaUrzdowa"/>
        <w:numPr>
          <w:ilvl w:val="0"/>
          <w:numId w:val="68"/>
        </w:numPr>
        <w:spacing w:after="240" w:line="240" w:lineRule="auto"/>
        <w:ind w:left="426" w:hanging="426"/>
        <w:rPr>
          <w:sz w:val="22"/>
          <w:szCs w:val="22"/>
        </w:rPr>
      </w:pPr>
      <w:bookmarkStart w:id="11" w:name="_Hlk63684869"/>
      <w:bookmarkEnd w:id="9"/>
      <w:r w:rsidRPr="000C7665">
        <w:rPr>
          <w:sz w:val="22"/>
          <w:szCs w:val="22"/>
        </w:rPr>
        <w:t>Kary umowne będą podlegać sumowaniu, jeżeli podstawą ich naliczania jest to samo zdarzenie.</w:t>
      </w:r>
    </w:p>
    <w:p w14:paraId="70CEB007" w14:textId="77777777" w:rsidR="00D6523C" w:rsidRPr="000C7665" w:rsidRDefault="00AE41DF" w:rsidP="003B24BF">
      <w:pPr>
        <w:pStyle w:val="NumeracjaUrzdowa"/>
        <w:numPr>
          <w:ilvl w:val="0"/>
          <w:numId w:val="68"/>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3B24BF">
      <w:pPr>
        <w:pStyle w:val="NumeracjaUrzdowa"/>
        <w:numPr>
          <w:ilvl w:val="0"/>
          <w:numId w:val="68"/>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1"/>
    </w:p>
    <w:p w14:paraId="7413CE6D" w14:textId="77777777" w:rsidR="00F404BE" w:rsidRPr="000C7665" w:rsidRDefault="00AE41DF" w:rsidP="00241879">
      <w:pPr>
        <w:pStyle w:val="NumeracjaUrzdowa"/>
        <w:numPr>
          <w:ilvl w:val="0"/>
          <w:numId w:val="0"/>
        </w:numPr>
        <w:spacing w:line="240" w:lineRule="auto"/>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przypadku odbioru robót w terminie innym niż umowny, Wykonawca zobowiązany jest przedłużyć okres ważności gwarancji należytego wykonania umowy wniesionej w formie innej niż pieniężna, na czas wskazany przez Zamawiającego.</w:t>
      </w:r>
    </w:p>
    <w:p w14:paraId="501E5B6D" w14:textId="77777777" w:rsidR="00213EAA"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7F93A1E8" w14:textId="38027F2D" w:rsidR="00F404BE" w:rsidRPr="000C7665" w:rsidRDefault="00AE41DF" w:rsidP="00241879">
      <w:pPr>
        <w:pStyle w:val="Standard"/>
        <w:spacing w:line="240" w:lineRule="auto"/>
        <w:jc w:val="center"/>
        <w:rPr>
          <w:b/>
          <w:sz w:val="22"/>
          <w:szCs w:val="22"/>
        </w:rPr>
      </w:pPr>
      <w:r w:rsidRPr="000C7665">
        <w:rPr>
          <w:b/>
          <w:sz w:val="22"/>
          <w:szCs w:val="22"/>
        </w:rPr>
        <w:t>§ 1</w:t>
      </w:r>
      <w:r w:rsidR="00777AA0" w:rsidRPr="000C7665">
        <w:rPr>
          <w:b/>
          <w:sz w:val="22"/>
          <w:szCs w:val="22"/>
        </w:rPr>
        <w:t>4</w:t>
      </w:r>
    </w:p>
    <w:p w14:paraId="6625B7DD" w14:textId="77777777" w:rsidR="00BD6C0A" w:rsidRPr="000C7665" w:rsidRDefault="00BD6C0A" w:rsidP="00BD6C0A">
      <w:pPr>
        <w:widowControl/>
        <w:tabs>
          <w:tab w:val="left" w:pos="426"/>
        </w:tabs>
        <w:suppressAutoHyphens w:val="0"/>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6335CC">
      <w:pPr>
        <w:widowControl/>
        <w:numPr>
          <w:ilvl w:val="0"/>
          <w:numId w:val="95"/>
        </w:numPr>
        <w:tabs>
          <w:tab w:val="left" w:pos="426"/>
        </w:tabs>
        <w:suppressAutoHyphens w:val="0"/>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suppressAutoHyphens w:val="0"/>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suppressAutoHyphens w:val="0"/>
        <w:autoSpaceDN/>
        <w:ind w:left="720"/>
        <w:contextualSpacing/>
        <w:jc w:val="both"/>
        <w:textAlignment w:val="auto"/>
        <w:rPr>
          <w:rFonts w:ascii="Times New Roman" w:eastAsia="Times New Roman" w:hAnsi="Times New Roman" w:cs="Times New Roman"/>
          <w:bCs/>
          <w:sz w:val="22"/>
          <w:szCs w:val="22"/>
        </w:rPr>
      </w:pPr>
    </w:p>
    <w:p w14:paraId="5F4DB19E" w14:textId="41B553F9" w:rsidR="00BD6C0A"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64634322" w14:textId="05EDFBC4" w:rsidR="00535913" w:rsidRDefault="00535913" w:rsidP="00535913">
      <w:pPr>
        <w:widowControl/>
        <w:tabs>
          <w:tab w:val="left" w:pos="426"/>
        </w:tabs>
        <w:suppressAutoHyphens w:val="0"/>
        <w:autoSpaceDN/>
        <w:contextualSpacing/>
        <w:jc w:val="both"/>
        <w:textAlignment w:val="auto"/>
        <w:rPr>
          <w:rFonts w:ascii="Times New Roman" w:eastAsia="Times New Roman" w:hAnsi="Times New Roman" w:cs="Times New Roman"/>
          <w:bCs/>
          <w:sz w:val="22"/>
          <w:szCs w:val="22"/>
        </w:rPr>
      </w:pPr>
    </w:p>
    <w:p w14:paraId="15E04102" w14:textId="77777777" w:rsidR="00535913" w:rsidRPr="000C7665" w:rsidRDefault="00535913" w:rsidP="00535913">
      <w:pPr>
        <w:widowControl/>
        <w:tabs>
          <w:tab w:val="left" w:pos="426"/>
        </w:tabs>
        <w:suppressAutoHyphens w:val="0"/>
        <w:autoSpaceDN/>
        <w:contextualSpacing/>
        <w:jc w:val="both"/>
        <w:textAlignment w:val="auto"/>
        <w:rPr>
          <w:rFonts w:ascii="Times New Roman" w:eastAsia="Times New Roman" w:hAnsi="Times New Roman" w:cs="Times New Roman"/>
          <w:bCs/>
          <w:sz w:val="22"/>
          <w:szCs w:val="22"/>
        </w:rPr>
      </w:pP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241879">
      <w:pPr>
        <w:pStyle w:val="Standard"/>
        <w:spacing w:line="240" w:lineRule="auto"/>
        <w:jc w:val="center"/>
        <w:rPr>
          <w:b/>
          <w:sz w:val="22"/>
          <w:szCs w:val="22"/>
        </w:rPr>
      </w:pPr>
      <w:r w:rsidRPr="000C7665">
        <w:rPr>
          <w:b/>
          <w:sz w:val="22"/>
          <w:szCs w:val="22"/>
        </w:rPr>
        <w:lastRenderedPageBreak/>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3B24BF">
      <w:pPr>
        <w:pStyle w:val="NumeracjaUrzdowa"/>
        <w:numPr>
          <w:ilvl w:val="0"/>
          <w:numId w:val="71"/>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3B24BF">
      <w:pPr>
        <w:pStyle w:val="NumeracjaUrzdowa"/>
        <w:numPr>
          <w:ilvl w:val="0"/>
          <w:numId w:val="71"/>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498A9164" w:rsidR="001F21F6" w:rsidRPr="000C7665" w:rsidRDefault="001F21F6" w:rsidP="008F0A24">
      <w:pPr>
        <w:widowControl/>
        <w:numPr>
          <w:ilvl w:val="0"/>
          <w:numId w:val="93"/>
        </w:numPr>
        <w:tabs>
          <w:tab w:val="left" w:pos="426"/>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5C49E3">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17F1693C" w14:textId="77777777" w:rsidR="001F21F6" w:rsidRPr="000C7665" w:rsidRDefault="001F21F6" w:rsidP="006335CC">
      <w:pPr>
        <w:widowControl/>
        <w:numPr>
          <w:ilvl w:val="0"/>
          <w:numId w:val="93"/>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65834D92" w:rsidR="001F21F6" w:rsidRPr="008A1A9D" w:rsidRDefault="001F21F6" w:rsidP="003B24BF">
      <w:pPr>
        <w:numPr>
          <w:ilvl w:val="0"/>
          <w:numId w:val="72"/>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umowy musi być wyrażony na piśmie</w:t>
      </w:r>
      <w:r w:rsidR="008A1A9D">
        <w:rPr>
          <w:rFonts w:ascii="Times New Roman" w:eastAsia="ArialNarrow, 'Arial Unicode MS'" w:hAnsi="Times New Roman" w:cs="Times New Roman"/>
          <w:sz w:val="22"/>
          <w:szCs w:val="22"/>
        </w:rPr>
        <w:t>;</w:t>
      </w:r>
    </w:p>
    <w:p w14:paraId="7943D298" w14:textId="37CE4A79" w:rsidR="008A1A9D" w:rsidRPr="000C7665" w:rsidRDefault="008A1A9D" w:rsidP="003B24BF">
      <w:pPr>
        <w:numPr>
          <w:ilvl w:val="0"/>
          <w:numId w:val="72"/>
        </w:numPr>
        <w:spacing w:before="240"/>
        <w:ind w:right="-2"/>
        <w:jc w:val="both"/>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zmiana postanowień umowy wymaga zawarcia aneksu do umowy.</w:t>
      </w:r>
    </w:p>
    <w:p w14:paraId="1F787B78" w14:textId="77777777" w:rsidR="00213EAA" w:rsidRPr="000C7665" w:rsidRDefault="00AE41DF" w:rsidP="006335CC">
      <w:pPr>
        <w:pStyle w:val="Standard"/>
        <w:numPr>
          <w:ilvl w:val="0"/>
          <w:numId w:val="94"/>
        </w:numPr>
        <w:spacing w:before="240" w:line="240" w:lineRule="auto"/>
        <w:rPr>
          <w:sz w:val="22"/>
          <w:szCs w:val="22"/>
        </w:rPr>
      </w:pPr>
      <w:r w:rsidRPr="000C7665">
        <w:rPr>
          <w:sz w:val="22"/>
          <w:szCs w:val="22"/>
        </w:rPr>
        <w:t>Cesja wierzytelności przypadających z niniejszej umowy może być dokonana na rzecz osób trzecich wyłącznie za zgodą Zamawiającego wyrażoną w formie pisemnej pod rygorem nieważności.</w:t>
      </w:r>
    </w:p>
    <w:p w14:paraId="6C256556" w14:textId="194A08CF" w:rsidR="00F404BE" w:rsidRPr="000C7665" w:rsidRDefault="00AE41DF" w:rsidP="006335CC">
      <w:pPr>
        <w:pStyle w:val="Standard"/>
        <w:numPr>
          <w:ilvl w:val="0"/>
          <w:numId w:val="94"/>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490111">
        <w:rPr>
          <w:sz w:val="22"/>
          <w:szCs w:val="22"/>
        </w:rPr>
        <w:t>10 maja 2018 r.</w:t>
      </w:r>
      <w:r w:rsidR="00B47F9D">
        <w:rPr>
          <w:sz w:val="22"/>
          <w:szCs w:val="22"/>
        </w:rPr>
        <w:t xml:space="preserve"> o ochronie danych osobowych </w:t>
      </w:r>
      <w:r w:rsidRPr="005C49E3">
        <w:rPr>
          <w:color w:val="FF0000"/>
          <w:sz w:val="22"/>
          <w:szCs w:val="22"/>
        </w:rPr>
        <w:t xml:space="preserve"> </w:t>
      </w:r>
      <w:r w:rsidRPr="000C7665">
        <w:rPr>
          <w:sz w:val="22"/>
          <w:szCs w:val="22"/>
        </w:rPr>
        <w:t>(</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88678D5" w:rsidR="00F404BE" w:rsidRDefault="00AE41DF" w:rsidP="003B24BF">
      <w:pPr>
        <w:pStyle w:val="NumeracjaUrzdowa"/>
        <w:numPr>
          <w:ilvl w:val="0"/>
          <w:numId w:val="73"/>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59D68095" w14:textId="0853174B" w:rsidR="00535913" w:rsidRDefault="00535913" w:rsidP="00535913">
      <w:pPr>
        <w:pStyle w:val="NumeracjaUrzdowa"/>
        <w:numPr>
          <w:ilvl w:val="0"/>
          <w:numId w:val="0"/>
        </w:numPr>
        <w:spacing w:line="240" w:lineRule="auto"/>
        <w:ind w:left="227" w:hanging="227"/>
        <w:rPr>
          <w:sz w:val="22"/>
          <w:szCs w:val="22"/>
        </w:rPr>
      </w:pPr>
    </w:p>
    <w:p w14:paraId="76B157C8" w14:textId="0C819510" w:rsidR="00535913" w:rsidRDefault="00535913" w:rsidP="00535913">
      <w:pPr>
        <w:pStyle w:val="NumeracjaUrzdowa"/>
        <w:numPr>
          <w:ilvl w:val="0"/>
          <w:numId w:val="0"/>
        </w:numPr>
        <w:spacing w:line="240" w:lineRule="auto"/>
        <w:ind w:left="227" w:hanging="227"/>
        <w:rPr>
          <w:sz w:val="22"/>
          <w:szCs w:val="22"/>
        </w:rPr>
      </w:pPr>
    </w:p>
    <w:p w14:paraId="62402E99" w14:textId="53488EBB" w:rsidR="00535913" w:rsidRDefault="00535913" w:rsidP="00535913">
      <w:pPr>
        <w:pStyle w:val="NumeracjaUrzdowa"/>
        <w:numPr>
          <w:ilvl w:val="0"/>
          <w:numId w:val="0"/>
        </w:numPr>
        <w:spacing w:line="240" w:lineRule="auto"/>
        <w:ind w:left="227" w:hanging="227"/>
        <w:rPr>
          <w:sz w:val="22"/>
          <w:szCs w:val="22"/>
        </w:rPr>
      </w:pPr>
    </w:p>
    <w:p w14:paraId="151C8C4D"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lastRenderedPageBreak/>
        <w:t>Ewentualne spory powstałe na tle realizacji tej umowy strony poddają rozstrzygnięciu Sądu właściwego miejscowo dla siedziby Zamawiającego.</w:t>
      </w:r>
    </w:p>
    <w:p w14:paraId="033F1E19" w14:textId="43958CA6" w:rsidR="00F404BE" w:rsidRPr="000C7665" w:rsidRDefault="00996740" w:rsidP="00443A83">
      <w:pPr>
        <w:pStyle w:val="NumeracjaUrzdowa"/>
        <w:numPr>
          <w:ilvl w:val="0"/>
          <w:numId w:val="0"/>
        </w:numPr>
        <w:tabs>
          <w:tab w:val="left" w:pos="6946"/>
        </w:tabs>
        <w:spacing w:line="240" w:lineRule="auto"/>
        <w:ind w:left="4254"/>
        <w:jc w:val="left"/>
        <w:rPr>
          <w:sz w:val="22"/>
          <w:szCs w:val="22"/>
        </w:rPr>
      </w:pPr>
      <w:r w:rsidRPr="000C7665">
        <w:rPr>
          <w:b/>
          <w:sz w:val="22"/>
          <w:szCs w:val="22"/>
        </w:rPr>
        <w:t xml:space="preserve">      </w:t>
      </w:r>
      <w:r w:rsidR="00AE41DF" w:rsidRPr="000C7665">
        <w:rPr>
          <w:b/>
          <w:sz w:val="22"/>
          <w:szCs w:val="22"/>
        </w:rPr>
        <w:t xml:space="preserve">§ </w:t>
      </w:r>
      <w:r w:rsidR="00AE41DF" w:rsidRPr="000C7665">
        <w:rPr>
          <w:b/>
          <w:bCs/>
          <w:sz w:val="22"/>
          <w:szCs w:val="22"/>
        </w:rPr>
        <w:t>1</w:t>
      </w:r>
      <w:r w:rsidR="006917FB">
        <w:rPr>
          <w:b/>
          <w:bCs/>
          <w:sz w:val="22"/>
          <w:szCs w:val="22"/>
        </w:rPr>
        <w:t>8</w:t>
      </w:r>
    </w:p>
    <w:p w14:paraId="27725A6F" w14:textId="6F1AEA4B"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E60CCD">
        <w:rPr>
          <w:sz w:val="22"/>
          <w:szCs w:val="22"/>
        </w:rPr>
        <w:t xml:space="preserve"> następujące osoby</w:t>
      </w:r>
      <w:r w:rsidRPr="000C7665">
        <w:rPr>
          <w:sz w:val="22"/>
          <w:szCs w:val="22"/>
        </w:rPr>
        <w:t>:</w:t>
      </w:r>
    </w:p>
    <w:p w14:paraId="69041463" w14:textId="4CC4D819"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w:t>
      </w:r>
      <w:r w:rsidR="00641A71">
        <w:rPr>
          <w:sz w:val="22"/>
          <w:szCs w:val="22"/>
        </w:rPr>
        <w:t>_</w:t>
      </w:r>
      <w:r w:rsidR="003B262C">
        <w:rPr>
          <w:sz w:val="22"/>
          <w:szCs w:val="22"/>
        </w:rPr>
        <w:t>__</w:t>
      </w:r>
      <w:r w:rsidR="00641A71">
        <w:rPr>
          <w:sz w:val="22"/>
          <w:szCs w:val="22"/>
        </w:rPr>
        <w:t>_</w:t>
      </w:r>
      <w:r w:rsidR="007E19F4">
        <w:rPr>
          <w:sz w:val="22"/>
          <w:szCs w:val="22"/>
        </w:rPr>
        <w:t>_</w:t>
      </w:r>
      <w:r w:rsidR="00641A71">
        <w:rPr>
          <w:sz w:val="22"/>
          <w:szCs w:val="22"/>
        </w:rPr>
        <w:t>_________</w:t>
      </w:r>
      <w:r w:rsidR="006369A9">
        <w:rPr>
          <w:sz w:val="22"/>
          <w:szCs w:val="22"/>
        </w:rPr>
        <w:t>, tel. 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1F600990" w:rsidR="00687707" w:rsidRPr="000C7665" w:rsidRDefault="00687707" w:rsidP="00687707">
      <w:pPr>
        <w:pStyle w:val="NumeracjaUrzdowa"/>
        <w:numPr>
          <w:ilvl w:val="0"/>
          <w:numId w:val="0"/>
        </w:numPr>
        <w:spacing w:line="240" w:lineRule="auto"/>
        <w:ind w:left="720"/>
        <w:rPr>
          <w:sz w:val="22"/>
          <w:szCs w:val="22"/>
        </w:rPr>
      </w:pPr>
    </w:p>
    <w:p w14:paraId="785BFBC2" w14:textId="36A317BE"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w:t>
      </w:r>
      <w:r w:rsidR="003B262C">
        <w:rPr>
          <w:sz w:val="22"/>
          <w:szCs w:val="22"/>
        </w:rPr>
        <w:t>_</w:t>
      </w:r>
      <w:r w:rsidRPr="000C7665">
        <w:rPr>
          <w:sz w:val="22"/>
          <w:szCs w:val="22"/>
        </w:rPr>
        <w:t>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420D3E72" w14:textId="77777777" w:rsidR="00E60CCD" w:rsidRDefault="00E60CCD" w:rsidP="00A92711">
      <w:pPr>
        <w:pStyle w:val="NumeracjaUrzdowa"/>
        <w:numPr>
          <w:ilvl w:val="0"/>
          <w:numId w:val="0"/>
        </w:numPr>
        <w:spacing w:line="240" w:lineRule="auto"/>
        <w:ind w:right="0"/>
        <w:jc w:val="center"/>
        <w:rPr>
          <w:b/>
          <w:sz w:val="22"/>
          <w:szCs w:val="22"/>
        </w:rPr>
      </w:pPr>
    </w:p>
    <w:p w14:paraId="5C28C84C" w14:textId="0CF8DB99"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0DD3C21E" w14:textId="2A3498E3" w:rsidR="00F404BE" w:rsidRDefault="0055207C" w:rsidP="00575B42">
      <w:pPr>
        <w:pStyle w:val="Standard"/>
        <w:suppressAutoHyphens w:val="0"/>
        <w:spacing w:line="240" w:lineRule="auto"/>
        <w:ind w:left="35"/>
        <w:rPr>
          <w:sz w:val="22"/>
          <w:szCs w:val="22"/>
        </w:rPr>
      </w:pPr>
      <w:r w:rsidRPr="000C7665">
        <w:rPr>
          <w:b/>
          <w:sz w:val="22"/>
          <w:szCs w:val="22"/>
        </w:rPr>
        <w:t xml:space="preserve">              </w:t>
      </w:r>
      <w:r w:rsidR="00575B42" w:rsidRPr="000C7665">
        <w:rPr>
          <w:b/>
          <w:sz w:val="22"/>
          <w:szCs w:val="22"/>
        </w:rPr>
        <w:t>ZAMAWIAJĄCY</w:t>
      </w:r>
      <w:r w:rsidR="00575B42" w:rsidRPr="000C7665">
        <w:rPr>
          <w:b/>
          <w:sz w:val="22"/>
          <w:szCs w:val="22"/>
        </w:rPr>
        <w:tab/>
      </w:r>
      <w:r w:rsidR="00575B42">
        <w:rPr>
          <w:b/>
          <w:sz w:val="22"/>
          <w:szCs w:val="22"/>
        </w:rPr>
        <w:t xml:space="preserve">                                                                                       </w:t>
      </w:r>
      <w:r w:rsidR="00D10E8F" w:rsidRPr="000C7665">
        <w:rPr>
          <w:b/>
          <w:sz w:val="22"/>
          <w:szCs w:val="22"/>
        </w:rPr>
        <w:t xml:space="preserve">WYKONAWCA                                                                                              </w:t>
      </w: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78A35A5C" w14:textId="2DCE6D9D" w:rsidR="006335CC" w:rsidRDefault="006335CC" w:rsidP="003F1405">
      <w:pPr>
        <w:pStyle w:val="NumeracjaUrzdowa"/>
        <w:numPr>
          <w:ilvl w:val="0"/>
          <w:numId w:val="0"/>
        </w:numPr>
        <w:spacing w:line="240" w:lineRule="auto"/>
        <w:ind w:left="227" w:hanging="227"/>
        <w:rPr>
          <w:sz w:val="22"/>
          <w:szCs w:val="22"/>
        </w:rPr>
      </w:pPr>
    </w:p>
    <w:p w14:paraId="634FF2FB" w14:textId="0D2963F3" w:rsidR="006335CC" w:rsidRDefault="006335CC" w:rsidP="003F1405">
      <w:pPr>
        <w:pStyle w:val="NumeracjaUrzdowa"/>
        <w:numPr>
          <w:ilvl w:val="0"/>
          <w:numId w:val="0"/>
        </w:numPr>
        <w:spacing w:line="240" w:lineRule="auto"/>
        <w:ind w:left="227" w:hanging="227"/>
        <w:rPr>
          <w:sz w:val="22"/>
          <w:szCs w:val="22"/>
        </w:rPr>
      </w:pPr>
    </w:p>
    <w:p w14:paraId="07EC0FD0" w14:textId="06274A53" w:rsidR="006335CC" w:rsidRDefault="006335CC" w:rsidP="003F1405">
      <w:pPr>
        <w:pStyle w:val="NumeracjaUrzdowa"/>
        <w:numPr>
          <w:ilvl w:val="0"/>
          <w:numId w:val="0"/>
        </w:numPr>
        <w:spacing w:line="240" w:lineRule="auto"/>
        <w:ind w:left="227" w:hanging="227"/>
        <w:rPr>
          <w:sz w:val="22"/>
          <w:szCs w:val="22"/>
        </w:rPr>
      </w:pPr>
    </w:p>
    <w:p w14:paraId="2C5B08A0" w14:textId="3B66BDFD" w:rsidR="006335CC" w:rsidRDefault="006335CC" w:rsidP="003F1405">
      <w:pPr>
        <w:pStyle w:val="NumeracjaUrzdowa"/>
        <w:numPr>
          <w:ilvl w:val="0"/>
          <w:numId w:val="0"/>
        </w:numPr>
        <w:spacing w:line="240" w:lineRule="auto"/>
        <w:ind w:left="227" w:hanging="227"/>
        <w:rPr>
          <w:sz w:val="22"/>
          <w:szCs w:val="22"/>
        </w:rPr>
      </w:pPr>
    </w:p>
    <w:p w14:paraId="6F9360E8" w14:textId="03F9A7DC" w:rsidR="006335CC" w:rsidRDefault="006335CC" w:rsidP="003F1405">
      <w:pPr>
        <w:pStyle w:val="NumeracjaUrzdowa"/>
        <w:numPr>
          <w:ilvl w:val="0"/>
          <w:numId w:val="0"/>
        </w:numPr>
        <w:spacing w:line="240" w:lineRule="auto"/>
        <w:ind w:left="227" w:hanging="227"/>
        <w:rPr>
          <w:sz w:val="22"/>
          <w:szCs w:val="22"/>
        </w:rPr>
      </w:pPr>
    </w:p>
    <w:p w14:paraId="1BA954E7" w14:textId="4A2ADB50" w:rsidR="006335CC" w:rsidRDefault="006335CC" w:rsidP="003F1405">
      <w:pPr>
        <w:pStyle w:val="NumeracjaUrzdowa"/>
        <w:numPr>
          <w:ilvl w:val="0"/>
          <w:numId w:val="0"/>
        </w:numPr>
        <w:spacing w:line="240" w:lineRule="auto"/>
        <w:ind w:left="227" w:hanging="227"/>
        <w:rPr>
          <w:sz w:val="22"/>
          <w:szCs w:val="22"/>
        </w:rPr>
      </w:pPr>
    </w:p>
    <w:p w14:paraId="692C6B25" w14:textId="68175789" w:rsidR="006335CC" w:rsidRDefault="006335CC" w:rsidP="003F1405">
      <w:pPr>
        <w:pStyle w:val="NumeracjaUrzdowa"/>
        <w:numPr>
          <w:ilvl w:val="0"/>
          <w:numId w:val="0"/>
        </w:numPr>
        <w:spacing w:line="240" w:lineRule="auto"/>
        <w:ind w:left="227" w:hanging="227"/>
        <w:rPr>
          <w:sz w:val="22"/>
          <w:szCs w:val="22"/>
        </w:rPr>
      </w:pPr>
    </w:p>
    <w:p w14:paraId="62860E97" w14:textId="4BEA9F4E" w:rsidR="006335CC" w:rsidRDefault="006335CC" w:rsidP="003F1405">
      <w:pPr>
        <w:pStyle w:val="NumeracjaUrzdowa"/>
        <w:numPr>
          <w:ilvl w:val="0"/>
          <w:numId w:val="0"/>
        </w:numPr>
        <w:spacing w:line="240" w:lineRule="auto"/>
        <w:ind w:left="227" w:hanging="227"/>
        <w:rPr>
          <w:sz w:val="22"/>
          <w:szCs w:val="22"/>
        </w:rPr>
      </w:pPr>
    </w:p>
    <w:p w14:paraId="02EE551F" w14:textId="0C443B50" w:rsidR="006335CC" w:rsidRDefault="006335CC" w:rsidP="003F1405">
      <w:pPr>
        <w:pStyle w:val="NumeracjaUrzdowa"/>
        <w:numPr>
          <w:ilvl w:val="0"/>
          <w:numId w:val="0"/>
        </w:numPr>
        <w:spacing w:line="240" w:lineRule="auto"/>
        <w:ind w:left="227" w:hanging="227"/>
        <w:rPr>
          <w:sz w:val="22"/>
          <w:szCs w:val="22"/>
        </w:rPr>
      </w:pPr>
    </w:p>
    <w:p w14:paraId="30A4369F" w14:textId="26D031F8" w:rsidR="006335CC" w:rsidRDefault="006335CC" w:rsidP="003F1405">
      <w:pPr>
        <w:pStyle w:val="NumeracjaUrzdowa"/>
        <w:numPr>
          <w:ilvl w:val="0"/>
          <w:numId w:val="0"/>
        </w:numPr>
        <w:spacing w:line="240" w:lineRule="auto"/>
        <w:ind w:left="227" w:hanging="227"/>
        <w:rPr>
          <w:sz w:val="22"/>
          <w:szCs w:val="22"/>
        </w:rPr>
      </w:pPr>
    </w:p>
    <w:p w14:paraId="1C19B4E0" w14:textId="213CB2EE" w:rsidR="006335CC" w:rsidRDefault="006335CC" w:rsidP="003F1405">
      <w:pPr>
        <w:pStyle w:val="NumeracjaUrzdowa"/>
        <w:numPr>
          <w:ilvl w:val="0"/>
          <w:numId w:val="0"/>
        </w:numPr>
        <w:spacing w:line="240" w:lineRule="auto"/>
        <w:ind w:left="227" w:hanging="227"/>
        <w:rPr>
          <w:sz w:val="22"/>
          <w:szCs w:val="22"/>
        </w:rPr>
      </w:pPr>
    </w:p>
    <w:p w14:paraId="30A92379" w14:textId="63C2B455" w:rsidR="006335CC" w:rsidRDefault="006335CC" w:rsidP="003F1405">
      <w:pPr>
        <w:pStyle w:val="NumeracjaUrzdowa"/>
        <w:numPr>
          <w:ilvl w:val="0"/>
          <w:numId w:val="0"/>
        </w:numPr>
        <w:spacing w:line="240" w:lineRule="auto"/>
        <w:ind w:left="227" w:hanging="227"/>
        <w:rPr>
          <w:sz w:val="22"/>
          <w:szCs w:val="22"/>
        </w:rPr>
      </w:pPr>
    </w:p>
    <w:p w14:paraId="3F8CFB21" w14:textId="1E8B05D8" w:rsidR="006335CC" w:rsidRDefault="006335CC" w:rsidP="003F1405">
      <w:pPr>
        <w:pStyle w:val="NumeracjaUrzdowa"/>
        <w:numPr>
          <w:ilvl w:val="0"/>
          <w:numId w:val="0"/>
        </w:numPr>
        <w:spacing w:line="240" w:lineRule="auto"/>
        <w:ind w:left="227" w:hanging="227"/>
        <w:rPr>
          <w:sz w:val="22"/>
          <w:szCs w:val="22"/>
        </w:rPr>
      </w:pPr>
    </w:p>
    <w:p w14:paraId="566BF5AD" w14:textId="06BCCF42" w:rsidR="006335CC" w:rsidRDefault="006335CC" w:rsidP="003F1405">
      <w:pPr>
        <w:pStyle w:val="NumeracjaUrzdowa"/>
        <w:numPr>
          <w:ilvl w:val="0"/>
          <w:numId w:val="0"/>
        </w:numPr>
        <w:spacing w:line="240" w:lineRule="auto"/>
        <w:ind w:left="227" w:hanging="227"/>
        <w:rPr>
          <w:sz w:val="22"/>
          <w:szCs w:val="22"/>
        </w:rPr>
      </w:pPr>
    </w:p>
    <w:p w14:paraId="1467CF8D" w14:textId="6D920D04" w:rsidR="006335CC" w:rsidRDefault="006335CC" w:rsidP="003F1405">
      <w:pPr>
        <w:pStyle w:val="NumeracjaUrzdowa"/>
        <w:numPr>
          <w:ilvl w:val="0"/>
          <w:numId w:val="0"/>
        </w:numPr>
        <w:spacing w:line="240" w:lineRule="auto"/>
        <w:ind w:left="227" w:hanging="227"/>
        <w:rPr>
          <w:sz w:val="22"/>
          <w:szCs w:val="22"/>
        </w:rPr>
      </w:pPr>
    </w:p>
    <w:p w14:paraId="170A4685" w14:textId="00401DBC" w:rsidR="006335CC" w:rsidRDefault="006335CC" w:rsidP="003F1405">
      <w:pPr>
        <w:pStyle w:val="NumeracjaUrzdowa"/>
        <w:numPr>
          <w:ilvl w:val="0"/>
          <w:numId w:val="0"/>
        </w:numPr>
        <w:spacing w:line="240" w:lineRule="auto"/>
        <w:ind w:left="227" w:hanging="227"/>
        <w:rPr>
          <w:sz w:val="22"/>
          <w:szCs w:val="22"/>
        </w:rPr>
      </w:pPr>
    </w:p>
    <w:p w14:paraId="36C1585D" w14:textId="3267C1ED" w:rsidR="006335CC" w:rsidRDefault="006335CC" w:rsidP="003F1405">
      <w:pPr>
        <w:pStyle w:val="NumeracjaUrzdowa"/>
        <w:numPr>
          <w:ilvl w:val="0"/>
          <w:numId w:val="0"/>
        </w:numPr>
        <w:spacing w:line="240" w:lineRule="auto"/>
        <w:ind w:left="227" w:hanging="227"/>
        <w:rPr>
          <w:sz w:val="22"/>
          <w:szCs w:val="22"/>
        </w:rPr>
      </w:pPr>
    </w:p>
    <w:p w14:paraId="518776AA" w14:textId="54E0423B" w:rsidR="006335CC" w:rsidRDefault="006335CC" w:rsidP="003F1405">
      <w:pPr>
        <w:pStyle w:val="NumeracjaUrzdowa"/>
        <w:numPr>
          <w:ilvl w:val="0"/>
          <w:numId w:val="0"/>
        </w:numPr>
        <w:spacing w:line="240" w:lineRule="auto"/>
        <w:ind w:left="227" w:hanging="227"/>
        <w:rPr>
          <w:sz w:val="22"/>
          <w:szCs w:val="22"/>
        </w:rPr>
      </w:pPr>
    </w:p>
    <w:p w14:paraId="3A59AF8B" w14:textId="1DB046BB" w:rsidR="006335CC" w:rsidRDefault="006335CC" w:rsidP="003F1405">
      <w:pPr>
        <w:pStyle w:val="NumeracjaUrzdowa"/>
        <w:numPr>
          <w:ilvl w:val="0"/>
          <w:numId w:val="0"/>
        </w:numPr>
        <w:spacing w:line="240" w:lineRule="auto"/>
        <w:ind w:left="227" w:hanging="227"/>
        <w:rPr>
          <w:sz w:val="22"/>
          <w:szCs w:val="22"/>
        </w:rPr>
      </w:pPr>
    </w:p>
    <w:p w14:paraId="0E96489B" w14:textId="366C1F87" w:rsidR="006335CC" w:rsidRDefault="006335CC" w:rsidP="003F1405">
      <w:pPr>
        <w:pStyle w:val="NumeracjaUrzdowa"/>
        <w:numPr>
          <w:ilvl w:val="0"/>
          <w:numId w:val="0"/>
        </w:numPr>
        <w:spacing w:line="240" w:lineRule="auto"/>
        <w:ind w:left="227" w:hanging="227"/>
        <w:rPr>
          <w:sz w:val="22"/>
          <w:szCs w:val="22"/>
        </w:rPr>
      </w:pPr>
    </w:p>
    <w:p w14:paraId="6D0240E0" w14:textId="0A7FD27B" w:rsidR="006335CC" w:rsidRDefault="006335CC" w:rsidP="003F1405">
      <w:pPr>
        <w:pStyle w:val="NumeracjaUrzdowa"/>
        <w:numPr>
          <w:ilvl w:val="0"/>
          <w:numId w:val="0"/>
        </w:numPr>
        <w:spacing w:line="240" w:lineRule="auto"/>
        <w:ind w:left="227" w:hanging="227"/>
        <w:rPr>
          <w:sz w:val="22"/>
          <w:szCs w:val="22"/>
        </w:rPr>
      </w:pPr>
    </w:p>
    <w:p w14:paraId="64BA6AF5" w14:textId="5EA634A2" w:rsidR="006335CC" w:rsidRDefault="006335CC" w:rsidP="003F1405">
      <w:pPr>
        <w:pStyle w:val="NumeracjaUrzdowa"/>
        <w:numPr>
          <w:ilvl w:val="0"/>
          <w:numId w:val="0"/>
        </w:numPr>
        <w:spacing w:line="240" w:lineRule="auto"/>
        <w:ind w:left="227" w:hanging="227"/>
        <w:rPr>
          <w:sz w:val="22"/>
          <w:szCs w:val="22"/>
        </w:rPr>
      </w:pPr>
    </w:p>
    <w:p w14:paraId="293E1FD1" w14:textId="4F575D28" w:rsidR="006335CC" w:rsidRDefault="006335CC" w:rsidP="003F1405">
      <w:pPr>
        <w:pStyle w:val="NumeracjaUrzdowa"/>
        <w:numPr>
          <w:ilvl w:val="0"/>
          <w:numId w:val="0"/>
        </w:numPr>
        <w:spacing w:line="240" w:lineRule="auto"/>
        <w:ind w:left="227" w:hanging="227"/>
        <w:rPr>
          <w:sz w:val="22"/>
          <w:szCs w:val="22"/>
        </w:rPr>
      </w:pPr>
    </w:p>
    <w:p w14:paraId="659DA544" w14:textId="6BDA0475" w:rsidR="006335CC" w:rsidRDefault="006335CC" w:rsidP="003F1405">
      <w:pPr>
        <w:pStyle w:val="NumeracjaUrzdowa"/>
        <w:numPr>
          <w:ilvl w:val="0"/>
          <w:numId w:val="0"/>
        </w:numPr>
        <w:spacing w:line="240" w:lineRule="auto"/>
        <w:ind w:left="227" w:hanging="227"/>
        <w:rPr>
          <w:sz w:val="22"/>
          <w:szCs w:val="22"/>
        </w:rPr>
      </w:pPr>
    </w:p>
    <w:p w14:paraId="25E9E5C8" w14:textId="1920E514" w:rsidR="006335CC" w:rsidRDefault="006335CC" w:rsidP="003F1405">
      <w:pPr>
        <w:pStyle w:val="NumeracjaUrzdowa"/>
        <w:numPr>
          <w:ilvl w:val="0"/>
          <w:numId w:val="0"/>
        </w:numPr>
        <w:spacing w:line="240" w:lineRule="auto"/>
        <w:ind w:left="227" w:hanging="227"/>
        <w:rPr>
          <w:sz w:val="22"/>
          <w:szCs w:val="22"/>
        </w:rPr>
      </w:pPr>
    </w:p>
    <w:p w14:paraId="1E00E551" w14:textId="236A1EFB" w:rsidR="006335CC" w:rsidRDefault="006335CC" w:rsidP="003F1405">
      <w:pPr>
        <w:pStyle w:val="NumeracjaUrzdowa"/>
        <w:numPr>
          <w:ilvl w:val="0"/>
          <w:numId w:val="0"/>
        </w:numPr>
        <w:spacing w:line="240" w:lineRule="auto"/>
        <w:ind w:left="227" w:hanging="227"/>
        <w:rPr>
          <w:sz w:val="22"/>
          <w:szCs w:val="22"/>
        </w:rPr>
      </w:pPr>
    </w:p>
    <w:p w14:paraId="393352C2" w14:textId="00FAB293" w:rsidR="006335CC" w:rsidRDefault="006335CC" w:rsidP="003F1405">
      <w:pPr>
        <w:pStyle w:val="NumeracjaUrzdowa"/>
        <w:numPr>
          <w:ilvl w:val="0"/>
          <w:numId w:val="0"/>
        </w:numPr>
        <w:spacing w:line="240" w:lineRule="auto"/>
        <w:ind w:left="227" w:hanging="227"/>
        <w:rPr>
          <w:sz w:val="22"/>
          <w:szCs w:val="22"/>
        </w:rPr>
      </w:pPr>
    </w:p>
    <w:p w14:paraId="2CA15991" w14:textId="44F5D0F1" w:rsidR="006335CC" w:rsidRDefault="006335CC" w:rsidP="003F1405">
      <w:pPr>
        <w:pStyle w:val="NumeracjaUrzdowa"/>
        <w:numPr>
          <w:ilvl w:val="0"/>
          <w:numId w:val="0"/>
        </w:numPr>
        <w:spacing w:line="240" w:lineRule="auto"/>
        <w:ind w:left="227" w:hanging="227"/>
        <w:rPr>
          <w:sz w:val="22"/>
          <w:szCs w:val="22"/>
        </w:rPr>
      </w:pPr>
    </w:p>
    <w:p w14:paraId="6D48A2D1" w14:textId="2511E371" w:rsidR="006335CC" w:rsidRDefault="006335CC" w:rsidP="00A1397D">
      <w:pPr>
        <w:pStyle w:val="NumeracjaUrzdowa"/>
        <w:numPr>
          <w:ilvl w:val="0"/>
          <w:numId w:val="0"/>
        </w:numPr>
        <w:spacing w:line="240" w:lineRule="auto"/>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77777777" w:rsidR="006335CC" w:rsidRDefault="006335CC" w:rsidP="006335CC">
      <w:pPr>
        <w:pageBreakBefore/>
        <w:suppressAutoHyphens w:val="0"/>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Default="006335CC" w:rsidP="006335CC">
      <w:pPr>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RAPORT Z REALIZACJI ZAMÓWIENIA</w:t>
      </w:r>
    </w:p>
    <w:p w14:paraId="152BD7DE" w14:textId="77777777" w:rsidR="006335CC" w:rsidRDefault="006335CC" w:rsidP="006335CC">
      <w:pPr>
        <w:tabs>
          <w:tab w:val="left" w:pos="0"/>
        </w:tabs>
        <w:spacing w:before="57"/>
        <w:jc w:val="center"/>
        <w:rPr>
          <w:rFonts w:ascii="Times New Roman" w:eastAsia="Times New Roman" w:hAnsi="Times New Roman" w:cs="Times New Roman"/>
          <w:color w:val="000000"/>
        </w:rPr>
      </w:pPr>
      <w:r>
        <w:rPr>
          <w:rFonts w:ascii="Times New Roman" w:eastAsia="Times New Roman" w:hAnsi="Times New Roman" w:cs="Times New Roman"/>
          <w:color w:val="000000"/>
        </w:rPr>
        <w:t>na robotę budowlaną/usługę/dostawę (niepotrzebne skreślić)</w:t>
      </w:r>
    </w:p>
    <w:p w14:paraId="4E052DCC" w14:textId="77777777" w:rsidR="006335CC" w:rsidRDefault="006335CC" w:rsidP="006335CC">
      <w:pPr>
        <w:tabs>
          <w:tab w:val="left" w:pos="0"/>
        </w:tabs>
        <w:spacing w:before="57"/>
        <w:jc w:val="center"/>
        <w:rPr>
          <w:rFonts w:ascii="Times New Roman" w:eastAsia="Times New Roman" w:hAnsi="Times New Roman" w:cs="Times New Roman"/>
          <w:color w:val="000000"/>
        </w:rPr>
      </w:pPr>
    </w:p>
    <w:p w14:paraId="37BAD642" w14:textId="77777777" w:rsidR="006335CC" w:rsidRDefault="006335CC" w:rsidP="006335CC">
      <w:pPr>
        <w:tabs>
          <w:tab w:val="left" w:pos="0"/>
        </w:tabs>
        <w:spacing w:before="57"/>
        <w:jc w:val="center"/>
        <w:rPr>
          <w:rFonts w:ascii="Times New Roman" w:eastAsia="Times New Roman" w:hAnsi="Times New Roman" w:cs="Times New Roman"/>
          <w:iCs/>
        </w:rPr>
      </w:pPr>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pn</w:t>
      </w:r>
      <w:proofErr w:type="spellEnd"/>
      <w:r>
        <w:rPr>
          <w:rFonts w:ascii="Times New Roman" w:eastAsia="Times New Roman" w:hAnsi="Times New Roman" w:cs="Times New Roman"/>
          <w:iCs/>
        </w:rPr>
        <w:t>:</w:t>
      </w:r>
    </w:p>
    <w:p w14:paraId="15BA7214" w14:textId="77777777" w:rsidR="006335CC" w:rsidRDefault="006335CC" w:rsidP="006335CC">
      <w:pPr>
        <w:spacing w:line="360" w:lineRule="auto"/>
        <w:ind w:left="510"/>
        <w:jc w:val="center"/>
        <w:rPr>
          <w:rFonts w:ascii="Times New Roman" w:eastAsia="Times New Roman" w:hAnsi="Times New Roman" w:cs="Times New Roman"/>
          <w:i/>
        </w:rPr>
      </w:pPr>
    </w:p>
    <w:p w14:paraId="2CB72369"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8D64B30" w14:textId="77777777" w:rsidR="006335CC" w:rsidRDefault="006335CC" w:rsidP="006335CC">
      <w:pPr>
        <w:jc w:val="center"/>
        <w:rPr>
          <w:rFonts w:ascii="Times New Roman" w:eastAsia="Times New Roman" w:hAnsi="Times New Roman" w:cs="Times New Roman"/>
          <w:b/>
          <w:bCs/>
          <w:kern w:val="0"/>
          <w:lang w:eastAsia="pl-PL" w:bidi="ar-SA"/>
        </w:rPr>
      </w:pPr>
    </w:p>
    <w:p w14:paraId="200F3453"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2571D5D" w14:textId="77777777" w:rsidR="006335CC" w:rsidRDefault="006335CC" w:rsidP="006335CC">
      <w:pPr>
        <w:jc w:val="center"/>
        <w:rPr>
          <w:rFonts w:ascii="Times New Roman" w:eastAsia="Times New Roman" w:hAnsi="Times New Roman" w:cs="Times New Roman"/>
          <w:b/>
          <w:bCs/>
          <w:kern w:val="0"/>
          <w:lang w:eastAsia="pl-PL" w:bidi="ar-SA"/>
        </w:rPr>
      </w:pPr>
    </w:p>
    <w:p w14:paraId="630E17A7"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UWAGA: Raport z realizacji zamówienia wypełnia komórka organizacyjna Zamawiającego.</w:t>
      </w:r>
    </w:p>
    <w:p w14:paraId="2EAE5B94" w14:textId="77777777" w:rsidR="006335CC" w:rsidRDefault="006335CC" w:rsidP="006335CC">
      <w:pPr>
        <w:spacing w:line="360" w:lineRule="auto"/>
        <w:jc w:val="both"/>
        <w:rPr>
          <w:rFonts w:ascii="Times New Roman" w:eastAsia="Times New Roman" w:hAnsi="Times New Roman" w:cs="Times New Roman"/>
          <w:b/>
          <w:bCs/>
          <w:u w:val="single"/>
        </w:rPr>
      </w:pPr>
    </w:p>
    <w:p w14:paraId="71FC1B8C" w14:textId="77777777" w:rsidR="006335CC" w:rsidRDefault="006335CC" w:rsidP="006335CC">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Raport z realizacji zamówienia należy sporządzić w terminie </w:t>
      </w:r>
      <w:r>
        <w:rPr>
          <w:rFonts w:ascii="Times New Roman" w:eastAsia="Times New Roman" w:hAnsi="Times New Roman" w:cs="Times New Roman"/>
          <w:b/>
          <w:bCs/>
          <w:u w:val="single"/>
        </w:rPr>
        <w:t xml:space="preserve">miesiąca </w:t>
      </w:r>
      <w:r>
        <w:rPr>
          <w:rFonts w:ascii="Times New Roman" w:eastAsia="Times New Roman" w:hAnsi="Times New Roman" w:cs="Times New Roman"/>
          <w:b/>
          <w:bCs/>
        </w:rPr>
        <w:t>od dnia:</w:t>
      </w:r>
    </w:p>
    <w:p w14:paraId="6FB9C171"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sporządzenia protokołu odbioru lub uznania umowy za wykonaną albo</w:t>
      </w:r>
    </w:p>
    <w:p w14:paraId="443F085B" w14:textId="77777777" w:rsidR="006335CC" w:rsidRDefault="006335CC" w:rsidP="006335CC">
      <w:pPr>
        <w:widowControl/>
        <w:numPr>
          <w:ilvl w:val="0"/>
          <w:numId w:val="98"/>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rozwiązania umowy w wyniku złożenia oświadczenia o jej wypowiedzeniu albo odstąpieniu od niej.</w:t>
      </w:r>
    </w:p>
    <w:p w14:paraId="41307216" w14:textId="77777777" w:rsidR="006335CC" w:rsidRDefault="006335CC" w:rsidP="006335CC">
      <w:pPr>
        <w:spacing w:line="360" w:lineRule="auto"/>
        <w:jc w:val="both"/>
        <w:rPr>
          <w:rFonts w:ascii="Times New Roman" w:eastAsia="Times New Roman" w:hAnsi="Times New Roman" w:cs="Times New Roman"/>
        </w:rPr>
      </w:pPr>
    </w:p>
    <w:p w14:paraId="7A958676"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Dane Wykonawcy realizującego zamówienie:</w:t>
      </w:r>
    </w:p>
    <w:p w14:paraId="55546037" w14:textId="77777777" w:rsidR="006335CC" w:rsidRDefault="006335CC" w:rsidP="006335CC">
      <w:pPr>
        <w:spacing w:line="360" w:lineRule="auto"/>
        <w:jc w:val="both"/>
        <w:rPr>
          <w:rFonts w:ascii="Times New Roman" w:eastAsia="Times New Roman" w:hAnsi="Times New Roman" w:cs="Times New Roman"/>
          <w:u w:val="single"/>
        </w:rPr>
      </w:pPr>
    </w:p>
    <w:p w14:paraId="20FC07DB" w14:textId="77777777" w:rsidR="006335CC" w:rsidRDefault="006335CC" w:rsidP="006335C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Nazwa:…………………………………………………………………………………………</w:t>
      </w:r>
    </w:p>
    <w:p w14:paraId="7FC62948" w14:textId="77777777" w:rsidR="006335CC" w:rsidRDefault="006335CC" w:rsidP="006335CC">
      <w:pPr>
        <w:spacing w:line="360" w:lineRule="auto"/>
        <w:jc w:val="both"/>
        <w:rPr>
          <w:rFonts w:ascii="Times New Roman" w:eastAsia="Times New Roman" w:hAnsi="Times New Roman" w:cs="Times New Roman"/>
          <w:b/>
        </w:rPr>
      </w:pPr>
    </w:p>
    <w:p w14:paraId="702AAF5B" w14:textId="77777777" w:rsidR="006335CC" w:rsidRDefault="006335CC" w:rsidP="006335CC">
      <w:pPr>
        <w:spacing w:line="360" w:lineRule="auto"/>
        <w:ind w:left="510" w:hanging="510"/>
        <w:jc w:val="both"/>
        <w:rPr>
          <w:rFonts w:ascii="Times New Roman" w:eastAsia="Times New Roman" w:hAnsi="Times New Roman" w:cs="Times New Roman"/>
          <w:b/>
        </w:rPr>
      </w:pPr>
      <w:r>
        <w:rPr>
          <w:rFonts w:ascii="Times New Roman" w:eastAsia="Times New Roman" w:hAnsi="Times New Roman" w:cs="Times New Roman"/>
          <w:b/>
        </w:rPr>
        <w:t>Adres:…………………………………………………………………………………...………</w:t>
      </w:r>
    </w:p>
    <w:p w14:paraId="30962E2B" w14:textId="77777777" w:rsidR="006335CC" w:rsidRDefault="006335CC" w:rsidP="006335CC">
      <w:pPr>
        <w:spacing w:line="360" w:lineRule="auto"/>
        <w:ind w:left="510" w:hanging="510"/>
        <w:jc w:val="both"/>
        <w:rPr>
          <w:rFonts w:ascii="Times New Roman" w:eastAsia="Times New Roman" w:hAnsi="Times New Roman" w:cs="Times New Roman"/>
          <w:b/>
        </w:rPr>
      </w:pPr>
    </w:p>
    <w:p w14:paraId="0C76080F" w14:textId="77777777" w:rsidR="006335CC" w:rsidRDefault="006335CC" w:rsidP="006335CC">
      <w:pPr>
        <w:spacing w:line="360" w:lineRule="auto"/>
        <w:jc w:val="both"/>
        <w:rPr>
          <w:rFonts w:ascii="Times New Roman" w:eastAsiaTheme="minorHAnsi" w:hAnsi="Times New Roman" w:cs="Times New Roman"/>
          <w:b/>
          <w:kern w:val="0"/>
          <w:u w:val="single"/>
          <w:lang w:eastAsia="en-US" w:bidi="ar-SA"/>
        </w:rPr>
      </w:pPr>
      <w:r>
        <w:rPr>
          <w:rFonts w:ascii="Times New Roman" w:eastAsiaTheme="minorHAnsi" w:hAnsi="Times New Roman" w:cs="Times New Roman"/>
          <w:b/>
          <w:kern w:val="0"/>
          <w:u w:val="single"/>
          <w:lang w:eastAsia="en-US" w:bidi="ar-SA"/>
        </w:rPr>
        <w:t xml:space="preserve">Przebieg realizacji umowy: </w:t>
      </w:r>
    </w:p>
    <w:p w14:paraId="271FD22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wskazanie, czy umowa została wykonana; ……………………………………………</w:t>
      </w:r>
    </w:p>
    <w:p w14:paraId="0ACE36E7"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termin wykonania umowy, w tym informacja czy umowę wykonano w pierwotnie określonym terminie; ………………………………………………………………….</w:t>
      </w:r>
    </w:p>
    <w:p w14:paraId="241D04C0"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p>
    <w:p w14:paraId="084C0282"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łączna wartość wynagrodzenia wypłacona z tytułu zrealizowanej umowy;</w:t>
      </w:r>
    </w:p>
    <w:p w14:paraId="6708F703"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lastRenderedPageBreak/>
        <w:t>………………………………………………………………………………………</w:t>
      </w:r>
    </w:p>
    <w:p w14:paraId="5DF91A5C"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 informacja, czy umowa została wykonana należycie;</w:t>
      </w:r>
    </w:p>
    <w:p w14:paraId="38752752"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t>……………………………………………………………………………………….</w:t>
      </w:r>
    </w:p>
    <w:p w14:paraId="01723DD9" w14:textId="77777777" w:rsidR="006335CC" w:rsidRDefault="006335CC" w:rsidP="006335CC">
      <w:pPr>
        <w:widowControl/>
        <w:numPr>
          <w:ilvl w:val="0"/>
          <w:numId w:val="99"/>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wskazanie, czy podczas realizacji zamówienia, zamawiający uwzględnił przewidziane                       w zawartej umowie wymagania związane z realizacją zamówienia: </w:t>
      </w:r>
    </w:p>
    <w:p w14:paraId="16BB6522"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 zakresie zatrudnienia na podstawie stosunku pracy, w okolicznościach, o których mowa w art. 95 ustawy, </w:t>
      </w:r>
      <w:r>
        <w:rPr>
          <w:rFonts w:ascii="Times New Roman" w:eastAsia="Times New Roman" w:hAnsi="Times New Roman" w:cs="Times New Roman"/>
          <w:bCs/>
        </w:rPr>
        <w:t>TAK/NIE/DOTYCZY/NIE DOTYCZY (niepotrzebne skreślić),</w:t>
      </w:r>
    </w:p>
    <w:p w14:paraId="2E237EC7"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obejmujące aspekty</w:t>
      </w:r>
      <w:r>
        <w:rPr>
          <w:rFonts w:ascii="Times New Roman" w:eastAsiaTheme="minorHAnsi" w:hAnsi="Times New Roman" w:cs="Times New Roman"/>
          <w:kern w:val="0"/>
          <w:sz w:val="22"/>
          <w:szCs w:val="22"/>
          <w:lang w:eastAsia="en-US" w:bidi="ar-SA"/>
        </w:rPr>
        <w:t xml:space="preserve"> społeczne, środowiskowe lub innowacyjne, zgodnie z art. 96 ustawy, </w:t>
      </w:r>
      <w:r>
        <w:rPr>
          <w:rFonts w:ascii="Times New Roman" w:eastAsia="Times New Roman" w:hAnsi="Times New Roman" w:cs="Times New Roman"/>
          <w:bCs/>
        </w:rPr>
        <w:t>TAK/NIE/DOTYCZY/NIE DOTYCZY (niepotrzebne skreślić),</w:t>
      </w:r>
    </w:p>
    <w:p w14:paraId="22C36AD4" w14:textId="77777777" w:rsidR="006335CC" w:rsidRDefault="006335CC" w:rsidP="006335CC">
      <w:pPr>
        <w:widowControl/>
        <w:numPr>
          <w:ilvl w:val="0"/>
          <w:numId w:val="100"/>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sz w:val="22"/>
          <w:szCs w:val="22"/>
          <w:lang w:eastAsia="en-US" w:bidi="ar-SA"/>
        </w:rPr>
        <w:t>w zakresie żądania określonej etykiety lub wskazania mającego zastosowanie wymagania określonej etykiety, zgodnie z art. 104 ustawy</w:t>
      </w:r>
      <w:r>
        <w:rPr>
          <w:rFonts w:ascii="Times New Roman" w:eastAsiaTheme="minorHAnsi" w:hAnsi="Times New Roman" w:cs="Times New Roman"/>
          <w:kern w:val="0"/>
          <w:lang w:eastAsia="en-US" w:bidi="ar-SA"/>
        </w:rPr>
        <w:t xml:space="preserve"> </w:t>
      </w:r>
      <w:r>
        <w:rPr>
          <w:rFonts w:ascii="Times New Roman" w:eastAsia="Times New Roman" w:hAnsi="Times New Roman" w:cs="Times New Roman"/>
          <w:bCs/>
        </w:rPr>
        <w:t>TAK/NIE/DOTYCZY/NIE DOTYCZY (niepotrzebne skreślić).</w:t>
      </w:r>
    </w:p>
    <w:p w14:paraId="3DE610A2" w14:textId="77777777" w:rsidR="006335CC" w:rsidRDefault="006335CC" w:rsidP="006335CC">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Ocena z realizacji :</w:t>
      </w:r>
    </w:p>
    <w:p w14:paraId="3E18EF3B"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realizację zamówienia wydatkowano kwotę wyższą co najmniej o 10% od wartości ceny ofertowej: TAK/NIE (niepotrzebne skreślić).</w:t>
      </w:r>
    </w:p>
    <w:p w14:paraId="5D9E7A75"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23CCB40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Wykonawcę zostały nałożone kary umowne w wysokości co najmniej 10 % wartości ceny ofertowej: TAK/NIE (niepotrzebne skreślić).</w:t>
      </w:r>
    </w:p>
    <w:p w14:paraId="7F23E628" w14:textId="77777777" w:rsidR="006335CC" w:rsidRDefault="006335CC" w:rsidP="006335CC">
      <w:pPr>
        <w:widowControl/>
        <w:suppressAutoHyphens w:val="0"/>
        <w:spacing w:line="256" w:lineRule="auto"/>
        <w:ind w:left="720"/>
        <w:contextualSpacing/>
        <w:rPr>
          <w:rFonts w:ascii="Times New Roman" w:eastAsia="Times New Roman" w:hAnsi="Times New Roman" w:cs="Times New Roman"/>
          <w:bCs/>
        </w:rPr>
      </w:pPr>
    </w:p>
    <w:p w14:paraId="1F41766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Wystąpiły opóźnienia w realizacji umowy przekraczające co najmniej:</w:t>
      </w:r>
    </w:p>
    <w:p w14:paraId="2D684096"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138274F0" w14:textId="77777777" w:rsidR="006335CC" w:rsidRDefault="006335CC" w:rsidP="006335CC">
      <w:pPr>
        <w:widowControl/>
        <w:numPr>
          <w:ilvl w:val="0"/>
          <w:numId w:val="10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ECCE8BE" w14:textId="77777777" w:rsidR="006335CC" w:rsidRDefault="006335CC" w:rsidP="006335CC">
      <w:pPr>
        <w:spacing w:line="360" w:lineRule="auto"/>
        <w:jc w:val="both"/>
        <w:rPr>
          <w:rFonts w:ascii="Times New Roman" w:eastAsia="Times New Roman" w:hAnsi="Times New Roman" w:cs="Times New Roman"/>
          <w:bCs/>
        </w:rPr>
      </w:pPr>
    </w:p>
    <w:p w14:paraId="6609746C"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w:t>
      </w:r>
      <w:bookmarkStart w:id="12" w:name="_Hlk63589829"/>
      <w:r>
        <w:rPr>
          <w:rFonts w:ascii="Times New Roman" w:eastAsia="Times New Roman" w:hAnsi="Times New Roman" w:cs="Times New Roman"/>
          <w:bCs/>
        </w:rPr>
        <w:t xml:space="preserve">TAK/NIE (niepotrzebne skreślić). </w:t>
      </w:r>
      <w:bookmarkEnd w:id="12"/>
    </w:p>
    <w:p w14:paraId="13C4444E"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6B7D1B7B" w14:textId="77777777" w:rsidR="006335CC" w:rsidRDefault="006335CC" w:rsidP="006335CC">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przypadku zaznaczenia w  ocenie realizacji raportu w którymkolwiek z punktów od 1 do 4 odpowiedzi TAK, należy wskazać:</w:t>
      </w:r>
    </w:p>
    <w:p w14:paraId="399431E6"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Cena ryczałtowa podana w ofercie albo maksymalna wartość nominalna zobowiązania Zamawiającego wynikająca  z umowy</w:t>
            </w:r>
            <w:r>
              <w:rPr>
                <w:rFonts w:ascii="Times New Roman" w:eastAsia="Times New Roman" w:hAnsi="Times New Roman" w:cs="Times New Roman"/>
                <w:vertAlign w:val="superscript"/>
              </w:rPr>
              <w:footnoteReference w:id="1"/>
            </w:r>
          </w:p>
        </w:tc>
      </w:tr>
      <w:tr w:rsidR="006335CC"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r>
    </w:tbl>
    <w:p w14:paraId="20AFE68C" w14:textId="77777777" w:rsidR="006335CC" w:rsidRDefault="006335CC" w:rsidP="006335CC">
      <w:pPr>
        <w:spacing w:line="360" w:lineRule="auto"/>
        <w:jc w:val="both"/>
        <w:rPr>
          <w:rFonts w:ascii="Times New Roman" w:eastAsia="Times New Roman" w:hAnsi="Times New Roman" w:cs="Times New Roman"/>
          <w:bCs/>
        </w:rPr>
      </w:pPr>
    </w:p>
    <w:p w14:paraId="172C4DDF"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Okoliczności, o których mowa w pkt od 1 do 4 oraz przyczyny ich wystąpienia: ...…………………………………………………………………………………………………………………………………………………………………………………………………………..……………………………………………………………………………………………………………..</w:t>
      </w:r>
    </w:p>
    <w:p w14:paraId="19B422A8"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Ocenę sposobu wykonania zamówienia, w tym jakości jego wykonania: .……………………………………………………………………………………………………………………………………………………………………………………………………………...…………………………………………………………………………………………………………….</w:t>
      </w:r>
    </w:p>
    <w:p w14:paraId="2EA234D0" w14:textId="77777777" w:rsidR="006335CC" w:rsidRDefault="006335CC" w:rsidP="006335CC">
      <w:pPr>
        <w:widowControl/>
        <w:numPr>
          <w:ilvl w:val="0"/>
          <w:numId w:val="101"/>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FD0E8BB"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2C7D0741"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538C20B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41D070C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7483BA77" w14:textId="77777777" w:rsidR="006335CC" w:rsidRDefault="006335CC" w:rsidP="006335CC">
      <w:pPr>
        <w:spacing w:line="360" w:lineRule="auto"/>
        <w:jc w:val="both"/>
        <w:rPr>
          <w:rFonts w:ascii="Times New Roman" w:eastAsia="Times New Roman" w:hAnsi="Times New Roman" w:cs="Times New Roman"/>
          <w:bCs/>
        </w:rPr>
      </w:pPr>
    </w:p>
    <w:p w14:paraId="7C955333" w14:textId="77777777" w:rsidR="006335CC" w:rsidRDefault="006335CC" w:rsidP="006335CC">
      <w:pPr>
        <w:spacing w:line="360" w:lineRule="auto"/>
        <w:jc w:val="both"/>
        <w:rPr>
          <w:rFonts w:ascii="Times New Roman" w:eastAsia="Times New Roman" w:hAnsi="Times New Roman" w:cs="Times New Roman"/>
          <w:b/>
        </w:rPr>
      </w:pPr>
    </w:p>
    <w:p w14:paraId="07A5C1FE" w14:textId="77777777" w:rsidR="006335CC" w:rsidRDefault="006335CC" w:rsidP="006335CC">
      <w:pPr>
        <w:tabs>
          <w:tab w:val="center" w:pos="5256"/>
          <w:tab w:val="right" w:pos="9792"/>
        </w:tabs>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          _____________                        ______________________________________</w:t>
      </w:r>
    </w:p>
    <w:p w14:paraId="7D0FE77D" w14:textId="77777777" w:rsidR="006335CC" w:rsidRDefault="006335CC" w:rsidP="006335CC">
      <w:pPr>
        <w:tabs>
          <w:tab w:val="center" w:pos="4395"/>
          <w:tab w:val="right" w:pos="9792"/>
        </w:tabs>
        <w:spacing w:line="360" w:lineRule="auto"/>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iCs/>
          <w:sz w:val="20"/>
          <w:szCs w:val="20"/>
        </w:rPr>
        <w:t xml:space="preserve">            (Miejsce i data) </w:t>
      </w:r>
      <w:r>
        <w:rPr>
          <w:rFonts w:ascii="Times New Roman" w:eastAsia="Times New Roman" w:hAnsi="Times New Roman" w:cs="Times New Roman"/>
          <w:kern w:val="0"/>
          <w:sz w:val="20"/>
          <w:szCs w:val="20"/>
          <w:lang w:eastAsia="en-US" w:bidi="ar-SA"/>
        </w:rPr>
        <w:t xml:space="preserve">                    (podpis i pieczątka kierownika komórki organizacyjnej realizującej umowę)</w:t>
      </w:r>
    </w:p>
    <w:p w14:paraId="6630ABC8" w14:textId="77777777" w:rsidR="006335CC" w:rsidRDefault="006335CC" w:rsidP="006335CC">
      <w:pPr>
        <w:pStyle w:val="NumeracjaUrzdowa"/>
        <w:numPr>
          <w:ilvl w:val="0"/>
          <w:numId w:val="0"/>
        </w:numPr>
        <w:spacing w:line="240" w:lineRule="auto"/>
        <w:ind w:left="227" w:hanging="227"/>
        <w:rPr>
          <w:sz w:val="22"/>
          <w:szCs w:val="22"/>
        </w:rPr>
      </w:pPr>
    </w:p>
    <w:p w14:paraId="57805C30" w14:textId="725D6FB5" w:rsidR="006335CC" w:rsidRDefault="006335CC" w:rsidP="003F1405">
      <w:pPr>
        <w:pStyle w:val="NumeracjaUrzdowa"/>
        <w:numPr>
          <w:ilvl w:val="0"/>
          <w:numId w:val="0"/>
        </w:numPr>
        <w:spacing w:line="240" w:lineRule="auto"/>
        <w:ind w:left="227" w:hanging="227"/>
        <w:rPr>
          <w:sz w:val="22"/>
          <w:szCs w:val="22"/>
        </w:rPr>
      </w:pPr>
    </w:p>
    <w:sectPr w:rsidR="006335CC"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A456" w14:textId="77777777" w:rsidR="00A70689" w:rsidRDefault="00A70689">
      <w:r>
        <w:separator/>
      </w:r>
    </w:p>
  </w:endnote>
  <w:endnote w:type="continuationSeparator" w:id="0">
    <w:p w14:paraId="582AF024" w14:textId="77777777" w:rsidR="00A70689" w:rsidRDefault="00A7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15E8" w14:textId="77777777" w:rsidR="00A70689" w:rsidRDefault="00A70689">
      <w:r>
        <w:rPr>
          <w:color w:val="000000"/>
        </w:rPr>
        <w:separator/>
      </w:r>
    </w:p>
  </w:footnote>
  <w:footnote w:type="continuationSeparator" w:id="0">
    <w:p w14:paraId="134331CB" w14:textId="77777777" w:rsidR="00A70689" w:rsidRDefault="00A70689">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2A6E4E5B"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E60CCD">
      <w:rPr>
        <w:b/>
        <w:bCs/>
        <w:sz w:val="22"/>
        <w:szCs w:val="22"/>
      </w:rPr>
      <w:t>37</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9E4A0502"/>
    <w:lvl w:ilvl="0">
      <w:start w:val="1"/>
      <w:numFmt w:val="decimal"/>
      <w:lvlText w:val="%1."/>
      <w:lvlJc w:val="left"/>
      <w:pPr>
        <w:ind w:left="720" w:hanging="360"/>
      </w:pPr>
      <w:rPr>
        <w:sz w:val="22"/>
        <w:szCs w:val="22"/>
      </w:rPr>
    </w:lvl>
    <w:lvl w:ilvl="1">
      <w:start w:val="1"/>
      <w:numFmt w:val="decimal"/>
      <w:lvlText w:val="%2)"/>
      <w:lvlJc w:val="left"/>
      <w:pPr>
        <w:ind w:left="1440" w:hanging="360"/>
      </w:pPr>
      <w:rPr>
        <w:i w:val="0"/>
      </w:rPr>
    </w:lvl>
    <w:lvl w:ilvl="2">
      <w:start w:val="1"/>
      <w:numFmt w:val="low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9AFC52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5C7B0C"/>
    <w:multiLevelType w:val="hybridMultilevel"/>
    <w:tmpl w:val="D276721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1B571D"/>
    <w:multiLevelType w:val="hybridMultilevel"/>
    <w:tmpl w:val="B562FDA0"/>
    <w:lvl w:ilvl="0" w:tplc="A28C5F56">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227" w:hanging="227"/>
      </w:pPr>
      <w:rPr>
        <w:b/>
        <w:bCs w:val="0"/>
        <w:sz w:val="22"/>
        <w:szCs w:val="22"/>
      </w:rPr>
    </w:lvl>
    <w:lvl w:ilvl="1">
      <w:start w:val="1"/>
      <w:numFmt w:val="decimal"/>
      <w:suff w:val="space"/>
      <w:lvlText w:val=" %2."/>
      <w:lvlJc w:val="left"/>
      <w:pPr>
        <w:ind w:left="425" w:hanging="283"/>
      </w:pPr>
      <w:rPr>
        <w:b w:val="0"/>
        <w:bCs w:val="0"/>
        <w:sz w:val="22"/>
        <w:szCs w:val="22"/>
      </w:rPr>
    </w:lvl>
    <w:lvl w:ilvl="2">
      <w:start w:val="1"/>
      <w:numFmt w:val="decimal"/>
      <w:lvlText w:val="%3)"/>
      <w:lvlJc w:val="left"/>
      <w:pPr>
        <w:ind w:left="795"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2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DDC0CBA"/>
    <w:multiLevelType w:val="hybridMultilevel"/>
    <w:tmpl w:val="D35622EE"/>
    <w:lvl w:ilvl="0" w:tplc="81FADF68">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1"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2"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0259E1"/>
    <w:multiLevelType w:val="multilevel"/>
    <w:tmpl w:val="B5F870B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7"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1"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2"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2533D7"/>
    <w:multiLevelType w:val="hybridMultilevel"/>
    <w:tmpl w:val="E83CEF80"/>
    <w:lvl w:ilvl="0" w:tplc="9E6643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2" w15:restartNumberingAfterBreak="0">
    <w:nsid w:val="5EB93B06"/>
    <w:multiLevelType w:val="hybridMultilevel"/>
    <w:tmpl w:val="1610A5C8"/>
    <w:lvl w:ilvl="0" w:tplc="702CE76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6"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9"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0"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4"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6"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7"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FD62DA"/>
    <w:multiLevelType w:val="hybridMultilevel"/>
    <w:tmpl w:val="5F1C101A"/>
    <w:lvl w:ilvl="0" w:tplc="0EE821AE">
      <w:start w:val="1"/>
      <w:numFmt w:val="decimal"/>
      <w:lvlText w:val="%1."/>
      <w:lvlJc w:val="left"/>
      <w:pPr>
        <w:ind w:left="1003" w:hanging="360"/>
      </w:pPr>
      <w:rPr>
        <w:b w:val="0"/>
        <w:bCs/>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7"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1"/>
  </w:num>
  <w:num w:numId="2">
    <w:abstractNumId w:val="23"/>
  </w:num>
  <w:num w:numId="3">
    <w:abstractNumId w:val="81"/>
  </w:num>
  <w:num w:numId="4">
    <w:abstractNumId w:val="0"/>
  </w:num>
  <w:num w:numId="5">
    <w:abstractNumId w:val="1"/>
  </w:num>
  <w:num w:numId="6">
    <w:abstractNumId w:val="93"/>
  </w:num>
  <w:num w:numId="7">
    <w:abstractNumId w:val="95"/>
  </w:num>
  <w:num w:numId="8">
    <w:abstractNumId w:val="96"/>
  </w:num>
  <w:num w:numId="9">
    <w:abstractNumId w:val="30"/>
  </w:num>
  <w:num w:numId="10">
    <w:abstractNumId w:val="85"/>
  </w:num>
  <w:num w:numId="11">
    <w:abstractNumId w:val="28"/>
  </w:num>
  <w:num w:numId="12">
    <w:abstractNumId w:val="47"/>
  </w:num>
  <w:num w:numId="13">
    <w:abstractNumId w:val="50"/>
  </w:num>
  <w:num w:numId="14">
    <w:abstractNumId w:val="21"/>
  </w:num>
  <w:num w:numId="15">
    <w:abstractNumId w:val="57"/>
  </w:num>
  <w:num w:numId="16">
    <w:abstractNumId w:val="54"/>
  </w:num>
  <w:num w:numId="17">
    <w:abstractNumId w:val="60"/>
  </w:num>
  <w:num w:numId="18">
    <w:abstractNumId w:val="106"/>
  </w:num>
  <w:num w:numId="19">
    <w:abstractNumId w:val="63"/>
  </w:num>
  <w:num w:numId="20">
    <w:abstractNumId w:val="2"/>
  </w:num>
  <w:num w:numId="21">
    <w:abstractNumId w:val="104"/>
  </w:num>
  <w:num w:numId="22">
    <w:abstractNumId w:val="11"/>
  </w:num>
  <w:num w:numId="23">
    <w:abstractNumId w:val="7"/>
  </w:num>
  <w:num w:numId="24">
    <w:abstractNumId w:val="71"/>
  </w:num>
  <w:num w:numId="25">
    <w:abstractNumId w:val="58"/>
  </w:num>
  <w:num w:numId="26">
    <w:abstractNumId w:val="78"/>
  </w:num>
  <w:num w:numId="27">
    <w:abstractNumId w:val="41"/>
  </w:num>
  <w:num w:numId="28">
    <w:abstractNumId w:val="79"/>
  </w:num>
  <w:num w:numId="29">
    <w:abstractNumId w:val="39"/>
  </w:num>
  <w:num w:numId="30">
    <w:abstractNumId w:val="32"/>
  </w:num>
  <w:num w:numId="31">
    <w:abstractNumId w:val="16"/>
  </w:num>
  <w:num w:numId="32">
    <w:abstractNumId w:val="107"/>
  </w:num>
  <w:num w:numId="33">
    <w:abstractNumId w:val="9"/>
  </w:num>
  <w:num w:numId="34">
    <w:abstractNumId w:val="13"/>
  </w:num>
  <w:num w:numId="35">
    <w:abstractNumId w:val="101"/>
  </w:num>
  <w:num w:numId="36">
    <w:abstractNumId w:val="6"/>
  </w:num>
  <w:num w:numId="37">
    <w:abstractNumId w:val="53"/>
  </w:num>
  <w:num w:numId="38">
    <w:abstractNumId w:val="8"/>
  </w:num>
  <w:num w:numId="39">
    <w:abstractNumId w:val="94"/>
  </w:num>
  <w:num w:numId="40">
    <w:abstractNumId w:val="5"/>
  </w:num>
  <w:num w:numId="41">
    <w:abstractNumId w:val="99"/>
  </w:num>
  <w:num w:numId="42">
    <w:abstractNumId w:val="44"/>
  </w:num>
  <w:num w:numId="43">
    <w:abstractNumId w:val="86"/>
  </w:num>
  <w:num w:numId="44">
    <w:abstractNumId w:val="83"/>
  </w:num>
  <w:num w:numId="45">
    <w:abstractNumId w:val="22"/>
  </w:num>
  <w:num w:numId="46">
    <w:abstractNumId w:val="87"/>
  </w:num>
  <w:num w:numId="47">
    <w:abstractNumId w:val="69"/>
  </w:num>
  <w:num w:numId="48">
    <w:abstractNumId w:val="64"/>
  </w:num>
  <w:num w:numId="49">
    <w:abstractNumId w:val="103"/>
  </w:num>
  <w:num w:numId="50">
    <w:abstractNumId w:val="33"/>
  </w:num>
  <w:num w:numId="51">
    <w:abstractNumId w:val="65"/>
  </w:num>
  <w:num w:numId="52">
    <w:abstractNumId w:val="100"/>
  </w:num>
  <w:num w:numId="53">
    <w:abstractNumId w:val="35"/>
  </w:num>
  <w:num w:numId="54">
    <w:abstractNumId w:val="26"/>
  </w:num>
  <w:num w:numId="55">
    <w:abstractNumId w:val="46"/>
  </w:num>
  <w:num w:numId="56">
    <w:abstractNumId w:val="25"/>
  </w:num>
  <w:num w:numId="57">
    <w:abstractNumId w:val="80"/>
  </w:num>
  <w:num w:numId="58">
    <w:abstractNumId w:val="84"/>
  </w:num>
  <w:num w:numId="59">
    <w:abstractNumId w:val="59"/>
  </w:num>
  <w:num w:numId="60">
    <w:abstractNumId w:val="4"/>
  </w:num>
  <w:num w:numId="61">
    <w:abstractNumId w:val="19"/>
  </w:num>
  <w:num w:numId="62">
    <w:abstractNumId w:val="55"/>
  </w:num>
  <w:num w:numId="63">
    <w:abstractNumId w:val="18"/>
  </w:num>
  <w:num w:numId="64">
    <w:abstractNumId w:val="73"/>
  </w:num>
  <w:num w:numId="65">
    <w:abstractNumId w:val="92"/>
  </w:num>
  <w:num w:numId="66">
    <w:abstractNumId w:val="43"/>
  </w:num>
  <w:num w:numId="67">
    <w:abstractNumId w:val="17"/>
  </w:num>
  <w:num w:numId="68">
    <w:abstractNumId w:val="90"/>
  </w:num>
  <w:num w:numId="69">
    <w:abstractNumId w:val="37"/>
  </w:num>
  <w:num w:numId="70">
    <w:abstractNumId w:val="49"/>
  </w:num>
  <w:num w:numId="71">
    <w:abstractNumId w:val="91"/>
  </w:num>
  <w:num w:numId="72">
    <w:abstractNumId w:val="15"/>
  </w:num>
  <w:num w:numId="73">
    <w:abstractNumId w:val="20"/>
  </w:num>
  <w:num w:numId="74">
    <w:abstractNumId w:val="105"/>
  </w:num>
  <w:num w:numId="75">
    <w:abstractNumId w:val="98"/>
  </w:num>
  <w:num w:numId="76">
    <w:abstractNumId w:val="56"/>
  </w:num>
  <w:num w:numId="77">
    <w:abstractNumId w:val="28"/>
  </w:num>
  <w:num w:numId="78">
    <w:abstractNumId w:val="42"/>
  </w:num>
  <w:num w:numId="79">
    <w:abstractNumId w:val="75"/>
  </w:num>
  <w:num w:numId="80">
    <w:abstractNumId w:val="62"/>
  </w:num>
  <w:num w:numId="81">
    <w:abstractNumId w:val="74"/>
  </w:num>
  <w:num w:numId="82">
    <w:abstractNumId w:val="98"/>
    <w:lvlOverride w:ilvl="0">
      <w:startOverride w:val="1"/>
    </w:lvlOverride>
  </w:num>
  <w:num w:numId="83">
    <w:abstractNumId w:val="34"/>
  </w:num>
  <w:num w:numId="84">
    <w:abstractNumId w:val="48"/>
  </w:num>
  <w:num w:numId="85">
    <w:abstractNumId w:val="89"/>
  </w:num>
  <w:num w:numId="86">
    <w:abstractNumId w:val="67"/>
  </w:num>
  <w:num w:numId="87">
    <w:abstractNumId w:val="66"/>
  </w:num>
  <w:num w:numId="88">
    <w:abstractNumId w:val="51"/>
  </w:num>
  <w:num w:numId="89">
    <w:abstractNumId w:val="77"/>
  </w:num>
  <w:num w:numId="90">
    <w:abstractNumId w:val="10"/>
  </w:num>
  <w:num w:numId="91">
    <w:abstractNumId w:val="12"/>
  </w:num>
  <w:num w:numId="92">
    <w:abstractNumId w:val="97"/>
  </w:num>
  <w:num w:numId="93">
    <w:abstractNumId w:val="45"/>
  </w:num>
  <w:num w:numId="94">
    <w:abstractNumId w:val="29"/>
  </w:num>
  <w:num w:numId="95">
    <w:abstractNumId w:val="3"/>
  </w:num>
  <w:num w:numId="96">
    <w:abstractNumId w:val="102"/>
  </w:num>
  <w:num w:numId="97">
    <w:abstractNumId w:val="82"/>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72"/>
  </w:num>
  <w:num w:numId="1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81480"/>
    <w:rsid w:val="000A04F5"/>
    <w:rsid w:val="000A5011"/>
    <w:rsid w:val="000C7665"/>
    <w:rsid w:val="000D302A"/>
    <w:rsid w:val="000D6A1F"/>
    <w:rsid w:val="000E1E22"/>
    <w:rsid w:val="000E2E76"/>
    <w:rsid w:val="000E380A"/>
    <w:rsid w:val="000F1319"/>
    <w:rsid w:val="000F158D"/>
    <w:rsid w:val="000F4D63"/>
    <w:rsid w:val="001022F7"/>
    <w:rsid w:val="00113039"/>
    <w:rsid w:val="001240AC"/>
    <w:rsid w:val="00125C53"/>
    <w:rsid w:val="0013067F"/>
    <w:rsid w:val="00133E43"/>
    <w:rsid w:val="00140C53"/>
    <w:rsid w:val="00143D5B"/>
    <w:rsid w:val="0014435F"/>
    <w:rsid w:val="00151C09"/>
    <w:rsid w:val="001612D1"/>
    <w:rsid w:val="00165414"/>
    <w:rsid w:val="00167B13"/>
    <w:rsid w:val="00180B9B"/>
    <w:rsid w:val="00182F45"/>
    <w:rsid w:val="00185A01"/>
    <w:rsid w:val="001877E9"/>
    <w:rsid w:val="0019143A"/>
    <w:rsid w:val="001A0D4C"/>
    <w:rsid w:val="001A3035"/>
    <w:rsid w:val="001B19FE"/>
    <w:rsid w:val="001B2F1E"/>
    <w:rsid w:val="001B7793"/>
    <w:rsid w:val="001C3174"/>
    <w:rsid w:val="001C33F8"/>
    <w:rsid w:val="001C3AB3"/>
    <w:rsid w:val="001C4238"/>
    <w:rsid w:val="001C424D"/>
    <w:rsid w:val="001C4B5B"/>
    <w:rsid w:val="001C651E"/>
    <w:rsid w:val="001D3357"/>
    <w:rsid w:val="001E1673"/>
    <w:rsid w:val="001E253B"/>
    <w:rsid w:val="001E4A85"/>
    <w:rsid w:val="001F1732"/>
    <w:rsid w:val="001F21F6"/>
    <w:rsid w:val="001F4FE4"/>
    <w:rsid w:val="001F510A"/>
    <w:rsid w:val="001F7AB8"/>
    <w:rsid w:val="00204CF0"/>
    <w:rsid w:val="00210277"/>
    <w:rsid w:val="002117D0"/>
    <w:rsid w:val="002120AD"/>
    <w:rsid w:val="00212DC4"/>
    <w:rsid w:val="00213EAA"/>
    <w:rsid w:val="002206C8"/>
    <w:rsid w:val="00223F63"/>
    <w:rsid w:val="0023397E"/>
    <w:rsid w:val="002345E5"/>
    <w:rsid w:val="00234FE9"/>
    <w:rsid w:val="00241879"/>
    <w:rsid w:val="00241C5C"/>
    <w:rsid w:val="00242708"/>
    <w:rsid w:val="0025676E"/>
    <w:rsid w:val="00263C8B"/>
    <w:rsid w:val="00265E9D"/>
    <w:rsid w:val="0027194C"/>
    <w:rsid w:val="0029634B"/>
    <w:rsid w:val="002A2B1F"/>
    <w:rsid w:val="002A464E"/>
    <w:rsid w:val="002A4BD4"/>
    <w:rsid w:val="002A62C7"/>
    <w:rsid w:val="002B4260"/>
    <w:rsid w:val="002C2CE1"/>
    <w:rsid w:val="002C685C"/>
    <w:rsid w:val="002D0785"/>
    <w:rsid w:val="002D186E"/>
    <w:rsid w:val="002D2108"/>
    <w:rsid w:val="002F6594"/>
    <w:rsid w:val="00305281"/>
    <w:rsid w:val="00307B2B"/>
    <w:rsid w:val="00317523"/>
    <w:rsid w:val="00325654"/>
    <w:rsid w:val="00332D84"/>
    <w:rsid w:val="0033408D"/>
    <w:rsid w:val="00340585"/>
    <w:rsid w:val="00355280"/>
    <w:rsid w:val="003552D1"/>
    <w:rsid w:val="00363E3E"/>
    <w:rsid w:val="00367C3C"/>
    <w:rsid w:val="003752B3"/>
    <w:rsid w:val="00394886"/>
    <w:rsid w:val="003957BC"/>
    <w:rsid w:val="003A1038"/>
    <w:rsid w:val="003B0852"/>
    <w:rsid w:val="003B24BF"/>
    <w:rsid w:val="003B262C"/>
    <w:rsid w:val="003B493C"/>
    <w:rsid w:val="003B5F66"/>
    <w:rsid w:val="003C1183"/>
    <w:rsid w:val="003C1819"/>
    <w:rsid w:val="003D5585"/>
    <w:rsid w:val="003D6FE8"/>
    <w:rsid w:val="003E2456"/>
    <w:rsid w:val="003E39D7"/>
    <w:rsid w:val="003E443E"/>
    <w:rsid w:val="003F1405"/>
    <w:rsid w:val="003F16ED"/>
    <w:rsid w:val="003F33D1"/>
    <w:rsid w:val="003F7929"/>
    <w:rsid w:val="00403B44"/>
    <w:rsid w:val="00425529"/>
    <w:rsid w:val="004315FD"/>
    <w:rsid w:val="00437BAB"/>
    <w:rsid w:val="00441368"/>
    <w:rsid w:val="00443A83"/>
    <w:rsid w:val="00451A35"/>
    <w:rsid w:val="00454F62"/>
    <w:rsid w:val="004721EC"/>
    <w:rsid w:val="004801BE"/>
    <w:rsid w:val="0048635B"/>
    <w:rsid w:val="00490111"/>
    <w:rsid w:val="00495584"/>
    <w:rsid w:val="004B2D7F"/>
    <w:rsid w:val="004C5EAA"/>
    <w:rsid w:val="00506525"/>
    <w:rsid w:val="00510C4D"/>
    <w:rsid w:val="005136FC"/>
    <w:rsid w:val="00515E50"/>
    <w:rsid w:val="00515F25"/>
    <w:rsid w:val="0051688E"/>
    <w:rsid w:val="00520F90"/>
    <w:rsid w:val="00524A33"/>
    <w:rsid w:val="0053581A"/>
    <w:rsid w:val="00535913"/>
    <w:rsid w:val="00536809"/>
    <w:rsid w:val="00537EAA"/>
    <w:rsid w:val="0055207C"/>
    <w:rsid w:val="005573BF"/>
    <w:rsid w:val="00564C71"/>
    <w:rsid w:val="005660D3"/>
    <w:rsid w:val="00566B89"/>
    <w:rsid w:val="00572B25"/>
    <w:rsid w:val="00573E0E"/>
    <w:rsid w:val="00575B42"/>
    <w:rsid w:val="00584594"/>
    <w:rsid w:val="00593546"/>
    <w:rsid w:val="005A06E4"/>
    <w:rsid w:val="005A59A2"/>
    <w:rsid w:val="005C1898"/>
    <w:rsid w:val="005C49E3"/>
    <w:rsid w:val="005C5253"/>
    <w:rsid w:val="005D0A68"/>
    <w:rsid w:val="005D4400"/>
    <w:rsid w:val="005E1A33"/>
    <w:rsid w:val="005E3C0A"/>
    <w:rsid w:val="005F42C7"/>
    <w:rsid w:val="005F4F49"/>
    <w:rsid w:val="005F6BA0"/>
    <w:rsid w:val="005F7C05"/>
    <w:rsid w:val="0060402E"/>
    <w:rsid w:val="006335CC"/>
    <w:rsid w:val="006369A9"/>
    <w:rsid w:val="00641A71"/>
    <w:rsid w:val="00641B6A"/>
    <w:rsid w:val="006441CC"/>
    <w:rsid w:val="006578F4"/>
    <w:rsid w:val="00672321"/>
    <w:rsid w:val="00672B1B"/>
    <w:rsid w:val="0067713F"/>
    <w:rsid w:val="00677970"/>
    <w:rsid w:val="00687707"/>
    <w:rsid w:val="006917FB"/>
    <w:rsid w:val="006920B5"/>
    <w:rsid w:val="00693D6C"/>
    <w:rsid w:val="006954D3"/>
    <w:rsid w:val="0069619F"/>
    <w:rsid w:val="006B36BA"/>
    <w:rsid w:val="006B49EF"/>
    <w:rsid w:val="006B5C63"/>
    <w:rsid w:val="006B603D"/>
    <w:rsid w:val="006C28EE"/>
    <w:rsid w:val="006D1DF5"/>
    <w:rsid w:val="006D61C9"/>
    <w:rsid w:val="006F2A68"/>
    <w:rsid w:val="006F775A"/>
    <w:rsid w:val="00704214"/>
    <w:rsid w:val="007054E0"/>
    <w:rsid w:val="0071086D"/>
    <w:rsid w:val="00716230"/>
    <w:rsid w:val="007346FF"/>
    <w:rsid w:val="0073582D"/>
    <w:rsid w:val="00743947"/>
    <w:rsid w:val="00746950"/>
    <w:rsid w:val="0074762D"/>
    <w:rsid w:val="007476A9"/>
    <w:rsid w:val="00752335"/>
    <w:rsid w:val="00754B32"/>
    <w:rsid w:val="0076104E"/>
    <w:rsid w:val="00763116"/>
    <w:rsid w:val="00764E7E"/>
    <w:rsid w:val="00771C3A"/>
    <w:rsid w:val="00771F89"/>
    <w:rsid w:val="0077543C"/>
    <w:rsid w:val="00777AA0"/>
    <w:rsid w:val="00783DD1"/>
    <w:rsid w:val="00790AF0"/>
    <w:rsid w:val="007B295A"/>
    <w:rsid w:val="007B7911"/>
    <w:rsid w:val="007E02BA"/>
    <w:rsid w:val="007E19F4"/>
    <w:rsid w:val="007E578F"/>
    <w:rsid w:val="007E5BE3"/>
    <w:rsid w:val="007F4A69"/>
    <w:rsid w:val="007F4C53"/>
    <w:rsid w:val="008272BF"/>
    <w:rsid w:val="008352CB"/>
    <w:rsid w:val="00840379"/>
    <w:rsid w:val="00853BB7"/>
    <w:rsid w:val="0085542D"/>
    <w:rsid w:val="0086268E"/>
    <w:rsid w:val="008641E7"/>
    <w:rsid w:val="00870298"/>
    <w:rsid w:val="00872A42"/>
    <w:rsid w:val="00873525"/>
    <w:rsid w:val="00874A9E"/>
    <w:rsid w:val="00885E27"/>
    <w:rsid w:val="00890910"/>
    <w:rsid w:val="00890A33"/>
    <w:rsid w:val="00890E5E"/>
    <w:rsid w:val="00891A80"/>
    <w:rsid w:val="00893BBD"/>
    <w:rsid w:val="008A1068"/>
    <w:rsid w:val="008A1A9D"/>
    <w:rsid w:val="008B6224"/>
    <w:rsid w:val="008B6D77"/>
    <w:rsid w:val="008C2473"/>
    <w:rsid w:val="008C5F36"/>
    <w:rsid w:val="008C71D5"/>
    <w:rsid w:val="008D3E40"/>
    <w:rsid w:val="008E2334"/>
    <w:rsid w:val="008E42B4"/>
    <w:rsid w:val="008F0A24"/>
    <w:rsid w:val="008F5FEA"/>
    <w:rsid w:val="008F729F"/>
    <w:rsid w:val="00902BE6"/>
    <w:rsid w:val="00912446"/>
    <w:rsid w:val="00920B72"/>
    <w:rsid w:val="009337C3"/>
    <w:rsid w:val="00935D3A"/>
    <w:rsid w:val="00946E82"/>
    <w:rsid w:val="00950A18"/>
    <w:rsid w:val="00950BCB"/>
    <w:rsid w:val="0095241D"/>
    <w:rsid w:val="009601DA"/>
    <w:rsid w:val="00963B38"/>
    <w:rsid w:val="009672D6"/>
    <w:rsid w:val="009709DE"/>
    <w:rsid w:val="00976F4D"/>
    <w:rsid w:val="00996740"/>
    <w:rsid w:val="00996BA2"/>
    <w:rsid w:val="009A0786"/>
    <w:rsid w:val="009A43E0"/>
    <w:rsid w:val="009B0A3A"/>
    <w:rsid w:val="009B3923"/>
    <w:rsid w:val="009C4574"/>
    <w:rsid w:val="009D7E8D"/>
    <w:rsid w:val="009E7D96"/>
    <w:rsid w:val="009F0675"/>
    <w:rsid w:val="009F140A"/>
    <w:rsid w:val="009F5137"/>
    <w:rsid w:val="009F53AB"/>
    <w:rsid w:val="009F7AC5"/>
    <w:rsid w:val="00A013F5"/>
    <w:rsid w:val="00A0738B"/>
    <w:rsid w:val="00A1397D"/>
    <w:rsid w:val="00A22B9B"/>
    <w:rsid w:val="00A25CAB"/>
    <w:rsid w:val="00A26B24"/>
    <w:rsid w:val="00A35559"/>
    <w:rsid w:val="00A44206"/>
    <w:rsid w:val="00A507AB"/>
    <w:rsid w:val="00A549C8"/>
    <w:rsid w:val="00A70689"/>
    <w:rsid w:val="00A70B12"/>
    <w:rsid w:val="00A70DC5"/>
    <w:rsid w:val="00A81A62"/>
    <w:rsid w:val="00A92711"/>
    <w:rsid w:val="00A95911"/>
    <w:rsid w:val="00AB1C84"/>
    <w:rsid w:val="00AB35A8"/>
    <w:rsid w:val="00AB595E"/>
    <w:rsid w:val="00AC6F55"/>
    <w:rsid w:val="00AD590E"/>
    <w:rsid w:val="00AD6660"/>
    <w:rsid w:val="00AE3850"/>
    <w:rsid w:val="00AE41DF"/>
    <w:rsid w:val="00AE7656"/>
    <w:rsid w:val="00AF1E22"/>
    <w:rsid w:val="00AF42B1"/>
    <w:rsid w:val="00AF5636"/>
    <w:rsid w:val="00AF5699"/>
    <w:rsid w:val="00B0368C"/>
    <w:rsid w:val="00B03F8E"/>
    <w:rsid w:val="00B06463"/>
    <w:rsid w:val="00B20900"/>
    <w:rsid w:val="00B45AEE"/>
    <w:rsid w:val="00B479A8"/>
    <w:rsid w:val="00B47F9D"/>
    <w:rsid w:val="00B50997"/>
    <w:rsid w:val="00B55228"/>
    <w:rsid w:val="00B60A51"/>
    <w:rsid w:val="00B6325E"/>
    <w:rsid w:val="00B6633C"/>
    <w:rsid w:val="00B722E9"/>
    <w:rsid w:val="00B746D2"/>
    <w:rsid w:val="00B75459"/>
    <w:rsid w:val="00B80DC0"/>
    <w:rsid w:val="00B90D50"/>
    <w:rsid w:val="00B94F69"/>
    <w:rsid w:val="00BA71FA"/>
    <w:rsid w:val="00BB0200"/>
    <w:rsid w:val="00BB2303"/>
    <w:rsid w:val="00BB2526"/>
    <w:rsid w:val="00BB4A3A"/>
    <w:rsid w:val="00BC7A0D"/>
    <w:rsid w:val="00BD5716"/>
    <w:rsid w:val="00BD61BD"/>
    <w:rsid w:val="00BD6C0A"/>
    <w:rsid w:val="00BE0024"/>
    <w:rsid w:val="00BF700D"/>
    <w:rsid w:val="00C0280E"/>
    <w:rsid w:val="00C04262"/>
    <w:rsid w:val="00C2463F"/>
    <w:rsid w:val="00C24EE1"/>
    <w:rsid w:val="00C346CD"/>
    <w:rsid w:val="00C3563E"/>
    <w:rsid w:val="00C366DA"/>
    <w:rsid w:val="00C37D0E"/>
    <w:rsid w:val="00C432CE"/>
    <w:rsid w:val="00C518CE"/>
    <w:rsid w:val="00C52C3F"/>
    <w:rsid w:val="00C5626A"/>
    <w:rsid w:val="00C57C15"/>
    <w:rsid w:val="00C81A7D"/>
    <w:rsid w:val="00C83E6B"/>
    <w:rsid w:val="00C858F9"/>
    <w:rsid w:val="00C9234F"/>
    <w:rsid w:val="00C9733B"/>
    <w:rsid w:val="00CA3BFC"/>
    <w:rsid w:val="00CA716B"/>
    <w:rsid w:val="00CC06A2"/>
    <w:rsid w:val="00CC50CE"/>
    <w:rsid w:val="00CD245F"/>
    <w:rsid w:val="00CD6957"/>
    <w:rsid w:val="00CE771A"/>
    <w:rsid w:val="00D078E5"/>
    <w:rsid w:val="00D10E8F"/>
    <w:rsid w:val="00D10FC1"/>
    <w:rsid w:val="00D112C0"/>
    <w:rsid w:val="00D2044D"/>
    <w:rsid w:val="00D21203"/>
    <w:rsid w:val="00D34458"/>
    <w:rsid w:val="00D44660"/>
    <w:rsid w:val="00D64B0B"/>
    <w:rsid w:val="00D6523C"/>
    <w:rsid w:val="00D7325D"/>
    <w:rsid w:val="00D748F3"/>
    <w:rsid w:val="00D7666D"/>
    <w:rsid w:val="00D93DAB"/>
    <w:rsid w:val="00DA4630"/>
    <w:rsid w:val="00DA46A0"/>
    <w:rsid w:val="00DA4B98"/>
    <w:rsid w:val="00DB7496"/>
    <w:rsid w:val="00DD5161"/>
    <w:rsid w:val="00DD6B3E"/>
    <w:rsid w:val="00DE4B67"/>
    <w:rsid w:val="00DE7018"/>
    <w:rsid w:val="00DE7DE5"/>
    <w:rsid w:val="00DF1ED5"/>
    <w:rsid w:val="00DF3B16"/>
    <w:rsid w:val="00E027A9"/>
    <w:rsid w:val="00E03CB0"/>
    <w:rsid w:val="00E1393A"/>
    <w:rsid w:val="00E14C82"/>
    <w:rsid w:val="00E14E20"/>
    <w:rsid w:val="00E1675B"/>
    <w:rsid w:val="00E25EAF"/>
    <w:rsid w:val="00E27039"/>
    <w:rsid w:val="00E432F7"/>
    <w:rsid w:val="00E43DC3"/>
    <w:rsid w:val="00E53885"/>
    <w:rsid w:val="00E53BF8"/>
    <w:rsid w:val="00E55A74"/>
    <w:rsid w:val="00E60CCD"/>
    <w:rsid w:val="00E75BDB"/>
    <w:rsid w:val="00E76085"/>
    <w:rsid w:val="00E816F3"/>
    <w:rsid w:val="00E817D9"/>
    <w:rsid w:val="00E85B3E"/>
    <w:rsid w:val="00E97A49"/>
    <w:rsid w:val="00EA21F7"/>
    <w:rsid w:val="00EA5C59"/>
    <w:rsid w:val="00EB00F3"/>
    <w:rsid w:val="00EB0810"/>
    <w:rsid w:val="00EC1123"/>
    <w:rsid w:val="00EC1E36"/>
    <w:rsid w:val="00EC6BE8"/>
    <w:rsid w:val="00EC74B5"/>
    <w:rsid w:val="00ED73BC"/>
    <w:rsid w:val="00EE1FDF"/>
    <w:rsid w:val="00EF1825"/>
    <w:rsid w:val="00EF1880"/>
    <w:rsid w:val="00EF62DD"/>
    <w:rsid w:val="00F02EF1"/>
    <w:rsid w:val="00F20839"/>
    <w:rsid w:val="00F20E68"/>
    <w:rsid w:val="00F21A47"/>
    <w:rsid w:val="00F237A1"/>
    <w:rsid w:val="00F33F50"/>
    <w:rsid w:val="00F36EB3"/>
    <w:rsid w:val="00F404BE"/>
    <w:rsid w:val="00F438E7"/>
    <w:rsid w:val="00F44421"/>
    <w:rsid w:val="00F55AB9"/>
    <w:rsid w:val="00F648C5"/>
    <w:rsid w:val="00F70C40"/>
    <w:rsid w:val="00F71A84"/>
    <w:rsid w:val="00F71AC5"/>
    <w:rsid w:val="00F826FC"/>
    <w:rsid w:val="00F843A6"/>
    <w:rsid w:val="00F924B1"/>
    <w:rsid w:val="00F96BDE"/>
    <w:rsid w:val="00FB1D52"/>
    <w:rsid w:val="00FB2157"/>
    <w:rsid w:val="00FB54A9"/>
    <w:rsid w:val="00FB5B08"/>
    <w:rsid w:val="00FB69AB"/>
    <w:rsid w:val="00FD0E78"/>
    <w:rsid w:val="00FD3372"/>
    <w:rsid w:val="00FE13C5"/>
    <w:rsid w:val="00FE442C"/>
    <w:rsid w:val="00FF07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pPr>
      <w:suppressAutoHyphens/>
    </w:pPr>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7"/>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5"/>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uppressAutoHyphens w:val="0"/>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suppressAutoHyphens w:val="0"/>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8"/>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91"/>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4"/>
      </w:numPr>
    </w:pPr>
  </w:style>
  <w:style w:type="numbering" w:customStyle="1" w:styleId="WW8Num372">
    <w:name w:val="WW8Num372"/>
    <w:basedOn w:val="Bezlisty"/>
    <w:rsid w:val="00265E9D"/>
    <w:pPr>
      <w:numPr>
        <w:numId w:val="75"/>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4F7-12D4-400B-83FC-E3BB15A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142</TotalTime>
  <Pages>17</Pages>
  <Words>6864</Words>
  <Characters>41187</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19</cp:revision>
  <cp:lastPrinted>2021-10-21T11:09:00Z</cp:lastPrinted>
  <dcterms:created xsi:type="dcterms:W3CDTF">2021-07-13T05:40:00Z</dcterms:created>
  <dcterms:modified xsi:type="dcterms:W3CDTF">2021-10-21T13:17:00Z</dcterms:modified>
</cp:coreProperties>
</file>