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Pr="009035B7" w:rsidRDefault="00CF2DB7" w:rsidP="00BE19E1">
      <w:pPr>
        <w:spacing w:line="276" w:lineRule="auto"/>
        <w:rPr>
          <w:b/>
          <w:color w:val="000000"/>
          <w:sz w:val="22"/>
          <w:szCs w:val="22"/>
        </w:rPr>
      </w:pPr>
    </w:p>
    <w:p w14:paraId="6DBF5216" w14:textId="2486F3D4" w:rsidR="009213FD" w:rsidRDefault="00A2350C" w:rsidP="00BE19E1">
      <w:pPr>
        <w:spacing w:line="276" w:lineRule="auto"/>
        <w:jc w:val="center"/>
        <w:rPr>
          <w:b/>
          <w:color w:val="000000"/>
          <w:sz w:val="22"/>
          <w:szCs w:val="22"/>
        </w:rPr>
      </w:pPr>
      <w:r w:rsidRPr="009035B7">
        <w:rPr>
          <w:b/>
          <w:color w:val="000000"/>
          <w:sz w:val="22"/>
          <w:szCs w:val="22"/>
        </w:rPr>
        <w:t>PROJEKTOWANE POSTANOWIENIA UMOWY</w:t>
      </w:r>
    </w:p>
    <w:p w14:paraId="6844C02A" w14:textId="77777777" w:rsidR="00BE19E1" w:rsidRPr="009035B7" w:rsidRDefault="00BE19E1" w:rsidP="00BE19E1">
      <w:pPr>
        <w:spacing w:line="276" w:lineRule="auto"/>
        <w:jc w:val="center"/>
        <w:rPr>
          <w:color w:val="000000"/>
          <w:sz w:val="22"/>
          <w:szCs w:val="22"/>
        </w:rPr>
      </w:pPr>
    </w:p>
    <w:p w14:paraId="7D84977A" w14:textId="2574D7DF" w:rsidR="00E76748" w:rsidRPr="009035B7" w:rsidRDefault="00A2350C" w:rsidP="00BE19E1">
      <w:pPr>
        <w:spacing w:line="276" w:lineRule="auto"/>
        <w:jc w:val="both"/>
        <w:rPr>
          <w:color w:val="000000"/>
          <w:sz w:val="22"/>
          <w:szCs w:val="22"/>
        </w:rPr>
      </w:pPr>
      <w:r w:rsidRPr="009035B7">
        <w:rPr>
          <w:color w:val="000000"/>
          <w:sz w:val="22"/>
          <w:szCs w:val="22"/>
        </w:rPr>
        <w:t xml:space="preserve">zawarta w dniu </w:t>
      </w:r>
      <w:r w:rsidR="009035B7">
        <w:rPr>
          <w:color w:val="000000"/>
          <w:sz w:val="22"/>
          <w:szCs w:val="22"/>
        </w:rPr>
        <w:t>…………………………</w:t>
      </w:r>
      <w:r w:rsidR="00E76748" w:rsidRPr="009035B7">
        <w:rPr>
          <w:color w:val="000000"/>
          <w:sz w:val="22"/>
          <w:szCs w:val="22"/>
        </w:rPr>
        <w:t xml:space="preserve">. w Świerznie pomiędzy: </w:t>
      </w:r>
    </w:p>
    <w:p w14:paraId="62B413C9" w14:textId="77777777" w:rsidR="00E76748" w:rsidRPr="009035B7" w:rsidRDefault="00E76748" w:rsidP="00BE19E1">
      <w:pPr>
        <w:spacing w:line="276" w:lineRule="auto"/>
        <w:jc w:val="both"/>
        <w:rPr>
          <w:color w:val="000000"/>
          <w:sz w:val="22"/>
          <w:szCs w:val="22"/>
        </w:rPr>
      </w:pPr>
    </w:p>
    <w:p w14:paraId="7CB861EA" w14:textId="15508241" w:rsidR="00E76748" w:rsidRPr="009035B7" w:rsidRDefault="00E76748" w:rsidP="00BE19E1">
      <w:pPr>
        <w:spacing w:line="276" w:lineRule="auto"/>
        <w:jc w:val="both"/>
        <w:rPr>
          <w:color w:val="000000"/>
          <w:sz w:val="22"/>
          <w:szCs w:val="22"/>
        </w:rPr>
      </w:pPr>
      <w:r w:rsidRPr="009035B7">
        <w:rPr>
          <w:color w:val="000000"/>
          <w:sz w:val="22"/>
          <w:szCs w:val="22"/>
        </w:rPr>
        <w:t xml:space="preserve">Gminą Świerzno z siedzibą przy ul. Długa 8, 72-405 Świerzno,  reprezentowaną przez: Wójta Gminy Świerzno – </w:t>
      </w:r>
      <w:r w:rsidR="00A2350C" w:rsidRPr="009035B7">
        <w:rPr>
          <w:color w:val="000000"/>
          <w:sz w:val="22"/>
          <w:szCs w:val="22"/>
        </w:rPr>
        <w:t>…………………….</w:t>
      </w:r>
      <w:r w:rsidRPr="009035B7">
        <w:rPr>
          <w:color w:val="000000"/>
          <w:sz w:val="22"/>
          <w:szCs w:val="22"/>
        </w:rPr>
        <w:t xml:space="preserve"> przy kontrasygnacie Skarbnika Gminy – </w:t>
      </w:r>
      <w:r w:rsidR="00A2350C" w:rsidRPr="009035B7">
        <w:rPr>
          <w:color w:val="000000"/>
          <w:sz w:val="22"/>
          <w:szCs w:val="22"/>
        </w:rPr>
        <w:t>……………………………</w:t>
      </w:r>
      <w:r w:rsidRPr="009035B7">
        <w:rPr>
          <w:color w:val="000000"/>
          <w:sz w:val="22"/>
          <w:szCs w:val="22"/>
        </w:rPr>
        <w:t xml:space="preserve"> zwaną dalej w treści umowy „Zamawiającym”</w:t>
      </w:r>
    </w:p>
    <w:p w14:paraId="06CBDDE4" w14:textId="63A39323" w:rsidR="00E76748" w:rsidRPr="009035B7" w:rsidRDefault="00E76748" w:rsidP="00BE19E1">
      <w:pPr>
        <w:spacing w:line="276" w:lineRule="auto"/>
        <w:jc w:val="both"/>
        <w:rPr>
          <w:color w:val="000000"/>
          <w:sz w:val="22"/>
          <w:szCs w:val="22"/>
        </w:rPr>
      </w:pPr>
      <w:r w:rsidRPr="009035B7">
        <w:rPr>
          <w:color w:val="000000"/>
          <w:sz w:val="22"/>
          <w:szCs w:val="22"/>
        </w:rPr>
        <w:t xml:space="preserve">a </w:t>
      </w:r>
    </w:p>
    <w:p w14:paraId="560C14F2" w14:textId="5D03BE8A" w:rsidR="00E76748" w:rsidRPr="009035B7" w:rsidRDefault="00A2350C" w:rsidP="00BE19E1">
      <w:pPr>
        <w:spacing w:line="276" w:lineRule="auto"/>
        <w:jc w:val="both"/>
        <w:rPr>
          <w:color w:val="000000"/>
          <w:sz w:val="22"/>
          <w:szCs w:val="22"/>
        </w:rPr>
      </w:pPr>
      <w:r w:rsidRPr="009035B7">
        <w:rPr>
          <w:color w:val="000000"/>
          <w:sz w:val="22"/>
          <w:szCs w:val="22"/>
        </w:rPr>
        <w:t>...................................................................................................................................................................................................................................................................................................................................................................................................................................................................................................................................................</w:t>
      </w:r>
      <w:r w:rsidR="00E76748" w:rsidRPr="009035B7">
        <w:rPr>
          <w:color w:val="000000"/>
          <w:sz w:val="22"/>
          <w:szCs w:val="22"/>
        </w:rPr>
        <w:t xml:space="preserve">zwanym dalej „WYKONAWCĄ”  </w:t>
      </w:r>
    </w:p>
    <w:p w14:paraId="21D5CD6B" w14:textId="288C6CB2" w:rsidR="00C72920" w:rsidRPr="009035B7" w:rsidRDefault="00E76748" w:rsidP="00BE19E1">
      <w:pPr>
        <w:spacing w:line="276" w:lineRule="auto"/>
        <w:jc w:val="both"/>
        <w:rPr>
          <w:color w:val="000000"/>
          <w:sz w:val="22"/>
          <w:szCs w:val="22"/>
        </w:rPr>
      </w:pPr>
      <w:r w:rsidRPr="009035B7">
        <w:rPr>
          <w:color w:val="000000"/>
          <w:sz w:val="22"/>
          <w:szCs w:val="22"/>
        </w:rPr>
        <w:t>treści następującej:</w:t>
      </w:r>
    </w:p>
    <w:p w14:paraId="2236386C" w14:textId="77777777" w:rsidR="0035310A" w:rsidRPr="009035B7" w:rsidRDefault="0035310A" w:rsidP="00BE19E1">
      <w:pPr>
        <w:spacing w:line="276" w:lineRule="auto"/>
        <w:jc w:val="both"/>
        <w:rPr>
          <w:b/>
          <w:color w:val="000000"/>
          <w:sz w:val="22"/>
          <w:szCs w:val="22"/>
        </w:rPr>
      </w:pPr>
    </w:p>
    <w:p w14:paraId="151F43B4" w14:textId="77777777" w:rsidR="00D84426" w:rsidRPr="009035B7" w:rsidRDefault="00D84426" w:rsidP="00BE19E1">
      <w:pPr>
        <w:spacing w:line="276" w:lineRule="auto"/>
        <w:jc w:val="center"/>
        <w:rPr>
          <w:b/>
          <w:color w:val="000000"/>
          <w:sz w:val="22"/>
          <w:szCs w:val="22"/>
        </w:rPr>
      </w:pPr>
      <w:r w:rsidRPr="009035B7">
        <w:rPr>
          <w:b/>
          <w:color w:val="000000"/>
          <w:sz w:val="22"/>
          <w:szCs w:val="22"/>
        </w:rPr>
        <w:t>§ 1</w:t>
      </w:r>
    </w:p>
    <w:p w14:paraId="4C4692C5" w14:textId="77777777" w:rsidR="00D74065" w:rsidRPr="009035B7" w:rsidRDefault="00860A46" w:rsidP="00BE19E1">
      <w:pPr>
        <w:pStyle w:val="Akapitzlist"/>
        <w:numPr>
          <w:ilvl w:val="0"/>
          <w:numId w:val="12"/>
        </w:numPr>
        <w:spacing w:line="276" w:lineRule="auto"/>
        <w:jc w:val="both"/>
        <w:rPr>
          <w:color w:val="000000"/>
          <w:sz w:val="22"/>
          <w:szCs w:val="22"/>
        </w:rPr>
      </w:pPr>
      <w:r w:rsidRPr="009035B7">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9035B7">
        <w:rPr>
          <w:color w:val="000000"/>
          <w:sz w:val="22"/>
          <w:szCs w:val="22"/>
        </w:rPr>
        <w:t>późn</w:t>
      </w:r>
      <w:proofErr w:type="spellEnd"/>
      <w:r w:rsidRPr="009035B7">
        <w:rPr>
          <w:color w:val="000000"/>
          <w:sz w:val="22"/>
          <w:szCs w:val="22"/>
        </w:rPr>
        <w:t xml:space="preserve">. zm. zwanej dalej ustawą </w:t>
      </w:r>
      <w:proofErr w:type="spellStart"/>
      <w:r w:rsidRPr="009035B7">
        <w:rPr>
          <w:color w:val="000000"/>
          <w:sz w:val="22"/>
          <w:szCs w:val="22"/>
        </w:rPr>
        <w:t>Pzp</w:t>
      </w:r>
      <w:proofErr w:type="spellEnd"/>
      <w:r w:rsidRPr="009035B7">
        <w:rPr>
          <w:color w:val="000000"/>
          <w:sz w:val="22"/>
          <w:szCs w:val="22"/>
        </w:rPr>
        <w:t>), w trybie podstawowym ZP.271.</w:t>
      </w:r>
      <w:r w:rsidR="00A2350C" w:rsidRPr="009035B7">
        <w:rPr>
          <w:color w:val="000000"/>
          <w:sz w:val="22"/>
          <w:szCs w:val="22"/>
        </w:rPr>
        <w:t>1</w:t>
      </w:r>
      <w:r w:rsidR="00D74065" w:rsidRPr="009035B7">
        <w:rPr>
          <w:color w:val="000000"/>
          <w:sz w:val="22"/>
          <w:szCs w:val="22"/>
        </w:rPr>
        <w:t>7</w:t>
      </w:r>
      <w:r w:rsidRPr="009035B7">
        <w:rPr>
          <w:color w:val="000000"/>
          <w:sz w:val="22"/>
          <w:szCs w:val="22"/>
        </w:rPr>
        <w:t>.202</w:t>
      </w:r>
      <w:r w:rsidR="00D74065" w:rsidRPr="009035B7">
        <w:rPr>
          <w:color w:val="000000"/>
          <w:sz w:val="22"/>
          <w:szCs w:val="22"/>
        </w:rPr>
        <w:t>2</w:t>
      </w:r>
      <w:r w:rsidRPr="009035B7">
        <w:rPr>
          <w:color w:val="000000"/>
          <w:sz w:val="22"/>
          <w:szCs w:val="22"/>
        </w:rPr>
        <w:t xml:space="preserve"> pn. </w:t>
      </w:r>
      <w:r w:rsidRPr="009035B7">
        <w:rPr>
          <w:b/>
          <w:bCs/>
          <w:color w:val="000000"/>
          <w:sz w:val="22"/>
          <w:szCs w:val="22"/>
        </w:rPr>
        <w:t>„</w:t>
      </w:r>
      <w:r w:rsidR="00D74065" w:rsidRPr="009035B7">
        <w:rPr>
          <w:b/>
          <w:bCs/>
          <w:color w:val="000000"/>
          <w:sz w:val="22"/>
          <w:szCs w:val="22"/>
        </w:rPr>
        <w:t>Odbiór odpadów komunalnych od właścicieli nieruchomości z terenu Gminy Świerzno na 2023 rok</w:t>
      </w:r>
      <w:r w:rsidR="002317F7" w:rsidRPr="009035B7">
        <w:rPr>
          <w:b/>
          <w:bCs/>
          <w:color w:val="000000"/>
          <w:sz w:val="22"/>
          <w:szCs w:val="22"/>
        </w:rPr>
        <w:t>”</w:t>
      </w:r>
      <w:r w:rsidR="00323518" w:rsidRPr="009035B7">
        <w:rPr>
          <w:b/>
          <w:bCs/>
          <w:color w:val="000000"/>
          <w:sz w:val="22"/>
          <w:szCs w:val="22"/>
        </w:rPr>
        <w:t>.</w:t>
      </w:r>
      <w:r w:rsidR="00197C45" w:rsidRPr="009035B7">
        <w:rPr>
          <w:b/>
          <w:bCs/>
          <w:color w:val="000000"/>
          <w:sz w:val="22"/>
          <w:szCs w:val="22"/>
        </w:rPr>
        <w:t xml:space="preserve"> </w:t>
      </w:r>
      <w:r w:rsidR="00516D1D" w:rsidRPr="009035B7">
        <w:rPr>
          <w:color w:val="000000"/>
          <w:sz w:val="22"/>
          <w:szCs w:val="22"/>
        </w:rPr>
        <w:t xml:space="preserve">Wspólny Słownik Zamówień (CPV): </w:t>
      </w:r>
      <w:r w:rsidR="00D74065" w:rsidRPr="009035B7">
        <w:rPr>
          <w:color w:val="000000"/>
          <w:sz w:val="22"/>
          <w:szCs w:val="22"/>
        </w:rPr>
        <w:t>90000000-7, 90500000-7, 90511000-2, 90513100-7, 90512000-9</w:t>
      </w:r>
    </w:p>
    <w:p w14:paraId="564CBE29" w14:textId="4A796030" w:rsidR="00516D1D" w:rsidRPr="009035B7" w:rsidRDefault="00516D1D" w:rsidP="00BE19E1">
      <w:pPr>
        <w:pStyle w:val="Akapitzlist"/>
        <w:spacing w:line="276" w:lineRule="auto"/>
        <w:ind w:left="709"/>
        <w:jc w:val="both"/>
        <w:rPr>
          <w:color w:val="000000"/>
          <w:sz w:val="22"/>
          <w:szCs w:val="22"/>
        </w:rPr>
      </w:pPr>
    </w:p>
    <w:p w14:paraId="592806C1" w14:textId="47815AAC" w:rsidR="00516D1D" w:rsidRPr="009035B7" w:rsidRDefault="00516D1D" w:rsidP="00BE19E1">
      <w:pPr>
        <w:pStyle w:val="Akapitzlist"/>
        <w:numPr>
          <w:ilvl w:val="0"/>
          <w:numId w:val="12"/>
        </w:numPr>
        <w:spacing w:line="276" w:lineRule="auto"/>
        <w:jc w:val="both"/>
        <w:rPr>
          <w:color w:val="000000"/>
          <w:sz w:val="22"/>
          <w:szCs w:val="22"/>
        </w:rPr>
      </w:pPr>
      <w:r w:rsidRPr="009035B7">
        <w:rPr>
          <w:color w:val="000000"/>
          <w:sz w:val="22"/>
          <w:szCs w:val="22"/>
        </w:rPr>
        <w:t>Szczegółowy zakres przedmiotu zamówienia określa</w:t>
      </w:r>
      <w:r w:rsidR="00C72920" w:rsidRPr="009035B7">
        <w:rPr>
          <w:color w:val="000000"/>
          <w:sz w:val="22"/>
          <w:szCs w:val="22"/>
        </w:rPr>
        <w:t>ją</w:t>
      </w:r>
      <w:r w:rsidR="002E0D49" w:rsidRPr="009035B7">
        <w:rPr>
          <w:color w:val="000000"/>
          <w:sz w:val="22"/>
          <w:szCs w:val="22"/>
        </w:rPr>
        <w:t>, stanowiąc jednocześnie integralną część niniejszej umowy</w:t>
      </w:r>
      <w:r w:rsidRPr="009035B7">
        <w:rPr>
          <w:color w:val="000000"/>
          <w:sz w:val="22"/>
          <w:szCs w:val="22"/>
        </w:rPr>
        <w:t>:</w:t>
      </w:r>
    </w:p>
    <w:p w14:paraId="6F980E79" w14:textId="77777777" w:rsidR="00C72920" w:rsidRPr="009035B7" w:rsidRDefault="00C72920" w:rsidP="00BE19E1">
      <w:pPr>
        <w:spacing w:line="276" w:lineRule="auto"/>
        <w:ind w:left="1276"/>
        <w:jc w:val="both"/>
        <w:rPr>
          <w:color w:val="000000"/>
          <w:sz w:val="22"/>
          <w:szCs w:val="22"/>
        </w:rPr>
      </w:pPr>
    </w:p>
    <w:p w14:paraId="37703B88" w14:textId="7BEF69F6" w:rsidR="00B83D6D" w:rsidRPr="009035B7" w:rsidRDefault="00C72920" w:rsidP="00BE19E1">
      <w:pPr>
        <w:pStyle w:val="Akapitzlist"/>
        <w:numPr>
          <w:ilvl w:val="0"/>
          <w:numId w:val="13"/>
        </w:numPr>
        <w:tabs>
          <w:tab w:val="left" w:pos="567"/>
        </w:tabs>
        <w:spacing w:line="276" w:lineRule="auto"/>
        <w:ind w:left="1276"/>
        <w:jc w:val="both"/>
        <w:rPr>
          <w:i/>
          <w:color w:val="000000"/>
          <w:sz w:val="22"/>
          <w:szCs w:val="22"/>
        </w:rPr>
      </w:pPr>
      <w:r w:rsidRPr="009035B7">
        <w:rPr>
          <w:i/>
          <w:color w:val="000000"/>
          <w:sz w:val="22"/>
          <w:szCs w:val="22"/>
        </w:rPr>
        <w:t>SWZ na podstawie której podpisano niniejszą umowę</w:t>
      </w:r>
    </w:p>
    <w:p w14:paraId="61737586" w14:textId="7FD61655" w:rsidR="002F26CC" w:rsidRPr="009035B7" w:rsidRDefault="001D73C6" w:rsidP="00BE19E1">
      <w:pPr>
        <w:pStyle w:val="Akapitzlist"/>
        <w:numPr>
          <w:ilvl w:val="0"/>
          <w:numId w:val="13"/>
        </w:numPr>
        <w:tabs>
          <w:tab w:val="left" w:pos="567"/>
        </w:tabs>
        <w:spacing w:line="276" w:lineRule="auto"/>
        <w:ind w:left="1276"/>
        <w:jc w:val="both"/>
        <w:rPr>
          <w:i/>
          <w:color w:val="000000"/>
          <w:sz w:val="22"/>
          <w:szCs w:val="22"/>
        </w:rPr>
      </w:pPr>
      <w:r w:rsidRPr="009035B7">
        <w:rPr>
          <w:i/>
          <w:color w:val="000000"/>
          <w:sz w:val="22"/>
          <w:szCs w:val="22"/>
        </w:rPr>
        <w:t>formularz ofertowy stanowiący załącznik nr 1 do SWZ</w:t>
      </w:r>
      <w:r w:rsidR="00F96D00" w:rsidRPr="009035B7">
        <w:rPr>
          <w:i/>
          <w:color w:val="000000"/>
          <w:sz w:val="22"/>
          <w:szCs w:val="22"/>
        </w:rPr>
        <w:t xml:space="preserve"> </w:t>
      </w:r>
    </w:p>
    <w:p w14:paraId="14F1C0CD" w14:textId="39D528D3" w:rsidR="007156BF" w:rsidRPr="009035B7" w:rsidRDefault="007156BF" w:rsidP="00BE19E1">
      <w:pPr>
        <w:pStyle w:val="Akapitzlist"/>
        <w:tabs>
          <w:tab w:val="left" w:pos="567"/>
        </w:tabs>
        <w:spacing w:line="276" w:lineRule="auto"/>
        <w:ind w:left="1276"/>
        <w:jc w:val="both"/>
        <w:rPr>
          <w:i/>
          <w:color w:val="000000"/>
          <w:sz w:val="22"/>
          <w:szCs w:val="22"/>
        </w:rPr>
      </w:pPr>
    </w:p>
    <w:p w14:paraId="5EBAD54F" w14:textId="77777777" w:rsidR="00C718B2" w:rsidRPr="009035B7" w:rsidRDefault="00C718B2" w:rsidP="00BE19E1">
      <w:pPr>
        <w:tabs>
          <w:tab w:val="left" w:pos="567"/>
        </w:tabs>
        <w:spacing w:line="276" w:lineRule="auto"/>
        <w:jc w:val="both"/>
        <w:rPr>
          <w:color w:val="000000"/>
          <w:sz w:val="22"/>
          <w:szCs w:val="22"/>
        </w:rPr>
      </w:pPr>
    </w:p>
    <w:p w14:paraId="4096131D" w14:textId="46CF3659" w:rsidR="00C718B2" w:rsidRPr="009035B7" w:rsidRDefault="00C718B2" w:rsidP="00BE19E1">
      <w:pPr>
        <w:pStyle w:val="Akapitzlist"/>
        <w:numPr>
          <w:ilvl w:val="0"/>
          <w:numId w:val="12"/>
        </w:numPr>
        <w:spacing w:line="276" w:lineRule="auto"/>
        <w:jc w:val="both"/>
        <w:rPr>
          <w:color w:val="000000"/>
          <w:sz w:val="22"/>
          <w:szCs w:val="22"/>
        </w:rPr>
      </w:pPr>
      <w:r w:rsidRPr="009035B7">
        <w:rPr>
          <w:color w:val="000000"/>
          <w:sz w:val="22"/>
          <w:szCs w:val="22"/>
        </w:rPr>
        <w:t>Wykonawca oświadcza, że zapoznał się z opisem przedmiotu umowy, z dokumentacją opisaną w</w:t>
      </w:r>
      <w:r w:rsidR="00E95C10" w:rsidRPr="009035B7">
        <w:rPr>
          <w:color w:val="000000"/>
          <w:sz w:val="22"/>
          <w:szCs w:val="22"/>
        </w:rPr>
        <w:t> </w:t>
      </w:r>
      <w:r w:rsidRPr="009035B7">
        <w:rPr>
          <w:color w:val="000000"/>
          <w:sz w:val="22"/>
          <w:szCs w:val="22"/>
        </w:rPr>
        <w:t xml:space="preserve">ust. 2 oraz, że nie wnosi do niej uwag i zastrzeżeń, oraz oświadcza, że przedmiotowa dokumentacja oraz opisy pozostają kompletne i pozwalają na terminowe i </w:t>
      </w:r>
      <w:r w:rsidR="000861C9">
        <w:rPr>
          <w:color w:val="000000"/>
          <w:sz w:val="22"/>
          <w:szCs w:val="22"/>
        </w:rPr>
        <w:t>prawidłowe</w:t>
      </w:r>
      <w:r w:rsidRPr="009035B7">
        <w:rPr>
          <w:color w:val="000000"/>
          <w:sz w:val="22"/>
          <w:szCs w:val="22"/>
        </w:rPr>
        <w:t xml:space="preserve"> zrealizowanie przedmiotu umowy.</w:t>
      </w:r>
      <w:r w:rsidR="002E0D49" w:rsidRPr="009035B7">
        <w:rPr>
          <w:color w:val="000000"/>
          <w:sz w:val="22"/>
          <w:szCs w:val="22"/>
        </w:rPr>
        <w:t xml:space="preserve"> Jednocześnie Wykonawca zobowiązuje się przestrzegać wszystkich obowiązków, jakie są zwarte w tych dokumentach, niezależnie od obowiązków określonych w niniejszej umowie.</w:t>
      </w:r>
    </w:p>
    <w:p w14:paraId="435B06CC" w14:textId="38ED57CA" w:rsidR="004E6391" w:rsidRPr="009035B7" w:rsidRDefault="004E6391" w:rsidP="00BE19E1">
      <w:pPr>
        <w:pStyle w:val="Akapitzlist"/>
        <w:numPr>
          <w:ilvl w:val="0"/>
          <w:numId w:val="12"/>
        </w:numPr>
        <w:spacing w:line="276" w:lineRule="auto"/>
        <w:jc w:val="both"/>
        <w:rPr>
          <w:color w:val="000000"/>
          <w:sz w:val="22"/>
          <w:szCs w:val="22"/>
        </w:rPr>
      </w:pPr>
      <w:r w:rsidRPr="009035B7">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9035B7" w:rsidRDefault="00B125A3" w:rsidP="00BE19E1">
      <w:pPr>
        <w:tabs>
          <w:tab w:val="left" w:pos="567"/>
        </w:tabs>
        <w:spacing w:line="276" w:lineRule="auto"/>
        <w:rPr>
          <w:i/>
          <w:color w:val="000000"/>
          <w:sz w:val="22"/>
          <w:szCs w:val="22"/>
        </w:rPr>
      </w:pPr>
    </w:p>
    <w:p w14:paraId="6411B864" w14:textId="77777777" w:rsidR="009F2E89" w:rsidRPr="009035B7" w:rsidRDefault="009F2E89" w:rsidP="00BE19E1">
      <w:pPr>
        <w:tabs>
          <w:tab w:val="left" w:pos="567"/>
        </w:tabs>
        <w:spacing w:line="276" w:lineRule="auto"/>
        <w:rPr>
          <w:i/>
          <w:color w:val="000000"/>
          <w:sz w:val="22"/>
          <w:szCs w:val="22"/>
        </w:rPr>
      </w:pPr>
    </w:p>
    <w:p w14:paraId="79D115F7" w14:textId="253B93F6" w:rsidR="00B83D6D" w:rsidRPr="009035B7" w:rsidRDefault="00B83D6D" w:rsidP="00BE19E1">
      <w:pPr>
        <w:spacing w:line="276" w:lineRule="auto"/>
        <w:jc w:val="center"/>
        <w:rPr>
          <w:b/>
          <w:color w:val="000000"/>
          <w:sz w:val="22"/>
          <w:szCs w:val="22"/>
        </w:rPr>
      </w:pPr>
      <w:r w:rsidRPr="009035B7">
        <w:rPr>
          <w:b/>
          <w:color w:val="000000"/>
          <w:sz w:val="22"/>
          <w:szCs w:val="22"/>
        </w:rPr>
        <w:t>§ 2</w:t>
      </w:r>
    </w:p>
    <w:p w14:paraId="79A81835" w14:textId="40B5B346" w:rsidR="00390729" w:rsidRPr="009035B7" w:rsidRDefault="00390729" w:rsidP="00BE19E1">
      <w:pPr>
        <w:spacing w:line="276" w:lineRule="auto"/>
        <w:jc w:val="center"/>
        <w:rPr>
          <w:b/>
          <w:color w:val="000000"/>
          <w:sz w:val="22"/>
          <w:szCs w:val="22"/>
        </w:rPr>
      </w:pPr>
    </w:p>
    <w:p w14:paraId="53BED8E9" w14:textId="12EC5F89" w:rsidR="00390729" w:rsidRPr="009035B7" w:rsidRDefault="00D74065" w:rsidP="00BE19E1">
      <w:pPr>
        <w:pStyle w:val="Akapitzlist"/>
        <w:numPr>
          <w:ilvl w:val="0"/>
          <w:numId w:val="8"/>
        </w:numPr>
        <w:spacing w:after="60" w:line="276" w:lineRule="auto"/>
        <w:jc w:val="both"/>
        <w:rPr>
          <w:color w:val="000000"/>
          <w:sz w:val="22"/>
          <w:szCs w:val="22"/>
        </w:rPr>
      </w:pPr>
      <w:r w:rsidRPr="009035B7">
        <w:rPr>
          <w:color w:val="000000"/>
          <w:sz w:val="22"/>
          <w:szCs w:val="22"/>
        </w:rPr>
        <w:t xml:space="preserve">Termin realizacji usług: od dnia 1 stycznia 2023 r. do dnia 31 grudnia 2023 r. </w:t>
      </w:r>
    </w:p>
    <w:p w14:paraId="0A2C136B" w14:textId="77777777" w:rsidR="00D74065" w:rsidRPr="009035B7" w:rsidRDefault="00D74065" w:rsidP="00BE19E1">
      <w:pPr>
        <w:pStyle w:val="Default"/>
        <w:spacing w:line="276" w:lineRule="auto"/>
        <w:ind w:left="360"/>
        <w:jc w:val="center"/>
        <w:rPr>
          <w:rFonts w:ascii="Times New Roman" w:hAnsi="Times New Roman" w:cs="Times New Roman"/>
          <w:sz w:val="22"/>
          <w:szCs w:val="22"/>
        </w:rPr>
      </w:pPr>
    </w:p>
    <w:p w14:paraId="61BFC54B" w14:textId="2FB33CB1" w:rsidR="00390729" w:rsidRPr="009035B7" w:rsidRDefault="00D74065" w:rsidP="00BE19E1">
      <w:pPr>
        <w:pStyle w:val="Default"/>
        <w:spacing w:line="276" w:lineRule="auto"/>
        <w:ind w:left="360"/>
        <w:jc w:val="center"/>
        <w:rPr>
          <w:rFonts w:ascii="Times New Roman" w:hAnsi="Times New Roman" w:cs="Times New Roman"/>
          <w:b/>
          <w:bCs/>
          <w:sz w:val="22"/>
          <w:szCs w:val="22"/>
        </w:rPr>
      </w:pPr>
      <w:r w:rsidRPr="009035B7">
        <w:rPr>
          <w:rFonts w:ascii="Times New Roman" w:hAnsi="Times New Roman" w:cs="Times New Roman"/>
          <w:b/>
          <w:bCs/>
          <w:sz w:val="22"/>
          <w:szCs w:val="22"/>
        </w:rPr>
        <w:t>§3</w:t>
      </w:r>
    </w:p>
    <w:p w14:paraId="5688343B" w14:textId="77777777" w:rsidR="00516D1D" w:rsidRPr="009035B7" w:rsidRDefault="00516D1D" w:rsidP="00BE19E1">
      <w:pPr>
        <w:spacing w:line="276" w:lineRule="auto"/>
        <w:rPr>
          <w:b/>
          <w:color w:val="000000"/>
          <w:sz w:val="22"/>
          <w:szCs w:val="22"/>
        </w:rPr>
      </w:pPr>
    </w:p>
    <w:p w14:paraId="262AD891" w14:textId="77777777" w:rsidR="00D74065" w:rsidRPr="00D74065" w:rsidRDefault="00D74065" w:rsidP="00BE19E1">
      <w:pPr>
        <w:numPr>
          <w:ilvl w:val="0"/>
          <w:numId w:val="15"/>
        </w:numPr>
        <w:suppressAutoHyphens w:val="0"/>
        <w:overflowPunct/>
        <w:spacing w:line="276" w:lineRule="auto"/>
        <w:jc w:val="both"/>
        <w:textAlignment w:val="auto"/>
        <w:rPr>
          <w:b/>
          <w:sz w:val="22"/>
          <w:szCs w:val="22"/>
          <w:lang w:eastAsia="en-US"/>
        </w:rPr>
      </w:pPr>
      <w:r w:rsidRPr="00D74065">
        <w:rPr>
          <w:sz w:val="22"/>
          <w:szCs w:val="22"/>
          <w:lang w:eastAsia="en-US"/>
        </w:rPr>
        <w:lastRenderedPageBreak/>
        <w:t>Wykonawca zobowiązuje się wykonywać czynności będące przedmiotem umowy z najwyższą starannością  i zgodnie z zasadą ochrony interesów Zamawiającego,</w:t>
      </w:r>
    </w:p>
    <w:p w14:paraId="54C2FD9A" w14:textId="38436975" w:rsidR="00D74065" w:rsidRPr="00D74065" w:rsidRDefault="00D74065" w:rsidP="00BE19E1">
      <w:pPr>
        <w:numPr>
          <w:ilvl w:val="0"/>
          <w:numId w:val="15"/>
        </w:numPr>
        <w:suppressAutoHyphens w:val="0"/>
        <w:overflowPunct/>
        <w:spacing w:line="276" w:lineRule="auto"/>
        <w:jc w:val="both"/>
        <w:textAlignment w:val="auto"/>
        <w:rPr>
          <w:b/>
          <w:sz w:val="22"/>
          <w:szCs w:val="22"/>
          <w:lang w:eastAsia="en-US"/>
        </w:rPr>
      </w:pPr>
      <w:r w:rsidRPr="00D74065">
        <w:rPr>
          <w:sz w:val="22"/>
          <w:szCs w:val="22"/>
          <w:lang w:eastAsia="en-US"/>
        </w:rPr>
        <w:t xml:space="preserve">Wykonawca zobowiązany jest na podstawie wykazu adresów nieruchomości dostarczonego przez Zamawiającego, sporządzić harmonogramy wywozu odpadów (w formie papierowej i elektronicznej) w okresie trwania umowy, z podziałem na każdy miesiąc obowiązywania umowy. Szczegóły dotyczące zakresu harmonogramu zostały zawarte w SWZ. </w:t>
      </w:r>
    </w:p>
    <w:p w14:paraId="5787EF5C" w14:textId="6B663880" w:rsidR="00D74065" w:rsidRPr="00D74065" w:rsidRDefault="00D74065" w:rsidP="00BE19E1">
      <w:pPr>
        <w:numPr>
          <w:ilvl w:val="0"/>
          <w:numId w:val="15"/>
        </w:numPr>
        <w:suppressAutoHyphens w:val="0"/>
        <w:overflowPunct/>
        <w:spacing w:line="276" w:lineRule="auto"/>
        <w:jc w:val="both"/>
        <w:textAlignment w:val="auto"/>
        <w:rPr>
          <w:b/>
          <w:sz w:val="22"/>
          <w:szCs w:val="22"/>
          <w:lang w:eastAsia="en-US"/>
        </w:rPr>
      </w:pPr>
      <w:r w:rsidRPr="00D74065">
        <w:rPr>
          <w:sz w:val="22"/>
          <w:szCs w:val="22"/>
          <w:lang w:eastAsia="en-US"/>
        </w:rPr>
        <w:t xml:space="preserve"> Wykonawca jest zobowiązany do przedstawienia Zamawiającemu </w:t>
      </w:r>
      <w:r w:rsidRPr="00D74065">
        <w:rPr>
          <w:b/>
          <w:sz w:val="22"/>
          <w:szCs w:val="22"/>
          <w:lang w:eastAsia="en-US"/>
        </w:rPr>
        <w:t xml:space="preserve">harmonogramu na </w:t>
      </w:r>
      <w:r w:rsidRPr="009035B7">
        <w:rPr>
          <w:b/>
          <w:sz w:val="22"/>
          <w:szCs w:val="22"/>
          <w:lang w:eastAsia="en-US"/>
        </w:rPr>
        <w:t>okres trwania umowy do</w:t>
      </w:r>
      <w:r w:rsidRPr="00D74065">
        <w:rPr>
          <w:b/>
          <w:sz w:val="22"/>
          <w:szCs w:val="22"/>
          <w:lang w:eastAsia="en-US"/>
        </w:rPr>
        <w:t xml:space="preserve"> akceptacji do dnia 20 grudnia 202</w:t>
      </w:r>
      <w:r w:rsidRPr="009035B7">
        <w:rPr>
          <w:b/>
          <w:sz w:val="22"/>
          <w:szCs w:val="22"/>
          <w:lang w:eastAsia="en-US"/>
        </w:rPr>
        <w:t>2</w:t>
      </w:r>
      <w:r w:rsidRPr="00D74065">
        <w:rPr>
          <w:b/>
          <w:sz w:val="22"/>
          <w:szCs w:val="22"/>
          <w:lang w:eastAsia="en-US"/>
        </w:rPr>
        <w:t xml:space="preserve"> roku. </w:t>
      </w:r>
    </w:p>
    <w:p w14:paraId="14F68447" w14:textId="4EFE9C72" w:rsidR="00D74065" w:rsidRPr="00D74065" w:rsidRDefault="00D74065" w:rsidP="00BE19E1">
      <w:pPr>
        <w:numPr>
          <w:ilvl w:val="0"/>
          <w:numId w:val="15"/>
        </w:numPr>
        <w:overflowPunct/>
        <w:spacing w:line="276" w:lineRule="auto"/>
        <w:jc w:val="both"/>
        <w:textAlignment w:val="auto"/>
        <w:rPr>
          <w:sz w:val="22"/>
          <w:szCs w:val="22"/>
        </w:rPr>
      </w:pPr>
      <w:r w:rsidRPr="00D74065">
        <w:rPr>
          <w:sz w:val="22"/>
          <w:szCs w:val="22"/>
        </w:rPr>
        <w:t xml:space="preserve">Worki i pojemniki do selektywnej zbiórki muszą zostać dostarczone w nieprzekraczalnym terminie do </w:t>
      </w:r>
      <w:r w:rsidRPr="00D74065">
        <w:rPr>
          <w:b/>
          <w:sz w:val="22"/>
          <w:szCs w:val="22"/>
        </w:rPr>
        <w:t>31 grudnia 202</w:t>
      </w:r>
      <w:r w:rsidRPr="009035B7">
        <w:rPr>
          <w:b/>
          <w:sz w:val="22"/>
          <w:szCs w:val="22"/>
        </w:rPr>
        <w:t>2</w:t>
      </w:r>
      <w:r w:rsidRPr="00D74065">
        <w:rPr>
          <w:b/>
          <w:sz w:val="22"/>
          <w:szCs w:val="22"/>
        </w:rPr>
        <w:t>r.</w:t>
      </w:r>
      <w:r w:rsidRPr="00D74065">
        <w:rPr>
          <w:sz w:val="22"/>
          <w:szCs w:val="22"/>
        </w:rPr>
        <w:t>, a następnie dostarczane przy każdym odbiorze odpadów.</w:t>
      </w:r>
    </w:p>
    <w:p w14:paraId="503D41D4" w14:textId="29A3CE47" w:rsidR="00D74065" w:rsidRPr="00D74065" w:rsidRDefault="00D74065" w:rsidP="00BE19E1">
      <w:pPr>
        <w:numPr>
          <w:ilvl w:val="0"/>
          <w:numId w:val="15"/>
        </w:numPr>
        <w:suppressAutoHyphens w:val="0"/>
        <w:overflowPunct/>
        <w:spacing w:line="276" w:lineRule="auto"/>
        <w:jc w:val="both"/>
        <w:textAlignment w:val="auto"/>
        <w:rPr>
          <w:b/>
          <w:sz w:val="22"/>
          <w:szCs w:val="22"/>
          <w:lang w:eastAsia="ja-JP"/>
        </w:rPr>
      </w:pPr>
      <w:r w:rsidRPr="00D74065">
        <w:rPr>
          <w:sz w:val="22"/>
          <w:szCs w:val="22"/>
          <w:lang w:eastAsia="en-US"/>
        </w:rPr>
        <w:t xml:space="preserve">Wykonawca ma obowiązek </w:t>
      </w:r>
      <w:r w:rsidRPr="00D74065">
        <w:rPr>
          <w:b/>
          <w:sz w:val="22"/>
          <w:szCs w:val="22"/>
          <w:lang w:eastAsia="en-US"/>
        </w:rPr>
        <w:t>w porozumieniu i na koszt Właściciela</w:t>
      </w:r>
      <w:r w:rsidRPr="00D74065">
        <w:rPr>
          <w:sz w:val="22"/>
          <w:szCs w:val="22"/>
          <w:lang w:eastAsia="en-US"/>
        </w:rPr>
        <w:t xml:space="preserve"> nieruchomości wyposażenia miejsc gromadzenia odpadów w niezbędne pojemniki, nie później niż do </w:t>
      </w:r>
      <w:r w:rsidRPr="00D74065">
        <w:rPr>
          <w:b/>
          <w:sz w:val="22"/>
          <w:szCs w:val="22"/>
        </w:rPr>
        <w:t>31 grudnia 202</w:t>
      </w:r>
      <w:r w:rsidRPr="009035B7">
        <w:rPr>
          <w:b/>
          <w:sz w:val="22"/>
          <w:szCs w:val="22"/>
        </w:rPr>
        <w:t>2</w:t>
      </w:r>
      <w:r w:rsidRPr="00D74065">
        <w:rPr>
          <w:b/>
          <w:sz w:val="22"/>
          <w:szCs w:val="22"/>
        </w:rPr>
        <w:t xml:space="preserve"> roku</w:t>
      </w:r>
      <w:r w:rsidRPr="00D74065">
        <w:rPr>
          <w:b/>
          <w:sz w:val="22"/>
          <w:szCs w:val="22"/>
          <w:lang w:eastAsia="en-US"/>
        </w:rPr>
        <w:t xml:space="preserve">, </w:t>
      </w:r>
      <w:r w:rsidRPr="00D74065">
        <w:rPr>
          <w:sz w:val="22"/>
          <w:szCs w:val="22"/>
          <w:lang w:eastAsia="en-US"/>
        </w:rPr>
        <w:t xml:space="preserve"> chyba, że właściciel we własnym  zakresie i na własny koszt zakupi niezbędne pojemniki</w:t>
      </w:r>
      <w:r w:rsidRPr="00D74065">
        <w:rPr>
          <w:b/>
          <w:sz w:val="22"/>
          <w:szCs w:val="22"/>
          <w:lang w:eastAsia="en-US"/>
        </w:rPr>
        <w:t xml:space="preserve">. </w:t>
      </w:r>
      <w:r w:rsidRPr="00D74065">
        <w:rPr>
          <w:sz w:val="22"/>
          <w:szCs w:val="22"/>
          <w:lang w:eastAsia="en-US"/>
        </w:rPr>
        <w:t>Na</w:t>
      </w:r>
      <w:r w:rsidRPr="00D74065">
        <w:rPr>
          <w:b/>
          <w:sz w:val="22"/>
          <w:szCs w:val="22"/>
          <w:lang w:eastAsia="en-US"/>
        </w:rPr>
        <w:t xml:space="preserve"> </w:t>
      </w:r>
      <w:r w:rsidRPr="00D74065">
        <w:rPr>
          <w:sz w:val="22"/>
          <w:szCs w:val="22"/>
          <w:lang w:eastAsia="en-US"/>
        </w:rPr>
        <w:t xml:space="preserve">dowód powyższego Wykonawca przedłoży Zamawiającemu pisemne potwierdzenia od właścicieli nieruchomości opatrzone datą przekazania i podpisem właściciela bądź innej osoby upoważnionej. </w:t>
      </w:r>
      <w:r w:rsidRPr="00D74065">
        <w:rPr>
          <w:b/>
          <w:sz w:val="22"/>
          <w:szCs w:val="22"/>
          <w:lang w:eastAsia="en-US"/>
        </w:rPr>
        <w:t>Wykonawca zobowiązany jest do bieżącej aktualizacji danych związanych z ilością miejsc gromadzenia odpadów.</w:t>
      </w:r>
    </w:p>
    <w:p w14:paraId="59133808" w14:textId="77777777" w:rsidR="00D74065" w:rsidRPr="00D74065" w:rsidRDefault="00D74065" w:rsidP="00BE19E1">
      <w:pPr>
        <w:numPr>
          <w:ilvl w:val="0"/>
          <w:numId w:val="15"/>
        </w:numPr>
        <w:suppressAutoHyphens w:val="0"/>
        <w:overflowPunct/>
        <w:spacing w:line="276" w:lineRule="auto"/>
        <w:jc w:val="both"/>
        <w:textAlignment w:val="auto"/>
        <w:rPr>
          <w:b/>
          <w:sz w:val="22"/>
          <w:szCs w:val="22"/>
          <w:lang w:eastAsia="en-US"/>
        </w:rPr>
      </w:pPr>
      <w:r w:rsidRPr="00D74065">
        <w:rPr>
          <w:bCs/>
          <w:sz w:val="22"/>
          <w:szCs w:val="22"/>
          <w:lang w:eastAsia="en-US"/>
        </w:rPr>
        <w:t>Wykonawca  zaopatrzy wszystkich właścicieli</w:t>
      </w:r>
      <w:r w:rsidRPr="00D74065">
        <w:rPr>
          <w:b/>
          <w:sz w:val="22"/>
          <w:szCs w:val="22"/>
          <w:lang w:eastAsia="en-US"/>
        </w:rPr>
        <w:t>:</w:t>
      </w:r>
    </w:p>
    <w:p w14:paraId="515978D3" w14:textId="77777777" w:rsidR="00D74065" w:rsidRPr="00D74065" w:rsidRDefault="00D74065" w:rsidP="00BE19E1">
      <w:pPr>
        <w:widowControl/>
        <w:overflowPunct/>
        <w:spacing w:line="276" w:lineRule="auto"/>
        <w:ind w:left="360"/>
        <w:jc w:val="both"/>
        <w:textAlignment w:val="auto"/>
        <w:rPr>
          <w:bCs/>
          <w:sz w:val="22"/>
          <w:szCs w:val="22"/>
          <w:lang w:eastAsia="en-US"/>
        </w:rPr>
      </w:pPr>
      <w:r w:rsidRPr="00D74065">
        <w:rPr>
          <w:bCs/>
          <w:sz w:val="22"/>
          <w:szCs w:val="22"/>
          <w:lang w:eastAsia="en-US"/>
        </w:rPr>
        <w:t>a) w komplet worków  do selektywnej zbiórki odpadów każdego miesiąca w trakcie trwania umowy;</w:t>
      </w:r>
    </w:p>
    <w:p w14:paraId="707D2266" w14:textId="6AF1993A" w:rsidR="00D74065" w:rsidRPr="00D74065" w:rsidRDefault="00D74065" w:rsidP="00BE19E1">
      <w:pPr>
        <w:widowControl/>
        <w:overflowPunct/>
        <w:spacing w:line="276" w:lineRule="auto"/>
        <w:ind w:firstLine="360"/>
        <w:jc w:val="both"/>
        <w:textAlignment w:val="auto"/>
        <w:rPr>
          <w:b/>
          <w:sz w:val="22"/>
          <w:szCs w:val="22"/>
          <w:lang w:eastAsia="en-US"/>
        </w:rPr>
      </w:pPr>
      <w:r w:rsidRPr="00D74065">
        <w:rPr>
          <w:bCs/>
          <w:sz w:val="22"/>
          <w:szCs w:val="22"/>
          <w:lang w:eastAsia="en-US"/>
        </w:rPr>
        <w:t>b) w pojemniki do selektywnej zbiórki</w:t>
      </w:r>
      <w:r w:rsidR="000861C9">
        <w:rPr>
          <w:bCs/>
          <w:sz w:val="22"/>
          <w:szCs w:val="22"/>
          <w:lang w:eastAsia="en-US"/>
        </w:rPr>
        <w:t xml:space="preserve"> z zastrzeżeniem ust. 5</w:t>
      </w:r>
      <w:r w:rsidRPr="00D74065">
        <w:rPr>
          <w:bCs/>
          <w:sz w:val="22"/>
          <w:szCs w:val="22"/>
          <w:lang w:eastAsia="en-US"/>
        </w:rPr>
        <w:t>.</w:t>
      </w:r>
    </w:p>
    <w:p w14:paraId="0B9D848A"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Wykonawca jest zobowiązany do przedkładania Zamawiającemu miesięcznych Raportów zawierających  (w ostatnim dniu roboczym każdego miesiąca):</w:t>
      </w:r>
    </w:p>
    <w:p w14:paraId="34F261BF" w14:textId="77777777" w:rsidR="00D74065" w:rsidRPr="00D74065" w:rsidRDefault="00D74065" w:rsidP="00BE19E1">
      <w:pPr>
        <w:numPr>
          <w:ilvl w:val="0"/>
          <w:numId w:val="16"/>
        </w:numPr>
        <w:suppressAutoHyphens w:val="0"/>
        <w:overflowPunct/>
        <w:spacing w:line="276" w:lineRule="auto"/>
        <w:jc w:val="both"/>
        <w:textAlignment w:val="auto"/>
        <w:rPr>
          <w:sz w:val="22"/>
          <w:szCs w:val="22"/>
          <w:lang w:eastAsia="en-US"/>
        </w:rPr>
      </w:pPr>
      <w:r w:rsidRPr="00D74065">
        <w:rPr>
          <w:sz w:val="22"/>
          <w:szCs w:val="22"/>
          <w:lang w:eastAsia="en-US"/>
        </w:rPr>
        <w:t>informację o liczbie i rodzaju wydanych lub odebranych kontenerów, pojemników i worków,</w:t>
      </w:r>
    </w:p>
    <w:p w14:paraId="519CBE64" w14:textId="77777777" w:rsidR="00D74065" w:rsidRPr="00D74065" w:rsidRDefault="00D74065" w:rsidP="00BE19E1">
      <w:pPr>
        <w:numPr>
          <w:ilvl w:val="0"/>
          <w:numId w:val="16"/>
        </w:numPr>
        <w:suppressAutoHyphens w:val="0"/>
        <w:overflowPunct/>
        <w:spacing w:line="276" w:lineRule="auto"/>
        <w:jc w:val="both"/>
        <w:textAlignment w:val="auto"/>
        <w:rPr>
          <w:b/>
          <w:bCs/>
          <w:sz w:val="22"/>
          <w:szCs w:val="22"/>
          <w:lang w:eastAsia="en-US"/>
        </w:rPr>
      </w:pPr>
      <w:r w:rsidRPr="00D74065">
        <w:rPr>
          <w:sz w:val="22"/>
          <w:szCs w:val="22"/>
          <w:lang w:eastAsia="en-US"/>
        </w:rPr>
        <w:t xml:space="preserve">ilość i rodzaj usuniętych odpadów </w:t>
      </w:r>
      <w:r w:rsidRPr="00D74065">
        <w:rPr>
          <w:b/>
          <w:bCs/>
          <w:sz w:val="22"/>
          <w:szCs w:val="22"/>
          <w:lang w:eastAsia="en-US"/>
        </w:rPr>
        <w:t>(winna być potwierdzona wydrukami wagowymi).</w:t>
      </w:r>
    </w:p>
    <w:p w14:paraId="0540F2A6" w14:textId="7FA36110"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Raport, o którym mowa w ust. 7 powyżej, Wykonawca przekazuje Zamawiającemu do 10 dnia miesiąca następującego po okresie sprawozdawczym.</w:t>
      </w:r>
    </w:p>
    <w:p w14:paraId="27A9887F"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 xml:space="preserve">W trakcie wykonywania umowy wyposażenie zgłoszonych przez Zamawiającego miejsc gromadzenia odpadów w niezbędne, pojemniki  lub worki następuje najpóźniej w ciągu 4 dni roboczych. Na uzasadniony, między innymi ze względu na liczbę osób, wniosek właściciela nieruchomości, jej posiadacza lub osoby tam zamieszkującej  Wykonawca dokona wymiany pojemnika na mniejszy lub większy.  </w:t>
      </w:r>
    </w:p>
    <w:p w14:paraId="2DE640D6"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Wykonawca jest zobowiązany do usunięcia także odpadów leżących obok altanek śmietnikowych i pojemników, które wysypały się podczas ładowania lub w wyniku opóźnionego wywozu czy przepełnienia pojemnika lub kontenera.</w:t>
      </w:r>
    </w:p>
    <w:p w14:paraId="75521D44"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Za szkody w majątku Zamawiającego lub osób trzecich w trakcie odbioru odpadów pełną odpowiedzialność ponosi Wykonawca oraz ewentualni podwykonawcy, za działanie których Wykonawca odpowiada jak za działania własne.</w:t>
      </w:r>
    </w:p>
    <w:p w14:paraId="096AC3C6" w14:textId="77777777" w:rsidR="00037FA7" w:rsidRPr="00037FA7" w:rsidRDefault="00550099" w:rsidP="002466D7">
      <w:pPr>
        <w:numPr>
          <w:ilvl w:val="0"/>
          <w:numId w:val="15"/>
        </w:numPr>
        <w:suppressAutoHyphens w:val="0"/>
        <w:overflowPunct/>
        <w:spacing w:line="276" w:lineRule="auto"/>
        <w:jc w:val="both"/>
        <w:textAlignment w:val="auto"/>
        <w:rPr>
          <w:color w:val="000000" w:themeColor="text1"/>
          <w:sz w:val="20"/>
          <w:lang w:eastAsia="en-US"/>
        </w:rPr>
      </w:pPr>
      <w:r w:rsidRPr="00037FA7">
        <w:rPr>
          <w:sz w:val="22"/>
          <w:szCs w:val="22"/>
          <w:lang w:eastAsia="en-US"/>
        </w:rPr>
        <w:t>Odpady zebrane od właścicieli nieruchomości z terenu Gminy Świerzno Wykonawca zobowiązany jest transportować do stacji przeładunkowej w Mokrawicy funkcjonującej w ramach Regionalnego Zakładu Gospodarowania Odpadami w Słajsinie, za wyjątkiem odpadów takich jak</w:t>
      </w:r>
      <w:r w:rsidRPr="00037FA7">
        <w:rPr>
          <w:sz w:val="22"/>
          <w:szCs w:val="22"/>
        </w:rPr>
        <w:t>:</w:t>
      </w:r>
      <w:r w:rsidRPr="00037FA7">
        <w:rPr>
          <w:sz w:val="22"/>
          <w:szCs w:val="22"/>
          <w:lang w:eastAsia="en-US"/>
        </w:rPr>
        <w:t xml:space="preserve"> leków, chemikaliów, pozostałych odpadów niekwalifikujących się jako medyczne, baterii, akumulatorów, które Wykonawca zobowiązany jest przekazywać do TOM </w:t>
      </w:r>
      <w:proofErr w:type="spellStart"/>
      <w:r w:rsidRPr="00037FA7">
        <w:rPr>
          <w:sz w:val="22"/>
          <w:szCs w:val="22"/>
          <w:lang w:eastAsia="en-US"/>
        </w:rPr>
        <w:t>Elektrorecykling</w:t>
      </w:r>
      <w:proofErr w:type="spellEnd"/>
      <w:r w:rsidRPr="00037FA7">
        <w:rPr>
          <w:sz w:val="22"/>
          <w:szCs w:val="22"/>
          <w:lang w:eastAsia="en-US"/>
        </w:rPr>
        <w:t xml:space="preserve"> Sp. z o.o. zam. w Szczecinie po wcześniejszym zgłoszeniu Zamawiającego</w:t>
      </w:r>
      <w:r w:rsidRPr="00037FA7">
        <w:rPr>
          <w:sz w:val="22"/>
          <w:szCs w:val="22"/>
        </w:rPr>
        <w:t xml:space="preserve"> natomiast </w:t>
      </w:r>
      <w:r w:rsidRPr="00037FA7">
        <w:rPr>
          <w:sz w:val="22"/>
          <w:szCs w:val="22"/>
          <w:lang w:eastAsia="en-US"/>
        </w:rPr>
        <w:t>materiał</w:t>
      </w:r>
      <w:r w:rsidRPr="00037FA7">
        <w:rPr>
          <w:sz w:val="22"/>
          <w:szCs w:val="22"/>
        </w:rPr>
        <w:t>y</w:t>
      </w:r>
      <w:r w:rsidRPr="00037FA7">
        <w:rPr>
          <w:sz w:val="22"/>
          <w:szCs w:val="22"/>
          <w:lang w:eastAsia="en-US"/>
        </w:rPr>
        <w:t xml:space="preserve"> budowlan</w:t>
      </w:r>
      <w:r w:rsidRPr="00037FA7">
        <w:rPr>
          <w:sz w:val="22"/>
          <w:szCs w:val="22"/>
        </w:rPr>
        <w:t>e</w:t>
      </w:r>
      <w:r w:rsidRPr="00037FA7">
        <w:rPr>
          <w:sz w:val="22"/>
          <w:szCs w:val="22"/>
          <w:lang w:eastAsia="en-US"/>
        </w:rPr>
        <w:t xml:space="preserve"> i rozbiórkow</w:t>
      </w:r>
      <w:r w:rsidRPr="00037FA7">
        <w:rPr>
          <w:sz w:val="22"/>
          <w:szCs w:val="22"/>
        </w:rPr>
        <w:t xml:space="preserve">e,  wykonawca zobowiązany jest przekazać do stacji przeładunkowej w Słajsinie  </w:t>
      </w:r>
    </w:p>
    <w:p w14:paraId="4427C4D2" w14:textId="04BE08F8" w:rsidR="00D74065" w:rsidRPr="00550099" w:rsidRDefault="00D74065" w:rsidP="002466D7">
      <w:pPr>
        <w:numPr>
          <w:ilvl w:val="0"/>
          <w:numId w:val="15"/>
        </w:numPr>
        <w:suppressAutoHyphens w:val="0"/>
        <w:overflowPunct/>
        <w:spacing w:line="276" w:lineRule="auto"/>
        <w:jc w:val="both"/>
        <w:textAlignment w:val="auto"/>
        <w:rPr>
          <w:color w:val="000000" w:themeColor="text1"/>
          <w:sz w:val="22"/>
          <w:szCs w:val="22"/>
          <w:lang w:eastAsia="en-US"/>
        </w:rPr>
      </w:pPr>
      <w:r w:rsidRPr="00550099">
        <w:rPr>
          <w:color w:val="000000" w:themeColor="text1"/>
          <w:sz w:val="22"/>
          <w:szCs w:val="22"/>
          <w:lang w:eastAsia="en-US"/>
        </w:rPr>
        <w:t xml:space="preserve">Wykonawca jest zobowiązany sporządzać i przekazywać Zamawiającemu roczne sprawozdanie zgodnie z art. 9n ustawy z dnia 13 września 1996 r. o utrzymaniu czystości i porządku w gminach (Dz. U. z 2022 r. poz. </w:t>
      </w:r>
      <w:r w:rsidR="001F4D51" w:rsidRPr="00550099">
        <w:rPr>
          <w:sz w:val="22"/>
          <w:szCs w:val="22"/>
          <w:lang w:eastAsia="en-US"/>
        </w:rPr>
        <w:t>1297</w:t>
      </w:r>
      <w:r w:rsidRPr="00550099">
        <w:rPr>
          <w:color w:val="000000" w:themeColor="text1"/>
          <w:sz w:val="22"/>
          <w:szCs w:val="22"/>
          <w:lang w:eastAsia="en-US"/>
        </w:rPr>
        <w:t xml:space="preserve"> ze zm.). </w:t>
      </w:r>
    </w:p>
    <w:p w14:paraId="44B686A7" w14:textId="77777777" w:rsidR="00D74065" w:rsidRPr="00D74065" w:rsidRDefault="00D74065" w:rsidP="00BE19E1">
      <w:pPr>
        <w:numPr>
          <w:ilvl w:val="0"/>
          <w:numId w:val="15"/>
        </w:numPr>
        <w:suppressAutoHyphens w:val="0"/>
        <w:overflowPunct/>
        <w:spacing w:line="276" w:lineRule="auto"/>
        <w:jc w:val="both"/>
        <w:textAlignment w:val="auto"/>
        <w:rPr>
          <w:sz w:val="22"/>
          <w:szCs w:val="22"/>
          <w:lang w:eastAsia="en-US"/>
        </w:rPr>
      </w:pPr>
      <w:r w:rsidRPr="00D74065">
        <w:rPr>
          <w:sz w:val="22"/>
          <w:szCs w:val="22"/>
          <w:lang w:eastAsia="en-US"/>
        </w:rPr>
        <w:t>Wykonawca ubezpieczy na własny koszt  pojemniki oraz zabezpieczy je od ryzyka związanego z uszkodzeniem lub kradzieżą, za wyjątkiem pojemników stanowiących własność właścicieli nieruchomości.</w:t>
      </w:r>
    </w:p>
    <w:p w14:paraId="295890C2" w14:textId="77777777" w:rsidR="00D74065" w:rsidRPr="00D74065" w:rsidRDefault="00D74065" w:rsidP="00BE19E1">
      <w:pPr>
        <w:numPr>
          <w:ilvl w:val="0"/>
          <w:numId w:val="15"/>
        </w:numPr>
        <w:overflowPunct/>
        <w:autoSpaceDE/>
        <w:autoSpaceDN/>
        <w:adjustRightInd/>
        <w:spacing w:line="276" w:lineRule="auto"/>
        <w:jc w:val="both"/>
        <w:textAlignment w:val="auto"/>
        <w:rPr>
          <w:sz w:val="22"/>
          <w:szCs w:val="22"/>
          <w:lang w:eastAsia="en-US"/>
        </w:rPr>
      </w:pPr>
      <w:r w:rsidRPr="00D74065">
        <w:rPr>
          <w:sz w:val="22"/>
          <w:szCs w:val="22"/>
          <w:lang w:eastAsia="en-US"/>
        </w:rPr>
        <w:t xml:space="preserve">Wykonawca zobowiązany jest do monitorowania obowiązku ciążącego na właścicielu nieruchomości w zakresie selektywnego zbierania odpadów komunalnych. W przypadku stwierdzenia, że właściciel </w:t>
      </w:r>
      <w:r w:rsidRPr="00D74065">
        <w:rPr>
          <w:sz w:val="22"/>
          <w:szCs w:val="22"/>
          <w:lang w:eastAsia="en-US"/>
        </w:rPr>
        <w:lastRenderedPageBreak/>
        <w:t>nieruchomości nie wywiązuje się z obowiązku w zakresie segregacji odpadów, Wykonawca odbiera odpady jako zmieszane odpady komunalne. Wykonawca zobowiązany jest w terminie 2 dni od dnia zaistnienia opisanej sytuacji do pisemnego oraz drogą elektroniczną poinformowania Zamawiającego o nie wywiązywaniu się z obowiązków segregacji odpadów przez właściciela nieruchomości. Do informacji Wykonawca zobowiązany będzie załączyć dokumentację umożliwiającą identyfikację nieruchomości i zdjęcie fotograficzne z datą i godziną wykonania zdjęcia.</w:t>
      </w:r>
    </w:p>
    <w:p w14:paraId="45B61F05" w14:textId="77777777" w:rsidR="00D74065" w:rsidRPr="00D74065" w:rsidRDefault="00D74065" w:rsidP="00BE19E1">
      <w:pPr>
        <w:numPr>
          <w:ilvl w:val="0"/>
          <w:numId w:val="15"/>
        </w:numPr>
        <w:overflowPunct/>
        <w:autoSpaceDE/>
        <w:autoSpaceDN/>
        <w:adjustRightInd/>
        <w:spacing w:line="276" w:lineRule="auto"/>
        <w:jc w:val="both"/>
        <w:textAlignment w:val="auto"/>
        <w:rPr>
          <w:sz w:val="22"/>
          <w:szCs w:val="22"/>
          <w:lang w:eastAsia="en-US"/>
        </w:rPr>
      </w:pPr>
      <w:r w:rsidRPr="00D74065">
        <w:rPr>
          <w:sz w:val="22"/>
          <w:szCs w:val="22"/>
        </w:rPr>
        <w:t>Wykonawca zobowiązany jest do  odbioru odpadów komunalnych z cmentarzy 1 raz w tygodniu za wyjątkiem okresu od dnia 25 października do dnia 15 listopada, w którym odpady należy odbierać z większą częstotliwością na każde zgłoszenie Zamawiającego.</w:t>
      </w:r>
    </w:p>
    <w:p w14:paraId="0C16CE95" w14:textId="77777777" w:rsidR="00037FA7" w:rsidRDefault="00D74065" w:rsidP="00037FA7">
      <w:pPr>
        <w:numPr>
          <w:ilvl w:val="0"/>
          <w:numId w:val="15"/>
        </w:numPr>
        <w:overflowPunct/>
        <w:autoSpaceDE/>
        <w:autoSpaceDN/>
        <w:adjustRightInd/>
        <w:spacing w:line="276" w:lineRule="auto"/>
        <w:jc w:val="both"/>
        <w:textAlignment w:val="auto"/>
        <w:rPr>
          <w:sz w:val="22"/>
          <w:szCs w:val="22"/>
          <w:lang w:eastAsia="en-US"/>
        </w:rPr>
      </w:pPr>
      <w:r w:rsidRPr="00D74065">
        <w:rPr>
          <w:sz w:val="22"/>
          <w:szCs w:val="22"/>
        </w:rPr>
        <w:t>Wykonawca zobowiązany jest do dostarczenia do Punktu Selektywnej Zbiórki Odpadów Komunalnych w Świerznie  w terminie do 1 stycznia 202</w:t>
      </w:r>
      <w:r w:rsidRPr="009035B7">
        <w:rPr>
          <w:sz w:val="22"/>
          <w:szCs w:val="22"/>
        </w:rPr>
        <w:t>3</w:t>
      </w:r>
      <w:r w:rsidRPr="00D74065">
        <w:rPr>
          <w:sz w:val="22"/>
          <w:szCs w:val="22"/>
        </w:rPr>
        <w:t xml:space="preserve"> r. trzech zamkniętych i </w:t>
      </w:r>
      <w:r w:rsidR="001A2D25">
        <w:rPr>
          <w:sz w:val="22"/>
          <w:szCs w:val="22"/>
        </w:rPr>
        <w:t>trzech</w:t>
      </w:r>
      <w:r w:rsidRPr="00D74065">
        <w:rPr>
          <w:sz w:val="22"/>
          <w:szCs w:val="22"/>
        </w:rPr>
        <w:t xml:space="preserve"> otwartych kontenerów o pojemności nie mniejszej niż 7m</w:t>
      </w:r>
      <w:r w:rsidRPr="00D74065">
        <w:rPr>
          <w:sz w:val="22"/>
          <w:szCs w:val="22"/>
          <w:vertAlign w:val="superscript"/>
        </w:rPr>
        <w:t>3</w:t>
      </w:r>
      <w:r w:rsidRPr="00D74065">
        <w:rPr>
          <w:sz w:val="22"/>
          <w:szCs w:val="22"/>
        </w:rPr>
        <w:t xml:space="preserve"> każdy oraz pojemników według wskazania Zamawiającego, które zostaną wykorzystane do zbierania odpadów.</w:t>
      </w:r>
      <w:bookmarkStart w:id="0" w:name="_Hlk119392648"/>
    </w:p>
    <w:p w14:paraId="511996A3" w14:textId="0A1CB2EC" w:rsidR="00037FA7" w:rsidRPr="00037FA7" w:rsidRDefault="00037FA7" w:rsidP="00037FA7">
      <w:pPr>
        <w:numPr>
          <w:ilvl w:val="0"/>
          <w:numId w:val="15"/>
        </w:numPr>
        <w:overflowPunct/>
        <w:autoSpaceDE/>
        <w:autoSpaceDN/>
        <w:adjustRightInd/>
        <w:spacing w:line="276" w:lineRule="auto"/>
        <w:jc w:val="both"/>
        <w:textAlignment w:val="auto"/>
        <w:rPr>
          <w:sz w:val="20"/>
          <w:lang w:eastAsia="en-US"/>
        </w:rPr>
      </w:pPr>
      <w:r w:rsidRPr="00037FA7">
        <w:rPr>
          <w:sz w:val="22"/>
          <w:szCs w:val="22"/>
        </w:rPr>
        <w:t xml:space="preserve">Wykonawca zobowiązany jest na każdorazowe wezwanie Zamawiającego do odbioru każdej z frakcji odpadów gromadzonych w Punkcie Selektywnej Zbiórki Odpadów Komunalnych w Świerznie oraz do ich przetransportowania do Stacji Przeładunkowej w Mokrawicy funkcjonującej w ramach Regionalnego Zakładu Gospodarowania Odpadami w Słajsinie, za wyjątkiem odpadów takich jak: leków, chemikaliów, pozostałych odpadów niekwalifikujących się jako medyczne, baterii, akumulatorów, które Wykonawca zobowiązany jest przekazywać do TOM </w:t>
      </w:r>
      <w:proofErr w:type="spellStart"/>
      <w:r w:rsidRPr="00037FA7">
        <w:rPr>
          <w:sz w:val="22"/>
          <w:szCs w:val="22"/>
        </w:rPr>
        <w:t>Elektrorecykling</w:t>
      </w:r>
      <w:proofErr w:type="spellEnd"/>
      <w:r w:rsidRPr="00037FA7">
        <w:rPr>
          <w:sz w:val="22"/>
          <w:szCs w:val="22"/>
        </w:rPr>
        <w:t xml:space="preserve"> Sp. z o.o. zam. w Szczecinie po wcześniejszym zgłoszeniu Zamawiającego natomiast materiały budowlane i rozbiórkowe,  wykonawca zobowiązany jest przekazać do stacji przeładunkowej w Słajsinie.  Jeżeli odpady transportowane będą wraz z kontenerem, Wykonawca zobowiązuje się do podstawienia w Punkcie Selektywnej Zbiórki Odpadów Komunalnych w Świerznie nie później niż następnego dnia, pustego kontenera o tożsamych parametrach</w:t>
      </w:r>
    </w:p>
    <w:bookmarkEnd w:id="0"/>
    <w:p w14:paraId="3266F1B1" w14:textId="4647B9A5" w:rsidR="00516D1D" w:rsidRPr="009035B7" w:rsidRDefault="00D84426" w:rsidP="00BE19E1">
      <w:pPr>
        <w:spacing w:line="276" w:lineRule="auto"/>
        <w:jc w:val="center"/>
        <w:rPr>
          <w:b/>
          <w:color w:val="000000"/>
          <w:sz w:val="22"/>
          <w:szCs w:val="22"/>
        </w:rPr>
      </w:pPr>
      <w:r w:rsidRPr="009035B7">
        <w:rPr>
          <w:b/>
          <w:color w:val="000000"/>
          <w:sz w:val="22"/>
          <w:szCs w:val="22"/>
        </w:rPr>
        <w:t xml:space="preserve">§ </w:t>
      </w:r>
      <w:r w:rsidR="00EF3540" w:rsidRPr="009035B7">
        <w:rPr>
          <w:b/>
          <w:color w:val="000000"/>
          <w:sz w:val="22"/>
          <w:szCs w:val="22"/>
        </w:rPr>
        <w:t>4</w:t>
      </w:r>
    </w:p>
    <w:p w14:paraId="5F6C3846" w14:textId="75C6026A" w:rsidR="00C72023" w:rsidRPr="009035B7" w:rsidRDefault="00C72023" w:rsidP="00BE19E1">
      <w:pPr>
        <w:numPr>
          <w:ilvl w:val="0"/>
          <w:numId w:val="17"/>
        </w:numPr>
        <w:suppressAutoHyphens w:val="0"/>
        <w:spacing w:line="276" w:lineRule="auto"/>
        <w:jc w:val="both"/>
        <w:rPr>
          <w:sz w:val="22"/>
          <w:szCs w:val="22"/>
        </w:rPr>
      </w:pPr>
      <w:r w:rsidRPr="009035B7">
        <w:rPr>
          <w:sz w:val="22"/>
          <w:szCs w:val="22"/>
        </w:rPr>
        <w:t xml:space="preserve">Zamawiający dostarczy Wykonawcy wykaz adresów nieruchomości objętych umową odbioru odpadów oraz miejsc gromadzenia odpadów w terminie nie później niż do 31 grudnia </w:t>
      </w:r>
      <w:r w:rsidRPr="00B37717">
        <w:rPr>
          <w:sz w:val="22"/>
          <w:szCs w:val="22"/>
        </w:rPr>
        <w:t xml:space="preserve">2023r. </w:t>
      </w:r>
      <w:r w:rsidRPr="009035B7">
        <w:rPr>
          <w:sz w:val="22"/>
          <w:szCs w:val="22"/>
        </w:rPr>
        <w:t>Zamawiający i Wykonawca wspólnie odpowiadają za informowanie mieszkańców o zasadach i terminach odbierania poszczególnych rodzajów odpadów. W tym celu Wykonawca sporządza harmonogramy odbioru, które Zamawiający będzie akceptował i publikował na stronie internetowej Gminy Świerzno oraz w formie papierowej, które będzie dystrybuował.</w:t>
      </w:r>
    </w:p>
    <w:p w14:paraId="55B7D0D6" w14:textId="77777777" w:rsidR="00C72023" w:rsidRPr="009035B7" w:rsidRDefault="00C72023" w:rsidP="00BE19E1">
      <w:pPr>
        <w:numPr>
          <w:ilvl w:val="0"/>
          <w:numId w:val="17"/>
        </w:numPr>
        <w:suppressAutoHyphens w:val="0"/>
        <w:spacing w:line="276" w:lineRule="auto"/>
        <w:jc w:val="both"/>
        <w:rPr>
          <w:b/>
          <w:bCs/>
          <w:sz w:val="22"/>
          <w:szCs w:val="22"/>
        </w:rPr>
      </w:pPr>
      <w:r w:rsidRPr="009035B7">
        <w:rPr>
          <w:sz w:val="22"/>
          <w:szCs w:val="22"/>
        </w:rPr>
        <w:t>Informowanie Wykonawcy o ewentualnych zmianach mających wpływ na warunki świadczenia usług.</w:t>
      </w:r>
    </w:p>
    <w:p w14:paraId="07D381CE" w14:textId="77777777" w:rsidR="00C72023" w:rsidRPr="009035B7" w:rsidRDefault="00C72023" w:rsidP="00BE19E1">
      <w:pPr>
        <w:numPr>
          <w:ilvl w:val="0"/>
          <w:numId w:val="17"/>
        </w:numPr>
        <w:suppressAutoHyphens w:val="0"/>
        <w:spacing w:line="276" w:lineRule="auto"/>
        <w:jc w:val="both"/>
        <w:rPr>
          <w:sz w:val="22"/>
          <w:szCs w:val="22"/>
        </w:rPr>
      </w:pPr>
      <w:r w:rsidRPr="009035B7">
        <w:rPr>
          <w:sz w:val="22"/>
          <w:szCs w:val="22"/>
        </w:rPr>
        <w:t>Zamawiający będzie samodzielnie rozliczał się z Regionalnym Zakładem Gospodarowania Odpadami w Słajsinie za przyjęte odpady zebrane od właścicieli nieruchomości z terenu Gminy Świerzno.</w:t>
      </w:r>
    </w:p>
    <w:p w14:paraId="411C3477" w14:textId="77777777" w:rsidR="004E149E" w:rsidRPr="009035B7" w:rsidRDefault="004E149E" w:rsidP="00BE19E1">
      <w:pPr>
        <w:spacing w:line="276" w:lineRule="auto"/>
        <w:rPr>
          <w:b/>
          <w:color w:val="000000"/>
          <w:sz w:val="22"/>
          <w:szCs w:val="22"/>
        </w:rPr>
      </w:pPr>
    </w:p>
    <w:p w14:paraId="721585F4" w14:textId="329728B4" w:rsidR="002E5D6C" w:rsidRPr="009035B7" w:rsidRDefault="003A2E7F" w:rsidP="00BE19E1">
      <w:pPr>
        <w:spacing w:line="276" w:lineRule="auto"/>
        <w:jc w:val="center"/>
        <w:rPr>
          <w:b/>
          <w:color w:val="000000"/>
          <w:sz w:val="22"/>
          <w:szCs w:val="22"/>
        </w:rPr>
      </w:pPr>
      <w:r w:rsidRPr="009035B7">
        <w:rPr>
          <w:b/>
          <w:color w:val="000000"/>
          <w:sz w:val="22"/>
          <w:szCs w:val="22"/>
        </w:rPr>
        <w:t>§</w:t>
      </w:r>
      <w:r w:rsidR="000156D9" w:rsidRPr="009035B7">
        <w:rPr>
          <w:b/>
          <w:color w:val="000000"/>
          <w:sz w:val="22"/>
          <w:szCs w:val="22"/>
        </w:rPr>
        <w:t xml:space="preserve"> </w:t>
      </w:r>
      <w:r w:rsidR="00EF3540" w:rsidRPr="009035B7">
        <w:rPr>
          <w:b/>
          <w:color w:val="000000"/>
          <w:sz w:val="22"/>
          <w:szCs w:val="22"/>
        </w:rPr>
        <w:t>5</w:t>
      </w:r>
      <w:r w:rsidR="00B70520" w:rsidRPr="009035B7">
        <w:rPr>
          <w:b/>
          <w:color w:val="000000"/>
          <w:sz w:val="22"/>
          <w:szCs w:val="22"/>
        </w:rPr>
        <w:t xml:space="preserve"> </w:t>
      </w:r>
    </w:p>
    <w:p w14:paraId="3EC0E1D8" w14:textId="77777777" w:rsidR="009037BD" w:rsidRPr="009035B7" w:rsidRDefault="009037BD" w:rsidP="00BE19E1">
      <w:pPr>
        <w:pStyle w:val="Standard"/>
        <w:spacing w:line="276" w:lineRule="auto"/>
        <w:jc w:val="both"/>
        <w:rPr>
          <w:color w:val="000000"/>
          <w:sz w:val="22"/>
          <w:szCs w:val="22"/>
        </w:rPr>
      </w:pPr>
      <w:r w:rsidRPr="009035B7">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46AFF572" w:rsidR="00621D7C" w:rsidRPr="009035B7" w:rsidRDefault="00621D7C" w:rsidP="00BE19E1">
      <w:pPr>
        <w:widowControl/>
        <w:overflowPunct/>
        <w:autoSpaceDE/>
        <w:adjustRightInd/>
        <w:spacing w:line="276" w:lineRule="auto"/>
        <w:jc w:val="both"/>
        <w:rPr>
          <w:kern w:val="3"/>
          <w:sz w:val="22"/>
          <w:szCs w:val="22"/>
        </w:rPr>
      </w:pPr>
      <w:r w:rsidRPr="009035B7">
        <w:rPr>
          <w:kern w:val="3"/>
          <w:sz w:val="22"/>
          <w:szCs w:val="22"/>
        </w:rPr>
        <w:t xml:space="preserve">- osoby, które wykonują czynności bezpośrednio związane z </w:t>
      </w:r>
      <w:r w:rsidR="00BD07AC" w:rsidRPr="00BD07AC">
        <w:rPr>
          <w:kern w:val="3"/>
          <w:sz w:val="22"/>
          <w:szCs w:val="22"/>
        </w:rPr>
        <w:t>- osoby, które wykonują czynności bezpośrednio związane z wykonywaniem przedmiotu zamówienia, tj. kierujących pojazdami, pracownicy fizyczni bezpośrednio realizujący prace związane z odbiorem i zagospodarowaniem odpadów.</w:t>
      </w:r>
    </w:p>
    <w:p w14:paraId="73B0CEB5" w14:textId="77777777" w:rsidR="00311E04" w:rsidRPr="009035B7" w:rsidRDefault="00311E04" w:rsidP="00BE19E1">
      <w:pPr>
        <w:spacing w:line="276" w:lineRule="auto"/>
        <w:jc w:val="both"/>
        <w:rPr>
          <w:rFonts w:eastAsia="Calibri"/>
          <w:sz w:val="22"/>
          <w:szCs w:val="22"/>
          <w:lang w:eastAsia="en-US"/>
        </w:rPr>
      </w:pPr>
      <w:r w:rsidRPr="009035B7">
        <w:rPr>
          <w:sz w:val="22"/>
          <w:szCs w:val="22"/>
        </w:rPr>
        <w:t xml:space="preserve">2. </w:t>
      </w:r>
      <w:r w:rsidRPr="009035B7">
        <w:rPr>
          <w:rFonts w:eastAsia="Calibri"/>
          <w:sz w:val="22"/>
          <w:szCs w:val="22"/>
          <w:lang w:eastAsia="en-US"/>
        </w:rPr>
        <w:t xml:space="preserve">W trakcie realizacji zamówienia </w:t>
      </w:r>
      <w:r w:rsidR="006A224B" w:rsidRPr="009035B7">
        <w:rPr>
          <w:rFonts w:eastAsia="Calibri"/>
          <w:sz w:val="22"/>
          <w:szCs w:val="22"/>
          <w:lang w:eastAsia="en-US"/>
        </w:rPr>
        <w:t>Z</w:t>
      </w:r>
      <w:r w:rsidRPr="009035B7">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9035B7" w:rsidRDefault="00311E04" w:rsidP="00BE19E1">
      <w:pPr>
        <w:widowControl/>
        <w:numPr>
          <w:ilvl w:val="0"/>
          <w:numId w:val="6"/>
        </w:numPr>
        <w:suppressAutoHyphens w:val="0"/>
        <w:overflowPunct/>
        <w:autoSpaceDE/>
        <w:autoSpaceDN/>
        <w:adjustRightInd/>
        <w:spacing w:line="276" w:lineRule="auto"/>
        <w:jc w:val="both"/>
        <w:textAlignment w:val="auto"/>
        <w:rPr>
          <w:sz w:val="22"/>
          <w:szCs w:val="22"/>
        </w:rPr>
      </w:pPr>
      <w:r w:rsidRPr="009035B7">
        <w:rPr>
          <w:rFonts w:eastAsia="Calibri"/>
          <w:sz w:val="22"/>
          <w:szCs w:val="22"/>
          <w:lang w:eastAsia="en-US"/>
        </w:rPr>
        <w:t>żądania oświadczeń i dokumentów w zakresie potwierdzenia spełniania ww. wymogów i dokonywania ich oceny,</w:t>
      </w:r>
    </w:p>
    <w:p w14:paraId="7B388157" w14:textId="77777777" w:rsidR="00311E04" w:rsidRPr="009035B7" w:rsidRDefault="00311E04" w:rsidP="00BE19E1">
      <w:pPr>
        <w:widowControl/>
        <w:numPr>
          <w:ilvl w:val="0"/>
          <w:numId w:val="6"/>
        </w:numPr>
        <w:suppressAutoHyphens w:val="0"/>
        <w:overflowPunct/>
        <w:autoSpaceDE/>
        <w:autoSpaceDN/>
        <w:adjustRightInd/>
        <w:spacing w:line="276" w:lineRule="auto"/>
        <w:jc w:val="both"/>
        <w:textAlignment w:val="auto"/>
        <w:rPr>
          <w:sz w:val="22"/>
          <w:szCs w:val="22"/>
        </w:rPr>
      </w:pPr>
      <w:r w:rsidRPr="009035B7">
        <w:rPr>
          <w:rFonts w:eastAsia="Calibri"/>
          <w:sz w:val="22"/>
          <w:szCs w:val="22"/>
          <w:lang w:eastAsia="en-US"/>
        </w:rPr>
        <w:t>żądania wyjaśnień w przypadku wątpliwości w zakresie potwierdzenia spełniania w</w:t>
      </w:r>
      <w:r w:rsidR="002C79CE" w:rsidRPr="009035B7">
        <w:rPr>
          <w:rFonts w:eastAsia="Calibri"/>
          <w:sz w:val="22"/>
          <w:szCs w:val="22"/>
          <w:lang w:eastAsia="en-US"/>
        </w:rPr>
        <w:t>w. </w:t>
      </w:r>
      <w:r w:rsidRPr="009035B7">
        <w:rPr>
          <w:rFonts w:eastAsia="Calibri"/>
          <w:sz w:val="22"/>
          <w:szCs w:val="22"/>
          <w:lang w:eastAsia="en-US"/>
        </w:rPr>
        <w:t>wymogów,</w:t>
      </w:r>
    </w:p>
    <w:p w14:paraId="41C6D93F" w14:textId="77777777" w:rsidR="00311E04" w:rsidRPr="009035B7" w:rsidRDefault="00311E04" w:rsidP="00BE19E1">
      <w:pPr>
        <w:widowControl/>
        <w:numPr>
          <w:ilvl w:val="0"/>
          <w:numId w:val="6"/>
        </w:numPr>
        <w:suppressAutoHyphens w:val="0"/>
        <w:overflowPunct/>
        <w:autoSpaceDE/>
        <w:autoSpaceDN/>
        <w:adjustRightInd/>
        <w:spacing w:line="276" w:lineRule="auto"/>
        <w:jc w:val="both"/>
        <w:textAlignment w:val="auto"/>
        <w:rPr>
          <w:sz w:val="22"/>
          <w:szCs w:val="22"/>
        </w:rPr>
      </w:pPr>
      <w:r w:rsidRPr="009035B7">
        <w:rPr>
          <w:rFonts w:eastAsia="Calibri"/>
          <w:sz w:val="22"/>
          <w:szCs w:val="22"/>
          <w:lang w:eastAsia="en-US"/>
        </w:rPr>
        <w:t xml:space="preserve">przeprowadzania kontroli </w:t>
      </w:r>
      <w:r w:rsidR="006A224B" w:rsidRPr="009035B7">
        <w:rPr>
          <w:rFonts w:eastAsia="Calibri"/>
          <w:sz w:val="22"/>
          <w:szCs w:val="22"/>
          <w:lang w:eastAsia="en-US"/>
        </w:rPr>
        <w:t>w</w:t>
      </w:r>
      <w:r w:rsidRPr="009035B7">
        <w:rPr>
          <w:rFonts w:eastAsia="Calibri"/>
          <w:sz w:val="22"/>
          <w:szCs w:val="22"/>
          <w:lang w:eastAsia="en-US"/>
        </w:rPr>
        <w:t xml:space="preserve"> miejscu wykonywania </w:t>
      </w:r>
      <w:r w:rsidR="006A224B" w:rsidRPr="009035B7">
        <w:rPr>
          <w:rFonts w:eastAsia="Calibri"/>
          <w:sz w:val="22"/>
          <w:szCs w:val="22"/>
          <w:lang w:eastAsia="en-US"/>
        </w:rPr>
        <w:t>robót</w:t>
      </w:r>
      <w:r w:rsidRPr="009035B7">
        <w:rPr>
          <w:rFonts w:eastAsia="Calibri"/>
          <w:sz w:val="22"/>
          <w:szCs w:val="22"/>
          <w:lang w:eastAsia="en-US"/>
        </w:rPr>
        <w:t>.</w:t>
      </w:r>
    </w:p>
    <w:p w14:paraId="1B1479EF" w14:textId="77777777" w:rsidR="00311E04" w:rsidRPr="009035B7" w:rsidRDefault="00311E04" w:rsidP="00BE19E1">
      <w:pPr>
        <w:spacing w:line="276" w:lineRule="auto"/>
        <w:jc w:val="both"/>
        <w:rPr>
          <w:rFonts w:eastAsia="Calibri"/>
          <w:sz w:val="22"/>
          <w:szCs w:val="22"/>
          <w:lang w:eastAsia="en-US"/>
        </w:rPr>
      </w:pPr>
      <w:r w:rsidRPr="009035B7">
        <w:rPr>
          <w:rFonts w:eastAsia="Calibri"/>
          <w:sz w:val="22"/>
          <w:szCs w:val="22"/>
          <w:lang w:eastAsia="en-US"/>
        </w:rPr>
        <w:t xml:space="preserve">3. W trakcie realizacji zamówienia na każde wezwanie Zamawiającego w wyznaczonym w tym wezwaniu </w:t>
      </w:r>
      <w:r w:rsidRPr="009035B7">
        <w:rPr>
          <w:rFonts w:eastAsia="Calibri"/>
          <w:sz w:val="22"/>
          <w:szCs w:val="22"/>
          <w:lang w:eastAsia="en-US"/>
        </w:rPr>
        <w:lastRenderedPageBreak/>
        <w:t>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9035B7" w:rsidRDefault="00311E04" w:rsidP="00BE19E1">
      <w:pPr>
        <w:widowControl/>
        <w:numPr>
          <w:ilvl w:val="3"/>
          <w:numId w:val="5"/>
        </w:numPr>
        <w:suppressAutoHyphens w:val="0"/>
        <w:overflowPunct/>
        <w:autoSpaceDE/>
        <w:autoSpaceDN/>
        <w:adjustRightInd/>
        <w:spacing w:line="276" w:lineRule="auto"/>
        <w:ind w:left="709"/>
        <w:jc w:val="both"/>
        <w:textAlignment w:val="auto"/>
        <w:rPr>
          <w:b/>
          <w:sz w:val="22"/>
          <w:szCs w:val="22"/>
        </w:rPr>
      </w:pPr>
      <w:r w:rsidRPr="009035B7">
        <w:rPr>
          <w:rFonts w:eastAsia="Calibri"/>
          <w:sz w:val="22"/>
          <w:szCs w:val="22"/>
          <w:u w:val="single"/>
          <w:lang w:eastAsia="en-US"/>
        </w:rPr>
        <w:t>oświadczenie</w:t>
      </w:r>
      <w:r w:rsidRPr="009035B7">
        <w:rPr>
          <w:rFonts w:eastAsia="Calibri"/>
          <w:sz w:val="22"/>
          <w:szCs w:val="22"/>
          <w:lang w:eastAsia="en-US"/>
        </w:rPr>
        <w:t xml:space="preserve"> wykonawcy lub podwykonawcy</w:t>
      </w:r>
      <w:r w:rsidRPr="009035B7">
        <w:rPr>
          <w:rFonts w:eastAsia="Calibri"/>
          <w:b/>
          <w:sz w:val="22"/>
          <w:szCs w:val="22"/>
          <w:lang w:eastAsia="en-US"/>
        </w:rPr>
        <w:t xml:space="preserve"> </w:t>
      </w:r>
      <w:r w:rsidRPr="009035B7">
        <w:rPr>
          <w:rFonts w:eastAsia="Calibri"/>
          <w:sz w:val="22"/>
          <w:szCs w:val="22"/>
          <w:lang w:eastAsia="en-US"/>
        </w:rPr>
        <w:t>o zatrudnieniu na podstawie umowy o pracę osób wykonujących czynności, których dotyczy wezwanie Zamawiającego.</w:t>
      </w:r>
      <w:r w:rsidRPr="009035B7">
        <w:rPr>
          <w:rFonts w:eastAsia="Calibri"/>
          <w:b/>
          <w:sz w:val="22"/>
          <w:szCs w:val="22"/>
          <w:lang w:eastAsia="en-US"/>
        </w:rPr>
        <w:t xml:space="preserve"> </w:t>
      </w:r>
      <w:r w:rsidRPr="009035B7">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9035B7">
        <w:rPr>
          <w:rFonts w:eastAsia="Calibri"/>
          <w:sz w:val="22"/>
          <w:szCs w:val="22"/>
          <w:lang w:eastAsia="en-US"/>
        </w:rPr>
        <w:t xml:space="preserve">zakresu ich obowiązków, </w:t>
      </w:r>
      <w:r w:rsidRPr="009035B7">
        <w:rPr>
          <w:rFonts w:eastAsia="Calibri"/>
          <w:sz w:val="22"/>
          <w:szCs w:val="22"/>
          <w:lang w:eastAsia="en-US"/>
        </w:rPr>
        <w:t>rodzaju umowy o pracę</w:t>
      </w:r>
      <w:r w:rsidR="006A224B" w:rsidRPr="009035B7">
        <w:rPr>
          <w:rFonts w:eastAsia="Calibri"/>
          <w:sz w:val="22"/>
          <w:szCs w:val="22"/>
          <w:lang w:eastAsia="en-US"/>
        </w:rPr>
        <w:t>, datę jej zawarcia</w:t>
      </w:r>
      <w:r w:rsidRPr="009035B7">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9035B7" w:rsidRDefault="00311E04" w:rsidP="00BE19E1">
      <w:pPr>
        <w:widowControl/>
        <w:numPr>
          <w:ilvl w:val="3"/>
          <w:numId w:val="5"/>
        </w:numPr>
        <w:suppressAutoHyphens w:val="0"/>
        <w:overflowPunct/>
        <w:autoSpaceDE/>
        <w:autoSpaceDN/>
        <w:adjustRightInd/>
        <w:spacing w:line="276" w:lineRule="auto"/>
        <w:ind w:left="709"/>
        <w:jc w:val="both"/>
        <w:textAlignment w:val="auto"/>
        <w:rPr>
          <w:b/>
          <w:sz w:val="22"/>
          <w:szCs w:val="22"/>
        </w:rPr>
      </w:pPr>
      <w:r w:rsidRPr="009035B7">
        <w:rPr>
          <w:rFonts w:eastAsia="Calibri"/>
          <w:sz w:val="22"/>
          <w:szCs w:val="22"/>
          <w:lang w:eastAsia="en-US"/>
        </w:rPr>
        <w:t>poświadczoną za zgodność z oryginałem odpowiednio przez wykonawcę lub podwykonawcę</w:t>
      </w:r>
      <w:r w:rsidRPr="009035B7">
        <w:rPr>
          <w:rFonts w:eastAsia="Calibri"/>
          <w:b/>
          <w:sz w:val="22"/>
          <w:szCs w:val="22"/>
          <w:lang w:eastAsia="en-US"/>
        </w:rPr>
        <w:t xml:space="preserve"> </w:t>
      </w:r>
      <w:r w:rsidRPr="009035B7">
        <w:rPr>
          <w:rFonts w:eastAsia="Calibri"/>
          <w:sz w:val="22"/>
          <w:szCs w:val="22"/>
          <w:u w:val="single"/>
          <w:lang w:eastAsia="en-US"/>
        </w:rPr>
        <w:t>kopię umowy / umów o pracę</w:t>
      </w:r>
      <w:r w:rsidRPr="009035B7">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9035B7">
        <w:rPr>
          <w:rFonts w:eastAsia="Calibri"/>
          <w:sz w:val="22"/>
          <w:szCs w:val="22"/>
          <w:lang w:eastAsia="en-US"/>
        </w:rPr>
        <w:t>(tj. w </w:t>
      </w:r>
      <w:r w:rsidRPr="009035B7">
        <w:rPr>
          <w:rFonts w:eastAsia="Calibri"/>
          <w:sz w:val="22"/>
          <w:szCs w:val="22"/>
          <w:lang w:eastAsia="en-US"/>
        </w:rPr>
        <w:t>szczególności bez adresów, nr PESEL pracowników)</w:t>
      </w:r>
      <w:r w:rsidR="004E149E" w:rsidRPr="009035B7">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9035B7">
        <w:rPr>
          <w:color w:val="000000"/>
          <w:sz w:val="22"/>
          <w:szCs w:val="22"/>
        </w:rPr>
        <w:t>anonimizacji</w:t>
      </w:r>
      <w:proofErr w:type="spellEnd"/>
      <w:r w:rsidR="004E149E" w:rsidRPr="009035B7">
        <w:rPr>
          <w:color w:val="000000"/>
          <w:sz w:val="22"/>
          <w:szCs w:val="22"/>
        </w:rPr>
        <w:t>. Informacje takie jak: data zawarcia umowy, rodzaj umowy o pracę i wymiar etatu powinny być możliwe do zidentyfikowania.</w:t>
      </w:r>
      <w:r w:rsidRPr="009035B7">
        <w:rPr>
          <w:rFonts w:eastAsia="Calibri"/>
          <w:sz w:val="22"/>
          <w:szCs w:val="22"/>
          <w:vertAlign w:val="superscript"/>
          <w:lang w:eastAsia="en-US"/>
        </w:rPr>
        <w:footnoteReference w:id="1"/>
      </w:r>
      <w:r w:rsidR="000156D9" w:rsidRPr="009035B7">
        <w:rPr>
          <w:rFonts w:eastAsia="Calibri"/>
          <w:sz w:val="22"/>
          <w:szCs w:val="22"/>
          <w:lang w:eastAsia="en-US"/>
        </w:rPr>
        <w:t xml:space="preserve">. </w:t>
      </w:r>
    </w:p>
    <w:p w14:paraId="20A60751" w14:textId="77777777" w:rsidR="00311E04" w:rsidRPr="009035B7" w:rsidRDefault="00311E04" w:rsidP="00BE19E1">
      <w:pPr>
        <w:widowControl/>
        <w:numPr>
          <w:ilvl w:val="3"/>
          <w:numId w:val="5"/>
        </w:numPr>
        <w:suppressAutoHyphens w:val="0"/>
        <w:overflowPunct/>
        <w:autoSpaceDE/>
        <w:autoSpaceDN/>
        <w:adjustRightInd/>
        <w:spacing w:line="276" w:lineRule="auto"/>
        <w:ind w:left="709"/>
        <w:jc w:val="both"/>
        <w:textAlignment w:val="auto"/>
        <w:rPr>
          <w:b/>
          <w:sz w:val="22"/>
          <w:szCs w:val="22"/>
        </w:rPr>
      </w:pPr>
      <w:r w:rsidRPr="009035B7">
        <w:rPr>
          <w:rFonts w:eastAsia="Calibri"/>
          <w:sz w:val="22"/>
          <w:szCs w:val="22"/>
          <w:u w:val="single"/>
          <w:lang w:eastAsia="en-US"/>
        </w:rPr>
        <w:t>zaświadczenie właściwego oddziału ZUS</w:t>
      </w:r>
      <w:r w:rsidRPr="009035B7">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9035B7" w:rsidRDefault="00311E04" w:rsidP="00BE19E1">
      <w:pPr>
        <w:widowControl/>
        <w:numPr>
          <w:ilvl w:val="3"/>
          <w:numId w:val="5"/>
        </w:numPr>
        <w:suppressAutoHyphens w:val="0"/>
        <w:overflowPunct/>
        <w:autoSpaceDE/>
        <w:autoSpaceDN/>
        <w:adjustRightInd/>
        <w:spacing w:line="276" w:lineRule="auto"/>
        <w:ind w:left="709"/>
        <w:jc w:val="both"/>
        <w:textAlignment w:val="auto"/>
        <w:rPr>
          <w:b/>
          <w:sz w:val="22"/>
          <w:szCs w:val="22"/>
        </w:rPr>
      </w:pPr>
      <w:r w:rsidRPr="009035B7">
        <w:rPr>
          <w:rFonts w:eastAsia="Calibri"/>
          <w:sz w:val="22"/>
          <w:szCs w:val="22"/>
          <w:lang w:eastAsia="en-US"/>
        </w:rPr>
        <w:t>poświadczoną za zgodność z oryginałem odpowiednio przez wykonawcę lub podwykonawcę</w:t>
      </w:r>
      <w:r w:rsidRPr="009035B7">
        <w:rPr>
          <w:rFonts w:eastAsia="Calibri"/>
          <w:b/>
          <w:sz w:val="22"/>
          <w:szCs w:val="22"/>
          <w:lang w:eastAsia="en-US"/>
        </w:rPr>
        <w:t xml:space="preserve"> </w:t>
      </w:r>
      <w:r w:rsidRPr="009035B7">
        <w:rPr>
          <w:rFonts w:eastAsia="Calibri"/>
          <w:sz w:val="22"/>
          <w:szCs w:val="22"/>
          <w:u w:val="single"/>
          <w:lang w:eastAsia="en-US"/>
        </w:rPr>
        <w:t>kopię dowodu potwierdzającego zgłoszenie pracownika przez pracodawcę do ubezpieczeń</w:t>
      </w:r>
      <w:r w:rsidRPr="009035B7">
        <w:rPr>
          <w:rFonts w:eastAsia="Calibri"/>
          <w:sz w:val="22"/>
          <w:szCs w:val="22"/>
          <w:lang w:eastAsia="en-US"/>
        </w:rPr>
        <w:t xml:space="preserve">, zanonimizowaną w sposób zapewniający ochronę danych osobowych pracowników, zgodnie </w:t>
      </w:r>
      <w:r w:rsidR="000156D9" w:rsidRPr="009035B7">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9035B7">
        <w:rPr>
          <w:rFonts w:eastAsia="Calibri"/>
          <w:sz w:val="22"/>
          <w:szCs w:val="22"/>
          <w:lang w:eastAsia="en-US"/>
        </w:rPr>
        <w:t xml:space="preserve"> Imię i nazwisko pracownika nie podlega </w:t>
      </w:r>
      <w:proofErr w:type="spellStart"/>
      <w:r w:rsidRPr="009035B7">
        <w:rPr>
          <w:rFonts w:eastAsia="Calibri"/>
          <w:sz w:val="22"/>
          <w:szCs w:val="22"/>
          <w:lang w:eastAsia="en-US"/>
        </w:rPr>
        <w:t>anonimizacji</w:t>
      </w:r>
      <w:proofErr w:type="spellEnd"/>
      <w:r w:rsidRPr="009035B7">
        <w:rPr>
          <w:rFonts w:eastAsia="Calibri"/>
          <w:sz w:val="22"/>
          <w:szCs w:val="22"/>
          <w:lang w:eastAsia="en-US"/>
        </w:rPr>
        <w:t>.</w:t>
      </w:r>
    </w:p>
    <w:p w14:paraId="4A48750C" w14:textId="77777777" w:rsidR="005025A0" w:rsidRPr="009035B7" w:rsidRDefault="00311E04" w:rsidP="00BE19E1">
      <w:pPr>
        <w:suppressAutoHyphens w:val="0"/>
        <w:overflowPunct/>
        <w:spacing w:line="276" w:lineRule="auto"/>
        <w:contextualSpacing/>
        <w:jc w:val="both"/>
        <w:textAlignment w:val="auto"/>
        <w:rPr>
          <w:rFonts w:eastAsia="Calibri"/>
          <w:sz w:val="22"/>
          <w:szCs w:val="22"/>
          <w:lang w:eastAsia="en-US"/>
        </w:rPr>
      </w:pPr>
      <w:r w:rsidRPr="009035B7">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Pr="009035B7" w:rsidRDefault="00F76C75" w:rsidP="00BE19E1">
      <w:pPr>
        <w:spacing w:line="276" w:lineRule="auto"/>
        <w:jc w:val="center"/>
        <w:rPr>
          <w:b/>
          <w:color w:val="000000"/>
          <w:sz w:val="22"/>
          <w:szCs w:val="22"/>
        </w:rPr>
      </w:pPr>
    </w:p>
    <w:p w14:paraId="47D1F22C" w14:textId="77777777" w:rsidR="00EF3540" w:rsidRPr="009035B7" w:rsidRDefault="00EF3540" w:rsidP="00BE19E1">
      <w:pPr>
        <w:widowControl/>
        <w:overflowPunct/>
        <w:spacing w:line="276" w:lineRule="auto"/>
        <w:jc w:val="center"/>
        <w:textAlignment w:val="auto"/>
        <w:rPr>
          <w:b/>
          <w:bCs/>
          <w:sz w:val="22"/>
          <w:szCs w:val="22"/>
          <w:lang w:eastAsia="en-US"/>
        </w:rPr>
      </w:pPr>
    </w:p>
    <w:p w14:paraId="3B3190A3" w14:textId="029AABC2" w:rsidR="00EF3540" w:rsidRPr="00EF3540" w:rsidRDefault="00EF3540" w:rsidP="00BE19E1">
      <w:pPr>
        <w:widowControl/>
        <w:overflowPunct/>
        <w:spacing w:line="276" w:lineRule="auto"/>
        <w:jc w:val="center"/>
        <w:textAlignment w:val="auto"/>
        <w:rPr>
          <w:b/>
          <w:bCs/>
          <w:sz w:val="22"/>
          <w:szCs w:val="22"/>
          <w:lang w:eastAsia="en-US"/>
        </w:rPr>
      </w:pPr>
      <w:r w:rsidRPr="00EF3540">
        <w:rPr>
          <w:b/>
          <w:bCs/>
          <w:sz w:val="22"/>
          <w:szCs w:val="22"/>
          <w:lang w:eastAsia="en-US"/>
        </w:rPr>
        <w:t>§</w:t>
      </w:r>
      <w:r w:rsidRPr="009035B7">
        <w:rPr>
          <w:b/>
          <w:bCs/>
          <w:sz w:val="22"/>
          <w:szCs w:val="22"/>
          <w:lang w:eastAsia="en-US"/>
        </w:rPr>
        <w:t>6</w:t>
      </w:r>
    </w:p>
    <w:p w14:paraId="7EEB21F3" w14:textId="77777777" w:rsidR="00EF3540" w:rsidRPr="00EF3540" w:rsidRDefault="00EF3540" w:rsidP="00BE19E1">
      <w:pPr>
        <w:widowControl/>
        <w:overflowPunct/>
        <w:spacing w:line="276" w:lineRule="auto"/>
        <w:jc w:val="center"/>
        <w:textAlignment w:val="auto"/>
        <w:rPr>
          <w:b/>
          <w:bCs/>
          <w:sz w:val="22"/>
          <w:szCs w:val="22"/>
          <w:lang w:eastAsia="en-US"/>
        </w:rPr>
      </w:pPr>
    </w:p>
    <w:p w14:paraId="1D8250B4" w14:textId="77777777" w:rsidR="00EF3540" w:rsidRPr="00EF3540" w:rsidRDefault="00EF3540" w:rsidP="00BE19E1">
      <w:pPr>
        <w:widowControl/>
        <w:numPr>
          <w:ilvl w:val="0"/>
          <w:numId w:val="18"/>
        </w:numPr>
        <w:tabs>
          <w:tab w:val="num" w:pos="374"/>
        </w:tabs>
        <w:suppressAutoHyphens w:val="0"/>
        <w:overflowPunct/>
        <w:autoSpaceDE/>
        <w:autoSpaceDN/>
        <w:adjustRightInd/>
        <w:spacing w:line="276" w:lineRule="auto"/>
        <w:ind w:left="374" w:hanging="374"/>
        <w:jc w:val="both"/>
        <w:textAlignment w:val="auto"/>
        <w:rPr>
          <w:sz w:val="22"/>
          <w:szCs w:val="22"/>
          <w:lang w:eastAsia="en-US"/>
        </w:rPr>
      </w:pPr>
      <w:r w:rsidRPr="00EF3540">
        <w:rPr>
          <w:sz w:val="22"/>
          <w:szCs w:val="22"/>
          <w:lang w:eastAsia="en-US"/>
        </w:rPr>
        <w:t>Strony ustalają, że  za realizację przedmiotu umowy Wykonawcy przysługuje  wynagrodzenie równe iloczynowi ilości odpadów danego rodzaju (wynikającej  z raportów wagowych):</w:t>
      </w:r>
    </w:p>
    <w:p w14:paraId="2B5ED2BF" w14:textId="2AAC282B" w:rsidR="00EF3540" w:rsidRPr="00EF3540" w:rsidRDefault="00EF3540" w:rsidP="00BE19E1">
      <w:pPr>
        <w:widowControl/>
        <w:suppressAutoHyphens w:val="0"/>
        <w:overflowPunct/>
        <w:autoSpaceDE/>
        <w:autoSpaceDN/>
        <w:adjustRightInd/>
        <w:spacing w:line="276" w:lineRule="auto"/>
        <w:ind w:left="709" w:hanging="283"/>
        <w:jc w:val="both"/>
        <w:textAlignment w:val="auto"/>
        <w:rPr>
          <w:sz w:val="22"/>
          <w:szCs w:val="22"/>
          <w:lang w:eastAsia="en-US"/>
        </w:rPr>
      </w:pPr>
      <w:bookmarkStart w:id="1" w:name="_Hlk119392994"/>
      <w:r w:rsidRPr="00EF3540">
        <w:rPr>
          <w:sz w:val="22"/>
          <w:szCs w:val="22"/>
          <w:lang w:eastAsia="en-US"/>
        </w:rPr>
        <w:t xml:space="preserve">a) odebranych od właścicieli nieruchomości z terenu Gminy Świerzno  i dostarczonych  do Stacji  Przeładunkowej Odpadów w Mokrawicy </w:t>
      </w:r>
      <w:r w:rsidR="00814C9A">
        <w:rPr>
          <w:sz w:val="22"/>
          <w:szCs w:val="22"/>
          <w:lang w:eastAsia="en-US"/>
        </w:rPr>
        <w:t xml:space="preserve">lub innych określonych w umowie podmiotów </w:t>
      </w:r>
      <w:r w:rsidRPr="00EF3540">
        <w:rPr>
          <w:sz w:val="22"/>
          <w:szCs w:val="22"/>
          <w:lang w:eastAsia="en-US"/>
        </w:rPr>
        <w:t xml:space="preserve">oraz ceny </w:t>
      </w:r>
      <w:r w:rsidRPr="00EF3540">
        <w:rPr>
          <w:sz w:val="22"/>
          <w:szCs w:val="22"/>
          <w:lang w:eastAsia="en-US"/>
        </w:rPr>
        <w:lastRenderedPageBreak/>
        <w:t xml:space="preserve">jednostkowej brutto za 1Mg  danego rodzaju odpadów, zgodnie z ofertą Wykonawcy z dnia ……………..,   które wynoszą: </w:t>
      </w:r>
    </w:p>
    <w:bookmarkEnd w:id="1"/>
    <w:p w14:paraId="6FC7BC8E" w14:textId="77777777" w:rsidR="00EF3540" w:rsidRPr="00EF3540" w:rsidRDefault="00EF3540" w:rsidP="00BE19E1">
      <w:pPr>
        <w:widowControl/>
        <w:overflowPunct/>
        <w:autoSpaceDE/>
        <w:autoSpaceDN/>
        <w:adjustRightInd/>
        <w:spacing w:line="276" w:lineRule="auto"/>
        <w:ind w:firstLine="708"/>
        <w:jc w:val="both"/>
        <w:textAlignment w:val="auto"/>
        <w:rPr>
          <w:sz w:val="22"/>
          <w:szCs w:val="22"/>
          <w:lang w:eastAsia="en-US"/>
        </w:rPr>
      </w:pPr>
      <w:r w:rsidRPr="00EF3540">
        <w:rPr>
          <w:sz w:val="22"/>
          <w:szCs w:val="22"/>
          <w:lang w:eastAsia="en-US"/>
        </w:rPr>
        <w:t xml:space="preserve">1)  za 1 Mg odpadów komunalnych zmieszanych:  </w:t>
      </w:r>
    </w:p>
    <w:p w14:paraId="5C998540" w14:textId="3E2C9A61" w:rsidR="00EF3540" w:rsidRPr="00EF3540" w:rsidRDefault="00EF3540" w:rsidP="00BE19E1">
      <w:pPr>
        <w:widowControl/>
        <w:tabs>
          <w:tab w:val="num" w:pos="1495"/>
          <w:tab w:val="num" w:pos="1814"/>
        </w:tabs>
        <w:suppressAutoHyphens w:val="0"/>
        <w:overflowPunct/>
        <w:autoSpaceDE/>
        <w:autoSpaceDN/>
        <w:adjustRightInd/>
        <w:spacing w:line="276" w:lineRule="auto"/>
        <w:ind w:left="1135"/>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0899D739" w14:textId="77777777" w:rsidR="00EF3540" w:rsidRPr="00EF3540" w:rsidRDefault="00EF3540" w:rsidP="00BE19E1">
      <w:pPr>
        <w:widowControl/>
        <w:tabs>
          <w:tab w:val="num" w:pos="1495"/>
          <w:tab w:val="num" w:pos="1814"/>
        </w:tabs>
        <w:suppressAutoHyphens w:val="0"/>
        <w:overflowPunct/>
        <w:autoSpaceDE/>
        <w:autoSpaceDN/>
        <w:adjustRightInd/>
        <w:spacing w:line="276" w:lineRule="auto"/>
        <w:ind w:left="1135"/>
        <w:textAlignment w:val="auto"/>
        <w:rPr>
          <w:sz w:val="22"/>
          <w:szCs w:val="22"/>
          <w:lang w:eastAsia="en-US"/>
        </w:rPr>
      </w:pPr>
      <w:r w:rsidRPr="00EF3540">
        <w:rPr>
          <w:sz w:val="22"/>
          <w:szCs w:val="22"/>
          <w:lang w:eastAsia="en-US"/>
        </w:rPr>
        <w:t>- cena brutto ………zł ( słownie:  ………………………………………………….)</w:t>
      </w:r>
    </w:p>
    <w:p w14:paraId="10E25990" w14:textId="77777777" w:rsidR="00EF3540" w:rsidRPr="00EF3540" w:rsidRDefault="00EF3540" w:rsidP="00BE19E1">
      <w:pPr>
        <w:widowControl/>
        <w:tabs>
          <w:tab w:val="num" w:pos="1440"/>
          <w:tab w:val="num" w:pos="1814"/>
        </w:tabs>
        <w:overflowPunct/>
        <w:autoSpaceDE/>
        <w:autoSpaceDN/>
        <w:adjustRightInd/>
        <w:spacing w:line="276" w:lineRule="auto"/>
        <w:ind w:firstLine="708"/>
        <w:textAlignment w:val="auto"/>
        <w:rPr>
          <w:sz w:val="22"/>
          <w:szCs w:val="22"/>
          <w:lang w:eastAsia="en-US"/>
        </w:rPr>
      </w:pPr>
      <w:r w:rsidRPr="00EF3540">
        <w:rPr>
          <w:sz w:val="22"/>
          <w:szCs w:val="22"/>
          <w:lang w:eastAsia="en-US"/>
        </w:rPr>
        <w:t>2)   za 1 Mg odpadów komunalnych segregowanych – papieru i tektury:</w:t>
      </w:r>
    </w:p>
    <w:p w14:paraId="56929119" w14:textId="502B56CD" w:rsidR="00EF3540" w:rsidRPr="00EF3540" w:rsidRDefault="00EF3540" w:rsidP="00BE19E1">
      <w:pPr>
        <w:widowControl/>
        <w:tabs>
          <w:tab w:val="num" w:pos="1440"/>
          <w:tab w:val="num" w:pos="1814"/>
        </w:tabs>
        <w:suppressAutoHyphens w:val="0"/>
        <w:overflowPunct/>
        <w:autoSpaceDE/>
        <w:autoSpaceDN/>
        <w:adjustRightInd/>
        <w:spacing w:line="276" w:lineRule="auto"/>
        <w:ind w:left="1080"/>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FD5573B" w14:textId="77777777" w:rsidR="00EF3540" w:rsidRPr="00EF3540" w:rsidRDefault="00EF3540" w:rsidP="00BE19E1">
      <w:pPr>
        <w:widowControl/>
        <w:tabs>
          <w:tab w:val="num" w:pos="1495"/>
          <w:tab w:val="num" w:pos="1814"/>
        </w:tabs>
        <w:suppressAutoHyphens w:val="0"/>
        <w:overflowPunct/>
        <w:autoSpaceDE/>
        <w:autoSpaceDN/>
        <w:adjustRightInd/>
        <w:spacing w:line="276" w:lineRule="auto"/>
        <w:ind w:left="1135"/>
        <w:textAlignment w:val="auto"/>
        <w:rPr>
          <w:sz w:val="22"/>
          <w:szCs w:val="22"/>
          <w:lang w:eastAsia="en-US"/>
        </w:rPr>
      </w:pPr>
      <w:r w:rsidRPr="00EF3540">
        <w:rPr>
          <w:sz w:val="22"/>
          <w:szCs w:val="22"/>
          <w:lang w:eastAsia="en-US"/>
        </w:rPr>
        <w:t>- cena brutto ………zł ( słownie:  ………………………………………………….)</w:t>
      </w:r>
    </w:p>
    <w:p w14:paraId="46804288" w14:textId="77777777" w:rsidR="00EF3540" w:rsidRPr="00EF3540" w:rsidRDefault="00EF3540" w:rsidP="00BE19E1">
      <w:pPr>
        <w:widowControl/>
        <w:suppressAutoHyphens w:val="0"/>
        <w:overflowPunct/>
        <w:autoSpaceDE/>
        <w:autoSpaceDN/>
        <w:adjustRightInd/>
        <w:spacing w:line="276" w:lineRule="auto"/>
        <w:ind w:left="360"/>
        <w:jc w:val="both"/>
        <w:textAlignment w:val="auto"/>
        <w:rPr>
          <w:sz w:val="22"/>
          <w:szCs w:val="22"/>
          <w:lang w:eastAsia="en-US"/>
        </w:rPr>
      </w:pPr>
      <w:r w:rsidRPr="00EF3540">
        <w:rPr>
          <w:sz w:val="22"/>
          <w:szCs w:val="22"/>
          <w:lang w:eastAsia="en-US"/>
        </w:rPr>
        <w:t xml:space="preserve">       3) za 1 Mg odpadów komunalnych segregowanych  z tworzyw sztucznych i metali:</w:t>
      </w:r>
    </w:p>
    <w:p w14:paraId="41853BEA" w14:textId="29ADCEF7" w:rsidR="00EF3540" w:rsidRPr="00EF3540" w:rsidRDefault="00EF3540" w:rsidP="00BE19E1">
      <w:pPr>
        <w:widowControl/>
        <w:suppressAutoHyphens w:val="0"/>
        <w:overflowPunct/>
        <w:autoSpaceDE/>
        <w:autoSpaceDN/>
        <w:adjustRightInd/>
        <w:spacing w:line="276" w:lineRule="auto"/>
        <w:ind w:left="1068"/>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2F58580D" w14:textId="77777777" w:rsidR="00EF3540" w:rsidRPr="00EF3540" w:rsidRDefault="00EF3540" w:rsidP="00BE19E1">
      <w:pPr>
        <w:widowControl/>
        <w:suppressAutoHyphens w:val="0"/>
        <w:overflowPunct/>
        <w:autoSpaceDE/>
        <w:autoSpaceDN/>
        <w:adjustRightInd/>
        <w:spacing w:line="276" w:lineRule="auto"/>
        <w:ind w:left="993"/>
        <w:textAlignment w:val="auto"/>
        <w:rPr>
          <w:sz w:val="22"/>
          <w:szCs w:val="22"/>
          <w:lang w:eastAsia="en-US"/>
        </w:rPr>
      </w:pPr>
      <w:r w:rsidRPr="00EF3540">
        <w:rPr>
          <w:sz w:val="22"/>
          <w:szCs w:val="22"/>
          <w:lang w:eastAsia="en-US"/>
        </w:rPr>
        <w:t xml:space="preserve">  - cena brutto ………zł ( słownie:  ………………………………………………….)</w:t>
      </w:r>
    </w:p>
    <w:p w14:paraId="6B36AE9B" w14:textId="77777777" w:rsidR="00EF3540" w:rsidRPr="00EF3540" w:rsidRDefault="00EF3540" w:rsidP="00BE19E1">
      <w:pPr>
        <w:widowControl/>
        <w:tabs>
          <w:tab w:val="num" w:pos="0"/>
        </w:tabs>
        <w:overflowPunct/>
        <w:autoSpaceDE/>
        <w:autoSpaceDN/>
        <w:adjustRightInd/>
        <w:spacing w:line="276" w:lineRule="auto"/>
        <w:jc w:val="both"/>
        <w:textAlignment w:val="auto"/>
        <w:rPr>
          <w:sz w:val="22"/>
          <w:szCs w:val="22"/>
          <w:lang w:eastAsia="en-US"/>
        </w:rPr>
      </w:pPr>
      <w:r w:rsidRPr="00EF3540">
        <w:rPr>
          <w:sz w:val="22"/>
          <w:szCs w:val="22"/>
          <w:lang w:eastAsia="en-US"/>
        </w:rPr>
        <w:tab/>
        <w:t xml:space="preserve">4)  za 1 Mg odpadów komunalnych segregowanych   - szkła:   </w:t>
      </w:r>
    </w:p>
    <w:p w14:paraId="2BD55FE1" w14:textId="0BE9A111" w:rsidR="00EF3540" w:rsidRPr="00EF3540" w:rsidRDefault="00EF3540" w:rsidP="00BE19E1">
      <w:pPr>
        <w:widowControl/>
        <w:suppressAutoHyphens w:val="0"/>
        <w:overflowPunct/>
        <w:autoSpaceDE/>
        <w:autoSpaceDN/>
        <w:adjustRightInd/>
        <w:spacing w:line="276" w:lineRule="auto"/>
        <w:ind w:left="1068"/>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33CC000C"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 xml:space="preserve">- cena brutto ………zł ( słownie:  </w:t>
      </w:r>
    </w:p>
    <w:p w14:paraId="342AA6E0"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w:t>
      </w:r>
    </w:p>
    <w:p w14:paraId="6350A309" w14:textId="77777777" w:rsidR="00EF3540" w:rsidRPr="00EF3540" w:rsidRDefault="00EF3540" w:rsidP="00BE19E1">
      <w:pPr>
        <w:widowControl/>
        <w:overflowPunct/>
        <w:autoSpaceDE/>
        <w:autoSpaceDN/>
        <w:adjustRightInd/>
        <w:spacing w:line="276" w:lineRule="auto"/>
        <w:ind w:firstLine="708"/>
        <w:textAlignment w:val="auto"/>
        <w:rPr>
          <w:sz w:val="22"/>
          <w:szCs w:val="22"/>
          <w:lang w:eastAsia="en-US"/>
        </w:rPr>
      </w:pPr>
      <w:r w:rsidRPr="00EF3540">
        <w:rPr>
          <w:sz w:val="22"/>
          <w:szCs w:val="22"/>
          <w:lang w:eastAsia="en-US"/>
        </w:rPr>
        <w:t xml:space="preserve">5)  za 1 Mg odpadów komunalnych wielkogabarytowych :  </w:t>
      </w:r>
    </w:p>
    <w:p w14:paraId="278B6AEF" w14:textId="1CD4B9A8" w:rsidR="00EF3540" w:rsidRPr="00EF3540" w:rsidRDefault="00EF3540" w:rsidP="00BE19E1">
      <w:pPr>
        <w:widowControl/>
        <w:suppressAutoHyphens w:val="0"/>
        <w:overflowPunct/>
        <w:autoSpaceDE/>
        <w:autoSpaceDN/>
        <w:adjustRightInd/>
        <w:spacing w:line="276" w:lineRule="auto"/>
        <w:ind w:left="1068"/>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2A92246C"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 xml:space="preserve">- cena brutto ………zł ( słownie:  </w:t>
      </w:r>
    </w:p>
    <w:p w14:paraId="438C15A8"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w:t>
      </w:r>
    </w:p>
    <w:p w14:paraId="7027A060" w14:textId="77777777" w:rsidR="00EF3540" w:rsidRPr="00EF3540" w:rsidRDefault="00EF3540" w:rsidP="00BE19E1">
      <w:pPr>
        <w:widowControl/>
        <w:overflowPunct/>
        <w:autoSpaceDE/>
        <w:autoSpaceDN/>
        <w:adjustRightInd/>
        <w:spacing w:line="276" w:lineRule="auto"/>
        <w:ind w:firstLine="708"/>
        <w:textAlignment w:val="auto"/>
        <w:rPr>
          <w:sz w:val="22"/>
          <w:szCs w:val="22"/>
          <w:lang w:eastAsia="en-US"/>
        </w:rPr>
      </w:pPr>
      <w:r w:rsidRPr="00EF3540">
        <w:rPr>
          <w:sz w:val="22"/>
          <w:szCs w:val="22"/>
          <w:lang w:eastAsia="en-US"/>
        </w:rPr>
        <w:t xml:space="preserve">6)  za 1 Mg odpadów ulegających biodegradacji :  </w:t>
      </w:r>
    </w:p>
    <w:p w14:paraId="3B40749E" w14:textId="27E32984" w:rsidR="00EF3540" w:rsidRPr="00EF3540" w:rsidRDefault="00EF3540" w:rsidP="00BE19E1">
      <w:pPr>
        <w:widowControl/>
        <w:suppressAutoHyphens w:val="0"/>
        <w:overflowPunct/>
        <w:autoSpaceDE/>
        <w:autoSpaceDN/>
        <w:adjustRightInd/>
        <w:spacing w:line="276" w:lineRule="auto"/>
        <w:ind w:left="1068"/>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32C6A10C"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bookmarkStart w:id="2" w:name="_Hlk24454447"/>
      <w:r w:rsidRPr="00EF3540">
        <w:rPr>
          <w:sz w:val="22"/>
          <w:szCs w:val="22"/>
          <w:lang w:eastAsia="en-US"/>
        </w:rPr>
        <w:t xml:space="preserve">- cena brutto ………zł ( słownie:  </w:t>
      </w:r>
    </w:p>
    <w:p w14:paraId="091D266D" w14:textId="77777777" w:rsidR="00EF3540" w:rsidRPr="00EF3540" w:rsidRDefault="00EF3540" w:rsidP="00BE19E1">
      <w:pPr>
        <w:widowControl/>
        <w:suppressAutoHyphens w:val="0"/>
        <w:overflowPunct/>
        <w:autoSpaceDE/>
        <w:autoSpaceDN/>
        <w:adjustRightInd/>
        <w:spacing w:line="276" w:lineRule="auto"/>
        <w:ind w:left="1068"/>
        <w:textAlignment w:val="auto"/>
        <w:rPr>
          <w:sz w:val="22"/>
          <w:szCs w:val="22"/>
          <w:lang w:eastAsia="en-US"/>
        </w:rPr>
      </w:pPr>
      <w:r w:rsidRPr="00EF3540">
        <w:rPr>
          <w:sz w:val="22"/>
          <w:szCs w:val="22"/>
          <w:lang w:eastAsia="en-US"/>
        </w:rPr>
        <w:t>………………………………………………….)</w:t>
      </w:r>
    </w:p>
    <w:bookmarkEnd w:id="2"/>
    <w:p w14:paraId="3E57C7A3" w14:textId="77777777" w:rsidR="00EF3540" w:rsidRPr="00EF3540" w:rsidRDefault="00EF3540" w:rsidP="00BE19E1">
      <w:pPr>
        <w:widowControl/>
        <w:suppressAutoHyphens w:val="0"/>
        <w:overflowPunct/>
        <w:autoSpaceDE/>
        <w:autoSpaceDN/>
        <w:adjustRightInd/>
        <w:spacing w:line="276" w:lineRule="auto"/>
        <w:textAlignment w:val="auto"/>
        <w:rPr>
          <w:sz w:val="22"/>
          <w:szCs w:val="22"/>
          <w:lang w:eastAsia="en-US"/>
        </w:rPr>
      </w:pPr>
      <w:r w:rsidRPr="00EF3540">
        <w:rPr>
          <w:sz w:val="22"/>
          <w:szCs w:val="22"/>
          <w:lang w:eastAsia="en-US"/>
        </w:rPr>
        <w:t xml:space="preserve">              7) za 1 Mg zużytych urządzeń elektrycznych i elektronicznych:  </w:t>
      </w:r>
    </w:p>
    <w:p w14:paraId="4892A037" w14:textId="50BC6B5E" w:rsidR="00EF3540" w:rsidRPr="00EF3540" w:rsidRDefault="00EF3540" w:rsidP="00BE19E1">
      <w:pPr>
        <w:widowControl/>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 xml:space="preserve">                 - cena netto ……….zł plus podatek VAT </w:t>
      </w:r>
      <w:r w:rsidR="00B93D85">
        <w:rPr>
          <w:sz w:val="22"/>
          <w:szCs w:val="22"/>
          <w:lang w:eastAsia="en-US"/>
        </w:rPr>
        <w:t>…</w:t>
      </w:r>
      <w:r w:rsidRPr="00EF3540">
        <w:rPr>
          <w:sz w:val="22"/>
          <w:szCs w:val="22"/>
          <w:lang w:eastAsia="en-US"/>
        </w:rPr>
        <w:t>%</w:t>
      </w:r>
    </w:p>
    <w:p w14:paraId="3C193C51" w14:textId="77777777" w:rsidR="00EF3540" w:rsidRPr="00EF3540" w:rsidRDefault="00EF3540" w:rsidP="00BE19E1">
      <w:pPr>
        <w:widowControl/>
        <w:suppressAutoHyphens w:val="0"/>
        <w:overflowPunct/>
        <w:autoSpaceDE/>
        <w:autoSpaceDN/>
        <w:adjustRightInd/>
        <w:spacing w:line="276" w:lineRule="auto"/>
        <w:textAlignment w:val="auto"/>
        <w:rPr>
          <w:sz w:val="22"/>
          <w:szCs w:val="22"/>
          <w:lang w:eastAsia="en-US"/>
        </w:rPr>
      </w:pPr>
      <w:r w:rsidRPr="00EF3540">
        <w:rPr>
          <w:sz w:val="22"/>
          <w:szCs w:val="22"/>
          <w:lang w:eastAsia="en-US"/>
        </w:rPr>
        <w:t xml:space="preserve">                   -  cena brutto ………zł ( słownie:</w:t>
      </w:r>
    </w:p>
    <w:p w14:paraId="2F2BBD34" w14:textId="77777777" w:rsidR="00EF3540" w:rsidRPr="00EF3540" w:rsidRDefault="00EF3540" w:rsidP="00BE19E1">
      <w:pPr>
        <w:widowControl/>
        <w:suppressAutoHyphens w:val="0"/>
        <w:overflowPunct/>
        <w:autoSpaceDE/>
        <w:autoSpaceDN/>
        <w:adjustRightInd/>
        <w:spacing w:line="276" w:lineRule="auto"/>
        <w:ind w:left="993"/>
        <w:textAlignment w:val="auto"/>
        <w:rPr>
          <w:sz w:val="22"/>
          <w:szCs w:val="22"/>
          <w:lang w:eastAsia="en-US"/>
        </w:rPr>
      </w:pPr>
      <w:r w:rsidRPr="00EF3540">
        <w:rPr>
          <w:sz w:val="22"/>
          <w:szCs w:val="22"/>
          <w:lang w:eastAsia="en-US"/>
        </w:rPr>
        <w:t xml:space="preserve"> ………………………………………………….)</w:t>
      </w:r>
    </w:p>
    <w:p w14:paraId="3C063C32" w14:textId="298DC740" w:rsidR="00EF3540" w:rsidRPr="00EF3540" w:rsidRDefault="00EF3540" w:rsidP="00BE19E1">
      <w:pPr>
        <w:widowControl/>
        <w:suppressAutoHyphens w:val="0"/>
        <w:overflowPunct/>
        <w:autoSpaceDE/>
        <w:autoSpaceDN/>
        <w:adjustRightInd/>
        <w:spacing w:line="276" w:lineRule="auto"/>
        <w:ind w:left="709" w:hanging="283"/>
        <w:jc w:val="both"/>
        <w:textAlignment w:val="auto"/>
        <w:rPr>
          <w:sz w:val="22"/>
          <w:szCs w:val="22"/>
          <w:lang w:eastAsia="en-US"/>
        </w:rPr>
      </w:pPr>
      <w:r w:rsidRPr="00EF3540">
        <w:rPr>
          <w:sz w:val="22"/>
          <w:szCs w:val="22"/>
          <w:lang w:eastAsia="en-US"/>
        </w:rPr>
        <w:t xml:space="preserve">b) </w:t>
      </w:r>
      <w:bookmarkStart w:id="3" w:name="_Hlk119393050"/>
      <w:r w:rsidRPr="00EF3540">
        <w:rPr>
          <w:sz w:val="22"/>
          <w:szCs w:val="22"/>
          <w:lang w:eastAsia="en-US"/>
        </w:rPr>
        <w:t xml:space="preserve">odebranych z Punktu Selektywnej Zbiórki Odpadów Komunalnych w Świerznie i dostarczonych do Stacji  Przeładunkowej Odpadów w Mokrawicy </w:t>
      </w:r>
      <w:r w:rsidR="00814C9A">
        <w:rPr>
          <w:sz w:val="22"/>
          <w:szCs w:val="22"/>
          <w:lang w:eastAsia="en-US"/>
        </w:rPr>
        <w:t xml:space="preserve">lub innych określonych w umowie podmiotów </w:t>
      </w:r>
      <w:r w:rsidRPr="00EF3540">
        <w:rPr>
          <w:sz w:val="22"/>
          <w:szCs w:val="22"/>
          <w:lang w:eastAsia="en-US"/>
        </w:rPr>
        <w:t xml:space="preserve">oraz ceny jednostkowej brutto za 1Mg  danego rodzaju odpadów, zgodnie z ofertą Wykonawcy z dnia ……………..,   które wynoszą: </w:t>
      </w:r>
    </w:p>
    <w:bookmarkEnd w:id="3"/>
    <w:p w14:paraId="56402EDE" w14:textId="77777777" w:rsidR="00EF3540" w:rsidRPr="00EF3540" w:rsidRDefault="00EF3540" w:rsidP="00BE19E1">
      <w:pPr>
        <w:widowControl/>
        <w:overflowPunct/>
        <w:autoSpaceDE/>
        <w:autoSpaceDN/>
        <w:adjustRightInd/>
        <w:spacing w:line="276" w:lineRule="auto"/>
        <w:ind w:firstLine="708"/>
        <w:jc w:val="both"/>
        <w:textAlignment w:val="auto"/>
        <w:rPr>
          <w:sz w:val="22"/>
          <w:szCs w:val="22"/>
          <w:lang w:eastAsia="en-US"/>
        </w:rPr>
      </w:pPr>
      <w:r w:rsidRPr="00EF3540">
        <w:rPr>
          <w:sz w:val="22"/>
          <w:szCs w:val="22"/>
          <w:lang w:eastAsia="en-US"/>
        </w:rPr>
        <w:t xml:space="preserve">1)  za 1 Mg odpadów komunalnych segregowanych – papieru i tektury:  </w:t>
      </w:r>
    </w:p>
    <w:p w14:paraId="7752D948" w14:textId="676FDAC0" w:rsidR="00EF3540" w:rsidRPr="00EF3540" w:rsidRDefault="00EF3540" w:rsidP="00BE19E1">
      <w:pPr>
        <w:widowControl/>
        <w:tabs>
          <w:tab w:val="num" w:pos="709"/>
          <w:tab w:val="num" w:pos="1814"/>
        </w:tabs>
        <w:suppressAutoHyphens w:val="0"/>
        <w:overflowPunct/>
        <w:autoSpaceDE/>
        <w:autoSpaceDN/>
        <w:adjustRightInd/>
        <w:spacing w:line="276" w:lineRule="auto"/>
        <w:ind w:left="993"/>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06688CE" w14:textId="77777777" w:rsidR="00EF3540" w:rsidRPr="00EF3540" w:rsidRDefault="00EF3540" w:rsidP="00BE19E1">
      <w:pPr>
        <w:widowControl/>
        <w:tabs>
          <w:tab w:val="num" w:pos="709"/>
          <w:tab w:val="num" w:pos="1814"/>
        </w:tabs>
        <w:suppressAutoHyphens w:val="0"/>
        <w:overflowPunct/>
        <w:autoSpaceDE/>
        <w:autoSpaceDN/>
        <w:adjustRightInd/>
        <w:spacing w:line="276" w:lineRule="auto"/>
        <w:ind w:left="993"/>
        <w:textAlignment w:val="auto"/>
        <w:rPr>
          <w:sz w:val="22"/>
          <w:szCs w:val="22"/>
          <w:lang w:eastAsia="en-US"/>
        </w:rPr>
      </w:pPr>
      <w:r w:rsidRPr="00EF3540">
        <w:rPr>
          <w:sz w:val="22"/>
          <w:szCs w:val="22"/>
          <w:lang w:eastAsia="en-US"/>
        </w:rPr>
        <w:t xml:space="preserve">- cena brutto ………zł ( słownie:  </w:t>
      </w:r>
    </w:p>
    <w:p w14:paraId="389B252C" w14:textId="77777777" w:rsidR="00EF3540" w:rsidRPr="00EF3540" w:rsidRDefault="00EF3540" w:rsidP="00BE19E1">
      <w:pPr>
        <w:widowControl/>
        <w:tabs>
          <w:tab w:val="num" w:pos="709"/>
          <w:tab w:val="num" w:pos="1814"/>
        </w:tabs>
        <w:suppressAutoHyphens w:val="0"/>
        <w:overflowPunct/>
        <w:autoSpaceDE/>
        <w:autoSpaceDN/>
        <w:adjustRightInd/>
        <w:spacing w:line="276" w:lineRule="auto"/>
        <w:ind w:left="993"/>
        <w:textAlignment w:val="auto"/>
        <w:rPr>
          <w:sz w:val="22"/>
          <w:szCs w:val="22"/>
          <w:lang w:eastAsia="en-US"/>
        </w:rPr>
      </w:pPr>
      <w:r w:rsidRPr="00EF3540">
        <w:rPr>
          <w:sz w:val="22"/>
          <w:szCs w:val="22"/>
          <w:lang w:eastAsia="en-US"/>
        </w:rPr>
        <w:t>………………………………………………….)</w:t>
      </w:r>
    </w:p>
    <w:p w14:paraId="32EDD6C3" w14:textId="77777777" w:rsidR="00EF3540" w:rsidRPr="00EF3540" w:rsidRDefault="00EF3540" w:rsidP="00BE19E1">
      <w:pPr>
        <w:widowControl/>
        <w:tabs>
          <w:tab w:val="num" w:pos="1440"/>
          <w:tab w:val="num" w:pos="1814"/>
        </w:tabs>
        <w:overflowPunct/>
        <w:autoSpaceDE/>
        <w:autoSpaceDN/>
        <w:adjustRightInd/>
        <w:spacing w:line="276" w:lineRule="auto"/>
        <w:ind w:firstLine="708"/>
        <w:textAlignment w:val="auto"/>
        <w:rPr>
          <w:sz w:val="22"/>
          <w:szCs w:val="22"/>
          <w:lang w:eastAsia="en-US"/>
        </w:rPr>
      </w:pPr>
      <w:r w:rsidRPr="00EF3540">
        <w:rPr>
          <w:sz w:val="22"/>
          <w:szCs w:val="22"/>
          <w:lang w:eastAsia="en-US"/>
        </w:rPr>
        <w:t>2)   za  1 Mg odpadów komunalnych segregowanych – z tworzyw sztucznych i metali:</w:t>
      </w:r>
    </w:p>
    <w:p w14:paraId="6954BF25" w14:textId="4927DD47" w:rsidR="00EF3540" w:rsidRPr="00EF3540" w:rsidRDefault="00EF3540" w:rsidP="00BE19E1">
      <w:pPr>
        <w:widowControl/>
        <w:tabs>
          <w:tab w:val="num" w:pos="1440"/>
          <w:tab w:val="num" w:pos="1814"/>
        </w:tabs>
        <w:suppressAutoHyphens w:val="0"/>
        <w:overflowPunct/>
        <w:autoSpaceDE/>
        <w:autoSpaceDN/>
        <w:adjustRightInd/>
        <w:spacing w:line="276" w:lineRule="auto"/>
        <w:ind w:left="993"/>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7335D324" w14:textId="77777777" w:rsidR="00EF3540" w:rsidRPr="00EF3540" w:rsidRDefault="00EF3540" w:rsidP="00BE19E1">
      <w:pPr>
        <w:widowControl/>
        <w:tabs>
          <w:tab w:val="num" w:pos="993"/>
        </w:tabs>
        <w:suppressAutoHyphens w:val="0"/>
        <w:overflowPunct/>
        <w:autoSpaceDE/>
        <w:autoSpaceDN/>
        <w:adjustRightInd/>
        <w:spacing w:line="276" w:lineRule="auto"/>
        <w:ind w:left="1135" w:hanging="142"/>
        <w:textAlignment w:val="auto"/>
        <w:rPr>
          <w:sz w:val="22"/>
          <w:szCs w:val="22"/>
          <w:lang w:eastAsia="en-US"/>
        </w:rPr>
      </w:pPr>
      <w:r w:rsidRPr="00EF3540">
        <w:rPr>
          <w:sz w:val="22"/>
          <w:szCs w:val="22"/>
          <w:lang w:eastAsia="en-US"/>
        </w:rPr>
        <w:t xml:space="preserve">- cena brutto ………zł ( słownie:  </w:t>
      </w:r>
    </w:p>
    <w:p w14:paraId="72F21113" w14:textId="77777777" w:rsidR="00EF3540" w:rsidRPr="00EF3540" w:rsidRDefault="00EF3540" w:rsidP="00BE19E1">
      <w:pPr>
        <w:widowControl/>
        <w:tabs>
          <w:tab w:val="num" w:pos="993"/>
        </w:tabs>
        <w:suppressAutoHyphens w:val="0"/>
        <w:overflowPunct/>
        <w:autoSpaceDE/>
        <w:autoSpaceDN/>
        <w:adjustRightInd/>
        <w:spacing w:line="276" w:lineRule="auto"/>
        <w:ind w:left="1135" w:hanging="142"/>
        <w:textAlignment w:val="auto"/>
        <w:rPr>
          <w:sz w:val="22"/>
          <w:szCs w:val="22"/>
          <w:lang w:eastAsia="en-US"/>
        </w:rPr>
      </w:pPr>
      <w:r w:rsidRPr="00EF3540">
        <w:rPr>
          <w:sz w:val="22"/>
          <w:szCs w:val="22"/>
          <w:lang w:eastAsia="en-US"/>
        </w:rPr>
        <w:t>………………………………………………….)</w:t>
      </w:r>
    </w:p>
    <w:p w14:paraId="4B85EFA0" w14:textId="77777777" w:rsidR="00EF3540" w:rsidRPr="00EF3540" w:rsidRDefault="00EF3540" w:rsidP="00BE19E1">
      <w:pPr>
        <w:widowControl/>
        <w:suppressAutoHyphens w:val="0"/>
        <w:overflowPunct/>
        <w:autoSpaceDE/>
        <w:autoSpaceDN/>
        <w:adjustRightInd/>
        <w:spacing w:line="276" w:lineRule="auto"/>
        <w:ind w:left="360"/>
        <w:jc w:val="both"/>
        <w:textAlignment w:val="auto"/>
        <w:rPr>
          <w:sz w:val="22"/>
          <w:szCs w:val="22"/>
          <w:lang w:eastAsia="en-US"/>
        </w:rPr>
      </w:pPr>
      <w:r w:rsidRPr="00EF3540">
        <w:rPr>
          <w:sz w:val="22"/>
          <w:szCs w:val="22"/>
          <w:lang w:eastAsia="en-US"/>
        </w:rPr>
        <w:t xml:space="preserve">     3)   za 1 Mg odpadów komunalnych segregowanych - szkła:</w:t>
      </w:r>
    </w:p>
    <w:p w14:paraId="6C46B25A" w14:textId="1960CB5B" w:rsidR="00EF3540" w:rsidRPr="00EF3540" w:rsidRDefault="00EF3540" w:rsidP="00BE19E1">
      <w:pPr>
        <w:widowControl/>
        <w:suppressAutoHyphens w:val="0"/>
        <w:overflowPunct/>
        <w:autoSpaceDE/>
        <w:autoSpaceDN/>
        <w:adjustRightInd/>
        <w:spacing w:line="276" w:lineRule="auto"/>
        <w:ind w:left="1068" w:hanging="217"/>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6F350FBE" w14:textId="77777777" w:rsidR="00EF3540" w:rsidRPr="00EF3540" w:rsidRDefault="00EF3540" w:rsidP="00BE19E1">
      <w:pPr>
        <w:widowControl/>
        <w:suppressAutoHyphens w:val="0"/>
        <w:overflowPunct/>
        <w:autoSpaceDE/>
        <w:autoSpaceDN/>
        <w:adjustRightInd/>
        <w:spacing w:line="276" w:lineRule="auto"/>
        <w:ind w:left="1068" w:hanging="217"/>
        <w:textAlignment w:val="auto"/>
        <w:rPr>
          <w:sz w:val="22"/>
          <w:szCs w:val="22"/>
          <w:lang w:eastAsia="en-US"/>
        </w:rPr>
      </w:pPr>
      <w:r w:rsidRPr="00EF3540">
        <w:rPr>
          <w:sz w:val="22"/>
          <w:szCs w:val="22"/>
          <w:lang w:eastAsia="en-US"/>
        </w:rPr>
        <w:t xml:space="preserve">- cena brutto ………zł ( słownie: </w:t>
      </w:r>
    </w:p>
    <w:p w14:paraId="61A9DF56" w14:textId="77777777" w:rsidR="00EF3540" w:rsidRPr="00EF3540" w:rsidRDefault="00EF3540" w:rsidP="00BE19E1">
      <w:pPr>
        <w:widowControl/>
        <w:suppressAutoHyphens w:val="0"/>
        <w:overflowPunct/>
        <w:autoSpaceDE/>
        <w:autoSpaceDN/>
        <w:adjustRightInd/>
        <w:spacing w:line="276" w:lineRule="auto"/>
        <w:ind w:left="1068" w:hanging="217"/>
        <w:textAlignment w:val="auto"/>
        <w:rPr>
          <w:sz w:val="22"/>
          <w:szCs w:val="22"/>
          <w:lang w:eastAsia="en-US"/>
        </w:rPr>
      </w:pPr>
      <w:r w:rsidRPr="00EF3540">
        <w:rPr>
          <w:sz w:val="22"/>
          <w:szCs w:val="22"/>
          <w:lang w:eastAsia="en-US"/>
        </w:rPr>
        <w:t xml:space="preserve"> ………………………………………………….)</w:t>
      </w:r>
    </w:p>
    <w:p w14:paraId="4CE9D510" w14:textId="77777777" w:rsidR="00EF3540" w:rsidRPr="00EF3540" w:rsidRDefault="00EF3540" w:rsidP="00BE19E1">
      <w:pPr>
        <w:widowControl/>
        <w:tabs>
          <w:tab w:val="num" w:pos="0"/>
        </w:tabs>
        <w:overflowPunct/>
        <w:autoSpaceDE/>
        <w:autoSpaceDN/>
        <w:adjustRightInd/>
        <w:spacing w:line="276" w:lineRule="auto"/>
        <w:jc w:val="both"/>
        <w:textAlignment w:val="auto"/>
        <w:rPr>
          <w:sz w:val="22"/>
          <w:szCs w:val="22"/>
          <w:lang w:eastAsia="en-US"/>
        </w:rPr>
      </w:pPr>
      <w:r w:rsidRPr="00EF3540">
        <w:rPr>
          <w:sz w:val="22"/>
          <w:szCs w:val="22"/>
          <w:lang w:eastAsia="en-US"/>
        </w:rPr>
        <w:tab/>
        <w:t xml:space="preserve">4)  za 1 Mg odpadów komunalnych wielkogabarytowych:   </w:t>
      </w:r>
    </w:p>
    <w:p w14:paraId="419F9317" w14:textId="31661E61" w:rsidR="00EF3540" w:rsidRPr="00EF3540" w:rsidRDefault="00EF3540" w:rsidP="00BE19E1">
      <w:pPr>
        <w:widowControl/>
        <w:suppressAutoHyphens w:val="0"/>
        <w:overflowPunct/>
        <w:autoSpaceDE/>
        <w:autoSpaceDN/>
        <w:adjustRightInd/>
        <w:spacing w:line="276" w:lineRule="auto"/>
        <w:ind w:left="1068" w:hanging="217"/>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21DAAFC0" w14:textId="77777777" w:rsidR="00EF3540" w:rsidRPr="00EF3540" w:rsidRDefault="00EF3540" w:rsidP="00BE19E1">
      <w:pPr>
        <w:widowControl/>
        <w:suppressAutoHyphens w:val="0"/>
        <w:overflowPunct/>
        <w:autoSpaceDE/>
        <w:autoSpaceDN/>
        <w:adjustRightInd/>
        <w:spacing w:line="276" w:lineRule="auto"/>
        <w:ind w:left="1068" w:hanging="217"/>
        <w:textAlignment w:val="auto"/>
        <w:rPr>
          <w:sz w:val="22"/>
          <w:szCs w:val="22"/>
          <w:lang w:eastAsia="en-US"/>
        </w:rPr>
      </w:pPr>
      <w:r w:rsidRPr="00EF3540">
        <w:rPr>
          <w:sz w:val="22"/>
          <w:szCs w:val="22"/>
          <w:lang w:eastAsia="en-US"/>
        </w:rPr>
        <w:t xml:space="preserve">- cena brutto ………zł ( słownie:  </w:t>
      </w:r>
    </w:p>
    <w:p w14:paraId="5D951CC9" w14:textId="77777777" w:rsidR="00EF3540" w:rsidRPr="00EF3540" w:rsidRDefault="00EF3540" w:rsidP="00BE19E1">
      <w:pPr>
        <w:widowControl/>
        <w:suppressAutoHyphens w:val="0"/>
        <w:overflowPunct/>
        <w:autoSpaceDE/>
        <w:autoSpaceDN/>
        <w:adjustRightInd/>
        <w:spacing w:line="276" w:lineRule="auto"/>
        <w:ind w:left="1068" w:hanging="217"/>
        <w:textAlignment w:val="auto"/>
        <w:rPr>
          <w:sz w:val="22"/>
          <w:szCs w:val="22"/>
          <w:lang w:eastAsia="en-US"/>
        </w:rPr>
      </w:pPr>
      <w:r w:rsidRPr="00EF3540">
        <w:rPr>
          <w:sz w:val="22"/>
          <w:szCs w:val="22"/>
          <w:lang w:eastAsia="en-US"/>
        </w:rPr>
        <w:t>………………………………………………….)</w:t>
      </w:r>
    </w:p>
    <w:p w14:paraId="3C7E2229" w14:textId="77777777" w:rsidR="00EF3540" w:rsidRPr="00EF3540" w:rsidRDefault="00EF3540" w:rsidP="00BE19E1">
      <w:pPr>
        <w:widowControl/>
        <w:overflowPunct/>
        <w:autoSpaceDE/>
        <w:autoSpaceDN/>
        <w:adjustRightInd/>
        <w:spacing w:line="276" w:lineRule="auto"/>
        <w:ind w:firstLine="708"/>
        <w:textAlignment w:val="auto"/>
        <w:rPr>
          <w:sz w:val="22"/>
          <w:szCs w:val="22"/>
          <w:lang w:eastAsia="en-US"/>
        </w:rPr>
      </w:pPr>
      <w:r w:rsidRPr="00EF3540">
        <w:rPr>
          <w:sz w:val="22"/>
          <w:szCs w:val="22"/>
          <w:lang w:eastAsia="en-US"/>
        </w:rPr>
        <w:t xml:space="preserve">5)  za 1 Mg odpadów komunalnych ulegających biodegradacji :  </w:t>
      </w:r>
    </w:p>
    <w:p w14:paraId="4DF16240" w14:textId="35A82B2F"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053058B"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lastRenderedPageBreak/>
        <w:t xml:space="preserve">- cena brutto ………zł ( słownie: </w:t>
      </w:r>
    </w:p>
    <w:p w14:paraId="4C088C99"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xml:space="preserve"> ………………………………………………….)</w:t>
      </w:r>
    </w:p>
    <w:p w14:paraId="7F06A105" w14:textId="77777777" w:rsidR="00EF3540" w:rsidRPr="00EF3540" w:rsidRDefault="00EF3540" w:rsidP="00BE19E1">
      <w:pPr>
        <w:widowControl/>
        <w:overflowPunct/>
        <w:autoSpaceDE/>
        <w:autoSpaceDN/>
        <w:adjustRightInd/>
        <w:spacing w:line="276" w:lineRule="auto"/>
        <w:ind w:firstLine="708"/>
        <w:textAlignment w:val="auto"/>
        <w:rPr>
          <w:sz w:val="22"/>
          <w:szCs w:val="22"/>
          <w:lang w:eastAsia="en-US"/>
        </w:rPr>
      </w:pPr>
      <w:r w:rsidRPr="00EF3540">
        <w:rPr>
          <w:sz w:val="22"/>
          <w:szCs w:val="22"/>
          <w:lang w:eastAsia="en-US"/>
        </w:rPr>
        <w:t xml:space="preserve">6)  za 1 Mg zużytych opon:  </w:t>
      </w:r>
    </w:p>
    <w:p w14:paraId="3C5C3C0C" w14:textId="0F8D698B"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39785C52"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xml:space="preserve">- cena brutto ………zł ( słownie:  </w:t>
      </w:r>
    </w:p>
    <w:p w14:paraId="597A85F6"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4C7215D8" w14:textId="77777777" w:rsidR="00EF3540" w:rsidRPr="00EF3540" w:rsidRDefault="00EF3540" w:rsidP="00BE19E1">
      <w:pPr>
        <w:widowControl/>
        <w:suppressAutoHyphens w:val="0"/>
        <w:overflowPunct/>
        <w:autoSpaceDE/>
        <w:autoSpaceDN/>
        <w:adjustRightInd/>
        <w:spacing w:line="276" w:lineRule="auto"/>
        <w:ind w:left="993" w:hanging="1135"/>
        <w:textAlignment w:val="auto"/>
        <w:rPr>
          <w:sz w:val="22"/>
          <w:szCs w:val="22"/>
          <w:lang w:eastAsia="en-US"/>
        </w:rPr>
      </w:pPr>
      <w:r w:rsidRPr="00EF3540">
        <w:rPr>
          <w:sz w:val="22"/>
          <w:szCs w:val="22"/>
          <w:lang w:eastAsia="en-US"/>
        </w:rPr>
        <w:t xml:space="preserve">              7) za 1 Mg przeterminowanych </w:t>
      </w:r>
      <w:bookmarkStart w:id="4" w:name="_Hlk119390506"/>
      <w:r w:rsidRPr="00EF3540">
        <w:rPr>
          <w:sz w:val="22"/>
          <w:szCs w:val="22"/>
          <w:lang w:eastAsia="en-US"/>
        </w:rPr>
        <w:t>leków, chemikaliów, pozostałych odpadów niekwalifikujących się jako medyczne</w:t>
      </w:r>
      <w:bookmarkEnd w:id="4"/>
      <w:r w:rsidRPr="00EF3540">
        <w:rPr>
          <w:sz w:val="22"/>
          <w:szCs w:val="22"/>
          <w:lang w:eastAsia="en-US"/>
        </w:rPr>
        <w:t xml:space="preserve">:  </w:t>
      </w:r>
    </w:p>
    <w:p w14:paraId="4FBCD363" w14:textId="3F16A734"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1A066797"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02C0D18B"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3A337220" w14:textId="77777777" w:rsidR="00EF3540" w:rsidRPr="00EF3540" w:rsidRDefault="00EF3540" w:rsidP="00BE19E1">
      <w:pPr>
        <w:widowControl/>
        <w:suppressAutoHyphens w:val="0"/>
        <w:overflowPunct/>
        <w:autoSpaceDE/>
        <w:autoSpaceDN/>
        <w:adjustRightInd/>
        <w:spacing w:line="276" w:lineRule="auto"/>
        <w:ind w:left="709"/>
        <w:textAlignment w:val="auto"/>
        <w:rPr>
          <w:sz w:val="22"/>
          <w:szCs w:val="22"/>
          <w:lang w:eastAsia="en-US"/>
        </w:rPr>
      </w:pPr>
      <w:r w:rsidRPr="00EF3540">
        <w:rPr>
          <w:sz w:val="22"/>
          <w:szCs w:val="22"/>
          <w:lang w:eastAsia="en-US"/>
        </w:rPr>
        <w:t>8) za 1 Mg odpadów niebezpiecznych</w:t>
      </w:r>
    </w:p>
    <w:p w14:paraId="62AE0B0B" w14:textId="63194816"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9EA9889"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47EA9D0E"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0E980166" w14:textId="77777777" w:rsidR="00EF3540" w:rsidRPr="00EF3540" w:rsidRDefault="00EF3540" w:rsidP="00BE19E1">
      <w:pPr>
        <w:widowControl/>
        <w:suppressAutoHyphens w:val="0"/>
        <w:overflowPunct/>
        <w:autoSpaceDE/>
        <w:autoSpaceDN/>
        <w:adjustRightInd/>
        <w:spacing w:line="276" w:lineRule="auto"/>
        <w:ind w:left="709"/>
        <w:textAlignment w:val="auto"/>
        <w:rPr>
          <w:sz w:val="22"/>
          <w:szCs w:val="22"/>
          <w:lang w:eastAsia="en-US"/>
        </w:rPr>
      </w:pPr>
      <w:r w:rsidRPr="00EF3540">
        <w:rPr>
          <w:sz w:val="22"/>
          <w:szCs w:val="22"/>
          <w:lang w:eastAsia="en-US"/>
        </w:rPr>
        <w:t>9) za 1 Mg baterii, akumulatorów, zużytego sprzętu elektronicznego i elektrycznego, świetlówek i żarówek</w:t>
      </w:r>
    </w:p>
    <w:p w14:paraId="787A5B53" w14:textId="5BEF57CC"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090E84FA"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0D102E2F"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40C87FDD" w14:textId="77777777" w:rsidR="00EF3540" w:rsidRPr="00EF3540" w:rsidRDefault="00EF3540" w:rsidP="00BE19E1">
      <w:pPr>
        <w:widowControl/>
        <w:suppressAutoHyphens w:val="0"/>
        <w:overflowPunct/>
        <w:autoSpaceDE/>
        <w:autoSpaceDN/>
        <w:adjustRightInd/>
        <w:spacing w:line="276" w:lineRule="auto"/>
        <w:ind w:left="709"/>
        <w:textAlignment w:val="auto"/>
        <w:rPr>
          <w:sz w:val="22"/>
          <w:szCs w:val="22"/>
          <w:lang w:eastAsia="en-US"/>
        </w:rPr>
      </w:pPr>
      <w:r w:rsidRPr="00EF3540">
        <w:rPr>
          <w:sz w:val="22"/>
          <w:szCs w:val="22"/>
          <w:lang w:eastAsia="en-US"/>
        </w:rPr>
        <w:t>10) za 1 Mg odzieży i tekstyliów</w:t>
      </w:r>
    </w:p>
    <w:p w14:paraId="66DE235D" w14:textId="080804DB"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72FF9E11"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535FF8F9"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23DF399B" w14:textId="77777777" w:rsidR="00EF3540" w:rsidRPr="00EF3540" w:rsidRDefault="00EF3540" w:rsidP="00BE19E1">
      <w:pPr>
        <w:widowControl/>
        <w:suppressAutoHyphens w:val="0"/>
        <w:overflowPunct/>
        <w:autoSpaceDE/>
        <w:autoSpaceDN/>
        <w:adjustRightInd/>
        <w:spacing w:line="276" w:lineRule="auto"/>
        <w:ind w:left="709"/>
        <w:textAlignment w:val="auto"/>
        <w:rPr>
          <w:sz w:val="22"/>
          <w:szCs w:val="22"/>
          <w:lang w:eastAsia="en-US"/>
        </w:rPr>
      </w:pPr>
      <w:r w:rsidRPr="00EF3540">
        <w:rPr>
          <w:sz w:val="22"/>
          <w:szCs w:val="22"/>
          <w:lang w:eastAsia="en-US"/>
        </w:rPr>
        <w:t>11) za 1 Mg materiałów budowlanych i rozbiórkowych</w:t>
      </w:r>
    </w:p>
    <w:p w14:paraId="45B1BE48" w14:textId="36AEED92" w:rsidR="00EF3540" w:rsidRPr="00EF3540" w:rsidRDefault="00EF3540" w:rsidP="00BE19E1">
      <w:pPr>
        <w:widowControl/>
        <w:suppressAutoHyphens w:val="0"/>
        <w:overflowPunct/>
        <w:autoSpaceDE/>
        <w:autoSpaceDN/>
        <w:adjustRightInd/>
        <w:spacing w:line="276" w:lineRule="auto"/>
        <w:ind w:left="851"/>
        <w:jc w:val="both"/>
        <w:textAlignment w:val="auto"/>
        <w:rPr>
          <w:sz w:val="22"/>
          <w:szCs w:val="22"/>
          <w:lang w:eastAsia="en-US"/>
        </w:rPr>
      </w:pPr>
      <w:r w:rsidRPr="00EF3540">
        <w:rPr>
          <w:sz w:val="22"/>
          <w:szCs w:val="22"/>
          <w:lang w:eastAsia="en-US"/>
        </w:rPr>
        <w:t xml:space="preserve">- cena netto ……….zł plus podatek VAT </w:t>
      </w:r>
      <w:r w:rsidR="00B93D85">
        <w:rPr>
          <w:sz w:val="22"/>
          <w:szCs w:val="22"/>
          <w:lang w:eastAsia="en-US"/>
        </w:rPr>
        <w:t>…</w:t>
      </w:r>
      <w:r w:rsidRPr="00EF3540">
        <w:rPr>
          <w:sz w:val="22"/>
          <w:szCs w:val="22"/>
          <w:lang w:eastAsia="en-US"/>
        </w:rPr>
        <w:t>%</w:t>
      </w:r>
    </w:p>
    <w:p w14:paraId="4EDDBB3A"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 cena brutto ………zł ( słownie:</w:t>
      </w:r>
    </w:p>
    <w:p w14:paraId="2B648F91" w14:textId="77777777" w:rsidR="00EF3540" w:rsidRPr="00EF3540" w:rsidRDefault="00EF3540" w:rsidP="00BE19E1">
      <w:pPr>
        <w:widowControl/>
        <w:suppressAutoHyphens w:val="0"/>
        <w:overflowPunct/>
        <w:autoSpaceDE/>
        <w:autoSpaceDN/>
        <w:adjustRightInd/>
        <w:spacing w:line="276" w:lineRule="auto"/>
        <w:ind w:left="851"/>
        <w:textAlignment w:val="auto"/>
        <w:rPr>
          <w:sz w:val="22"/>
          <w:szCs w:val="22"/>
          <w:lang w:eastAsia="en-US"/>
        </w:rPr>
      </w:pPr>
      <w:r w:rsidRPr="00EF3540">
        <w:rPr>
          <w:sz w:val="22"/>
          <w:szCs w:val="22"/>
          <w:lang w:eastAsia="en-US"/>
        </w:rPr>
        <w:t>………………………………………………….)</w:t>
      </w:r>
    </w:p>
    <w:p w14:paraId="4BE46BF1" w14:textId="77777777" w:rsidR="00EF3540" w:rsidRPr="00EF3540" w:rsidRDefault="00EF3540" w:rsidP="00BE19E1">
      <w:pPr>
        <w:widowControl/>
        <w:overflowPunct/>
        <w:autoSpaceDE/>
        <w:autoSpaceDN/>
        <w:adjustRightInd/>
        <w:spacing w:line="276" w:lineRule="auto"/>
        <w:jc w:val="both"/>
        <w:textAlignment w:val="auto"/>
        <w:rPr>
          <w:sz w:val="22"/>
          <w:szCs w:val="22"/>
          <w:lang w:eastAsia="en-US"/>
        </w:rPr>
      </w:pPr>
      <w:r w:rsidRPr="00EF3540">
        <w:rPr>
          <w:b/>
          <w:sz w:val="22"/>
          <w:szCs w:val="22"/>
          <w:lang w:eastAsia="en-US"/>
        </w:rPr>
        <w:t>2.</w:t>
      </w:r>
      <w:r w:rsidRPr="00EF3540">
        <w:rPr>
          <w:sz w:val="22"/>
          <w:szCs w:val="22"/>
          <w:lang w:eastAsia="en-US"/>
        </w:rPr>
        <w:t xml:space="preserve">    Ustala się, że ceny podane w ust. 1 niniejszego  paragrafu   uwzględniają  wszystkie  obowiązujące w Polsce    podatki oraz wszelkie inne opłaty  związane z wykonywaniem usług będących  przedmiotem umowy. </w:t>
      </w:r>
    </w:p>
    <w:p w14:paraId="150DD438" w14:textId="77777777" w:rsidR="00EF3540" w:rsidRPr="00EF3540" w:rsidRDefault="00EF3540" w:rsidP="00BE19E1">
      <w:pPr>
        <w:widowControl/>
        <w:overflowPunct/>
        <w:autoSpaceDE/>
        <w:autoSpaceDN/>
        <w:adjustRightInd/>
        <w:spacing w:line="276" w:lineRule="auto"/>
        <w:jc w:val="both"/>
        <w:textAlignment w:val="auto"/>
        <w:rPr>
          <w:color w:val="FF0000"/>
          <w:sz w:val="22"/>
          <w:szCs w:val="22"/>
          <w:lang w:eastAsia="en-US"/>
        </w:rPr>
      </w:pPr>
      <w:r w:rsidRPr="00EF3540">
        <w:rPr>
          <w:sz w:val="22"/>
          <w:szCs w:val="22"/>
          <w:lang w:eastAsia="en-US"/>
        </w:rPr>
        <w:t>3. Określone w umowie wynagrodzenie Wykonawcy obejmuje wykonanie całego przedmiotu umowy i zawiera wynagrodzenie należne za podejmowanie wszelkich działań Wykonawcy związanych z realizacją przedmiotu umowy, obejmuje także wynagrodzenie za wszystkie obowiązki Wykonawcy niezbędne do prawidłowego zrealizowania przedmiotu umowy. Jest to wynagrodzenie kompletne, jednoznaczne i ostateczne.</w:t>
      </w:r>
    </w:p>
    <w:p w14:paraId="4E932FC0" w14:textId="38374258" w:rsidR="00EF3540" w:rsidRPr="00BE19E1" w:rsidRDefault="00EF3540" w:rsidP="00BE19E1">
      <w:pPr>
        <w:widowControl/>
        <w:overflowPunct/>
        <w:autoSpaceDE/>
        <w:autoSpaceDN/>
        <w:adjustRightInd/>
        <w:spacing w:line="276" w:lineRule="auto"/>
        <w:jc w:val="both"/>
        <w:textAlignment w:val="auto"/>
        <w:rPr>
          <w:sz w:val="22"/>
          <w:szCs w:val="22"/>
          <w:lang w:eastAsia="en-US"/>
        </w:rPr>
      </w:pPr>
      <w:r w:rsidRPr="00EF3540">
        <w:rPr>
          <w:b/>
          <w:sz w:val="22"/>
          <w:szCs w:val="22"/>
          <w:lang w:eastAsia="en-US"/>
        </w:rPr>
        <w:t>4.</w:t>
      </w:r>
      <w:r w:rsidRPr="00EF3540">
        <w:rPr>
          <w:sz w:val="22"/>
          <w:szCs w:val="22"/>
          <w:lang w:eastAsia="en-US"/>
        </w:rPr>
        <w:t xml:space="preserve">   Wynagrodzenie, będzie płatne miesięcznie z dołu, tj. za poprzedni miesiąc na rachunek bankowy Wykonawcy wskazany na fakturze, w terminie …….. dni licząc od daty doręczenia Zamawiającemu prawidłowo wystawionej faktury oraz raportów wagowych potwierdzonych przez Stację Przeładunkową w Mokrawicy</w:t>
      </w:r>
      <w:r w:rsidR="00814C9A">
        <w:rPr>
          <w:sz w:val="22"/>
          <w:szCs w:val="22"/>
          <w:lang w:eastAsia="en-US"/>
        </w:rPr>
        <w:t xml:space="preserve"> lub inne określone w umowie podmioty</w:t>
      </w:r>
      <w:r w:rsidRPr="00EF3540">
        <w:rPr>
          <w:sz w:val="22"/>
          <w:szCs w:val="22"/>
          <w:lang w:eastAsia="en-US"/>
        </w:rPr>
        <w:t xml:space="preserve">. W przypadku błędnie wystawionej faktury, wskazany w zdaniu poprzedzającym termin liczony jest </w:t>
      </w:r>
      <w:r w:rsidRPr="00BE19E1">
        <w:rPr>
          <w:sz w:val="22"/>
          <w:szCs w:val="22"/>
          <w:lang w:eastAsia="en-US"/>
        </w:rPr>
        <w:t>od daty doręczenia odpowiedniej korekty.</w:t>
      </w:r>
    </w:p>
    <w:p w14:paraId="7F9BB68F" w14:textId="77777777" w:rsidR="00EF3540" w:rsidRPr="00BE19E1" w:rsidRDefault="00EF3540" w:rsidP="00BE19E1">
      <w:pPr>
        <w:widowControl/>
        <w:overflowPunct/>
        <w:autoSpaceDE/>
        <w:autoSpaceDN/>
        <w:adjustRightInd/>
        <w:spacing w:line="276" w:lineRule="auto"/>
        <w:jc w:val="both"/>
        <w:textAlignment w:val="auto"/>
        <w:rPr>
          <w:sz w:val="22"/>
          <w:szCs w:val="22"/>
          <w:lang w:eastAsia="en-US"/>
        </w:rPr>
      </w:pPr>
      <w:r w:rsidRPr="00BE19E1">
        <w:rPr>
          <w:sz w:val="22"/>
          <w:szCs w:val="22"/>
          <w:lang w:eastAsia="en-US"/>
        </w:rPr>
        <w:t>5. Wykonawca uprawniony jest do wystawienia faktury za dany miesiąc nie wcześniej niż pierwszego dnia roboczego miesiąca następującego po miesiącu, którego dotyczy faktura.</w:t>
      </w:r>
    </w:p>
    <w:p w14:paraId="13B775AD" w14:textId="77777777" w:rsidR="00EF3540" w:rsidRPr="00BE19E1" w:rsidRDefault="00EF3540" w:rsidP="00BE19E1">
      <w:pPr>
        <w:widowControl/>
        <w:overflowPunct/>
        <w:autoSpaceDE/>
        <w:autoSpaceDN/>
        <w:adjustRightInd/>
        <w:spacing w:line="276" w:lineRule="auto"/>
        <w:jc w:val="both"/>
        <w:textAlignment w:val="auto"/>
        <w:rPr>
          <w:sz w:val="22"/>
          <w:szCs w:val="22"/>
          <w:lang w:eastAsia="en-US"/>
        </w:rPr>
      </w:pPr>
      <w:r w:rsidRPr="00BE19E1">
        <w:rPr>
          <w:sz w:val="22"/>
          <w:szCs w:val="22"/>
          <w:lang w:eastAsia="en-US"/>
        </w:rPr>
        <w:t>6. Za dzień zapłaty strony uznają datę obciążenia rachunku bankowego Zamawiającego.</w:t>
      </w:r>
    </w:p>
    <w:p w14:paraId="002A2CB7" w14:textId="7457EA86" w:rsidR="00EF3540" w:rsidRPr="00BE19E1" w:rsidRDefault="00EF3540" w:rsidP="00BE19E1">
      <w:pPr>
        <w:widowControl/>
        <w:overflowPunct/>
        <w:autoSpaceDE/>
        <w:autoSpaceDN/>
        <w:adjustRightInd/>
        <w:spacing w:line="276" w:lineRule="auto"/>
        <w:jc w:val="both"/>
        <w:textAlignment w:val="auto"/>
        <w:rPr>
          <w:sz w:val="22"/>
          <w:szCs w:val="22"/>
          <w:lang w:eastAsia="en-US"/>
        </w:rPr>
      </w:pPr>
      <w:r w:rsidRPr="00BE19E1">
        <w:rPr>
          <w:sz w:val="22"/>
          <w:szCs w:val="22"/>
          <w:lang w:eastAsia="en-US"/>
        </w:rPr>
        <w:t>7. Strony oświadczają, że cena wskazana w ofercie Wykonawcy, obejmująca realizację całości przedmiotu zamówienia tj. ……………………… zł brutto jest jedynie szacunkową wartością umowy.</w:t>
      </w:r>
    </w:p>
    <w:p w14:paraId="3286F55E" w14:textId="463D8279" w:rsidR="000861C9" w:rsidRPr="00BE19E1" w:rsidRDefault="000861C9" w:rsidP="00BD07AC">
      <w:pPr>
        <w:widowControl/>
        <w:suppressAutoHyphens w:val="0"/>
        <w:overflowPunct/>
        <w:spacing w:line="276" w:lineRule="auto"/>
        <w:jc w:val="both"/>
        <w:textAlignment w:val="auto"/>
        <w:rPr>
          <w:sz w:val="22"/>
          <w:szCs w:val="22"/>
        </w:rPr>
      </w:pPr>
      <w:r w:rsidRPr="00BE19E1">
        <w:rPr>
          <w:sz w:val="22"/>
          <w:szCs w:val="22"/>
        </w:rPr>
        <w:t xml:space="preserve">8. Zgodnie z art. 433 </w:t>
      </w:r>
      <w:proofErr w:type="spellStart"/>
      <w:r w:rsidRPr="00BE19E1">
        <w:rPr>
          <w:sz w:val="22"/>
          <w:szCs w:val="22"/>
        </w:rPr>
        <w:t>P.z.p</w:t>
      </w:r>
      <w:proofErr w:type="spellEnd"/>
      <w:r w:rsidRPr="00BE19E1">
        <w:rPr>
          <w:sz w:val="22"/>
          <w:szCs w:val="22"/>
        </w:rPr>
        <w:t xml:space="preserve">. Zamawiający wskazuje, że podane w </w:t>
      </w:r>
      <w:r w:rsidR="00CD6210" w:rsidRPr="00BE19E1">
        <w:rPr>
          <w:sz w:val="22"/>
          <w:szCs w:val="22"/>
        </w:rPr>
        <w:t>ofercie i ust,. 7</w:t>
      </w:r>
      <w:r w:rsidRPr="00BE19E1">
        <w:rPr>
          <w:sz w:val="22"/>
          <w:szCs w:val="22"/>
        </w:rPr>
        <w:t xml:space="preserve"> wartości mają charakter szacunkowy. Rozliczenie zamówienia odbywać się będzie w oparciu o zaoferowane ceny jednostkowe oraz faktycznie odebrane i zagospodarowane odpady. Zamawiający zastrzega, że </w:t>
      </w:r>
      <w:r w:rsidR="00CD6210" w:rsidRPr="00BE19E1">
        <w:rPr>
          <w:sz w:val="22"/>
          <w:szCs w:val="22"/>
        </w:rPr>
        <w:t>ilości</w:t>
      </w:r>
      <w:r w:rsidRPr="00BE19E1">
        <w:rPr>
          <w:sz w:val="22"/>
          <w:szCs w:val="22"/>
        </w:rPr>
        <w:t xml:space="preserve"> odpadów mogą:</w:t>
      </w:r>
    </w:p>
    <w:p w14:paraId="7E7FF57B" w14:textId="77777777" w:rsidR="000861C9" w:rsidRPr="00BE19E1" w:rsidRDefault="000861C9" w:rsidP="00BE19E1">
      <w:pPr>
        <w:widowControl/>
        <w:numPr>
          <w:ilvl w:val="2"/>
          <w:numId w:val="23"/>
        </w:numPr>
        <w:suppressAutoHyphens w:val="0"/>
        <w:overflowPunct/>
        <w:spacing w:line="276" w:lineRule="auto"/>
        <w:ind w:left="1134"/>
        <w:jc w:val="both"/>
        <w:textAlignment w:val="auto"/>
        <w:rPr>
          <w:sz w:val="22"/>
          <w:szCs w:val="22"/>
        </w:rPr>
      </w:pPr>
      <w:r w:rsidRPr="00BE19E1">
        <w:rPr>
          <w:sz w:val="22"/>
          <w:szCs w:val="22"/>
        </w:rPr>
        <w:t>wzrosnąć w stosunku do wartości szacunkowych o nie więcej, niż 20 %;</w:t>
      </w:r>
    </w:p>
    <w:p w14:paraId="0DF963D3" w14:textId="77777777" w:rsidR="000861C9" w:rsidRPr="00BE19E1" w:rsidRDefault="000861C9" w:rsidP="00BE19E1">
      <w:pPr>
        <w:widowControl/>
        <w:numPr>
          <w:ilvl w:val="2"/>
          <w:numId w:val="23"/>
        </w:numPr>
        <w:suppressAutoHyphens w:val="0"/>
        <w:overflowPunct/>
        <w:spacing w:line="276" w:lineRule="auto"/>
        <w:ind w:left="1134"/>
        <w:jc w:val="both"/>
        <w:textAlignment w:val="auto"/>
        <w:rPr>
          <w:sz w:val="22"/>
          <w:szCs w:val="22"/>
        </w:rPr>
      </w:pPr>
      <w:r w:rsidRPr="00BE19E1">
        <w:rPr>
          <w:sz w:val="22"/>
          <w:szCs w:val="22"/>
        </w:rPr>
        <w:t>ulec zmniejszeniu w stosunku do wartości szacunkowych o nie więcej, niż 20 %.</w:t>
      </w:r>
    </w:p>
    <w:p w14:paraId="33775E1C" w14:textId="7936D23A" w:rsidR="000861C9" w:rsidRPr="00BD07AC" w:rsidRDefault="000861C9" w:rsidP="00BD07AC">
      <w:pPr>
        <w:widowControl/>
        <w:suppressAutoHyphens w:val="0"/>
        <w:overflowPunct/>
        <w:spacing w:line="276" w:lineRule="auto"/>
        <w:jc w:val="both"/>
        <w:textAlignment w:val="auto"/>
        <w:rPr>
          <w:sz w:val="22"/>
          <w:szCs w:val="22"/>
        </w:rPr>
      </w:pPr>
      <w:r w:rsidRPr="00BD07AC">
        <w:rPr>
          <w:sz w:val="22"/>
          <w:szCs w:val="22"/>
        </w:rPr>
        <w:lastRenderedPageBreak/>
        <w:t>9. W związku ze zwiększeniem lub zmniejszeniem wartości szacunkowych, o których mowa w ust. 5, Wykonawcy nie będą przysługiwały żadne roszczenia, a w szczególności wynagrodzenia za niezrealizowany zakres zamówienia. Ryzyko oszacowania wszystkich kosztów zamówienia leży po stronie Wykonawcy.</w:t>
      </w:r>
    </w:p>
    <w:p w14:paraId="637DD0C1" w14:textId="77777777" w:rsidR="002E6700" w:rsidRPr="009035B7" w:rsidRDefault="002E6700" w:rsidP="00BE19E1">
      <w:pPr>
        <w:spacing w:line="276" w:lineRule="auto"/>
        <w:jc w:val="both"/>
        <w:rPr>
          <w:color w:val="000000"/>
          <w:sz w:val="22"/>
          <w:szCs w:val="22"/>
        </w:rPr>
      </w:pPr>
    </w:p>
    <w:p w14:paraId="6CBE7ABD" w14:textId="77777777" w:rsidR="001808F0" w:rsidRPr="009035B7" w:rsidRDefault="001808F0" w:rsidP="00BE19E1">
      <w:pPr>
        <w:spacing w:line="276" w:lineRule="auto"/>
        <w:jc w:val="both"/>
        <w:rPr>
          <w:color w:val="000000"/>
          <w:sz w:val="22"/>
          <w:szCs w:val="22"/>
        </w:rPr>
      </w:pPr>
    </w:p>
    <w:p w14:paraId="6277A3D0" w14:textId="396F0380" w:rsidR="004B3096" w:rsidRPr="009035B7" w:rsidRDefault="002E5A4D" w:rsidP="00BE19E1">
      <w:pPr>
        <w:spacing w:line="276" w:lineRule="auto"/>
        <w:jc w:val="center"/>
        <w:rPr>
          <w:b/>
          <w:color w:val="000000"/>
          <w:sz w:val="22"/>
          <w:szCs w:val="22"/>
        </w:rPr>
      </w:pPr>
      <w:r w:rsidRPr="009035B7">
        <w:rPr>
          <w:b/>
          <w:color w:val="000000"/>
          <w:sz w:val="22"/>
          <w:szCs w:val="22"/>
        </w:rPr>
        <w:t xml:space="preserve">§ </w:t>
      </w:r>
      <w:r w:rsidR="00EF3540" w:rsidRPr="009035B7">
        <w:rPr>
          <w:b/>
          <w:color w:val="000000"/>
          <w:sz w:val="22"/>
          <w:szCs w:val="22"/>
        </w:rPr>
        <w:t>7</w:t>
      </w:r>
    </w:p>
    <w:p w14:paraId="22D445D8" w14:textId="77777777" w:rsidR="00D04C36" w:rsidRPr="009035B7" w:rsidRDefault="00D04C36" w:rsidP="00BE19E1">
      <w:pPr>
        <w:tabs>
          <w:tab w:val="left" w:pos="142"/>
          <w:tab w:val="left" w:pos="284"/>
        </w:tabs>
        <w:spacing w:line="276" w:lineRule="auto"/>
        <w:jc w:val="both"/>
        <w:rPr>
          <w:b/>
          <w:color w:val="000000"/>
          <w:sz w:val="22"/>
          <w:szCs w:val="22"/>
        </w:rPr>
      </w:pPr>
    </w:p>
    <w:p w14:paraId="44883CCB" w14:textId="7FF9EBA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 xml:space="preserve">Zapłata Wynagrodzenia Wykonawcy nastąpi w terminie </w:t>
      </w:r>
      <w:r w:rsidR="00EF3540" w:rsidRPr="009035B7">
        <w:rPr>
          <w:sz w:val="22"/>
          <w:szCs w:val="22"/>
        </w:rPr>
        <w:t>………</w:t>
      </w:r>
      <w:r w:rsidRPr="009035B7">
        <w:rPr>
          <w:sz w:val="22"/>
          <w:szCs w:val="22"/>
        </w:rPr>
        <w:t xml:space="preserve"> dni, od dnia otrzymania przez Zamawiającego prawidłowo wystawionej faktury wraz dołączonymi dokumentami stanowiącymi zgodnie z umową podstawę do jej wystawienia oraz pozostałymi dokumentami wymaganymi na podstawie umowy.</w:t>
      </w:r>
    </w:p>
    <w:p w14:paraId="6473A4DB"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9035B7">
        <w:rPr>
          <w:sz w:val="22"/>
          <w:szCs w:val="22"/>
        </w:rPr>
        <w:t>późn</w:t>
      </w:r>
      <w:proofErr w:type="spellEnd"/>
      <w:r w:rsidRPr="009035B7">
        <w:rPr>
          <w:sz w:val="22"/>
          <w:szCs w:val="22"/>
        </w:rPr>
        <w:t xml:space="preserve">. zm.) zawartym w wykazie podmiotów, o którym mowa w art. 96b ust. 1 ustawy z dnia 11 marca 2004 r. o podatku od towarów i usług (tj. Dz. U. z 2021 r. poz. 685 z </w:t>
      </w:r>
      <w:proofErr w:type="spellStart"/>
      <w:r w:rsidRPr="009035B7">
        <w:rPr>
          <w:sz w:val="22"/>
          <w:szCs w:val="22"/>
        </w:rPr>
        <w:t>późn</w:t>
      </w:r>
      <w:proofErr w:type="spellEnd"/>
      <w:r w:rsidRPr="009035B7">
        <w:rPr>
          <w:sz w:val="22"/>
          <w:szCs w:val="22"/>
        </w:rPr>
        <w:t>. zm.).</w:t>
      </w:r>
    </w:p>
    <w:p w14:paraId="43884937"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Za datę zapłaty jakiejkolwiek części Wynagrodzenia przyjmuje się każdorazowo datę obciążenia rachunku Zamawiającego.</w:t>
      </w:r>
    </w:p>
    <w:p w14:paraId="527D3327"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 xml:space="preserve">W przypadku wystawienia faktury, o której mowa w ustępie poprzednim, Wykonawca jest obowiązany do wysłania jej do Zamawiającego za pośrednictwem Platformy Elektronicznego Fakturowania („PEF”) </w:t>
      </w:r>
      <w:r w:rsidRPr="009035B7">
        <w:rPr>
          <w:b/>
          <w:bCs/>
          <w:color w:val="000000" w:themeColor="text1"/>
          <w:sz w:val="22"/>
          <w:szCs w:val="22"/>
        </w:rPr>
        <w:t>oraz poinformowaniu Zamawiającego o jej wysłaniu w tej formie</w:t>
      </w:r>
      <w:r w:rsidRPr="009035B7">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b/>
          <w:bCs/>
          <w:sz w:val="22"/>
          <w:szCs w:val="22"/>
        </w:rPr>
      </w:pPr>
      <w:r w:rsidRPr="009035B7">
        <w:rPr>
          <w:sz w:val="22"/>
          <w:szCs w:val="22"/>
        </w:rPr>
        <w:t xml:space="preserve">Ustrukturyzowaną fakturę elektroniczną należy wysyłać na następujący adres Zamawiającego: na Platformie Elektronicznego Fakturowania: </w:t>
      </w:r>
      <w:r w:rsidRPr="009035B7">
        <w:rPr>
          <w:b/>
          <w:bCs/>
          <w:sz w:val="22"/>
          <w:szCs w:val="22"/>
        </w:rPr>
        <w:t xml:space="preserve">numer PEPPOL: </w:t>
      </w:r>
      <w:r w:rsidR="00485FFE" w:rsidRPr="009035B7">
        <w:rPr>
          <w:b/>
          <w:bCs/>
          <w:sz w:val="22"/>
          <w:szCs w:val="22"/>
        </w:rPr>
        <w:t>9860157007</w:t>
      </w:r>
    </w:p>
    <w:p w14:paraId="2B406D71" w14:textId="77777777" w:rsidR="00AE05F5" w:rsidRPr="009035B7"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015733CF" w:rsidR="00AE05F5" w:rsidRDefault="00AE05F5"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sidRPr="009035B7">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096B3869" w14:textId="378CE039" w:rsidR="005D61DF" w:rsidRPr="009035B7" w:rsidRDefault="005D61DF" w:rsidP="00BE19E1">
      <w:pPr>
        <w:pStyle w:val="Akapitzlist"/>
        <w:widowControl/>
        <w:numPr>
          <w:ilvl w:val="0"/>
          <w:numId w:val="7"/>
        </w:numPr>
        <w:suppressAutoHyphens w:val="0"/>
        <w:overflowPunct/>
        <w:spacing w:line="276" w:lineRule="auto"/>
        <w:ind w:left="284" w:hanging="284"/>
        <w:contextualSpacing/>
        <w:jc w:val="both"/>
        <w:textAlignment w:val="auto"/>
        <w:rPr>
          <w:sz w:val="22"/>
          <w:szCs w:val="22"/>
        </w:rPr>
      </w:pPr>
      <w:r>
        <w:rPr>
          <w:sz w:val="22"/>
          <w:szCs w:val="22"/>
        </w:rPr>
        <w:t xml:space="preserve">Wykonawca nie może przenieść jakichkolwiek wierzytelności wynikających z umowy bez uprzedniej pisemnej zgody Zamawiającego pod rygorem nieważności. </w:t>
      </w:r>
    </w:p>
    <w:p w14:paraId="38384B17" w14:textId="77777777" w:rsidR="007210D7" w:rsidRPr="009035B7" w:rsidRDefault="007210D7" w:rsidP="00BE19E1">
      <w:pPr>
        <w:widowControl/>
        <w:suppressAutoHyphens w:val="0"/>
        <w:overflowPunct/>
        <w:spacing w:after="60" w:line="276" w:lineRule="auto"/>
        <w:ind w:left="360"/>
        <w:jc w:val="both"/>
        <w:textAlignment w:val="auto"/>
        <w:rPr>
          <w:color w:val="000000"/>
          <w:sz w:val="22"/>
          <w:szCs w:val="22"/>
        </w:rPr>
      </w:pPr>
    </w:p>
    <w:p w14:paraId="0189A97B" w14:textId="5FCAE343" w:rsidR="00B66E9B" w:rsidRPr="009035B7" w:rsidRDefault="00EF3540" w:rsidP="00BE19E1">
      <w:pPr>
        <w:spacing w:line="276" w:lineRule="auto"/>
        <w:jc w:val="center"/>
        <w:rPr>
          <w:b/>
          <w:color w:val="000000"/>
          <w:sz w:val="22"/>
          <w:szCs w:val="22"/>
        </w:rPr>
      </w:pPr>
      <w:r w:rsidRPr="009035B7">
        <w:rPr>
          <w:b/>
          <w:color w:val="000000"/>
          <w:sz w:val="22"/>
          <w:szCs w:val="22"/>
        </w:rPr>
        <w:t xml:space="preserve">§8 </w:t>
      </w:r>
    </w:p>
    <w:p w14:paraId="057D6D77" w14:textId="37DD25D4" w:rsidR="00EF3540" w:rsidRPr="009035B7" w:rsidRDefault="00EF3540" w:rsidP="00BE19E1">
      <w:pPr>
        <w:spacing w:line="276" w:lineRule="auto"/>
        <w:jc w:val="center"/>
        <w:rPr>
          <w:b/>
          <w:color w:val="000000"/>
          <w:sz w:val="22"/>
          <w:szCs w:val="22"/>
        </w:rPr>
      </w:pPr>
    </w:p>
    <w:p w14:paraId="589B61FF" w14:textId="77777777"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sz w:val="22"/>
          <w:szCs w:val="22"/>
        </w:rPr>
        <w:lastRenderedPageBreak/>
        <w:t>Wykonawca jest odpowiedzialny za bezpieczeństwo wszelkich działań związanych z wykonaniem przedmiotu Umowy oraz ponosi odpowiedzialność cywilną za wszelkie szkody Zamawiającego i osób trzecich wynikłe w związku z wykonywaniem przedmiotu Umowy.</w:t>
      </w:r>
    </w:p>
    <w:p w14:paraId="5C0B57AA" w14:textId="34376E1D"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 xml:space="preserve">Wykonawca zobowiązany jest przedłożyć Zamawiającemu najpóźniej wraz z podpisaniem niniejszej Umowy i posiadać przez cały okres jej obowiązywania polisę ubezpieczenia odpowiedzialności cywilnej (kontraktowej i deliktowej) z tytułu prowadzonej działalności gospodarczej, obejmującej przedmiot niniejszej Umowy oraz z tytułu posiadania mienia, za szkody w mieniu lub na osobie wyrządzone przez Wykonawcę lub jego podwykonawców w trakcie realizacji przedmiotu niniejszej Umowy powstałe w związku z realizacją przedmiotu Umowy, przy sumie gwarancyjnej nie niższej niż 300.000,00 zł (trzysta tysięcy zł. I 00/100) na jeden i wszystkie wypadki w okresie ubezpieczenia. </w:t>
      </w:r>
    </w:p>
    <w:p w14:paraId="3A2F0168" w14:textId="77777777"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Wykonawca dostarczy Zamawiającemu dowody ubezpieczenia, o którym mowa w ust. 2 niniejszego paragrafu wraz z potwierdzeniem zapłaty składki (w przypadku płatności ratalnej wymagalnych rat składek ) najpóźniej wraz z podpisaniem niniejszej Umowy.</w:t>
      </w:r>
    </w:p>
    <w:p w14:paraId="4B05AA8F" w14:textId="77777777"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W przypadku wygaśnięcia polisy w trakcie trwania niniejszej Umowy, Wykonawca zobowiązuje się bez odrębnego wezwania przedłużyć polisę spełniającą wymagania określone odpowiednio w ust. 2 niniejszego paragrafu oraz przedłożyć Zamawiającemu kopię nowej polisy wraz z potwierdzeniem zapłaty składki najpóźniej na 7 dni (siedem) przed datą wygaśnięcia poprzedniej polisy.</w:t>
      </w:r>
    </w:p>
    <w:p w14:paraId="336D0F7C" w14:textId="1D86E399"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 xml:space="preserve">W przypadku niespełnienia przez Wykonawcę obowiązku przedłożenia najpóźniej wraz  z podpisaniem niniejszej umowy polisy, o której mowa w ust. 2 niniejszego paragrafu albo przedłożenia przez Wykonawcę polisy niespełniającej któregokolwiek z wymogów wymienionych </w:t>
      </w:r>
      <w:r>
        <w:rPr>
          <w:rFonts w:eastAsia="Calibri"/>
          <w:sz w:val="22"/>
          <w:szCs w:val="22"/>
          <w:u w:color="000000"/>
          <w:lang w:eastAsia="zh-CN" w:bidi="hi-IN"/>
        </w:rPr>
        <w:t>niniejszym paragrafie</w:t>
      </w:r>
      <w:r w:rsidRPr="00CD6210">
        <w:rPr>
          <w:rFonts w:eastAsia="Calibri"/>
          <w:sz w:val="22"/>
          <w:szCs w:val="22"/>
          <w:u w:color="000000"/>
          <w:lang w:eastAsia="zh-CN" w:bidi="hi-IN"/>
        </w:rPr>
        <w:t xml:space="preserve">, a także w przypadku niespełnienia przez Wykonawcę obowiązku określonego w ust. </w:t>
      </w:r>
      <w:r>
        <w:rPr>
          <w:rFonts w:eastAsia="Calibri"/>
          <w:sz w:val="22"/>
          <w:szCs w:val="22"/>
          <w:u w:color="000000"/>
          <w:lang w:eastAsia="zh-CN" w:bidi="hi-IN"/>
        </w:rPr>
        <w:t>4</w:t>
      </w:r>
      <w:r w:rsidRPr="00CD6210">
        <w:rPr>
          <w:rFonts w:eastAsia="Calibri"/>
          <w:sz w:val="22"/>
          <w:szCs w:val="22"/>
          <w:u w:color="000000"/>
          <w:lang w:eastAsia="zh-CN" w:bidi="hi-IN"/>
        </w:rPr>
        <w:t xml:space="preserve"> niniejszego paragrafu lub zaprzestania utrzymywania ubezpieczenia przez cały okres obowiązywania niniejszej Umowy Zamawiający może zawrzeć wymaganą umowę ubezpieczenia w zakresie wskazanym w ust. 2 niniejszego paragrafu w wybranym przez siebie zakładzie ubezpieczeń na koszt Wykonawcy. W przypadku określonym w zdaniu poprzedzającym Zamawiający może kosztami ubezpieczenia obciążyć Wykonawcę poprzez potrącenie ich z należnego Wykonawcy wynagrodzenia lub zabezpieczenia należytego wykonania Umowy, na co Wykonawca wyraża niniejszym zgodę. W przypadku gdyby wynagrodzenie nie było należne Wykonawcy lub kwota należnego wynagrodzenia Wykonawcy nie pokrywałaby całości kosztów poniesionych z tytułu ubezpieczenia przez Zamawiającego, Wykonawca zobowiązany jest do zwrotu Zamawiającemu poniesionych kosztów ubezpieczenia  w terminie 7 dni od dnia otrzymania wezwania w tym zakresie.   </w:t>
      </w:r>
    </w:p>
    <w:p w14:paraId="79F7D239" w14:textId="77777777"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Wykonawca zobowiązany jest do pokrycia wszelkich kwot nieuznanych przez zakład ubezpieczeń, udziałów własnych i franszyz, a także wyczerpanych limitów odpowiedzialności do pełnej kwoty roszczenia poszkodowanego lub niezbędnych w celu likwidacji zaistniałej szkody.</w:t>
      </w:r>
    </w:p>
    <w:p w14:paraId="3348CE2B" w14:textId="11F2E16C" w:rsidR="00CD6210" w:rsidRPr="00CD6210" w:rsidRDefault="00CD6210" w:rsidP="00BE19E1">
      <w:pPr>
        <w:widowControl/>
        <w:numPr>
          <w:ilvl w:val="0"/>
          <w:numId w:val="25"/>
        </w:numPr>
        <w:suppressAutoHyphens w:val="0"/>
        <w:overflowPunct/>
        <w:spacing w:line="276" w:lineRule="auto"/>
        <w:jc w:val="both"/>
        <w:textAlignment w:val="auto"/>
        <w:rPr>
          <w:sz w:val="22"/>
          <w:szCs w:val="22"/>
        </w:rPr>
      </w:pPr>
      <w:r w:rsidRPr="00CD6210">
        <w:rPr>
          <w:rFonts w:eastAsia="Calibri"/>
          <w:sz w:val="22"/>
          <w:szCs w:val="22"/>
          <w:u w:color="000000"/>
          <w:lang w:eastAsia="zh-CN" w:bidi="hi-IN"/>
        </w:rPr>
        <w:t>Nie</w:t>
      </w:r>
      <w:r>
        <w:rPr>
          <w:rFonts w:eastAsia="Calibri"/>
          <w:sz w:val="22"/>
          <w:szCs w:val="22"/>
          <w:u w:color="000000"/>
          <w:lang w:eastAsia="zh-CN" w:bidi="hi-IN"/>
        </w:rPr>
        <w:t>d</w:t>
      </w:r>
      <w:r w:rsidRPr="00CD6210">
        <w:rPr>
          <w:rFonts w:eastAsia="Calibri"/>
          <w:sz w:val="22"/>
          <w:szCs w:val="22"/>
          <w:u w:color="000000"/>
          <w:lang w:eastAsia="zh-CN" w:bidi="hi-IN"/>
        </w:rPr>
        <w:t xml:space="preserve">ostarczenie w wyznaczonym terminie dokumentu o którym mowa w ust </w:t>
      </w:r>
      <w:r>
        <w:rPr>
          <w:rFonts w:eastAsia="Calibri"/>
          <w:sz w:val="22"/>
          <w:szCs w:val="22"/>
          <w:u w:color="000000"/>
          <w:lang w:eastAsia="zh-CN" w:bidi="hi-IN"/>
        </w:rPr>
        <w:t>3-4</w:t>
      </w:r>
      <w:r w:rsidRPr="00CD6210">
        <w:rPr>
          <w:rFonts w:eastAsia="Calibri"/>
          <w:sz w:val="22"/>
          <w:szCs w:val="22"/>
          <w:u w:color="000000"/>
          <w:lang w:eastAsia="zh-CN" w:bidi="hi-IN"/>
        </w:rPr>
        <w:t xml:space="preserve"> stanowi podstawę do rozwiązania Umowy z winy Wykonawcy bez zachowania okresu wypowiedzenia. </w:t>
      </w:r>
    </w:p>
    <w:p w14:paraId="346FE2A0" w14:textId="77777777" w:rsidR="00AE05F5" w:rsidRPr="009035B7" w:rsidRDefault="00AE05F5" w:rsidP="00BE19E1">
      <w:pPr>
        <w:spacing w:line="276" w:lineRule="auto"/>
        <w:jc w:val="center"/>
        <w:rPr>
          <w:b/>
          <w:color w:val="000000"/>
          <w:sz w:val="22"/>
          <w:szCs w:val="22"/>
        </w:rPr>
      </w:pPr>
    </w:p>
    <w:p w14:paraId="4355E306" w14:textId="77777777" w:rsidR="001808F0" w:rsidRPr="009035B7" w:rsidRDefault="001808F0" w:rsidP="00BE19E1">
      <w:pPr>
        <w:spacing w:line="276" w:lineRule="auto"/>
        <w:jc w:val="center"/>
        <w:rPr>
          <w:b/>
          <w:color w:val="000000"/>
          <w:sz w:val="22"/>
          <w:szCs w:val="22"/>
        </w:rPr>
      </w:pPr>
    </w:p>
    <w:p w14:paraId="50F34148" w14:textId="1A11000B" w:rsidR="00F95934" w:rsidRPr="009035B7" w:rsidRDefault="00140A28" w:rsidP="00BE19E1">
      <w:pPr>
        <w:spacing w:line="276" w:lineRule="auto"/>
        <w:jc w:val="center"/>
        <w:rPr>
          <w:b/>
          <w:color w:val="000000"/>
          <w:sz w:val="22"/>
          <w:szCs w:val="22"/>
        </w:rPr>
      </w:pPr>
      <w:r w:rsidRPr="009035B7">
        <w:rPr>
          <w:b/>
          <w:color w:val="000000"/>
          <w:sz w:val="22"/>
          <w:szCs w:val="22"/>
        </w:rPr>
        <w:t xml:space="preserve">§ </w:t>
      </w:r>
      <w:r w:rsidR="00EF3540" w:rsidRPr="009035B7">
        <w:rPr>
          <w:b/>
          <w:color w:val="000000"/>
          <w:sz w:val="22"/>
          <w:szCs w:val="22"/>
        </w:rPr>
        <w:t>9</w:t>
      </w:r>
    </w:p>
    <w:p w14:paraId="1F1C5AC6" w14:textId="77777777" w:rsidR="001B4DF2" w:rsidRPr="009035B7" w:rsidRDefault="001B4DF2" w:rsidP="00BE19E1">
      <w:pPr>
        <w:spacing w:line="276" w:lineRule="auto"/>
        <w:jc w:val="center"/>
        <w:rPr>
          <w:b/>
          <w:color w:val="000000"/>
          <w:sz w:val="22"/>
          <w:szCs w:val="22"/>
        </w:rPr>
      </w:pPr>
    </w:p>
    <w:p w14:paraId="1DD31BD3" w14:textId="77777777" w:rsidR="00516D1D" w:rsidRPr="009035B7" w:rsidRDefault="00516D1D" w:rsidP="00BE19E1">
      <w:pPr>
        <w:pStyle w:val="Akapitzlist"/>
        <w:numPr>
          <w:ilvl w:val="0"/>
          <w:numId w:val="2"/>
        </w:numPr>
        <w:spacing w:after="60" w:line="276" w:lineRule="auto"/>
        <w:ind w:left="426" w:hanging="426"/>
        <w:jc w:val="both"/>
        <w:rPr>
          <w:color w:val="000000"/>
          <w:sz w:val="22"/>
          <w:szCs w:val="22"/>
        </w:rPr>
      </w:pPr>
      <w:r w:rsidRPr="009035B7">
        <w:rPr>
          <w:color w:val="000000"/>
          <w:sz w:val="22"/>
          <w:szCs w:val="22"/>
        </w:rPr>
        <w:t>Strony ustanawiają formę odszkodowania za niewykonanie lub nienależyte wykonanie</w:t>
      </w:r>
      <w:r w:rsidR="00561F54" w:rsidRPr="009035B7">
        <w:rPr>
          <w:color w:val="000000"/>
          <w:sz w:val="22"/>
          <w:szCs w:val="22"/>
        </w:rPr>
        <w:t xml:space="preserve"> zobowiązania będą kary umowne </w:t>
      </w:r>
      <w:r w:rsidR="00E01CA1" w:rsidRPr="009035B7">
        <w:rPr>
          <w:color w:val="000000"/>
          <w:sz w:val="22"/>
          <w:szCs w:val="22"/>
        </w:rPr>
        <w:t>na niżej opisanych zasadach:</w:t>
      </w:r>
    </w:p>
    <w:p w14:paraId="46DF227A" w14:textId="77777777" w:rsidR="002A5B96" w:rsidRPr="009035B7" w:rsidRDefault="00516D1D" w:rsidP="00BE19E1">
      <w:pPr>
        <w:pStyle w:val="Akapitzlist"/>
        <w:numPr>
          <w:ilvl w:val="0"/>
          <w:numId w:val="1"/>
        </w:numPr>
        <w:spacing w:after="60" w:line="276" w:lineRule="auto"/>
        <w:jc w:val="both"/>
        <w:rPr>
          <w:color w:val="000000"/>
          <w:sz w:val="22"/>
          <w:szCs w:val="22"/>
        </w:rPr>
      </w:pPr>
      <w:r w:rsidRPr="009035B7">
        <w:rPr>
          <w:color w:val="000000"/>
          <w:sz w:val="22"/>
          <w:szCs w:val="22"/>
        </w:rPr>
        <w:t>Zamawiający jest zobowiązany do zapłaty Wykonawcy kar umownych</w:t>
      </w:r>
      <w:r w:rsidR="002A5B96" w:rsidRPr="009035B7">
        <w:rPr>
          <w:color w:val="000000"/>
          <w:sz w:val="22"/>
          <w:szCs w:val="22"/>
        </w:rPr>
        <w:t>:</w:t>
      </w:r>
    </w:p>
    <w:p w14:paraId="613317A9" w14:textId="0E12E6E5" w:rsidR="00A32DB4" w:rsidRPr="009035B7" w:rsidRDefault="00516D1D" w:rsidP="00BE19E1">
      <w:pPr>
        <w:pStyle w:val="Akapitzlist"/>
        <w:numPr>
          <w:ilvl w:val="0"/>
          <w:numId w:val="22"/>
        </w:numPr>
        <w:spacing w:after="60" w:line="276" w:lineRule="auto"/>
        <w:jc w:val="both"/>
        <w:rPr>
          <w:color w:val="000000"/>
          <w:sz w:val="22"/>
          <w:szCs w:val="22"/>
        </w:rPr>
      </w:pPr>
      <w:r w:rsidRPr="009035B7">
        <w:rPr>
          <w:color w:val="000000"/>
          <w:sz w:val="22"/>
          <w:szCs w:val="22"/>
        </w:rPr>
        <w:t xml:space="preserve">za </w:t>
      </w:r>
      <w:r w:rsidR="00BE19E1">
        <w:rPr>
          <w:color w:val="000000"/>
          <w:sz w:val="22"/>
          <w:szCs w:val="22"/>
        </w:rPr>
        <w:t xml:space="preserve"> rozwiązanie</w:t>
      </w:r>
      <w:r w:rsidR="00BE19E1" w:rsidRPr="009035B7">
        <w:rPr>
          <w:color w:val="000000"/>
          <w:sz w:val="22"/>
          <w:szCs w:val="22"/>
        </w:rPr>
        <w:t xml:space="preserve"> </w:t>
      </w:r>
      <w:r w:rsidRPr="009035B7">
        <w:rPr>
          <w:color w:val="000000"/>
          <w:sz w:val="22"/>
          <w:szCs w:val="22"/>
        </w:rPr>
        <w:t>przez Wykonawcę od umowy z przyczyn, za które odpow</w:t>
      </w:r>
      <w:r w:rsidR="004128DF" w:rsidRPr="009035B7">
        <w:rPr>
          <w:color w:val="000000"/>
          <w:sz w:val="22"/>
          <w:szCs w:val="22"/>
        </w:rPr>
        <w:t>iada Zamawiający w wysokości</w:t>
      </w:r>
      <w:r w:rsidR="00EF3540" w:rsidRPr="009035B7">
        <w:rPr>
          <w:color w:val="000000"/>
          <w:sz w:val="22"/>
          <w:szCs w:val="22"/>
        </w:rPr>
        <w:t xml:space="preserve"> </w:t>
      </w:r>
      <w:r w:rsidR="004128DF" w:rsidRPr="009035B7">
        <w:rPr>
          <w:color w:val="000000"/>
          <w:sz w:val="22"/>
          <w:szCs w:val="22"/>
        </w:rPr>
        <w:t>10</w:t>
      </w:r>
      <w:r w:rsidRPr="009035B7">
        <w:rPr>
          <w:color w:val="000000"/>
          <w:sz w:val="22"/>
          <w:szCs w:val="22"/>
        </w:rPr>
        <w:t xml:space="preserve">% </w:t>
      </w:r>
      <w:r w:rsidR="00BE19E1">
        <w:rPr>
          <w:color w:val="000000"/>
          <w:sz w:val="22"/>
          <w:szCs w:val="22"/>
        </w:rPr>
        <w:t xml:space="preserve">szacunkowego </w:t>
      </w:r>
      <w:r w:rsidRPr="009035B7">
        <w:rPr>
          <w:color w:val="000000"/>
          <w:sz w:val="22"/>
          <w:szCs w:val="22"/>
        </w:rPr>
        <w:t xml:space="preserve">wynagrodzenia </w:t>
      </w:r>
      <w:r w:rsidR="007C1994" w:rsidRPr="009035B7">
        <w:rPr>
          <w:color w:val="000000"/>
          <w:sz w:val="22"/>
          <w:szCs w:val="22"/>
        </w:rPr>
        <w:t xml:space="preserve">umownego </w:t>
      </w:r>
      <w:r w:rsidR="00A05B80" w:rsidRPr="009035B7">
        <w:rPr>
          <w:color w:val="000000"/>
          <w:sz w:val="22"/>
          <w:szCs w:val="22"/>
        </w:rPr>
        <w:t>brutto</w:t>
      </w:r>
      <w:r w:rsidR="00BE19E1">
        <w:rPr>
          <w:color w:val="000000"/>
          <w:sz w:val="22"/>
          <w:szCs w:val="22"/>
        </w:rPr>
        <w:t>, o którym mowa w § 6 ust. 7;</w:t>
      </w:r>
    </w:p>
    <w:p w14:paraId="1DC502DE" w14:textId="77777777" w:rsidR="00EF3540" w:rsidRPr="00EF3540" w:rsidRDefault="00EF3540"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Wykonawca zapłaci Zamawiającemu kary umowne:</w:t>
      </w:r>
    </w:p>
    <w:p w14:paraId="2A0BCC6D" w14:textId="77777777" w:rsidR="00EF3540" w:rsidRPr="00BE19E1" w:rsidRDefault="00EF3540"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 xml:space="preserve">jeżeli zamawiający stwierdzi fakt wykonywania usługi w sposób niegwarantujący utrzymania właściwego stanu higieniczno-sanitarnego i porządkowego miejsc zbierania odpadów (np. poprzez </w:t>
      </w:r>
      <w:r w:rsidRPr="00BE19E1">
        <w:rPr>
          <w:sz w:val="22"/>
          <w:szCs w:val="22"/>
          <w:lang w:eastAsia="en-US"/>
        </w:rPr>
        <w:lastRenderedPageBreak/>
        <w:t>nieterminowy wywóz pojemników i kontenerów) powstały z winy Wykonawcy,  w kwocie po 500 zł (słownie: pięćset złotych) za każdy stwierdzony przypadek,</w:t>
      </w:r>
    </w:p>
    <w:p w14:paraId="33F0379F" w14:textId="48FBCD54" w:rsidR="00EF3540" w:rsidRPr="00BE19E1" w:rsidRDefault="00EF3540"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BE19E1">
        <w:rPr>
          <w:sz w:val="22"/>
          <w:szCs w:val="22"/>
          <w:lang w:eastAsia="en-US"/>
        </w:rPr>
        <w:t>za każdy rozpoczęty dzień zwłoki w wyposażeniu każdego miejsca gromadzenia odpadów w niezbędne worki, pojemniki i kontenery, w kwocie po 500 zł (słownie:</w:t>
      </w:r>
      <w:r w:rsidR="00A32DB4" w:rsidRPr="00BE19E1">
        <w:rPr>
          <w:sz w:val="22"/>
          <w:szCs w:val="22"/>
          <w:lang w:eastAsia="en-US"/>
        </w:rPr>
        <w:t xml:space="preserve"> </w:t>
      </w:r>
      <w:r w:rsidRPr="00BE19E1">
        <w:rPr>
          <w:sz w:val="22"/>
          <w:szCs w:val="22"/>
          <w:lang w:eastAsia="en-US"/>
        </w:rPr>
        <w:t>pięćset złotych) za każdy stwierdzony przypadek ,</w:t>
      </w:r>
    </w:p>
    <w:p w14:paraId="2192AD66" w14:textId="7986C393" w:rsidR="00EF3540" w:rsidRPr="00BE19E1" w:rsidRDefault="00EF3540"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BE19E1">
        <w:rPr>
          <w:sz w:val="22"/>
          <w:szCs w:val="22"/>
          <w:lang w:eastAsia="en-US"/>
        </w:rPr>
        <w:t xml:space="preserve">w wysokości 10 % </w:t>
      </w:r>
      <w:r w:rsidR="00BE19E1">
        <w:rPr>
          <w:color w:val="000000"/>
          <w:sz w:val="22"/>
          <w:szCs w:val="22"/>
        </w:rPr>
        <w:t xml:space="preserve">szacunkowego </w:t>
      </w:r>
      <w:r w:rsidR="00BE19E1" w:rsidRPr="009035B7">
        <w:rPr>
          <w:color w:val="000000"/>
          <w:sz w:val="22"/>
          <w:szCs w:val="22"/>
        </w:rPr>
        <w:t>wynagrodzenia umownego brutto</w:t>
      </w:r>
      <w:r w:rsidR="00BE19E1">
        <w:rPr>
          <w:color w:val="000000"/>
          <w:sz w:val="22"/>
          <w:szCs w:val="22"/>
        </w:rPr>
        <w:t>, o którym mowa w § 6 ust. 7</w:t>
      </w:r>
      <w:r w:rsidRPr="00BE19E1">
        <w:rPr>
          <w:sz w:val="22"/>
          <w:szCs w:val="22"/>
          <w:lang w:eastAsia="en-US"/>
        </w:rPr>
        <w:t xml:space="preserve"> za odstąpienie od umowy z przyczyn leżących po stronie Wykonawcy,</w:t>
      </w:r>
    </w:p>
    <w:p w14:paraId="1312E558" w14:textId="530D7C87" w:rsidR="00EF3540" w:rsidRPr="00BE19E1" w:rsidRDefault="00EF3540"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BE19E1">
        <w:rPr>
          <w:sz w:val="22"/>
          <w:szCs w:val="22"/>
          <w:lang w:eastAsia="en-US"/>
        </w:rPr>
        <w:t xml:space="preserve">w wysokości 10 % </w:t>
      </w:r>
      <w:r w:rsidR="00BE19E1">
        <w:rPr>
          <w:color w:val="000000"/>
          <w:sz w:val="22"/>
          <w:szCs w:val="22"/>
        </w:rPr>
        <w:t xml:space="preserve">szacunkowego </w:t>
      </w:r>
      <w:r w:rsidR="00BE19E1" w:rsidRPr="009035B7">
        <w:rPr>
          <w:color w:val="000000"/>
          <w:sz w:val="22"/>
          <w:szCs w:val="22"/>
        </w:rPr>
        <w:t>wynagrodzenia umownego brutto</w:t>
      </w:r>
      <w:r w:rsidR="00BE19E1">
        <w:rPr>
          <w:color w:val="000000"/>
          <w:sz w:val="22"/>
          <w:szCs w:val="22"/>
        </w:rPr>
        <w:t>, o którym mowa w § 6 ust. 7</w:t>
      </w:r>
      <w:r w:rsidRPr="00BE19E1">
        <w:rPr>
          <w:sz w:val="22"/>
          <w:szCs w:val="22"/>
          <w:lang w:eastAsia="en-US"/>
        </w:rPr>
        <w:t>w przypadku odstąpienia przez Wykonawcę od umowy z przyczyn nie leżących po stronie Zamawiającego</w:t>
      </w:r>
    </w:p>
    <w:p w14:paraId="01A80796" w14:textId="59D38430" w:rsidR="00A32DB4" w:rsidRPr="00BE19E1" w:rsidRDefault="00A32DB4" w:rsidP="00BE19E1">
      <w:pPr>
        <w:widowControl/>
        <w:numPr>
          <w:ilvl w:val="0"/>
          <w:numId w:val="21"/>
        </w:numPr>
        <w:suppressAutoHyphens w:val="0"/>
        <w:overflowPunct/>
        <w:autoSpaceDE/>
        <w:autoSpaceDN/>
        <w:adjustRightInd/>
        <w:spacing w:line="276" w:lineRule="auto"/>
        <w:jc w:val="both"/>
        <w:textAlignment w:val="auto"/>
        <w:rPr>
          <w:sz w:val="22"/>
          <w:szCs w:val="22"/>
          <w:lang w:eastAsia="en-US"/>
        </w:rPr>
      </w:pPr>
      <w:r w:rsidRPr="00BE19E1">
        <w:rPr>
          <w:sz w:val="22"/>
          <w:szCs w:val="22"/>
          <w:lang w:eastAsia="en-US"/>
        </w:rPr>
        <w:t>w wysokości 0,</w:t>
      </w:r>
      <w:r w:rsidR="00BE19E1">
        <w:rPr>
          <w:sz w:val="22"/>
          <w:szCs w:val="22"/>
          <w:lang w:eastAsia="en-US"/>
        </w:rPr>
        <w:t>0</w:t>
      </w:r>
      <w:r w:rsidRPr="00BE19E1">
        <w:rPr>
          <w:sz w:val="22"/>
          <w:szCs w:val="22"/>
          <w:lang w:eastAsia="en-US"/>
        </w:rPr>
        <w:t xml:space="preserve">5% </w:t>
      </w:r>
      <w:r w:rsidR="00BE19E1">
        <w:rPr>
          <w:color w:val="000000"/>
          <w:sz w:val="22"/>
          <w:szCs w:val="22"/>
        </w:rPr>
        <w:t xml:space="preserve">szacunkowego </w:t>
      </w:r>
      <w:r w:rsidR="00BE19E1" w:rsidRPr="009035B7">
        <w:rPr>
          <w:color w:val="000000"/>
          <w:sz w:val="22"/>
          <w:szCs w:val="22"/>
        </w:rPr>
        <w:t>wynagrodzenia umownego brutto</w:t>
      </w:r>
      <w:r w:rsidR="00BE19E1">
        <w:rPr>
          <w:color w:val="000000"/>
          <w:sz w:val="22"/>
          <w:szCs w:val="22"/>
        </w:rPr>
        <w:t>, o którym mowa w § 6 ust. 7</w:t>
      </w:r>
      <w:r w:rsidRPr="00BE19E1">
        <w:rPr>
          <w:sz w:val="22"/>
          <w:szCs w:val="22"/>
          <w:lang w:eastAsia="en-US"/>
        </w:rPr>
        <w:t xml:space="preserve"> w przypadku stwierdzenia przy kontroli braku</w:t>
      </w:r>
      <w:r w:rsidR="00D31630">
        <w:rPr>
          <w:sz w:val="22"/>
          <w:szCs w:val="22"/>
          <w:lang w:eastAsia="en-US"/>
        </w:rPr>
        <w:t xml:space="preserve"> wyposażenia pojazdów w</w:t>
      </w:r>
      <w:r w:rsidRPr="00BE19E1">
        <w:rPr>
          <w:sz w:val="22"/>
          <w:szCs w:val="22"/>
          <w:lang w:eastAsia="en-US"/>
        </w:rPr>
        <w:t xml:space="preserve"> </w:t>
      </w:r>
      <w:r w:rsidR="00F02243" w:rsidRPr="00BE19E1">
        <w:rPr>
          <w:sz w:val="22"/>
          <w:szCs w:val="22"/>
          <w:lang w:eastAsia="en-US"/>
        </w:rPr>
        <w:t xml:space="preserve">monitoring </w:t>
      </w:r>
      <w:r w:rsidRPr="00BE19E1">
        <w:rPr>
          <w:sz w:val="22"/>
          <w:szCs w:val="22"/>
          <w:lang w:eastAsia="en-US"/>
        </w:rPr>
        <w:t>GPS oraz rejestrator jazdy (kamery samochodowej)</w:t>
      </w:r>
      <w:r w:rsidR="00BE19E1">
        <w:rPr>
          <w:sz w:val="22"/>
          <w:szCs w:val="22"/>
          <w:lang w:eastAsia="en-US"/>
        </w:rPr>
        <w:t>, za każdy stwierdzony przypadek</w:t>
      </w:r>
    </w:p>
    <w:p w14:paraId="140AB846" w14:textId="6D17049A" w:rsidR="00CD6210" w:rsidRPr="00BE19E1" w:rsidRDefault="00CD6210" w:rsidP="00BE19E1">
      <w:pPr>
        <w:widowControl/>
        <w:numPr>
          <w:ilvl w:val="0"/>
          <w:numId w:val="21"/>
        </w:numPr>
        <w:suppressAutoHyphens w:val="0"/>
        <w:overflowPunct/>
        <w:spacing w:line="276" w:lineRule="auto"/>
        <w:jc w:val="both"/>
        <w:textAlignment w:val="auto"/>
        <w:rPr>
          <w:sz w:val="22"/>
          <w:szCs w:val="22"/>
        </w:rPr>
      </w:pPr>
      <w:r w:rsidRPr="00BE19E1">
        <w:rPr>
          <w:sz w:val="22"/>
          <w:szCs w:val="22"/>
        </w:rPr>
        <w:t xml:space="preserve">stwierdzenia, że Wykonawca nie kontroluje właścicieli nieruchomości pod kątem gromadzenia odpadów w sposób zgodny z regulaminem i deklaracją, nie informuje o adresach nieruchomości, na których powstają odpady, nieujęte w gminnym systemie gospodarowania odpadami,  nie zgłasza  bądź nie przekazuje tych informacji Zamawiającemu – w wysokości 500,00 zł  (słownie: pięćset złotych </w:t>
      </w:r>
      <w:r w:rsidRPr="00BE19E1">
        <w:rPr>
          <w:sz w:val="22"/>
          <w:szCs w:val="22"/>
          <w:vertAlign w:val="superscript"/>
        </w:rPr>
        <w:t>00</w:t>
      </w:r>
      <w:r w:rsidRPr="00BE19E1">
        <w:rPr>
          <w:sz w:val="22"/>
          <w:szCs w:val="22"/>
        </w:rPr>
        <w:t>/</w:t>
      </w:r>
      <w:r w:rsidRPr="00BE19E1">
        <w:rPr>
          <w:sz w:val="22"/>
          <w:szCs w:val="22"/>
          <w:vertAlign w:val="subscript"/>
        </w:rPr>
        <w:t>100</w:t>
      </w:r>
      <w:r w:rsidRPr="00BE19E1">
        <w:rPr>
          <w:sz w:val="22"/>
          <w:szCs w:val="22"/>
        </w:rPr>
        <w:t>) za każdy stwierdzony przypadek;</w:t>
      </w:r>
    </w:p>
    <w:p w14:paraId="735149CB" w14:textId="034B3B4C" w:rsidR="00CD6210" w:rsidRPr="00BD07AC" w:rsidRDefault="00CD6210" w:rsidP="00BD07AC">
      <w:pPr>
        <w:pStyle w:val="Akapitzlist"/>
        <w:widowControl/>
        <w:numPr>
          <w:ilvl w:val="0"/>
          <w:numId w:val="21"/>
        </w:numPr>
        <w:suppressAutoHyphens w:val="0"/>
        <w:overflowPunct/>
        <w:spacing w:line="276" w:lineRule="auto"/>
        <w:jc w:val="both"/>
        <w:textAlignment w:val="auto"/>
        <w:rPr>
          <w:sz w:val="22"/>
          <w:szCs w:val="22"/>
        </w:rPr>
      </w:pPr>
      <w:r w:rsidRPr="00BD07AC">
        <w:rPr>
          <w:sz w:val="22"/>
          <w:szCs w:val="22"/>
        </w:rPr>
        <w:t>nieodebrania odpadów:</w:t>
      </w:r>
    </w:p>
    <w:p w14:paraId="30CC20A5" w14:textId="77777777" w:rsidR="00BE19E1" w:rsidRDefault="00CD6210" w:rsidP="00BE19E1">
      <w:pPr>
        <w:pStyle w:val="Akapitzlist"/>
        <w:widowControl/>
        <w:suppressAutoHyphens w:val="0"/>
        <w:overflowPunct/>
        <w:autoSpaceDE/>
        <w:autoSpaceDN/>
        <w:adjustRightInd/>
        <w:spacing w:line="276" w:lineRule="auto"/>
        <w:ind w:left="1080"/>
        <w:contextualSpacing/>
        <w:jc w:val="both"/>
        <w:textAlignment w:val="auto"/>
        <w:rPr>
          <w:sz w:val="22"/>
          <w:szCs w:val="22"/>
        </w:rPr>
      </w:pPr>
      <w:r w:rsidRPr="00BE19E1">
        <w:rPr>
          <w:sz w:val="22"/>
          <w:szCs w:val="22"/>
        </w:rPr>
        <w:t xml:space="preserve">- gromadzonych w sposób selektywny z nieruchomości zamieszkałych i niezamieszkałych – w  wysokości 100,00 zł (słownie: sto złotych </w:t>
      </w:r>
      <w:r w:rsidRPr="00BE19E1">
        <w:rPr>
          <w:sz w:val="22"/>
          <w:szCs w:val="22"/>
          <w:vertAlign w:val="superscript"/>
        </w:rPr>
        <w:t>00</w:t>
      </w:r>
      <w:r w:rsidRPr="00BE19E1">
        <w:rPr>
          <w:sz w:val="22"/>
          <w:szCs w:val="22"/>
        </w:rPr>
        <w:t>/</w:t>
      </w:r>
      <w:r w:rsidRPr="00BE19E1">
        <w:rPr>
          <w:sz w:val="22"/>
          <w:szCs w:val="22"/>
          <w:vertAlign w:val="subscript"/>
        </w:rPr>
        <w:t>100</w:t>
      </w:r>
      <w:r w:rsidRPr="00BE19E1">
        <w:rPr>
          <w:sz w:val="22"/>
          <w:szCs w:val="22"/>
        </w:rPr>
        <w:t>) za każdy pojemnik lub worek,</w:t>
      </w:r>
    </w:p>
    <w:p w14:paraId="6E37A720" w14:textId="7076E697" w:rsidR="00CD6210" w:rsidRPr="00BD07AC" w:rsidRDefault="00BE19E1" w:rsidP="00BD07AC">
      <w:pPr>
        <w:pStyle w:val="Akapitzlist"/>
        <w:widowControl/>
        <w:suppressAutoHyphens w:val="0"/>
        <w:overflowPunct/>
        <w:autoSpaceDE/>
        <w:autoSpaceDN/>
        <w:adjustRightInd/>
        <w:spacing w:line="276" w:lineRule="auto"/>
        <w:ind w:left="1080"/>
        <w:contextualSpacing/>
        <w:jc w:val="both"/>
        <w:textAlignment w:val="auto"/>
        <w:rPr>
          <w:sz w:val="22"/>
          <w:szCs w:val="22"/>
        </w:rPr>
      </w:pPr>
      <w:r>
        <w:rPr>
          <w:sz w:val="22"/>
          <w:szCs w:val="22"/>
        </w:rPr>
        <w:t xml:space="preserve">- </w:t>
      </w:r>
      <w:r w:rsidR="00CD6210" w:rsidRPr="00BD07AC">
        <w:rPr>
          <w:sz w:val="22"/>
          <w:szCs w:val="22"/>
        </w:rPr>
        <w:t xml:space="preserve">w postaci mebli i innych odpadów wielkogabarytowych – w wysokości 100,00 zł (słownie: sto złotych </w:t>
      </w:r>
      <w:r w:rsidR="00CD6210" w:rsidRPr="00BD07AC">
        <w:rPr>
          <w:sz w:val="22"/>
          <w:szCs w:val="22"/>
          <w:vertAlign w:val="superscript"/>
        </w:rPr>
        <w:t>00</w:t>
      </w:r>
      <w:r w:rsidR="00CD6210" w:rsidRPr="00BD07AC">
        <w:rPr>
          <w:sz w:val="22"/>
          <w:szCs w:val="22"/>
        </w:rPr>
        <w:t>/</w:t>
      </w:r>
      <w:r w:rsidR="00CD6210" w:rsidRPr="00BD07AC">
        <w:rPr>
          <w:sz w:val="22"/>
          <w:szCs w:val="22"/>
          <w:vertAlign w:val="subscript"/>
        </w:rPr>
        <w:t>100</w:t>
      </w:r>
      <w:r w:rsidR="00CD6210" w:rsidRPr="00BD07AC">
        <w:rPr>
          <w:sz w:val="22"/>
          <w:szCs w:val="22"/>
        </w:rPr>
        <w:t>) za każde zdarzenie (w ramach wystawek),</w:t>
      </w:r>
    </w:p>
    <w:p w14:paraId="68136F42" w14:textId="7760967C" w:rsidR="00CD6210" w:rsidRPr="00BE19E1" w:rsidRDefault="00CD6210" w:rsidP="00BD07AC">
      <w:pPr>
        <w:pStyle w:val="Akapitzlist"/>
        <w:widowControl/>
        <w:suppressAutoHyphens w:val="0"/>
        <w:overflowPunct/>
        <w:autoSpaceDE/>
        <w:autoSpaceDN/>
        <w:adjustRightInd/>
        <w:spacing w:line="276" w:lineRule="auto"/>
        <w:ind w:left="1080"/>
        <w:contextualSpacing/>
        <w:jc w:val="both"/>
        <w:textAlignment w:val="auto"/>
        <w:rPr>
          <w:sz w:val="22"/>
          <w:szCs w:val="22"/>
        </w:rPr>
      </w:pPr>
      <w:r w:rsidRPr="00BE19E1">
        <w:rPr>
          <w:sz w:val="22"/>
          <w:szCs w:val="22"/>
        </w:rPr>
        <w:t xml:space="preserve">- komunalnych zmieszanych z nieruchomości zamieszkałych i niezamieszkałych – w  wysokości 200,00 zł (słownie: dwieście złotych </w:t>
      </w:r>
      <w:r w:rsidRPr="00BE19E1">
        <w:rPr>
          <w:sz w:val="22"/>
          <w:szCs w:val="22"/>
          <w:vertAlign w:val="superscript"/>
        </w:rPr>
        <w:t>00</w:t>
      </w:r>
      <w:r w:rsidRPr="00BE19E1">
        <w:rPr>
          <w:sz w:val="22"/>
          <w:szCs w:val="22"/>
        </w:rPr>
        <w:t>/</w:t>
      </w:r>
      <w:r w:rsidRPr="00BE19E1">
        <w:rPr>
          <w:sz w:val="22"/>
          <w:szCs w:val="22"/>
          <w:vertAlign w:val="subscript"/>
        </w:rPr>
        <w:t>100</w:t>
      </w:r>
      <w:r w:rsidRPr="00BE19E1">
        <w:rPr>
          <w:sz w:val="22"/>
          <w:szCs w:val="22"/>
        </w:rPr>
        <w:t>) za każdy pojemnik;</w:t>
      </w:r>
    </w:p>
    <w:p w14:paraId="6A6054AE" w14:textId="448307EA" w:rsidR="00CD6210" w:rsidRPr="00C71F9E" w:rsidRDefault="00CD6210" w:rsidP="00BE19E1">
      <w:pPr>
        <w:pStyle w:val="Akapitzlist"/>
        <w:widowControl/>
        <w:numPr>
          <w:ilvl w:val="0"/>
          <w:numId w:val="21"/>
        </w:numPr>
        <w:suppressAutoHyphens w:val="0"/>
        <w:overflowPunct/>
        <w:spacing w:line="276" w:lineRule="auto"/>
        <w:jc w:val="both"/>
        <w:textAlignment w:val="auto"/>
        <w:rPr>
          <w:sz w:val="22"/>
          <w:szCs w:val="22"/>
        </w:rPr>
      </w:pPr>
      <w:r w:rsidRPr="00BD07AC">
        <w:rPr>
          <w:sz w:val="22"/>
          <w:szCs w:val="22"/>
        </w:rPr>
        <w:t>nieprzekazania Zamawiającemu harmonogramu, który mowa w §</w:t>
      </w:r>
      <w:r w:rsidR="00BE19E1" w:rsidRPr="00C71F9E">
        <w:rPr>
          <w:sz w:val="22"/>
          <w:szCs w:val="22"/>
        </w:rPr>
        <w:t>3</w:t>
      </w:r>
      <w:r w:rsidRPr="00BD07AC">
        <w:rPr>
          <w:sz w:val="22"/>
          <w:szCs w:val="22"/>
        </w:rPr>
        <w:t xml:space="preserve"> ust. </w:t>
      </w:r>
      <w:r w:rsidR="00BE19E1" w:rsidRPr="00C71F9E">
        <w:rPr>
          <w:sz w:val="22"/>
          <w:szCs w:val="22"/>
        </w:rPr>
        <w:t>3</w:t>
      </w:r>
      <w:r w:rsidRPr="00BD07AC">
        <w:rPr>
          <w:sz w:val="22"/>
          <w:szCs w:val="22"/>
        </w:rPr>
        <w:t xml:space="preserve"> Umowy lub jego aktualizacji albo niedokonania w nim zmian, w przypadkach lub w terminach wskazanych w Umowie – w wysokości 1000,00 zł (słownie: jeden tysiąc złotych </w:t>
      </w:r>
      <w:r w:rsidRPr="00BD07AC">
        <w:rPr>
          <w:sz w:val="22"/>
          <w:szCs w:val="22"/>
          <w:vertAlign w:val="superscript"/>
        </w:rPr>
        <w:t>00</w:t>
      </w:r>
      <w:r w:rsidRPr="00BD07AC">
        <w:rPr>
          <w:sz w:val="22"/>
          <w:szCs w:val="22"/>
        </w:rPr>
        <w:t>/</w:t>
      </w:r>
      <w:r w:rsidRPr="00BD07AC">
        <w:rPr>
          <w:sz w:val="22"/>
          <w:szCs w:val="22"/>
          <w:vertAlign w:val="subscript"/>
        </w:rPr>
        <w:t>100</w:t>
      </w:r>
      <w:r w:rsidRPr="00BD07AC">
        <w:rPr>
          <w:sz w:val="22"/>
          <w:szCs w:val="22"/>
        </w:rPr>
        <w:t>) za każdy dzień opóźnienia w wykonaniu tych obowiązków;</w:t>
      </w:r>
    </w:p>
    <w:p w14:paraId="5987CA0E" w14:textId="684165AA" w:rsidR="00BE19E1" w:rsidRPr="00C71F9E" w:rsidRDefault="00BE19E1" w:rsidP="00BE19E1">
      <w:pPr>
        <w:widowControl/>
        <w:numPr>
          <w:ilvl w:val="0"/>
          <w:numId w:val="21"/>
        </w:numPr>
        <w:suppressAutoHyphens w:val="0"/>
        <w:overflowPunct/>
        <w:spacing w:line="276" w:lineRule="auto"/>
        <w:jc w:val="both"/>
        <w:textAlignment w:val="auto"/>
        <w:rPr>
          <w:sz w:val="22"/>
          <w:szCs w:val="22"/>
        </w:rPr>
      </w:pPr>
      <w:r w:rsidRPr="00C71F9E">
        <w:rPr>
          <w:sz w:val="22"/>
          <w:szCs w:val="22"/>
        </w:rPr>
        <w:t xml:space="preserve">wykonywania przedmiotu Umowy przy użyciu pojazdów niespełniających wymogów technicznych, opisanych w SWZ lub w ilości innej niż wskazana w SWZ – w wysokości 1.000,00 zł (słownie: jeden tysiąc złotych </w:t>
      </w:r>
      <w:r w:rsidRPr="00C71F9E">
        <w:rPr>
          <w:sz w:val="22"/>
          <w:szCs w:val="22"/>
          <w:vertAlign w:val="superscript"/>
        </w:rPr>
        <w:t>00</w:t>
      </w:r>
      <w:r w:rsidRPr="00C71F9E">
        <w:rPr>
          <w:sz w:val="22"/>
          <w:szCs w:val="22"/>
        </w:rPr>
        <w:t>/</w:t>
      </w:r>
      <w:r w:rsidRPr="00C71F9E">
        <w:rPr>
          <w:sz w:val="22"/>
          <w:szCs w:val="22"/>
          <w:vertAlign w:val="subscript"/>
        </w:rPr>
        <w:t>100</w:t>
      </w:r>
      <w:r w:rsidRPr="00C71F9E">
        <w:rPr>
          <w:sz w:val="22"/>
          <w:szCs w:val="22"/>
        </w:rPr>
        <w:t>) za każdy dzień używania pojazdów niespełniających ww. wymogów technicznych;</w:t>
      </w:r>
    </w:p>
    <w:p w14:paraId="6012DAA2" w14:textId="60038F45" w:rsidR="00C71F9E" w:rsidRPr="00C71F9E" w:rsidRDefault="00C71F9E" w:rsidP="00C71F9E">
      <w:pPr>
        <w:pStyle w:val="Akapitzlist"/>
        <w:widowControl/>
        <w:numPr>
          <w:ilvl w:val="0"/>
          <w:numId w:val="21"/>
        </w:numPr>
        <w:tabs>
          <w:tab w:val="left" w:pos="1134"/>
        </w:tabs>
        <w:suppressAutoHyphens w:val="0"/>
        <w:overflowPunct/>
        <w:autoSpaceDE/>
        <w:autoSpaceDN/>
        <w:adjustRightInd/>
        <w:spacing w:after="200" w:line="276" w:lineRule="auto"/>
        <w:contextualSpacing/>
        <w:jc w:val="both"/>
        <w:textAlignment w:val="auto"/>
        <w:rPr>
          <w:color w:val="000000"/>
          <w:sz w:val="22"/>
          <w:szCs w:val="22"/>
        </w:rPr>
      </w:pPr>
      <w:r w:rsidRPr="00BD07AC">
        <w:rPr>
          <w:color w:val="000000"/>
          <w:sz w:val="22"/>
          <w:szCs w:val="22"/>
        </w:rPr>
        <w:t>100,00 zł brutto, za każdy dzień, w którym system GPS monitorowania pracy sprzętu odbierającego odpady nie działał lub w którym Zamawiający nie mógł, z przyczyn nie leżących po jego stronie, kontrolować pracy sprzętu wykorzystywanego przez Wykonawcę do wykonania przedmiotu zamówienia</w:t>
      </w:r>
      <w:r w:rsidRPr="00C71F9E">
        <w:rPr>
          <w:color w:val="000000"/>
          <w:sz w:val="22"/>
          <w:szCs w:val="22"/>
        </w:rPr>
        <w:t>;</w:t>
      </w:r>
    </w:p>
    <w:p w14:paraId="17A54EE3" w14:textId="110B1ECA" w:rsidR="00C71F9E" w:rsidRPr="00BD07AC" w:rsidRDefault="00C71F9E" w:rsidP="00C71F9E">
      <w:pPr>
        <w:pStyle w:val="Akapitzlist"/>
        <w:widowControl/>
        <w:numPr>
          <w:ilvl w:val="0"/>
          <w:numId w:val="21"/>
        </w:numPr>
        <w:tabs>
          <w:tab w:val="left" w:pos="1134"/>
        </w:tabs>
        <w:suppressAutoHyphens w:val="0"/>
        <w:overflowPunct/>
        <w:autoSpaceDE/>
        <w:autoSpaceDN/>
        <w:adjustRightInd/>
        <w:spacing w:after="200" w:line="276" w:lineRule="auto"/>
        <w:contextualSpacing/>
        <w:jc w:val="both"/>
        <w:textAlignment w:val="auto"/>
        <w:rPr>
          <w:color w:val="000000"/>
          <w:sz w:val="22"/>
          <w:szCs w:val="22"/>
        </w:rPr>
      </w:pPr>
      <w:r w:rsidRPr="00BD07AC">
        <w:rPr>
          <w:color w:val="000000"/>
          <w:sz w:val="22"/>
          <w:szCs w:val="22"/>
        </w:rPr>
        <w:t>100,00 zł brutto za każdy przypadek, w którym Wykonawca nie przedstawi na żądanie Zamawiającego nagrania z wideo rejestratorów.</w:t>
      </w:r>
    </w:p>
    <w:p w14:paraId="56F518CA" w14:textId="0BA30CC8" w:rsidR="00EF3540" w:rsidRPr="00EF3540" w:rsidRDefault="00EF3540"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 xml:space="preserve">Poszczególne kary umowne sumują się i mogą być dochodzone łącznie, przy czym całkowita wysokość kar umownych nie może przekroczyć </w:t>
      </w:r>
      <w:r w:rsidR="00F02243" w:rsidRPr="009035B7">
        <w:rPr>
          <w:sz w:val="22"/>
          <w:szCs w:val="22"/>
          <w:lang w:eastAsia="en-US"/>
        </w:rPr>
        <w:t>30</w:t>
      </w:r>
      <w:r w:rsidRPr="00EF3540">
        <w:rPr>
          <w:sz w:val="22"/>
          <w:szCs w:val="22"/>
          <w:lang w:eastAsia="en-US"/>
        </w:rPr>
        <w:t xml:space="preserve">% </w:t>
      </w:r>
      <w:r w:rsidR="00BE19E1">
        <w:rPr>
          <w:color w:val="000000"/>
          <w:sz w:val="22"/>
          <w:szCs w:val="22"/>
        </w:rPr>
        <w:t xml:space="preserve">szacunkowego </w:t>
      </w:r>
      <w:r w:rsidR="00BE19E1" w:rsidRPr="009035B7">
        <w:rPr>
          <w:color w:val="000000"/>
          <w:sz w:val="22"/>
          <w:szCs w:val="22"/>
        </w:rPr>
        <w:t>wynagrodzenia umownego brutto</w:t>
      </w:r>
      <w:r w:rsidR="00BE19E1">
        <w:rPr>
          <w:color w:val="000000"/>
          <w:sz w:val="22"/>
          <w:szCs w:val="22"/>
        </w:rPr>
        <w:t>, o którym mowa w § 6 ust. 7</w:t>
      </w:r>
      <w:r w:rsidR="00BE19E1">
        <w:rPr>
          <w:sz w:val="22"/>
          <w:szCs w:val="22"/>
          <w:lang w:eastAsia="en-US"/>
        </w:rPr>
        <w:t>.</w:t>
      </w:r>
      <w:r w:rsidRPr="00EF3540">
        <w:rPr>
          <w:sz w:val="22"/>
          <w:szCs w:val="22"/>
          <w:lang w:eastAsia="en-US"/>
        </w:rPr>
        <w:t xml:space="preserve"> </w:t>
      </w:r>
    </w:p>
    <w:p w14:paraId="3D3A30CC" w14:textId="77777777" w:rsidR="00442639" w:rsidRPr="009035B7" w:rsidRDefault="00EF3540"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EF3540">
        <w:rPr>
          <w:sz w:val="22"/>
          <w:szCs w:val="22"/>
          <w:lang w:eastAsia="en-US"/>
        </w:rPr>
        <w:t>Zamawiający uprawniony jest do dochodzenia odszkodowania na zasadach ogólnych, o ile szkoda przekracza wysokość naliczonych kar umownych.</w:t>
      </w:r>
    </w:p>
    <w:p w14:paraId="752B1132" w14:textId="77777777" w:rsidR="00442639" w:rsidRPr="009035B7" w:rsidRDefault="00487BD1"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9035B7">
        <w:rPr>
          <w:sz w:val="22"/>
          <w:szCs w:val="22"/>
        </w:rPr>
        <w:t xml:space="preserve">Z tytułu niespełnienia przez Wykonawcę lub podwykonawcę wymogu zatrudnienia na podstawie umowy o pracę osób wykonujących czynności wskazane w § </w:t>
      </w:r>
      <w:r w:rsidR="00442639" w:rsidRPr="009035B7">
        <w:rPr>
          <w:sz w:val="22"/>
          <w:szCs w:val="22"/>
        </w:rPr>
        <w:t>5</w:t>
      </w:r>
      <w:r w:rsidR="0043177F" w:rsidRPr="009035B7">
        <w:rPr>
          <w:sz w:val="22"/>
          <w:szCs w:val="22"/>
        </w:rPr>
        <w:t xml:space="preserve"> </w:t>
      </w:r>
      <w:r w:rsidRPr="009035B7">
        <w:rPr>
          <w:sz w:val="22"/>
          <w:szCs w:val="22"/>
        </w:rPr>
        <w:t xml:space="preserve">ust. 1 Zamawiający przewiduje sankcję w postaci obowiązku zapłaty przez Wykonawcę kary umownej w wysokości </w:t>
      </w:r>
      <w:r w:rsidR="000D4DD2" w:rsidRPr="009035B7">
        <w:rPr>
          <w:sz w:val="22"/>
          <w:szCs w:val="22"/>
        </w:rPr>
        <w:t>3000 zł</w:t>
      </w:r>
      <w:r w:rsidRPr="009035B7">
        <w:rPr>
          <w:sz w:val="22"/>
          <w:szCs w:val="22"/>
        </w:rPr>
        <w:t xml:space="preserve"> za każdy przypadek nie spełnienia wymagań, o których mowa w § </w:t>
      </w:r>
      <w:r w:rsidR="00442639" w:rsidRPr="009035B7">
        <w:rPr>
          <w:sz w:val="22"/>
          <w:szCs w:val="22"/>
        </w:rPr>
        <w:t xml:space="preserve">5 </w:t>
      </w:r>
      <w:r w:rsidRPr="009035B7">
        <w:rPr>
          <w:sz w:val="22"/>
          <w:szCs w:val="22"/>
        </w:rPr>
        <w:t>ust. 1 i ust. 3.</w:t>
      </w:r>
    </w:p>
    <w:p w14:paraId="76BDB09A" w14:textId="77777777" w:rsidR="00442639" w:rsidRPr="009035B7" w:rsidRDefault="00516D1D"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9035B7">
        <w:rPr>
          <w:color w:val="000000"/>
          <w:sz w:val="22"/>
          <w:szCs w:val="22"/>
        </w:rPr>
        <w:t>Za opóźnienie w zapłacie wynagrodzenia, Wykonawc</w:t>
      </w:r>
      <w:r w:rsidR="0031043C" w:rsidRPr="009035B7">
        <w:rPr>
          <w:color w:val="000000"/>
          <w:sz w:val="22"/>
          <w:szCs w:val="22"/>
        </w:rPr>
        <w:t>y</w:t>
      </w:r>
      <w:r w:rsidRPr="009035B7">
        <w:rPr>
          <w:color w:val="000000"/>
          <w:sz w:val="22"/>
          <w:szCs w:val="22"/>
        </w:rPr>
        <w:t xml:space="preserve"> </w:t>
      </w:r>
      <w:r w:rsidR="0031043C" w:rsidRPr="009035B7">
        <w:rPr>
          <w:color w:val="000000"/>
          <w:sz w:val="22"/>
          <w:szCs w:val="22"/>
        </w:rPr>
        <w:t>przysługują</w:t>
      </w:r>
      <w:r w:rsidRPr="009035B7">
        <w:rPr>
          <w:color w:val="000000"/>
          <w:sz w:val="22"/>
          <w:szCs w:val="22"/>
        </w:rPr>
        <w:t xml:space="preserve"> odsetki ustawowe</w:t>
      </w:r>
      <w:r w:rsidR="000D4DD2" w:rsidRPr="009035B7">
        <w:rPr>
          <w:color w:val="000000"/>
          <w:sz w:val="22"/>
          <w:szCs w:val="22"/>
        </w:rPr>
        <w:t xml:space="preserve"> za opóźnienie</w:t>
      </w:r>
      <w:r w:rsidRPr="009035B7">
        <w:rPr>
          <w:color w:val="000000"/>
          <w:sz w:val="22"/>
          <w:szCs w:val="22"/>
        </w:rPr>
        <w:t>.</w:t>
      </w:r>
    </w:p>
    <w:p w14:paraId="29D00A93" w14:textId="77777777" w:rsidR="00442639" w:rsidRPr="009035B7" w:rsidRDefault="00516D1D"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9035B7">
        <w:rPr>
          <w:bCs/>
          <w:color w:val="000000"/>
          <w:sz w:val="22"/>
          <w:szCs w:val="22"/>
        </w:rPr>
        <w:t xml:space="preserve">Zamawiający ma prawo potrącić kary z </w:t>
      </w:r>
      <w:r w:rsidR="002A5B96" w:rsidRPr="009035B7">
        <w:rPr>
          <w:bCs/>
          <w:color w:val="000000"/>
          <w:sz w:val="22"/>
          <w:szCs w:val="22"/>
        </w:rPr>
        <w:t>wynagrodzenia</w:t>
      </w:r>
      <w:r w:rsidRPr="009035B7">
        <w:rPr>
          <w:bCs/>
          <w:color w:val="000000"/>
          <w:sz w:val="22"/>
          <w:szCs w:val="22"/>
        </w:rPr>
        <w:t xml:space="preserve"> Wykonawcy.</w:t>
      </w:r>
    </w:p>
    <w:p w14:paraId="539B6157" w14:textId="77777777" w:rsidR="00442639" w:rsidRPr="009035B7" w:rsidRDefault="00FA7E9F" w:rsidP="00BE19E1">
      <w:pPr>
        <w:widowControl/>
        <w:numPr>
          <w:ilvl w:val="1"/>
          <w:numId w:val="20"/>
        </w:numPr>
        <w:suppressAutoHyphens w:val="0"/>
        <w:overflowPunct/>
        <w:autoSpaceDE/>
        <w:autoSpaceDN/>
        <w:adjustRightInd/>
        <w:spacing w:line="276" w:lineRule="auto"/>
        <w:jc w:val="both"/>
        <w:textAlignment w:val="auto"/>
        <w:rPr>
          <w:sz w:val="22"/>
          <w:szCs w:val="22"/>
          <w:lang w:eastAsia="en-US"/>
        </w:rPr>
      </w:pPr>
      <w:r w:rsidRPr="009035B7">
        <w:rPr>
          <w:color w:val="000000"/>
          <w:sz w:val="22"/>
          <w:szCs w:val="22"/>
        </w:rPr>
        <w:lastRenderedPageBreak/>
        <w:t>Zamawiającemu przysługuje</w:t>
      </w:r>
      <w:r w:rsidR="00D74396" w:rsidRPr="009035B7">
        <w:rPr>
          <w:color w:val="000000"/>
          <w:sz w:val="22"/>
          <w:szCs w:val="22"/>
        </w:rPr>
        <w:t xml:space="preserve"> prawo dochodzenia odszkodowania przewyższającego wysokość zastrzeżonych kar umownych na zasadach ogólnych</w:t>
      </w:r>
      <w:r w:rsidR="002317F7" w:rsidRPr="009035B7">
        <w:rPr>
          <w:color w:val="000000"/>
          <w:sz w:val="22"/>
          <w:szCs w:val="22"/>
        </w:rPr>
        <w:t>.</w:t>
      </w:r>
    </w:p>
    <w:p w14:paraId="66C1EF83" w14:textId="49C89E5D" w:rsidR="00544F3B" w:rsidRPr="00BD07AC" w:rsidRDefault="002317F7" w:rsidP="00BD07AC">
      <w:pPr>
        <w:widowControl/>
        <w:numPr>
          <w:ilvl w:val="1"/>
          <w:numId w:val="20"/>
        </w:numPr>
        <w:suppressAutoHyphens w:val="0"/>
        <w:overflowPunct/>
        <w:autoSpaceDE/>
        <w:autoSpaceDN/>
        <w:adjustRightInd/>
        <w:spacing w:line="276" w:lineRule="auto"/>
        <w:jc w:val="both"/>
        <w:textAlignment w:val="auto"/>
        <w:rPr>
          <w:strike/>
          <w:sz w:val="22"/>
          <w:szCs w:val="22"/>
          <w:lang w:eastAsia="en-US"/>
        </w:rPr>
      </w:pPr>
      <w:r w:rsidRPr="009035B7">
        <w:rPr>
          <w:color w:val="000000"/>
          <w:sz w:val="22"/>
          <w:szCs w:val="22"/>
        </w:rPr>
        <w:t>Zamawiającemu przysługuje prawo do dochodzenia odszkodowania na zasadach ogólnych, zamiast zastrzeżonych kar umownych, alternatywnie, według własnego uznania</w:t>
      </w:r>
      <w:r w:rsidR="00BD07AC">
        <w:rPr>
          <w:strike/>
          <w:color w:val="000000"/>
          <w:sz w:val="22"/>
          <w:szCs w:val="22"/>
        </w:rPr>
        <w:t>.</w:t>
      </w:r>
    </w:p>
    <w:p w14:paraId="04D4259A" w14:textId="77777777" w:rsidR="004F2F39" w:rsidRPr="009035B7" w:rsidRDefault="004F2F39" w:rsidP="00BE19E1">
      <w:pPr>
        <w:widowControl/>
        <w:tabs>
          <w:tab w:val="left" w:pos="284"/>
        </w:tabs>
        <w:suppressAutoHyphens w:val="0"/>
        <w:overflowPunct/>
        <w:autoSpaceDE/>
        <w:autoSpaceDN/>
        <w:adjustRightInd/>
        <w:spacing w:line="276" w:lineRule="auto"/>
        <w:contextualSpacing/>
        <w:jc w:val="both"/>
        <w:textAlignment w:val="auto"/>
        <w:rPr>
          <w:sz w:val="22"/>
          <w:szCs w:val="22"/>
        </w:rPr>
      </w:pPr>
    </w:p>
    <w:p w14:paraId="59B33D4A" w14:textId="1F2D80CC" w:rsidR="00516D1D" w:rsidRPr="009035B7" w:rsidRDefault="00D87DDB" w:rsidP="00BE19E1">
      <w:pPr>
        <w:spacing w:line="276" w:lineRule="auto"/>
        <w:jc w:val="center"/>
        <w:rPr>
          <w:b/>
          <w:color w:val="000000"/>
          <w:sz w:val="22"/>
          <w:szCs w:val="22"/>
        </w:rPr>
      </w:pPr>
      <w:r w:rsidRPr="009035B7">
        <w:rPr>
          <w:b/>
          <w:color w:val="000000"/>
          <w:sz w:val="22"/>
          <w:szCs w:val="22"/>
        </w:rPr>
        <w:t xml:space="preserve">§ </w:t>
      </w:r>
      <w:r w:rsidR="00B70520" w:rsidRPr="009035B7">
        <w:rPr>
          <w:b/>
          <w:color w:val="000000"/>
          <w:sz w:val="22"/>
          <w:szCs w:val="22"/>
        </w:rPr>
        <w:t>1</w:t>
      </w:r>
      <w:r w:rsidR="009035B7" w:rsidRPr="009035B7">
        <w:rPr>
          <w:b/>
          <w:color w:val="000000"/>
          <w:sz w:val="22"/>
          <w:szCs w:val="22"/>
        </w:rPr>
        <w:t>1</w:t>
      </w:r>
    </w:p>
    <w:p w14:paraId="351663A4" w14:textId="77777777" w:rsidR="00BE19E1" w:rsidRPr="00BE19E1" w:rsidRDefault="00BE19E1" w:rsidP="00BE19E1">
      <w:pPr>
        <w:widowControl/>
        <w:numPr>
          <w:ilvl w:val="0"/>
          <w:numId w:val="29"/>
        </w:numPr>
        <w:suppressAutoHyphens w:val="0"/>
        <w:overflowPunct/>
        <w:jc w:val="both"/>
        <w:textAlignment w:val="auto"/>
        <w:rPr>
          <w:sz w:val="22"/>
          <w:szCs w:val="22"/>
        </w:rPr>
      </w:pPr>
      <w:r w:rsidRPr="00BE19E1">
        <w:rPr>
          <w:sz w:val="22"/>
          <w:szCs w:val="22"/>
        </w:rPr>
        <w:t>Zamawiający może rozwiązać umowę bez zachowania okresu wypowiedzenia, jeżeli:</w:t>
      </w:r>
    </w:p>
    <w:p w14:paraId="36F95DD3" w14:textId="77777777" w:rsidR="00BE19E1" w:rsidRPr="00BE19E1" w:rsidRDefault="00BE19E1" w:rsidP="00BE19E1">
      <w:pPr>
        <w:widowControl/>
        <w:numPr>
          <w:ilvl w:val="0"/>
          <w:numId w:val="30"/>
        </w:numPr>
        <w:suppressAutoHyphens w:val="0"/>
        <w:overflowPunct/>
        <w:jc w:val="both"/>
        <w:textAlignment w:val="auto"/>
        <w:rPr>
          <w:sz w:val="22"/>
          <w:szCs w:val="22"/>
        </w:rPr>
      </w:pPr>
      <w:r w:rsidRPr="00BE19E1">
        <w:rPr>
          <w:color w:val="000000"/>
          <w:sz w:val="22"/>
          <w:szCs w:val="22"/>
          <w:lang w:bidi="pl-PL"/>
        </w:rPr>
        <w:t>Wykonawca nie rozpoczął wykonywania usług w pełnym zakresie objętym Umową z pierwszym dniem roboczym po 01.01.2023 r.;</w:t>
      </w:r>
    </w:p>
    <w:p w14:paraId="179139ED" w14:textId="77777777" w:rsidR="00BE19E1" w:rsidRPr="00BE19E1" w:rsidRDefault="00BE19E1" w:rsidP="00BE19E1">
      <w:pPr>
        <w:widowControl/>
        <w:numPr>
          <w:ilvl w:val="0"/>
          <w:numId w:val="30"/>
        </w:numPr>
        <w:suppressAutoHyphens w:val="0"/>
        <w:overflowPunct/>
        <w:jc w:val="both"/>
        <w:textAlignment w:val="auto"/>
        <w:rPr>
          <w:sz w:val="22"/>
          <w:szCs w:val="22"/>
        </w:rPr>
      </w:pPr>
      <w:r w:rsidRPr="00BE19E1">
        <w:rPr>
          <w:color w:val="000000"/>
          <w:sz w:val="22"/>
          <w:szCs w:val="22"/>
          <w:lang w:bidi="pl-PL"/>
        </w:rPr>
        <w:t>Wykonawca zaniechał realizacji Umowy, tj. w sposób nieprzerwany nie realizuje jej przez kolejnych 7 dni kalendarzowych;</w:t>
      </w:r>
    </w:p>
    <w:p w14:paraId="3967FD82" w14:textId="77777777" w:rsidR="00BE19E1" w:rsidRPr="00BE19E1" w:rsidRDefault="00BE19E1" w:rsidP="00BE19E1">
      <w:pPr>
        <w:widowControl/>
        <w:numPr>
          <w:ilvl w:val="0"/>
          <w:numId w:val="30"/>
        </w:numPr>
        <w:suppressAutoHyphens w:val="0"/>
        <w:overflowPunct/>
        <w:jc w:val="both"/>
        <w:textAlignment w:val="auto"/>
        <w:rPr>
          <w:sz w:val="22"/>
          <w:szCs w:val="22"/>
        </w:rPr>
      </w:pPr>
      <w:r w:rsidRPr="00BE19E1">
        <w:rPr>
          <w:color w:val="000000"/>
          <w:sz w:val="22"/>
          <w:szCs w:val="22"/>
          <w:lang w:bidi="pl-PL"/>
        </w:rPr>
        <w:t>Wykonawca utraci prawo do wykonywania działalności będącej przedmiotem niniejszej Umowy;</w:t>
      </w:r>
    </w:p>
    <w:p w14:paraId="657537D8" w14:textId="77777777" w:rsidR="00BE19E1" w:rsidRPr="00BE19E1" w:rsidRDefault="00BE19E1" w:rsidP="00BE19E1">
      <w:pPr>
        <w:widowControl/>
        <w:numPr>
          <w:ilvl w:val="0"/>
          <w:numId w:val="30"/>
        </w:numPr>
        <w:suppressAutoHyphens w:val="0"/>
        <w:overflowPunct/>
        <w:jc w:val="both"/>
        <w:textAlignment w:val="auto"/>
        <w:rPr>
          <w:sz w:val="22"/>
          <w:szCs w:val="22"/>
        </w:rPr>
      </w:pPr>
      <w:r w:rsidRPr="00BE19E1">
        <w:rPr>
          <w:color w:val="000000"/>
          <w:sz w:val="22"/>
          <w:szCs w:val="22"/>
          <w:lang w:bidi="pl-PL"/>
        </w:rPr>
        <w:t>Wykonawca pomimo uprzednich, pisemnych, co najmniej dwukrotnych zastrzeżeń ze strony Zamawiającego, nie wykonuje usług zgodnie z postanowieniami Umowy lub w istotny sposób narusza zobowiązania Umowy;</w:t>
      </w:r>
    </w:p>
    <w:p w14:paraId="5CEC4E95" w14:textId="77777777" w:rsidR="00BE19E1" w:rsidRPr="00BE19E1" w:rsidRDefault="00BE19E1" w:rsidP="00BE19E1">
      <w:pPr>
        <w:pStyle w:val="Teksttreci20"/>
        <w:numPr>
          <w:ilvl w:val="0"/>
          <w:numId w:val="30"/>
        </w:numPr>
        <w:shd w:val="clear" w:color="auto" w:fill="auto"/>
        <w:tabs>
          <w:tab w:val="left" w:pos="318"/>
        </w:tabs>
        <w:spacing w:after="0" w:line="240" w:lineRule="auto"/>
        <w:contextualSpacing/>
        <w:jc w:val="both"/>
        <w:rPr>
          <w:rFonts w:ascii="Times New Roman" w:hAnsi="Times New Roman" w:cs="Times New Roman"/>
          <w:sz w:val="22"/>
          <w:szCs w:val="22"/>
        </w:rPr>
      </w:pPr>
      <w:r w:rsidRPr="00BE19E1">
        <w:rPr>
          <w:rFonts w:ascii="Times New Roman" w:hAnsi="Times New Roman" w:cs="Times New Roman"/>
          <w:color w:val="000000"/>
          <w:sz w:val="22"/>
          <w:szCs w:val="22"/>
          <w:lang w:bidi="pl-PL"/>
        </w:rPr>
        <w:t>zostanie ogłoszona likwidacja przedsiębiorstwa Wykonawcy;</w:t>
      </w:r>
    </w:p>
    <w:p w14:paraId="708F804B" w14:textId="77777777" w:rsidR="00BE19E1" w:rsidRPr="00BE19E1" w:rsidRDefault="00BE19E1" w:rsidP="00BE19E1">
      <w:pPr>
        <w:pStyle w:val="Teksttreci20"/>
        <w:numPr>
          <w:ilvl w:val="0"/>
          <w:numId w:val="30"/>
        </w:numPr>
        <w:shd w:val="clear" w:color="auto" w:fill="auto"/>
        <w:tabs>
          <w:tab w:val="left" w:pos="318"/>
        </w:tabs>
        <w:spacing w:after="0" w:line="240" w:lineRule="auto"/>
        <w:contextualSpacing/>
        <w:jc w:val="both"/>
        <w:rPr>
          <w:rFonts w:ascii="Times New Roman" w:hAnsi="Times New Roman" w:cs="Times New Roman"/>
          <w:sz w:val="22"/>
          <w:szCs w:val="22"/>
        </w:rPr>
      </w:pPr>
      <w:r w:rsidRPr="00BE19E1">
        <w:rPr>
          <w:rFonts w:ascii="Times New Roman" w:hAnsi="Times New Roman" w:cs="Times New Roman"/>
          <w:color w:val="000000"/>
          <w:sz w:val="22"/>
          <w:szCs w:val="22"/>
          <w:lang w:bidi="pl-PL"/>
        </w:rPr>
        <w:t>zostanie wydany nakaz zajęcia majątku Wykonawcy, za pomocą którego Wykonawca realizuje przedmiot Umowy;</w:t>
      </w:r>
    </w:p>
    <w:p w14:paraId="5D7EFE06" w14:textId="77777777" w:rsidR="00BE19E1" w:rsidRPr="00BE19E1" w:rsidRDefault="00BE19E1" w:rsidP="00BE19E1">
      <w:pPr>
        <w:pStyle w:val="Default"/>
        <w:numPr>
          <w:ilvl w:val="0"/>
          <w:numId w:val="30"/>
        </w:numPr>
        <w:jc w:val="both"/>
        <w:rPr>
          <w:rFonts w:ascii="Times New Roman" w:hAnsi="Times New Roman" w:cs="Times New Roman"/>
          <w:sz w:val="22"/>
          <w:szCs w:val="22"/>
        </w:rPr>
      </w:pPr>
      <w:r w:rsidRPr="00BE19E1">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BE19E1">
        <w:rPr>
          <w:rFonts w:ascii="Times New Roman" w:hAnsi="Times New Roman" w:cs="Times New Roman"/>
          <w:sz w:val="22"/>
          <w:szCs w:val="22"/>
        </w:rPr>
        <w:t>P.z.p</w:t>
      </w:r>
      <w:proofErr w:type="spellEnd"/>
      <w:r w:rsidRPr="00BE19E1">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6BE41560" w14:textId="1ECA9FC6" w:rsidR="00BE19E1" w:rsidRDefault="00BE19E1" w:rsidP="00BE19E1">
      <w:pPr>
        <w:pStyle w:val="Default"/>
        <w:numPr>
          <w:ilvl w:val="0"/>
          <w:numId w:val="30"/>
        </w:numPr>
        <w:jc w:val="both"/>
        <w:rPr>
          <w:rFonts w:ascii="Times New Roman" w:hAnsi="Times New Roman" w:cs="Times New Roman"/>
          <w:sz w:val="22"/>
          <w:szCs w:val="22"/>
        </w:rPr>
      </w:pPr>
      <w:r w:rsidRPr="00BE19E1">
        <w:rPr>
          <w:rFonts w:ascii="Times New Roman" w:hAnsi="Times New Roman" w:cs="Times New Roman"/>
          <w:sz w:val="22"/>
          <w:szCs w:val="22"/>
        </w:rPr>
        <w:t>w przypadku powtarzającej się złej jakości świadczonych przez Wykonawcę usług;</w:t>
      </w:r>
    </w:p>
    <w:p w14:paraId="5E6041E0" w14:textId="43AB2950" w:rsidR="00BE19E1" w:rsidRDefault="00BE19E1" w:rsidP="00BE19E1">
      <w:pPr>
        <w:pStyle w:val="Default"/>
        <w:numPr>
          <w:ilvl w:val="0"/>
          <w:numId w:val="30"/>
        </w:numPr>
        <w:jc w:val="both"/>
        <w:rPr>
          <w:rFonts w:ascii="Times New Roman" w:hAnsi="Times New Roman" w:cs="Times New Roman"/>
          <w:sz w:val="22"/>
          <w:szCs w:val="22"/>
        </w:rPr>
      </w:pPr>
      <w:r>
        <w:rPr>
          <w:rFonts w:ascii="Times New Roman" w:hAnsi="Times New Roman" w:cs="Times New Roman"/>
          <w:sz w:val="22"/>
          <w:szCs w:val="22"/>
        </w:rPr>
        <w:t>wykonawca co najmniej 2 krotnie opóźnił się w przekazaniu wymaganych sprawozdań.</w:t>
      </w:r>
    </w:p>
    <w:p w14:paraId="496CC376" w14:textId="64036ED4" w:rsidR="00BE19E1" w:rsidRPr="00BE19E1" w:rsidRDefault="00BE19E1" w:rsidP="00BE19E1">
      <w:pPr>
        <w:widowControl/>
        <w:numPr>
          <w:ilvl w:val="0"/>
          <w:numId w:val="29"/>
        </w:numPr>
        <w:suppressAutoHyphens w:val="0"/>
        <w:overflowPunct/>
        <w:jc w:val="both"/>
        <w:textAlignment w:val="auto"/>
        <w:rPr>
          <w:sz w:val="22"/>
          <w:szCs w:val="22"/>
        </w:rPr>
      </w:pPr>
      <w:r w:rsidRPr="00BE19E1">
        <w:rPr>
          <w:sz w:val="22"/>
          <w:szCs w:val="22"/>
        </w:rPr>
        <w:t>Rozwiązanie umowy z przyczyn podanych w ust. 1 pkt 1-</w:t>
      </w:r>
      <w:r>
        <w:rPr>
          <w:sz w:val="22"/>
          <w:szCs w:val="22"/>
        </w:rPr>
        <w:t>9</w:t>
      </w:r>
      <w:r w:rsidRPr="00BE19E1">
        <w:rPr>
          <w:sz w:val="22"/>
          <w:szCs w:val="22"/>
        </w:rPr>
        <w:t xml:space="preserve"> traktowane będzie jak rozwiązanie umowy z winy Wykonawcy.</w:t>
      </w:r>
    </w:p>
    <w:p w14:paraId="333D3CB9" w14:textId="77777777" w:rsidR="00BE19E1" w:rsidRPr="00BE19E1" w:rsidRDefault="00BE19E1" w:rsidP="00BE19E1">
      <w:pPr>
        <w:widowControl/>
        <w:numPr>
          <w:ilvl w:val="0"/>
          <w:numId w:val="29"/>
        </w:numPr>
        <w:suppressAutoHyphens w:val="0"/>
        <w:overflowPunct/>
        <w:jc w:val="both"/>
        <w:textAlignment w:val="auto"/>
        <w:rPr>
          <w:sz w:val="22"/>
          <w:szCs w:val="22"/>
        </w:rPr>
      </w:pPr>
      <w:r w:rsidRPr="00BE19E1">
        <w:rPr>
          <w:sz w:val="22"/>
          <w:szCs w:val="22"/>
        </w:rPr>
        <w:t>W przypadku rozwiązania lub wypowiedzenia Umowy, Wykonawca może żądać wynagrodzenia jedynie za cześć przedmiotu Umowy wykonaną do daty odstąpienia.</w:t>
      </w:r>
    </w:p>
    <w:p w14:paraId="56EA02BD" w14:textId="1A18110B" w:rsidR="00540829" w:rsidRPr="009035B7" w:rsidRDefault="00540829" w:rsidP="00BE19E1">
      <w:pPr>
        <w:spacing w:line="276" w:lineRule="auto"/>
        <w:rPr>
          <w:b/>
          <w:color w:val="000000"/>
          <w:sz w:val="22"/>
          <w:szCs w:val="22"/>
        </w:rPr>
      </w:pPr>
    </w:p>
    <w:p w14:paraId="311DB765" w14:textId="77777777" w:rsidR="00BA1F35" w:rsidRPr="009035B7" w:rsidRDefault="00BA1F35" w:rsidP="00BE19E1">
      <w:pPr>
        <w:spacing w:after="60" w:line="276" w:lineRule="auto"/>
        <w:jc w:val="both"/>
        <w:rPr>
          <w:color w:val="000000"/>
          <w:sz w:val="22"/>
          <w:szCs w:val="22"/>
        </w:rPr>
      </w:pPr>
    </w:p>
    <w:p w14:paraId="5C117E6C" w14:textId="1BEE9B34" w:rsidR="00BA1F35" w:rsidRPr="009035B7" w:rsidRDefault="00BA1F35" w:rsidP="00BE19E1">
      <w:pPr>
        <w:spacing w:after="60" w:line="276" w:lineRule="auto"/>
        <w:jc w:val="center"/>
        <w:rPr>
          <w:b/>
          <w:color w:val="000000"/>
          <w:sz w:val="22"/>
          <w:szCs w:val="22"/>
        </w:rPr>
      </w:pPr>
      <w:r w:rsidRPr="009035B7">
        <w:rPr>
          <w:b/>
          <w:color w:val="000000"/>
          <w:sz w:val="22"/>
          <w:szCs w:val="22"/>
        </w:rPr>
        <w:t xml:space="preserve">§ </w:t>
      </w:r>
      <w:r w:rsidR="009035B7" w:rsidRPr="009035B7">
        <w:rPr>
          <w:b/>
          <w:color w:val="000000"/>
          <w:sz w:val="22"/>
          <w:szCs w:val="22"/>
        </w:rPr>
        <w:t>11</w:t>
      </w:r>
    </w:p>
    <w:p w14:paraId="2A491D7F" w14:textId="7D3853DA"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Strony potwierdzają, że przed zawarciem umowy Wykonawca wniósł zabezpieczenie należytego wykonania </w:t>
      </w:r>
      <w:r w:rsidR="008135C2" w:rsidRPr="009035B7">
        <w:rPr>
          <w:sz w:val="22"/>
          <w:szCs w:val="22"/>
        </w:rPr>
        <w:t>u</w:t>
      </w:r>
      <w:r w:rsidRPr="009035B7">
        <w:rPr>
          <w:sz w:val="22"/>
          <w:szCs w:val="22"/>
        </w:rPr>
        <w:t xml:space="preserve">mowy (dalej: „Zabezpieczenie”) w jednej z form przewidzianych w art. 450 ust. 1 PZP, tj. w formie </w:t>
      </w:r>
      <w:r w:rsidR="00BD07AC">
        <w:rPr>
          <w:sz w:val="22"/>
          <w:szCs w:val="22"/>
        </w:rPr>
        <w:t>………………</w:t>
      </w:r>
      <w:r w:rsidRPr="009035B7">
        <w:rPr>
          <w:sz w:val="22"/>
          <w:szCs w:val="22"/>
        </w:rPr>
        <w:t xml:space="preserve">w kwocie stanowiącej równowartość 5 (pięć) % Wynagrodzenia brutto, co stanowi kwotę </w:t>
      </w:r>
      <w:r w:rsidR="00A84944" w:rsidRPr="009035B7">
        <w:rPr>
          <w:sz w:val="22"/>
          <w:szCs w:val="22"/>
        </w:rPr>
        <w:t>……………</w:t>
      </w:r>
      <w:r w:rsidR="00D0387B" w:rsidRPr="009035B7">
        <w:rPr>
          <w:sz w:val="22"/>
          <w:szCs w:val="22"/>
        </w:rPr>
        <w:t xml:space="preserve"> zł</w:t>
      </w:r>
      <w:r w:rsidRPr="009035B7">
        <w:rPr>
          <w:sz w:val="22"/>
          <w:szCs w:val="22"/>
        </w:rPr>
        <w:t xml:space="preserve"> (słownie: </w:t>
      </w:r>
      <w:r w:rsidR="00A84944" w:rsidRPr="009035B7">
        <w:rPr>
          <w:sz w:val="22"/>
          <w:szCs w:val="22"/>
        </w:rPr>
        <w:t>.………………….</w:t>
      </w:r>
      <w:r w:rsidR="00D0387B" w:rsidRPr="009035B7">
        <w:rPr>
          <w:sz w:val="22"/>
          <w:szCs w:val="22"/>
        </w:rPr>
        <w:t xml:space="preserve">) </w:t>
      </w:r>
      <w:r w:rsidRPr="009035B7">
        <w:rPr>
          <w:sz w:val="22"/>
          <w:szCs w:val="22"/>
        </w:rPr>
        <w:t xml:space="preserve"> . </w:t>
      </w:r>
    </w:p>
    <w:p w14:paraId="51FD4AE8" w14:textId="77777777"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W trakcie realizacji umowy Wykonawca może dokonać zmiany formy Zabezpieczenia na jedną lub kilka form, o których mowa w art. 450 ust. 1 PZP. Zmiana formy zabezpieczenia nie stanowi zmiany Umowy. </w:t>
      </w:r>
    </w:p>
    <w:p w14:paraId="229513F6" w14:textId="77777777"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Wniesione zabezpieczenie przeznaczone jest na zabezpieczenie i ewentualne zaspokojenie wszelkich roszczeń Zamawiającego z tytułu niewykonania lub nienależytego wykonania Umowy. </w:t>
      </w:r>
    </w:p>
    <w:p w14:paraId="72C22462" w14:textId="77777777"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t xml:space="preserve">W przypadku niewykonania </w:t>
      </w:r>
      <w:r w:rsidR="008135C2" w:rsidRPr="009035B7">
        <w:rPr>
          <w:sz w:val="22"/>
          <w:szCs w:val="22"/>
        </w:rPr>
        <w:t xml:space="preserve">przedmiotu umowy </w:t>
      </w:r>
      <w:r w:rsidRPr="009035B7">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9035B7" w:rsidRDefault="00540829" w:rsidP="00BE19E1">
      <w:pPr>
        <w:pStyle w:val="Akapitzlist"/>
        <w:widowControl/>
        <w:numPr>
          <w:ilvl w:val="0"/>
          <w:numId w:val="11"/>
        </w:numPr>
        <w:suppressAutoHyphens w:val="0"/>
        <w:overflowPunct/>
        <w:spacing w:line="276" w:lineRule="auto"/>
        <w:contextualSpacing/>
        <w:jc w:val="both"/>
        <w:textAlignment w:val="auto"/>
        <w:rPr>
          <w:sz w:val="22"/>
          <w:szCs w:val="22"/>
        </w:rPr>
      </w:pPr>
      <w:r w:rsidRPr="009035B7">
        <w:rPr>
          <w:sz w:val="22"/>
          <w:szCs w:val="22"/>
        </w:rPr>
        <w:lastRenderedPageBreak/>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9035B7" w:rsidRDefault="00BA1F35" w:rsidP="00BE19E1">
      <w:pPr>
        <w:spacing w:line="276" w:lineRule="auto"/>
        <w:ind w:left="426" w:hanging="426"/>
        <w:jc w:val="both"/>
        <w:rPr>
          <w:color w:val="000000"/>
          <w:sz w:val="22"/>
          <w:szCs w:val="22"/>
        </w:rPr>
      </w:pPr>
    </w:p>
    <w:p w14:paraId="7B77662E" w14:textId="77777777" w:rsidR="00B90A82" w:rsidRPr="009035B7" w:rsidRDefault="00B90A82" w:rsidP="00BE19E1">
      <w:pPr>
        <w:spacing w:line="276" w:lineRule="auto"/>
        <w:rPr>
          <w:b/>
          <w:color w:val="000000"/>
          <w:sz w:val="22"/>
          <w:szCs w:val="22"/>
        </w:rPr>
      </w:pPr>
    </w:p>
    <w:p w14:paraId="2E97EB46" w14:textId="70394AD7" w:rsidR="00B71EE9" w:rsidRPr="009035B7" w:rsidRDefault="007647EC" w:rsidP="00BE19E1">
      <w:pPr>
        <w:spacing w:line="276" w:lineRule="auto"/>
        <w:jc w:val="center"/>
        <w:rPr>
          <w:b/>
          <w:color w:val="000000"/>
          <w:sz w:val="22"/>
          <w:szCs w:val="22"/>
        </w:rPr>
      </w:pPr>
      <w:r w:rsidRPr="009035B7">
        <w:rPr>
          <w:b/>
          <w:color w:val="000000"/>
          <w:sz w:val="22"/>
          <w:szCs w:val="22"/>
        </w:rPr>
        <w:t xml:space="preserve">§ </w:t>
      </w:r>
      <w:r w:rsidR="009035B7" w:rsidRPr="009035B7">
        <w:rPr>
          <w:b/>
          <w:color w:val="000000"/>
          <w:sz w:val="22"/>
          <w:szCs w:val="22"/>
        </w:rPr>
        <w:t>12</w:t>
      </w:r>
    </w:p>
    <w:p w14:paraId="5F02B74B" w14:textId="77777777" w:rsidR="00BE19E1" w:rsidRPr="00BE19E1" w:rsidRDefault="00BE19E1" w:rsidP="00BE19E1">
      <w:pPr>
        <w:pStyle w:val="NormalnyWeb"/>
        <w:numPr>
          <w:ilvl w:val="0"/>
          <w:numId w:val="32"/>
        </w:numPr>
        <w:shd w:val="clear" w:color="auto" w:fill="FDFDFD"/>
        <w:suppressAutoHyphens w:val="0"/>
        <w:spacing w:before="0" w:after="0"/>
        <w:jc w:val="both"/>
        <w:rPr>
          <w:sz w:val="22"/>
          <w:szCs w:val="22"/>
        </w:rPr>
      </w:pPr>
      <w:r w:rsidRPr="00BE19E1">
        <w:rPr>
          <w:sz w:val="22"/>
          <w:szCs w:val="22"/>
        </w:rPr>
        <w:t xml:space="preserve">Zamawiający dopuszcza możliwość zmiany Umowy w stosunku do treści oferty, na podstawie której dokonano wyboru Wykonawcy zgodnie z zapisami art. 455 ustawy </w:t>
      </w:r>
      <w:proofErr w:type="spellStart"/>
      <w:r w:rsidRPr="00BE19E1">
        <w:rPr>
          <w:sz w:val="22"/>
          <w:szCs w:val="22"/>
        </w:rPr>
        <w:t>Pzp</w:t>
      </w:r>
      <w:proofErr w:type="spellEnd"/>
      <w:r w:rsidRPr="00BE19E1">
        <w:rPr>
          <w:sz w:val="22"/>
          <w:szCs w:val="22"/>
        </w:rPr>
        <w:t>. Podstawa przewidzianych zmian obejmuje co najmniej jedną z okoliczności wymienionych poniżej:</w:t>
      </w:r>
    </w:p>
    <w:p w14:paraId="063E9F93" w14:textId="77777777" w:rsidR="00BE19E1" w:rsidRPr="00BE19E1" w:rsidRDefault="00BE19E1" w:rsidP="00BE19E1">
      <w:pPr>
        <w:pStyle w:val="NormalnyWeb"/>
        <w:numPr>
          <w:ilvl w:val="0"/>
          <w:numId w:val="34"/>
        </w:numPr>
        <w:shd w:val="clear" w:color="auto" w:fill="FDFDFD"/>
        <w:suppressAutoHyphens w:val="0"/>
        <w:spacing w:before="0" w:after="0"/>
        <w:jc w:val="both"/>
        <w:rPr>
          <w:sz w:val="22"/>
          <w:szCs w:val="22"/>
        </w:rPr>
      </w:pPr>
      <w:r w:rsidRPr="00BE19E1">
        <w:rPr>
          <w:sz w:val="22"/>
          <w:szCs w:val="22"/>
        </w:rPr>
        <w:t>wystąpienie innych okoliczności niezależnych od Wykonawcy i/lub Zamawiającego, takich jak stan pandemii i związane z nim ograniczenia bądź inne stany wyjątkowe wprowadzające ograniczenia w bezpośrednich kontaktach międzyludzkich;</w:t>
      </w:r>
    </w:p>
    <w:p w14:paraId="2B7C9063" w14:textId="77777777" w:rsidR="00BE19E1" w:rsidRPr="00BE19E1" w:rsidRDefault="00BE19E1" w:rsidP="00BE19E1">
      <w:pPr>
        <w:widowControl/>
        <w:numPr>
          <w:ilvl w:val="0"/>
          <w:numId w:val="35"/>
        </w:numPr>
        <w:suppressAutoHyphens w:val="0"/>
        <w:overflowPunct/>
        <w:autoSpaceDE/>
        <w:autoSpaceDN/>
        <w:adjustRightInd/>
        <w:jc w:val="both"/>
        <w:textAlignment w:val="auto"/>
        <w:rPr>
          <w:sz w:val="22"/>
          <w:szCs w:val="22"/>
        </w:rPr>
      </w:pPr>
      <w:r w:rsidRPr="00BE19E1">
        <w:rPr>
          <w:sz w:val="22"/>
          <w:szCs w:val="22"/>
        </w:rPr>
        <w:t xml:space="preserve">zmiany prawa miejscowego wynikłe z wprowadzenia nowych regulacji prawa ogólnego, to jest na przykład ustawy o odpadach, ustawy o utrzymaniu czystości i porządku w gminach i innych rodzących zmiany w prawie miejscowym, dotyczących gospodarki odpadami, </w:t>
      </w:r>
      <w:r w:rsidRPr="00BE19E1">
        <w:rPr>
          <w:color w:val="000000"/>
          <w:sz w:val="22"/>
          <w:szCs w:val="22"/>
          <w:lang w:bidi="pl-PL"/>
        </w:rPr>
        <w:t>jeżeli zmiany te będą miały wpływ na warunki realizacji Umowy;</w:t>
      </w:r>
    </w:p>
    <w:p w14:paraId="64BBF277" w14:textId="77777777" w:rsidR="00BE19E1" w:rsidRPr="00BE19E1" w:rsidRDefault="00BE19E1" w:rsidP="00BE19E1">
      <w:pPr>
        <w:widowControl/>
        <w:numPr>
          <w:ilvl w:val="0"/>
          <w:numId w:val="35"/>
        </w:numPr>
        <w:suppressAutoHyphens w:val="0"/>
        <w:overflowPunct/>
        <w:autoSpaceDE/>
        <w:autoSpaceDN/>
        <w:adjustRightInd/>
        <w:jc w:val="both"/>
        <w:textAlignment w:val="auto"/>
        <w:rPr>
          <w:sz w:val="22"/>
          <w:szCs w:val="22"/>
        </w:rPr>
      </w:pPr>
      <w:r w:rsidRPr="00BE19E1">
        <w:rPr>
          <w:sz w:val="22"/>
          <w:szCs w:val="22"/>
        </w:rPr>
        <w:t>zmiana stawki podatku VAT;</w:t>
      </w:r>
    </w:p>
    <w:p w14:paraId="1951AA88" w14:textId="77777777" w:rsidR="00BE19E1" w:rsidRPr="00BE19E1" w:rsidRDefault="00BE19E1" w:rsidP="00BE19E1">
      <w:pPr>
        <w:widowControl/>
        <w:numPr>
          <w:ilvl w:val="0"/>
          <w:numId w:val="35"/>
        </w:numPr>
        <w:suppressAutoHyphens w:val="0"/>
        <w:overflowPunct/>
        <w:autoSpaceDE/>
        <w:autoSpaceDN/>
        <w:adjustRightInd/>
        <w:jc w:val="both"/>
        <w:textAlignment w:val="auto"/>
        <w:rPr>
          <w:sz w:val="22"/>
          <w:szCs w:val="22"/>
        </w:rPr>
      </w:pPr>
      <w:r w:rsidRPr="00BE19E1">
        <w:rPr>
          <w:sz w:val="22"/>
          <w:szCs w:val="22"/>
        </w:rPr>
        <w:t>odmowa wydania przez organy administracji lub inne podmioty wymaganych do realizacji Umowy decyzji, zezwoleń, uzgodnień z przyczyn niezawinionych przez Wykonawcę;</w:t>
      </w:r>
    </w:p>
    <w:p w14:paraId="6D07DB13" w14:textId="77777777" w:rsidR="00BE19E1" w:rsidRPr="00BE19E1" w:rsidRDefault="00BE19E1" w:rsidP="00BE19E1">
      <w:pPr>
        <w:widowControl/>
        <w:numPr>
          <w:ilvl w:val="0"/>
          <w:numId w:val="35"/>
        </w:numPr>
        <w:suppressAutoHyphens w:val="0"/>
        <w:overflowPunct/>
        <w:autoSpaceDE/>
        <w:autoSpaceDN/>
        <w:adjustRightInd/>
        <w:jc w:val="both"/>
        <w:textAlignment w:val="auto"/>
        <w:rPr>
          <w:sz w:val="22"/>
          <w:szCs w:val="22"/>
        </w:rPr>
      </w:pPr>
      <w:r w:rsidRPr="00BE19E1">
        <w:rPr>
          <w:sz w:val="22"/>
          <w:szCs w:val="22"/>
        </w:rPr>
        <w:t xml:space="preserve">wystąpienie niesprzyjających warunków atmosferycznych, które uniemożliwiają wykonanie przedmiotu Umowy. Warunkiem zmiany Umowy jest rzetelne udokumentowanie przez Wykonawcę zaistnienia takich okoliczności. Zamawiający rozumie przez „niesprzyjające warunki atmosferyczne” warunki przy których nie jest dopuszczone wykonywanie przedmiotu Umowy opisanego w SWZ spowodowane warunkami atmosferycznymi; </w:t>
      </w:r>
    </w:p>
    <w:p w14:paraId="616C6688" w14:textId="77777777" w:rsidR="00BE19E1" w:rsidRPr="00BE19E1" w:rsidRDefault="00BE19E1" w:rsidP="00BE19E1">
      <w:pPr>
        <w:pStyle w:val="NormalnyWeb"/>
        <w:numPr>
          <w:ilvl w:val="0"/>
          <w:numId w:val="35"/>
        </w:numPr>
        <w:shd w:val="clear" w:color="auto" w:fill="FDFDFD"/>
        <w:suppressAutoHyphens w:val="0"/>
        <w:spacing w:before="0" w:after="0"/>
        <w:jc w:val="both"/>
        <w:rPr>
          <w:sz w:val="22"/>
          <w:szCs w:val="22"/>
        </w:rPr>
      </w:pPr>
      <w:r w:rsidRPr="00BE19E1">
        <w:rPr>
          <w:sz w:val="22"/>
          <w:szCs w:val="22"/>
        </w:rPr>
        <w:t>na skutek działania siły wyższej;</w:t>
      </w:r>
    </w:p>
    <w:p w14:paraId="16A64859" w14:textId="77777777" w:rsidR="00BE19E1" w:rsidRPr="00BE19E1" w:rsidRDefault="00BE19E1" w:rsidP="00BE19E1">
      <w:pPr>
        <w:widowControl/>
        <w:numPr>
          <w:ilvl w:val="0"/>
          <w:numId w:val="33"/>
        </w:numPr>
        <w:suppressAutoHyphens w:val="0"/>
        <w:overflowPunct/>
        <w:jc w:val="both"/>
        <w:textAlignment w:val="auto"/>
        <w:rPr>
          <w:sz w:val="22"/>
          <w:szCs w:val="22"/>
        </w:rPr>
      </w:pPr>
      <w:r w:rsidRPr="00BE19E1">
        <w:rPr>
          <w:sz w:val="22"/>
          <w:szCs w:val="22"/>
        </w:rPr>
        <w:t>Zmiany mogą być wprowadzone jedynie w uzasadnionych wypadkach, po przedstawieniu szczegółowego uzasadnienia i obiektywnych dowodów konieczności ich wprowadzenia, wyłącznie za skutki powstałe w okresie trwania przyczyn, o których mowa w ust.1, a w przypadku zmiany terminów określonych w umowie, o okres trwania przeszkód.</w:t>
      </w:r>
    </w:p>
    <w:p w14:paraId="0432491D" w14:textId="77777777" w:rsidR="00BE19E1" w:rsidRPr="00BE19E1" w:rsidRDefault="00BE19E1" w:rsidP="00BE19E1">
      <w:pPr>
        <w:widowControl/>
        <w:numPr>
          <w:ilvl w:val="0"/>
          <w:numId w:val="33"/>
        </w:numPr>
        <w:suppressAutoHyphens w:val="0"/>
        <w:overflowPunct/>
        <w:jc w:val="both"/>
        <w:textAlignment w:val="auto"/>
        <w:rPr>
          <w:sz w:val="22"/>
          <w:szCs w:val="22"/>
        </w:rPr>
      </w:pPr>
      <w:r w:rsidRPr="00BE19E1">
        <w:rPr>
          <w:sz w:val="22"/>
          <w:szCs w:val="22"/>
        </w:rPr>
        <w:t xml:space="preserve">Zmiany kosztów wykonania Umowy mogą dotyczyć jedynie płatności po zaistnieniu okoliczności powodujących wnioskowaną zmianę. </w:t>
      </w:r>
    </w:p>
    <w:p w14:paraId="182B9BA7" w14:textId="7A555D8B" w:rsidR="00BE19E1" w:rsidRPr="00BD07AC" w:rsidRDefault="00BE19E1" w:rsidP="00BE19E1">
      <w:pPr>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both"/>
        <w:textAlignment w:val="auto"/>
        <w:rPr>
          <w:sz w:val="22"/>
          <w:szCs w:val="22"/>
          <w:lang w:eastAsia="zh-CN"/>
        </w:rPr>
      </w:pPr>
      <w:r w:rsidRPr="00BE19E1">
        <w:rPr>
          <w:sz w:val="22"/>
          <w:szCs w:val="22"/>
        </w:rPr>
        <w:t>Niezależnie od ust. 1</w:t>
      </w:r>
      <w:r w:rsidRPr="00BD07AC">
        <w:rPr>
          <w:sz w:val="22"/>
          <w:szCs w:val="22"/>
        </w:rPr>
        <w:t>, z</w:t>
      </w:r>
      <w:r w:rsidRPr="00BD07AC">
        <w:rPr>
          <w:sz w:val="22"/>
          <w:szCs w:val="22"/>
          <w:lang w:eastAsia="zh-CN"/>
        </w:rPr>
        <w:t>miana umowy w zakresie terminu jej wykonania może nastąpić w sytuacji, gdy w postępowaniu ogłoszonym przez Zamawiającego nie później, niż do 30 października 2023 r., o udzielenie zamówienia publicznego na odbiór i zagospodarowanie odpadów komunalnych, na kolejny okres tj. od 1 stycznia 2024 r. do 31 grudnia 2024 r., nie wpłynęła żadna oferta niepodlegająca odrzuceniu lub postępowanie zostało unieważnione. W takiej sytuacji zmiana terminu wykonania umowy może nastąpić o nie więcej, niż 2 miesiące ponad pierwotny termin wykonania umowy</w:t>
      </w:r>
    </w:p>
    <w:p w14:paraId="5BFF1F65" w14:textId="77777777" w:rsidR="00BE19E1" w:rsidRPr="00BE19E1" w:rsidRDefault="00BE19E1" w:rsidP="00BE19E1">
      <w:pPr>
        <w:widowControl/>
        <w:numPr>
          <w:ilvl w:val="0"/>
          <w:numId w:val="33"/>
        </w:numPr>
        <w:suppressAutoHyphens w:val="0"/>
        <w:overflowPunct/>
        <w:jc w:val="both"/>
        <w:textAlignment w:val="auto"/>
        <w:rPr>
          <w:sz w:val="22"/>
          <w:szCs w:val="22"/>
        </w:rPr>
      </w:pPr>
      <w:r w:rsidRPr="00BE19E1">
        <w:rPr>
          <w:sz w:val="22"/>
          <w:szCs w:val="22"/>
        </w:rPr>
        <w:t>Zmiany treści Umowy wymagają zachowania formy pisemnej w postaci obustronnie podpisanego aneksu do Umowy pod rygorem nieważności.</w:t>
      </w:r>
    </w:p>
    <w:p w14:paraId="65645BB4" w14:textId="77777777" w:rsidR="00BE19E1" w:rsidRPr="00BE19E1" w:rsidRDefault="00BE19E1" w:rsidP="00BE19E1">
      <w:pPr>
        <w:widowControl/>
        <w:numPr>
          <w:ilvl w:val="0"/>
          <w:numId w:val="33"/>
        </w:numPr>
        <w:suppressAutoHyphens w:val="0"/>
        <w:overflowPunct/>
        <w:jc w:val="both"/>
        <w:textAlignment w:val="auto"/>
        <w:rPr>
          <w:sz w:val="22"/>
          <w:szCs w:val="22"/>
        </w:rPr>
      </w:pPr>
      <w:r w:rsidRPr="00BE19E1">
        <w:rPr>
          <w:sz w:val="22"/>
          <w:szCs w:val="22"/>
        </w:rPr>
        <w:t>Rozwiązanie umowy pomiędzy Wykonawcą a dotychczasowym podwykonawcą z powodu nienależytego wykonania przez niego tej umowy nie stanowi podstawy do zmiany warunków niniejszej umowy.</w:t>
      </w:r>
    </w:p>
    <w:p w14:paraId="7803B79F" w14:textId="77777777" w:rsidR="00174977" w:rsidRPr="009035B7" w:rsidRDefault="00174977" w:rsidP="00BE19E1">
      <w:pPr>
        <w:spacing w:line="276" w:lineRule="auto"/>
        <w:rPr>
          <w:b/>
          <w:color w:val="000000"/>
          <w:sz w:val="22"/>
          <w:szCs w:val="22"/>
        </w:rPr>
      </w:pPr>
    </w:p>
    <w:p w14:paraId="41A83F61" w14:textId="7C6ACA0E" w:rsidR="00B71EE9" w:rsidRPr="009035B7" w:rsidRDefault="00D87DDB" w:rsidP="00BE19E1">
      <w:pPr>
        <w:spacing w:line="276" w:lineRule="auto"/>
        <w:jc w:val="center"/>
        <w:rPr>
          <w:b/>
          <w:color w:val="000000"/>
          <w:sz w:val="22"/>
          <w:szCs w:val="22"/>
        </w:rPr>
      </w:pPr>
      <w:r w:rsidRPr="009035B7">
        <w:rPr>
          <w:b/>
          <w:color w:val="000000"/>
          <w:sz w:val="22"/>
          <w:szCs w:val="22"/>
        </w:rPr>
        <w:t xml:space="preserve">§ </w:t>
      </w:r>
      <w:r w:rsidR="009035B7" w:rsidRPr="009035B7">
        <w:rPr>
          <w:b/>
          <w:color w:val="000000"/>
          <w:sz w:val="22"/>
          <w:szCs w:val="22"/>
        </w:rPr>
        <w:t>13</w:t>
      </w:r>
    </w:p>
    <w:p w14:paraId="37C61142" w14:textId="22339897" w:rsidR="00047C81" w:rsidRPr="009035B7" w:rsidRDefault="00516D1D" w:rsidP="00BE19E1">
      <w:pPr>
        <w:pStyle w:val="Akapitzlist"/>
        <w:numPr>
          <w:ilvl w:val="3"/>
          <w:numId w:val="14"/>
        </w:numPr>
        <w:spacing w:line="276" w:lineRule="auto"/>
        <w:ind w:left="567"/>
        <w:jc w:val="both"/>
        <w:rPr>
          <w:color w:val="000000"/>
          <w:sz w:val="22"/>
          <w:szCs w:val="22"/>
        </w:rPr>
      </w:pPr>
      <w:r w:rsidRPr="009035B7">
        <w:rPr>
          <w:color w:val="000000"/>
          <w:sz w:val="22"/>
          <w:szCs w:val="22"/>
        </w:rPr>
        <w:t xml:space="preserve">W sprawach nieuregulowanych niniejszą umową mają zastosowanie </w:t>
      </w:r>
      <w:r w:rsidR="00047C81" w:rsidRPr="009035B7">
        <w:rPr>
          <w:color w:val="000000"/>
          <w:sz w:val="22"/>
          <w:szCs w:val="22"/>
        </w:rPr>
        <w:t xml:space="preserve">w szczególności </w:t>
      </w:r>
      <w:r w:rsidRPr="009035B7">
        <w:rPr>
          <w:color w:val="000000"/>
          <w:sz w:val="22"/>
          <w:szCs w:val="22"/>
        </w:rPr>
        <w:t xml:space="preserve">przepisy Kodeksu </w:t>
      </w:r>
      <w:r w:rsidR="00047C81" w:rsidRPr="009035B7">
        <w:rPr>
          <w:color w:val="000000"/>
          <w:sz w:val="22"/>
          <w:szCs w:val="22"/>
        </w:rPr>
        <w:t xml:space="preserve">cywilnego </w:t>
      </w:r>
      <w:r w:rsidRPr="009035B7">
        <w:rPr>
          <w:color w:val="000000"/>
          <w:sz w:val="22"/>
          <w:szCs w:val="22"/>
        </w:rPr>
        <w:t>i ustawy Prawo zamówień publicznych.</w:t>
      </w:r>
    </w:p>
    <w:p w14:paraId="1E574630" w14:textId="29EC104D" w:rsidR="00047C81" w:rsidRPr="009035B7" w:rsidRDefault="00047C81" w:rsidP="00BE19E1">
      <w:pPr>
        <w:pStyle w:val="Akapitzlist"/>
        <w:numPr>
          <w:ilvl w:val="3"/>
          <w:numId w:val="14"/>
        </w:numPr>
        <w:spacing w:line="276" w:lineRule="auto"/>
        <w:ind w:left="567"/>
        <w:jc w:val="both"/>
        <w:rPr>
          <w:color w:val="000000"/>
          <w:sz w:val="22"/>
          <w:szCs w:val="22"/>
        </w:rPr>
      </w:pPr>
      <w:r w:rsidRPr="009035B7">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5C03B7F5" w:rsidR="00047C81" w:rsidRPr="009035B7" w:rsidRDefault="00047C81" w:rsidP="00BE19E1">
      <w:pPr>
        <w:pStyle w:val="Akapitzlist"/>
        <w:numPr>
          <w:ilvl w:val="1"/>
          <w:numId w:val="10"/>
        </w:numPr>
        <w:spacing w:line="276" w:lineRule="auto"/>
        <w:jc w:val="both"/>
        <w:rPr>
          <w:color w:val="000000"/>
          <w:sz w:val="22"/>
          <w:szCs w:val="22"/>
        </w:rPr>
      </w:pPr>
      <w:r w:rsidRPr="009035B7">
        <w:rPr>
          <w:color w:val="000000"/>
          <w:sz w:val="22"/>
          <w:szCs w:val="22"/>
        </w:rPr>
        <w:t xml:space="preserve">adres e-mail właściwy do zawiadomień Zamawiającego: </w:t>
      </w:r>
      <w:hyperlink r:id="rId8" w:history="1">
        <w:r w:rsidR="000227C0" w:rsidRPr="009A6D7C">
          <w:rPr>
            <w:rStyle w:val="Hipercze"/>
            <w:sz w:val="22"/>
            <w:szCs w:val="22"/>
          </w:rPr>
          <w:t>ug@swierzno.pl</w:t>
        </w:r>
      </w:hyperlink>
      <w:r w:rsidR="000227C0">
        <w:rPr>
          <w:color w:val="000000"/>
          <w:sz w:val="22"/>
          <w:szCs w:val="22"/>
        </w:rPr>
        <w:t>, a.mlynarczyk@swierzno.pl</w:t>
      </w:r>
      <w:r w:rsidR="000227C0" w:rsidRPr="009035B7">
        <w:rPr>
          <w:color w:val="000000"/>
          <w:sz w:val="22"/>
          <w:szCs w:val="22"/>
        </w:rPr>
        <w:t>;</w:t>
      </w:r>
    </w:p>
    <w:p w14:paraId="1BC94DBB" w14:textId="439CFB31" w:rsidR="00047C81" w:rsidRPr="009035B7" w:rsidRDefault="00047C81" w:rsidP="00BE19E1">
      <w:pPr>
        <w:pStyle w:val="Akapitzlist"/>
        <w:numPr>
          <w:ilvl w:val="1"/>
          <w:numId w:val="10"/>
        </w:numPr>
        <w:spacing w:line="276" w:lineRule="auto"/>
        <w:jc w:val="both"/>
        <w:rPr>
          <w:color w:val="000000"/>
          <w:sz w:val="22"/>
          <w:szCs w:val="22"/>
        </w:rPr>
      </w:pPr>
      <w:r w:rsidRPr="009035B7">
        <w:rPr>
          <w:color w:val="000000"/>
          <w:sz w:val="22"/>
          <w:szCs w:val="22"/>
        </w:rPr>
        <w:t xml:space="preserve">adres e-mail właściwy do zawiadomień dla Wykonawcy: </w:t>
      </w:r>
      <w:r w:rsidR="00A84944" w:rsidRPr="009035B7">
        <w:rPr>
          <w:color w:val="000000"/>
          <w:sz w:val="22"/>
          <w:szCs w:val="22"/>
        </w:rPr>
        <w:t>……………………., ……………………</w:t>
      </w:r>
    </w:p>
    <w:p w14:paraId="58BC60C7" w14:textId="488B4437" w:rsidR="00047C81" w:rsidRPr="009035B7" w:rsidRDefault="00503531" w:rsidP="00BE19E1">
      <w:pPr>
        <w:pStyle w:val="Akapitzlist"/>
        <w:numPr>
          <w:ilvl w:val="3"/>
          <w:numId w:val="14"/>
        </w:numPr>
        <w:spacing w:line="276" w:lineRule="auto"/>
        <w:ind w:left="567"/>
        <w:jc w:val="both"/>
        <w:rPr>
          <w:color w:val="000000"/>
          <w:sz w:val="22"/>
          <w:szCs w:val="22"/>
        </w:rPr>
      </w:pPr>
      <w:r w:rsidRPr="009035B7">
        <w:rPr>
          <w:sz w:val="22"/>
          <w:szCs w:val="22"/>
        </w:rPr>
        <w:t>Strony oświadczają, iż adresy podane w komparycji umowy</w:t>
      </w:r>
      <w:r w:rsidR="00047C81" w:rsidRPr="009035B7">
        <w:rPr>
          <w:sz w:val="22"/>
          <w:szCs w:val="22"/>
        </w:rPr>
        <w:t xml:space="preserve"> oraz adres, o których mowa w ust. 2,</w:t>
      </w:r>
      <w:r w:rsidRPr="009035B7">
        <w:rPr>
          <w:sz w:val="22"/>
          <w:szCs w:val="22"/>
        </w:rPr>
        <w:t xml:space="preserve"> są adresami właściwymi do dokonywania doręczeń wszelkiej korespondencji</w:t>
      </w:r>
      <w:r w:rsidR="00047C81" w:rsidRPr="009035B7">
        <w:rPr>
          <w:sz w:val="22"/>
          <w:szCs w:val="22"/>
        </w:rPr>
        <w:t>. Zastrzeżeniem ust. 2</w:t>
      </w:r>
      <w:r w:rsidRPr="009035B7">
        <w:rPr>
          <w:sz w:val="22"/>
          <w:szCs w:val="22"/>
        </w:rPr>
        <w:t xml:space="preserve">. W razie </w:t>
      </w:r>
      <w:r w:rsidRPr="009035B7">
        <w:rPr>
          <w:sz w:val="22"/>
          <w:szCs w:val="22"/>
        </w:rPr>
        <w:lastRenderedPageBreak/>
        <w:t>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9035B7" w:rsidRDefault="00503531" w:rsidP="00BE19E1">
      <w:pPr>
        <w:pStyle w:val="Akapitzlist"/>
        <w:numPr>
          <w:ilvl w:val="0"/>
          <w:numId w:val="14"/>
        </w:numPr>
        <w:spacing w:line="276" w:lineRule="auto"/>
        <w:ind w:left="567"/>
        <w:jc w:val="both"/>
        <w:rPr>
          <w:color w:val="000000"/>
          <w:sz w:val="22"/>
          <w:szCs w:val="22"/>
        </w:rPr>
      </w:pPr>
      <w:r w:rsidRPr="009035B7">
        <w:rPr>
          <w:sz w:val="22"/>
          <w:szCs w:val="22"/>
        </w:rPr>
        <w:t>Wszelkie spory mogące wyniknąć w związku z realizacją niniejszej umowy, strony poddają właściwości sądu powszechnego według siedziby Zamawiającego.</w:t>
      </w:r>
    </w:p>
    <w:p w14:paraId="15853A8C" w14:textId="77777777" w:rsidR="00DB6180" w:rsidRPr="009035B7" w:rsidRDefault="00DB6180" w:rsidP="00BE19E1">
      <w:pPr>
        <w:spacing w:line="276" w:lineRule="auto"/>
        <w:rPr>
          <w:b/>
          <w:color w:val="000000"/>
          <w:sz w:val="22"/>
          <w:szCs w:val="22"/>
        </w:rPr>
      </w:pPr>
    </w:p>
    <w:p w14:paraId="3323C249" w14:textId="77777777" w:rsidR="00AC4547" w:rsidRPr="009035B7" w:rsidRDefault="00AC4547" w:rsidP="00BE19E1">
      <w:pPr>
        <w:spacing w:line="276" w:lineRule="auto"/>
        <w:rPr>
          <w:b/>
          <w:color w:val="000000"/>
          <w:sz w:val="22"/>
          <w:szCs w:val="22"/>
        </w:rPr>
      </w:pPr>
    </w:p>
    <w:p w14:paraId="7DE1318C" w14:textId="48656CBA" w:rsidR="00B71EE9" w:rsidRPr="009035B7" w:rsidRDefault="00D87DDB" w:rsidP="00BE19E1">
      <w:pPr>
        <w:spacing w:line="276" w:lineRule="auto"/>
        <w:jc w:val="center"/>
        <w:rPr>
          <w:b/>
          <w:color w:val="000000"/>
          <w:sz w:val="22"/>
          <w:szCs w:val="22"/>
        </w:rPr>
      </w:pPr>
      <w:r w:rsidRPr="009035B7">
        <w:rPr>
          <w:b/>
          <w:color w:val="000000"/>
          <w:sz w:val="22"/>
          <w:szCs w:val="22"/>
        </w:rPr>
        <w:t xml:space="preserve">§ </w:t>
      </w:r>
      <w:r w:rsidR="009035B7" w:rsidRPr="009035B7">
        <w:rPr>
          <w:b/>
          <w:color w:val="000000"/>
          <w:sz w:val="22"/>
          <w:szCs w:val="22"/>
        </w:rPr>
        <w:t>14</w:t>
      </w:r>
    </w:p>
    <w:p w14:paraId="4336CF8E" w14:textId="507CD74D" w:rsidR="00D84426" w:rsidRPr="009035B7" w:rsidRDefault="00192D9D" w:rsidP="00BE19E1">
      <w:pPr>
        <w:pStyle w:val="tekst"/>
        <w:widowControl w:val="0"/>
        <w:suppressLineNumbers w:val="0"/>
        <w:suppressAutoHyphens/>
        <w:overflowPunct w:val="0"/>
        <w:autoSpaceDE w:val="0"/>
        <w:autoSpaceDN w:val="0"/>
        <w:adjustRightInd w:val="0"/>
        <w:spacing w:before="0" w:after="0" w:line="276" w:lineRule="auto"/>
        <w:textAlignment w:val="baseline"/>
        <w:rPr>
          <w:color w:val="000000"/>
          <w:sz w:val="22"/>
          <w:szCs w:val="22"/>
        </w:rPr>
      </w:pPr>
      <w:r w:rsidRPr="009035B7">
        <w:rPr>
          <w:color w:val="000000"/>
          <w:sz w:val="22"/>
          <w:szCs w:val="22"/>
        </w:rPr>
        <w:t xml:space="preserve">Umowę niniejszą sporządzono w </w:t>
      </w:r>
      <w:r w:rsidR="00A84944" w:rsidRPr="009035B7">
        <w:rPr>
          <w:color w:val="000000"/>
          <w:sz w:val="22"/>
          <w:szCs w:val="22"/>
        </w:rPr>
        <w:t>2</w:t>
      </w:r>
      <w:r w:rsidR="00516D1D" w:rsidRPr="009035B7">
        <w:rPr>
          <w:color w:val="000000"/>
          <w:sz w:val="22"/>
          <w:szCs w:val="22"/>
        </w:rPr>
        <w:t xml:space="preserve"> jednakowy</w:t>
      </w:r>
      <w:r w:rsidRPr="009035B7">
        <w:rPr>
          <w:color w:val="000000"/>
          <w:sz w:val="22"/>
          <w:szCs w:val="22"/>
        </w:rPr>
        <w:t>ch egz</w:t>
      </w:r>
      <w:r w:rsidR="00EC7F3D" w:rsidRPr="009035B7">
        <w:rPr>
          <w:color w:val="000000"/>
          <w:sz w:val="22"/>
          <w:szCs w:val="22"/>
        </w:rPr>
        <w:t>emplarzach</w:t>
      </w:r>
      <w:r w:rsidRPr="009035B7">
        <w:rPr>
          <w:color w:val="000000"/>
          <w:sz w:val="22"/>
          <w:szCs w:val="22"/>
        </w:rPr>
        <w:t xml:space="preserve">, </w:t>
      </w:r>
      <w:r w:rsidR="00A84944" w:rsidRPr="009035B7">
        <w:rPr>
          <w:color w:val="000000"/>
          <w:sz w:val="22"/>
          <w:szCs w:val="22"/>
        </w:rPr>
        <w:t>1</w:t>
      </w:r>
      <w:r w:rsidR="00516D1D" w:rsidRPr="009035B7">
        <w:rPr>
          <w:color w:val="000000"/>
          <w:sz w:val="22"/>
          <w:szCs w:val="22"/>
        </w:rPr>
        <w:t xml:space="preserve"> egzemplarz dla Zamawiającego i 1 egz. dla Wykonawc</w:t>
      </w:r>
      <w:r w:rsidR="00C00DE5" w:rsidRPr="009035B7">
        <w:rPr>
          <w:color w:val="000000"/>
          <w:sz w:val="22"/>
          <w:szCs w:val="22"/>
        </w:rPr>
        <w:t xml:space="preserve">y. </w:t>
      </w:r>
    </w:p>
    <w:p w14:paraId="28C552A1" w14:textId="77777777" w:rsidR="00316CD5" w:rsidRPr="009035B7" w:rsidRDefault="00EC6BB4" w:rsidP="00BE19E1">
      <w:pPr>
        <w:spacing w:line="276" w:lineRule="auto"/>
        <w:rPr>
          <w:color w:val="000000"/>
          <w:sz w:val="22"/>
          <w:szCs w:val="22"/>
        </w:rPr>
      </w:pPr>
      <w:r w:rsidRPr="009035B7">
        <w:rPr>
          <w:color w:val="000000"/>
          <w:sz w:val="22"/>
          <w:szCs w:val="22"/>
        </w:rPr>
        <w:t xml:space="preserve">   </w:t>
      </w:r>
    </w:p>
    <w:p w14:paraId="34FFAE60" w14:textId="77777777" w:rsidR="00316CD5" w:rsidRPr="009035B7" w:rsidRDefault="00316CD5" w:rsidP="00BE19E1">
      <w:pPr>
        <w:spacing w:line="276" w:lineRule="auto"/>
        <w:rPr>
          <w:color w:val="000000"/>
          <w:sz w:val="22"/>
          <w:szCs w:val="22"/>
        </w:rPr>
      </w:pPr>
    </w:p>
    <w:p w14:paraId="4FD16214" w14:textId="77777777" w:rsidR="00316CD5" w:rsidRPr="009035B7" w:rsidRDefault="00316CD5" w:rsidP="00BE19E1">
      <w:pPr>
        <w:spacing w:line="276" w:lineRule="auto"/>
        <w:rPr>
          <w:color w:val="000000"/>
          <w:sz w:val="22"/>
          <w:szCs w:val="22"/>
        </w:rPr>
      </w:pPr>
    </w:p>
    <w:p w14:paraId="2EAC84DD" w14:textId="77777777" w:rsidR="00316CD5" w:rsidRPr="009035B7" w:rsidRDefault="00316CD5" w:rsidP="00BE19E1">
      <w:pPr>
        <w:spacing w:line="276" w:lineRule="auto"/>
        <w:rPr>
          <w:color w:val="000000"/>
          <w:sz w:val="22"/>
          <w:szCs w:val="22"/>
        </w:rPr>
      </w:pPr>
    </w:p>
    <w:p w14:paraId="2B71E5D5" w14:textId="77777777" w:rsidR="00D86007" w:rsidRPr="009035B7" w:rsidRDefault="00D86007" w:rsidP="00BE19E1">
      <w:pPr>
        <w:spacing w:line="276" w:lineRule="auto"/>
        <w:rPr>
          <w:color w:val="000000"/>
          <w:sz w:val="22"/>
          <w:szCs w:val="22"/>
        </w:rPr>
      </w:pPr>
    </w:p>
    <w:p w14:paraId="4B8AE429" w14:textId="7F258887" w:rsidR="00516D1D" w:rsidRPr="009035B7" w:rsidRDefault="00EC6BB4" w:rsidP="00BE19E1">
      <w:pPr>
        <w:spacing w:line="276" w:lineRule="auto"/>
        <w:rPr>
          <w:color w:val="000000"/>
          <w:sz w:val="22"/>
          <w:szCs w:val="22"/>
        </w:rPr>
      </w:pPr>
      <w:r w:rsidRPr="009035B7">
        <w:rPr>
          <w:color w:val="000000"/>
          <w:sz w:val="22"/>
          <w:szCs w:val="22"/>
        </w:rPr>
        <w:t xml:space="preserve">  </w:t>
      </w:r>
      <w:r w:rsidR="00516D1D" w:rsidRPr="009035B7">
        <w:rPr>
          <w:color w:val="000000"/>
          <w:sz w:val="22"/>
          <w:szCs w:val="22"/>
        </w:rPr>
        <w:t>..................</w:t>
      </w:r>
      <w:r w:rsidRPr="009035B7">
        <w:rPr>
          <w:color w:val="000000"/>
          <w:sz w:val="22"/>
          <w:szCs w:val="22"/>
        </w:rPr>
        <w:t>....</w:t>
      </w:r>
      <w:r w:rsidR="00516D1D" w:rsidRPr="009035B7">
        <w:rPr>
          <w:color w:val="000000"/>
          <w:sz w:val="22"/>
          <w:szCs w:val="22"/>
        </w:rPr>
        <w:t xml:space="preserve">.........................    </w:t>
      </w:r>
      <w:r w:rsidRPr="009035B7">
        <w:rPr>
          <w:color w:val="000000"/>
          <w:sz w:val="22"/>
          <w:szCs w:val="22"/>
        </w:rPr>
        <w:t xml:space="preserve">                                        </w:t>
      </w:r>
      <w:r w:rsidR="00516D1D" w:rsidRPr="009035B7">
        <w:rPr>
          <w:color w:val="000000"/>
          <w:sz w:val="22"/>
          <w:szCs w:val="22"/>
        </w:rPr>
        <w:t xml:space="preserve"> </w:t>
      </w:r>
      <w:r w:rsidR="007156BF" w:rsidRPr="009035B7">
        <w:rPr>
          <w:color w:val="000000"/>
          <w:sz w:val="22"/>
          <w:szCs w:val="22"/>
        </w:rPr>
        <w:t xml:space="preserve">                              </w:t>
      </w:r>
      <w:r w:rsidR="00516D1D" w:rsidRPr="009035B7">
        <w:rPr>
          <w:color w:val="000000"/>
          <w:sz w:val="22"/>
          <w:szCs w:val="22"/>
        </w:rPr>
        <w:t xml:space="preserve"> ...........................</w:t>
      </w:r>
      <w:r w:rsidRPr="009035B7">
        <w:rPr>
          <w:color w:val="000000"/>
          <w:sz w:val="22"/>
          <w:szCs w:val="22"/>
        </w:rPr>
        <w:t xml:space="preserve">................     </w:t>
      </w:r>
    </w:p>
    <w:p w14:paraId="2A5FD32F" w14:textId="5DF3A1AC" w:rsidR="00D84426" w:rsidRPr="009035B7" w:rsidRDefault="00316CD5" w:rsidP="00BE19E1">
      <w:pPr>
        <w:pStyle w:val="Nagwek2"/>
        <w:spacing w:line="276" w:lineRule="auto"/>
        <w:rPr>
          <w:rFonts w:ascii="Times New Roman" w:hAnsi="Times New Roman" w:cs="Times New Roman"/>
          <w:color w:val="000000"/>
        </w:rPr>
      </w:pPr>
      <w:r w:rsidRPr="009035B7">
        <w:rPr>
          <w:rFonts w:ascii="Times New Roman" w:hAnsi="Times New Roman" w:cs="Times New Roman"/>
          <w:color w:val="000000"/>
        </w:rPr>
        <w:t xml:space="preserve">           </w:t>
      </w:r>
      <w:r w:rsidR="00516D1D" w:rsidRPr="009035B7">
        <w:rPr>
          <w:rFonts w:ascii="Times New Roman" w:hAnsi="Times New Roman" w:cs="Times New Roman"/>
          <w:color w:val="000000"/>
        </w:rPr>
        <w:t xml:space="preserve">WYKONAWCA                          </w:t>
      </w:r>
      <w:r w:rsidR="00EC6BB4" w:rsidRPr="009035B7">
        <w:rPr>
          <w:rFonts w:ascii="Times New Roman" w:hAnsi="Times New Roman" w:cs="Times New Roman"/>
          <w:color w:val="000000"/>
        </w:rPr>
        <w:t xml:space="preserve">                                          </w:t>
      </w:r>
      <w:r w:rsidR="007156BF" w:rsidRPr="009035B7">
        <w:rPr>
          <w:rFonts w:ascii="Times New Roman" w:hAnsi="Times New Roman" w:cs="Times New Roman"/>
          <w:color w:val="000000"/>
        </w:rPr>
        <w:t xml:space="preserve">      </w:t>
      </w:r>
      <w:r w:rsidR="00516D1D" w:rsidRPr="009035B7">
        <w:rPr>
          <w:rFonts w:ascii="Times New Roman" w:hAnsi="Times New Roman" w:cs="Times New Roman"/>
          <w:color w:val="000000"/>
        </w:rPr>
        <w:t xml:space="preserve"> </w:t>
      </w:r>
      <w:r w:rsidR="007156BF" w:rsidRPr="009035B7">
        <w:rPr>
          <w:rFonts w:ascii="Times New Roman" w:hAnsi="Times New Roman" w:cs="Times New Roman"/>
          <w:color w:val="000000"/>
        </w:rPr>
        <w:t xml:space="preserve">                  </w:t>
      </w:r>
      <w:r w:rsidR="00516D1D" w:rsidRPr="009035B7">
        <w:rPr>
          <w:rFonts w:ascii="Times New Roman" w:hAnsi="Times New Roman" w:cs="Times New Roman"/>
          <w:color w:val="000000"/>
        </w:rPr>
        <w:t xml:space="preserve">ZAMAWIAJĄCY  </w:t>
      </w:r>
      <w:r w:rsidR="00EC6BB4" w:rsidRPr="009035B7">
        <w:rPr>
          <w:rFonts w:ascii="Times New Roman" w:hAnsi="Times New Roman" w:cs="Times New Roman"/>
          <w:color w:val="000000"/>
        </w:rPr>
        <w:t xml:space="preserve">                    </w:t>
      </w:r>
      <w:r w:rsidR="00516D1D" w:rsidRPr="009035B7">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9"/>
      <w:footerReference w:type="even" r:id="rId10"/>
      <w:footerReference w:type="default" r:id="rId11"/>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24C2" w14:textId="77777777" w:rsidR="0039169D" w:rsidRDefault="0039169D">
      <w:r>
        <w:separator/>
      </w:r>
    </w:p>
  </w:endnote>
  <w:endnote w:type="continuationSeparator" w:id="0">
    <w:p w14:paraId="3F9A5482" w14:textId="77777777" w:rsidR="0039169D" w:rsidRDefault="0039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A84944" w:rsidRPr="00A84944">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7F35" w14:textId="77777777" w:rsidR="0039169D" w:rsidRDefault="0039169D">
      <w:r>
        <w:separator/>
      </w:r>
    </w:p>
  </w:footnote>
  <w:footnote w:type="continuationSeparator" w:id="0">
    <w:p w14:paraId="207308CD" w14:textId="77777777" w:rsidR="0039169D" w:rsidRDefault="0039169D">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2D9E532C" w:rsidR="00C67EF6" w:rsidRPr="00CF2DB7" w:rsidRDefault="009035B7" w:rsidP="00516A0B">
    <w:pPr>
      <w:widowControl/>
      <w:overflowPunct/>
      <w:autoSpaceDE/>
      <w:adjustRightInd/>
      <w:rPr>
        <w:sz w:val="20"/>
      </w:rPr>
    </w:pPr>
    <w:r>
      <w:rPr>
        <w:sz w:val="20"/>
      </w:rPr>
      <w:t xml:space="preserve"> </w:t>
    </w:r>
  </w:p>
  <w:p w14:paraId="3F6714C3" w14:textId="1991A779" w:rsidR="00C67EF6" w:rsidRPr="00CF2DB7" w:rsidRDefault="00C67EF6" w:rsidP="009035B7">
    <w:pPr>
      <w:widowControl/>
      <w:tabs>
        <w:tab w:val="left" w:pos="2595"/>
        <w:tab w:val="center" w:pos="4536"/>
        <w:tab w:val="right" w:pos="9072"/>
      </w:tabs>
      <w:suppressAutoHyphens w:val="0"/>
      <w:overflowPunct/>
      <w:autoSpaceDE/>
      <w:autoSpaceDN/>
      <w:adjustRightInd/>
      <w:jc w:val="right"/>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ZP.271.1</w:t>
    </w:r>
    <w:r w:rsidR="009035B7">
      <w:rPr>
        <w:rFonts w:ascii="Arial" w:eastAsia="Calibri" w:hAnsi="Arial" w:cs="Arial"/>
        <w:b/>
        <w:i/>
        <w:sz w:val="16"/>
        <w:szCs w:val="16"/>
        <w:lang w:eastAsia="en-US"/>
      </w:rPr>
      <w:t>7</w:t>
    </w:r>
    <w:r>
      <w:rPr>
        <w:rFonts w:ascii="Arial" w:eastAsia="Calibri" w:hAnsi="Arial" w:cs="Arial"/>
        <w:b/>
        <w:i/>
        <w:sz w:val="16"/>
        <w:szCs w:val="16"/>
        <w:lang w:eastAsia="en-US"/>
      </w:rPr>
      <w:t xml:space="preserve">.2022 </w:t>
    </w:r>
    <w:r w:rsidR="009035B7">
      <w:rPr>
        <w:rFonts w:ascii="Arial" w:eastAsia="Calibri" w:hAnsi="Arial" w:cs="Arial"/>
        <w:b/>
        <w:i/>
        <w:sz w:val="16"/>
        <w:szCs w:val="16"/>
        <w:lang w:eastAsia="en-US"/>
      </w:rPr>
      <w:t xml:space="preserve">        </w:t>
    </w:r>
    <w:r>
      <w:rPr>
        <w:rFonts w:ascii="Arial" w:eastAsia="Calibri" w:hAnsi="Arial" w:cs="Arial"/>
        <w:b/>
        <w:i/>
        <w:sz w:val="16"/>
        <w:szCs w:val="16"/>
        <w:lang w:eastAsia="en-US"/>
      </w:rPr>
      <w:tab/>
    </w:r>
    <w:r>
      <w:rPr>
        <w:rFonts w:ascii="Arial" w:eastAsia="Calibri" w:hAnsi="Arial" w:cs="Arial"/>
        <w:b/>
        <w:i/>
        <w:sz w:val="16"/>
        <w:szCs w:val="16"/>
        <w:lang w:eastAsia="en-US"/>
      </w:rPr>
      <w:tab/>
    </w:r>
    <w:r w:rsidR="009035B7">
      <w:rPr>
        <w:rFonts w:ascii="Arial" w:eastAsia="Calibri" w:hAnsi="Arial" w:cs="Arial"/>
        <w:b/>
        <w:i/>
        <w:sz w:val="16"/>
        <w:szCs w:val="16"/>
        <w:lang w:eastAsia="en-US"/>
      </w:rPr>
      <w:tab/>
      <w:t xml:space="preserve">             Załącznik nr 2 do SWZ</w:t>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1"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2"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3"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4A261FE"/>
    <w:multiLevelType w:val="hybridMultilevel"/>
    <w:tmpl w:val="BC162BFE"/>
    <w:lvl w:ilvl="0" w:tplc="0D1AE64C">
      <w:start w:val="1"/>
      <w:numFmt w:val="decimal"/>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E31CA"/>
    <w:multiLevelType w:val="hybridMultilevel"/>
    <w:tmpl w:val="58B0EB16"/>
    <w:lvl w:ilvl="0" w:tplc="5926A09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7FB6178"/>
    <w:multiLevelType w:val="hybridMultilevel"/>
    <w:tmpl w:val="FA2C0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F6F0D"/>
    <w:multiLevelType w:val="hybridMultilevel"/>
    <w:tmpl w:val="AC163C3A"/>
    <w:lvl w:ilvl="0" w:tplc="E4C02898">
      <w:start w:val="1"/>
      <w:numFmt w:val="decimal"/>
      <w:lvlText w:val="%1."/>
      <w:lvlJc w:val="left"/>
      <w:pPr>
        <w:tabs>
          <w:tab w:val="num" w:pos="360"/>
        </w:tabs>
        <w:ind w:left="360" w:hanging="360"/>
      </w:pPr>
      <w:rPr>
        <w:rFonts w:ascii="Times New Roman" w:eastAsia="Times New Roman" w:hAnsi="Times New Roman" w:cs="Times New Roman"/>
        <w:b w:val="0"/>
        <w:bCs/>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8"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5D17C1"/>
    <w:multiLevelType w:val="hybridMultilevel"/>
    <w:tmpl w:val="7194AE50"/>
    <w:lvl w:ilvl="0" w:tplc="40046E74">
      <w:start w:val="5"/>
      <w:numFmt w:val="decimal"/>
      <w:lvlText w:val="%1."/>
      <w:lvlJc w:val="left"/>
      <w:pPr>
        <w:ind w:left="0" w:firstLine="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81A7A"/>
    <w:multiLevelType w:val="hybridMultilevel"/>
    <w:tmpl w:val="89922664"/>
    <w:lvl w:ilvl="0" w:tplc="2084C6D4">
      <w:start w:val="1"/>
      <w:numFmt w:val="decimal"/>
      <w:lvlText w:val="%1."/>
      <w:lvlJc w:val="left"/>
      <w:pPr>
        <w:tabs>
          <w:tab w:val="num" w:pos="360"/>
        </w:tabs>
        <w:ind w:left="360" w:hanging="360"/>
      </w:pPr>
      <w:rPr>
        <w:rFonts w:ascii="Times New Roman" w:eastAsia="Times New Roman" w:hAnsi="Times New Roman" w:cs="Times New Roman"/>
        <w:b w:val="0"/>
        <w:bCs/>
        <w:color w:val="auto"/>
      </w:rPr>
    </w:lvl>
    <w:lvl w:ilvl="1" w:tplc="FFFFFFFF">
      <w:start w:val="1"/>
      <w:numFmt w:val="lowerLetter"/>
      <w:lvlText w:val="%2)"/>
      <w:lvlJc w:val="left"/>
      <w:pPr>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5196D"/>
    <w:multiLevelType w:val="hybridMultilevel"/>
    <w:tmpl w:val="5066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FE7D3C"/>
    <w:multiLevelType w:val="hybridMultilevel"/>
    <w:tmpl w:val="735616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1E758A5"/>
    <w:multiLevelType w:val="hybridMultilevel"/>
    <w:tmpl w:val="69404068"/>
    <w:lvl w:ilvl="0" w:tplc="90768C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0D05BE"/>
    <w:multiLevelType w:val="hybridMultilevel"/>
    <w:tmpl w:val="E6528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DC2B89"/>
    <w:multiLevelType w:val="hybridMultilevel"/>
    <w:tmpl w:val="B2AE6A6A"/>
    <w:lvl w:ilvl="0" w:tplc="0415000F">
      <w:start w:val="1"/>
      <w:numFmt w:val="decimal"/>
      <w:lvlText w:val="%1."/>
      <w:lvlJc w:val="left"/>
      <w:pPr>
        <w:tabs>
          <w:tab w:val="num" w:pos="360"/>
        </w:tabs>
        <w:ind w:left="360" w:hanging="360"/>
      </w:pPr>
      <w:rPr>
        <w:rFonts w:hint="default"/>
      </w:rPr>
    </w:lvl>
    <w:lvl w:ilvl="1" w:tplc="5E845AE4">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9432147"/>
    <w:multiLevelType w:val="hybridMultilevel"/>
    <w:tmpl w:val="A5424970"/>
    <w:lvl w:ilvl="0" w:tplc="A88EF9FE">
      <w:start w:val="1"/>
      <w:numFmt w:val="decimal"/>
      <w:lvlText w:val="%1."/>
      <w:lvlJc w:val="left"/>
      <w:pPr>
        <w:tabs>
          <w:tab w:val="num" w:pos="720"/>
        </w:tabs>
        <w:ind w:left="720" w:hanging="360"/>
      </w:pPr>
      <w:rPr>
        <w:b/>
      </w:rPr>
    </w:lvl>
    <w:lvl w:ilvl="1" w:tplc="04150017">
      <w:start w:val="1"/>
      <w:numFmt w:val="lowerLetter"/>
      <w:lvlText w:val="%2)"/>
      <w:lvlJc w:val="left"/>
      <w:pPr>
        <w:tabs>
          <w:tab w:val="num" w:pos="1495"/>
        </w:tabs>
        <w:ind w:left="1495"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9CB0D6D"/>
    <w:multiLevelType w:val="hybridMultilevel"/>
    <w:tmpl w:val="7F8A2F6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812274"/>
    <w:multiLevelType w:val="hybridMultilevel"/>
    <w:tmpl w:val="EA208BC6"/>
    <w:lvl w:ilvl="0" w:tplc="AFD88022">
      <w:start w:val="1"/>
      <w:numFmt w:val="lowerLetter"/>
      <w:lvlText w:val="%1)"/>
      <w:lvlJc w:val="left"/>
      <w:pPr>
        <w:tabs>
          <w:tab w:val="num" w:pos="720"/>
        </w:tabs>
        <w:ind w:left="720" w:hanging="360"/>
      </w:pPr>
    </w:lvl>
    <w:lvl w:ilvl="1" w:tplc="B45EF3DA">
      <w:start w:val="2"/>
      <w:numFmt w:val="decimal"/>
      <w:lvlText w:val="%2."/>
      <w:lvlJc w:val="left"/>
      <w:pPr>
        <w:tabs>
          <w:tab w:val="num" w:pos="360"/>
        </w:tabs>
        <w:ind w:left="360" w:hanging="360"/>
      </w:pPr>
      <w:rPr>
        <w:rFonts w:hint="default"/>
        <w:b/>
        <w:i w:val="0"/>
        <w:strike w:val="0"/>
      </w:rPr>
    </w:lvl>
    <w:lvl w:ilvl="2" w:tplc="04150017">
      <w:start w:val="1"/>
      <w:numFmt w:val="lowerLetter"/>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2"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D4590F"/>
    <w:multiLevelType w:val="hybridMultilevel"/>
    <w:tmpl w:val="DAE4200E"/>
    <w:lvl w:ilvl="0" w:tplc="E04ED3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411DD2"/>
    <w:multiLevelType w:val="hybridMultilevel"/>
    <w:tmpl w:val="C194D72A"/>
    <w:lvl w:ilvl="0" w:tplc="162AB8FE">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A10D28"/>
    <w:multiLevelType w:val="hybridMultilevel"/>
    <w:tmpl w:val="F68C1C8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FA1E6B"/>
    <w:multiLevelType w:val="hybridMultilevel"/>
    <w:tmpl w:val="3D2E8ECC"/>
    <w:lvl w:ilvl="0" w:tplc="95988FB6">
      <w:start w:val="1"/>
      <w:numFmt w:val="upperRoman"/>
      <w:lvlText w:val="%1."/>
      <w:lvlJc w:val="left"/>
      <w:pPr>
        <w:tabs>
          <w:tab w:val="num" w:pos="1080"/>
        </w:tabs>
        <w:ind w:left="1080" w:hanging="720"/>
      </w:pPr>
      <w:rPr>
        <w:rFonts w:hint="default"/>
      </w:rPr>
    </w:lvl>
    <w:lvl w:ilvl="1" w:tplc="6C3A5F88">
      <w:start w:val="1"/>
      <w:numFmt w:val="decimal"/>
      <w:lvlText w:val="%2."/>
      <w:lvlJc w:val="left"/>
      <w:pPr>
        <w:tabs>
          <w:tab w:val="num" w:pos="720"/>
        </w:tabs>
        <w:ind w:left="720" w:hanging="360"/>
      </w:pPr>
      <w:rPr>
        <w:rFonts w:hint="default"/>
        <w:i w:val="0"/>
        <w:color w:val="auto"/>
      </w:rPr>
    </w:lvl>
    <w:lvl w:ilvl="2" w:tplc="62745DE8">
      <w:start w:val="1"/>
      <w:numFmt w:val="decimal"/>
      <w:lvlText w:val="%3)"/>
      <w:lvlJc w:val="left"/>
      <w:pPr>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8138D2F0">
      <w:start w:val="1"/>
      <w:numFmt w:val="lowerLetter"/>
      <w:lvlText w:val="%6)"/>
      <w:lvlJc w:val="right"/>
      <w:pPr>
        <w:tabs>
          <w:tab w:val="num" w:pos="4320"/>
        </w:tabs>
        <w:ind w:left="4320" w:hanging="180"/>
      </w:pPr>
      <w:rPr>
        <w:rFonts w:ascii="Arial" w:eastAsia="Times New Roman" w:hAnsi="Arial" w:cs="Arial"/>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4A688C"/>
    <w:multiLevelType w:val="hybridMultilevel"/>
    <w:tmpl w:val="B9E4F49C"/>
    <w:lvl w:ilvl="0" w:tplc="04150017">
      <w:start w:val="1"/>
      <w:numFmt w:val="lowerLetter"/>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D0D7D5E"/>
    <w:multiLevelType w:val="hybridMultilevel"/>
    <w:tmpl w:val="18643762"/>
    <w:lvl w:ilvl="0" w:tplc="15024128">
      <w:start w:val="1"/>
      <w:numFmt w:val="decimal"/>
      <w:lvlText w:val="%1."/>
      <w:lvlJc w:val="left"/>
      <w:pPr>
        <w:tabs>
          <w:tab w:val="num" w:pos="360"/>
        </w:tabs>
        <w:ind w:left="360" w:hanging="360"/>
      </w:pPr>
      <w:rPr>
        <w:rFonts w:ascii="Times New Roman" w:eastAsia="Times New Roman" w:hAnsi="Times New Roman" w:cs="Times New Roman"/>
        <w:b/>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32" w15:restartNumberingAfterBreak="0">
    <w:nsid w:val="5EBF0259"/>
    <w:multiLevelType w:val="hybridMultilevel"/>
    <w:tmpl w:val="C15688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87E69"/>
    <w:multiLevelType w:val="hybridMultilevel"/>
    <w:tmpl w:val="8EB2D0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D38502A"/>
    <w:multiLevelType w:val="hybridMultilevel"/>
    <w:tmpl w:val="3FB6B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140F40"/>
    <w:multiLevelType w:val="hybridMultilevel"/>
    <w:tmpl w:val="7542C40C"/>
    <w:lvl w:ilvl="0" w:tplc="FFFFFFFF">
      <w:start w:val="1"/>
      <w:numFmt w:val="lowerLetter"/>
      <w:lvlText w:val="%1)"/>
      <w:lvlJc w:val="left"/>
      <w:pPr>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847906801">
    <w:abstractNumId w:val="15"/>
  </w:num>
  <w:num w:numId="2" w16cid:durableId="1255899007">
    <w:abstractNumId w:val="33"/>
  </w:num>
  <w:num w:numId="3" w16cid:durableId="522284028">
    <w:abstractNumId w:val="3"/>
  </w:num>
  <w:num w:numId="4" w16cid:durableId="1124808575">
    <w:abstractNumId w:val="11"/>
  </w:num>
  <w:num w:numId="5" w16cid:durableId="2010063556">
    <w:abstractNumId w:val="35"/>
  </w:num>
  <w:num w:numId="6" w16cid:durableId="1550535073">
    <w:abstractNumId w:val="27"/>
  </w:num>
  <w:num w:numId="7" w16cid:durableId="1319188760">
    <w:abstractNumId w:val="4"/>
  </w:num>
  <w:num w:numId="8" w16cid:durableId="356738773">
    <w:abstractNumId w:val="22"/>
  </w:num>
  <w:num w:numId="9" w16cid:durableId="13314638">
    <w:abstractNumId w:val="8"/>
  </w:num>
  <w:num w:numId="10" w16cid:durableId="476146294">
    <w:abstractNumId w:val="30"/>
  </w:num>
  <w:num w:numId="11" w16cid:durableId="70395926">
    <w:abstractNumId w:val="20"/>
  </w:num>
  <w:num w:numId="12" w16cid:durableId="298263599">
    <w:abstractNumId w:val="23"/>
  </w:num>
  <w:num w:numId="13" w16cid:durableId="658314116">
    <w:abstractNumId w:val="19"/>
  </w:num>
  <w:num w:numId="14" w16cid:durableId="873887298">
    <w:abstractNumId w:val="37"/>
  </w:num>
  <w:num w:numId="15" w16cid:durableId="645862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861550">
    <w:abstractNumId w:val="38"/>
    <w:lvlOverride w:ilvl="0">
      <w:startOverride w:val="1"/>
    </w:lvlOverride>
    <w:lvlOverride w:ilvl="1"/>
    <w:lvlOverride w:ilvl="2"/>
    <w:lvlOverride w:ilvl="3"/>
    <w:lvlOverride w:ilvl="4"/>
    <w:lvlOverride w:ilvl="5"/>
    <w:lvlOverride w:ilvl="6"/>
    <w:lvlOverride w:ilvl="7"/>
    <w:lvlOverride w:ilvl="8"/>
  </w:num>
  <w:num w:numId="17" w16cid:durableId="1713572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4282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73004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9137058">
    <w:abstractNumId w:val="21"/>
  </w:num>
  <w:num w:numId="21" w16cid:durableId="514534793">
    <w:abstractNumId w:val="29"/>
  </w:num>
  <w:num w:numId="22" w16cid:durableId="1939629592">
    <w:abstractNumId w:val="13"/>
  </w:num>
  <w:num w:numId="23" w16cid:durableId="767773487">
    <w:abstractNumId w:val="28"/>
  </w:num>
  <w:num w:numId="24" w16cid:durableId="32923022">
    <w:abstractNumId w:val="9"/>
  </w:num>
  <w:num w:numId="25" w16cid:durableId="355470220">
    <w:abstractNumId w:val="26"/>
  </w:num>
  <w:num w:numId="26" w16cid:durableId="1197279062">
    <w:abstractNumId w:val="25"/>
  </w:num>
  <w:num w:numId="27" w16cid:durableId="2102674130">
    <w:abstractNumId w:val="34"/>
  </w:num>
  <w:num w:numId="28" w16cid:durableId="643781036">
    <w:abstractNumId w:val="12"/>
  </w:num>
  <w:num w:numId="29" w16cid:durableId="1941133954">
    <w:abstractNumId w:val="16"/>
  </w:num>
  <w:num w:numId="30" w16cid:durableId="428357259">
    <w:abstractNumId w:val="14"/>
  </w:num>
  <w:num w:numId="31" w16cid:durableId="711543067">
    <w:abstractNumId w:val="36"/>
  </w:num>
  <w:num w:numId="32" w16cid:durableId="1346250821">
    <w:abstractNumId w:val="18"/>
  </w:num>
  <w:num w:numId="33" w16cid:durableId="1176269801">
    <w:abstractNumId w:val="5"/>
  </w:num>
  <w:num w:numId="34" w16cid:durableId="667904448">
    <w:abstractNumId w:val="6"/>
  </w:num>
  <w:num w:numId="35" w16cid:durableId="1490439479">
    <w:abstractNumId w:val="24"/>
  </w:num>
  <w:num w:numId="36" w16cid:durableId="132894268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27C0"/>
    <w:rsid w:val="00024AB9"/>
    <w:rsid w:val="00024B4D"/>
    <w:rsid w:val="00025427"/>
    <w:rsid w:val="0002588A"/>
    <w:rsid w:val="00025A36"/>
    <w:rsid w:val="00035F9A"/>
    <w:rsid w:val="00037FA7"/>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861C9"/>
    <w:rsid w:val="000A50AC"/>
    <w:rsid w:val="000A68AB"/>
    <w:rsid w:val="000A6996"/>
    <w:rsid w:val="000B2967"/>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97C45"/>
    <w:rsid w:val="001A2D25"/>
    <w:rsid w:val="001A3282"/>
    <w:rsid w:val="001A5F83"/>
    <w:rsid w:val="001B15B0"/>
    <w:rsid w:val="001B1E30"/>
    <w:rsid w:val="001B29F8"/>
    <w:rsid w:val="001B3A45"/>
    <w:rsid w:val="001B4DF2"/>
    <w:rsid w:val="001C2EE5"/>
    <w:rsid w:val="001C55F1"/>
    <w:rsid w:val="001C6821"/>
    <w:rsid w:val="001D4512"/>
    <w:rsid w:val="001D73C6"/>
    <w:rsid w:val="001D7786"/>
    <w:rsid w:val="001D7BD7"/>
    <w:rsid w:val="001E22DC"/>
    <w:rsid w:val="001E6628"/>
    <w:rsid w:val="001F4D51"/>
    <w:rsid w:val="001F72F2"/>
    <w:rsid w:val="00203BFA"/>
    <w:rsid w:val="00206290"/>
    <w:rsid w:val="00210B4F"/>
    <w:rsid w:val="0021568F"/>
    <w:rsid w:val="00216369"/>
    <w:rsid w:val="00217066"/>
    <w:rsid w:val="00217260"/>
    <w:rsid w:val="00217BBF"/>
    <w:rsid w:val="00222186"/>
    <w:rsid w:val="00223C36"/>
    <w:rsid w:val="002261E0"/>
    <w:rsid w:val="002317F7"/>
    <w:rsid w:val="00237ADA"/>
    <w:rsid w:val="00240501"/>
    <w:rsid w:val="00243B52"/>
    <w:rsid w:val="002505B4"/>
    <w:rsid w:val="0025458A"/>
    <w:rsid w:val="00257E88"/>
    <w:rsid w:val="00262D71"/>
    <w:rsid w:val="00263EE5"/>
    <w:rsid w:val="00264A52"/>
    <w:rsid w:val="0026730F"/>
    <w:rsid w:val="00267A02"/>
    <w:rsid w:val="00272DB1"/>
    <w:rsid w:val="00272EB6"/>
    <w:rsid w:val="00274778"/>
    <w:rsid w:val="0027682B"/>
    <w:rsid w:val="00285FC1"/>
    <w:rsid w:val="00290F77"/>
    <w:rsid w:val="002955BE"/>
    <w:rsid w:val="002A164C"/>
    <w:rsid w:val="002A5B96"/>
    <w:rsid w:val="002A68D7"/>
    <w:rsid w:val="002B130F"/>
    <w:rsid w:val="002C053B"/>
    <w:rsid w:val="002C574D"/>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9169D"/>
    <w:rsid w:val="003A1757"/>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3F7617"/>
    <w:rsid w:val="00406480"/>
    <w:rsid w:val="00406CDC"/>
    <w:rsid w:val="00407356"/>
    <w:rsid w:val="00410904"/>
    <w:rsid w:val="004128DF"/>
    <w:rsid w:val="00415A33"/>
    <w:rsid w:val="00415D11"/>
    <w:rsid w:val="00416783"/>
    <w:rsid w:val="00420F8E"/>
    <w:rsid w:val="004216CA"/>
    <w:rsid w:val="0042660C"/>
    <w:rsid w:val="0043177F"/>
    <w:rsid w:val="00436292"/>
    <w:rsid w:val="00437DB8"/>
    <w:rsid w:val="00441FFD"/>
    <w:rsid w:val="00442639"/>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95E6C"/>
    <w:rsid w:val="0049740A"/>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368E3"/>
    <w:rsid w:val="00540829"/>
    <w:rsid w:val="00542DBB"/>
    <w:rsid w:val="00544F3B"/>
    <w:rsid w:val="00547BE9"/>
    <w:rsid w:val="00547CE3"/>
    <w:rsid w:val="00547E17"/>
    <w:rsid w:val="00550099"/>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1DF"/>
    <w:rsid w:val="005D6951"/>
    <w:rsid w:val="005F7A6B"/>
    <w:rsid w:val="006005FF"/>
    <w:rsid w:val="006047FE"/>
    <w:rsid w:val="0061095F"/>
    <w:rsid w:val="00615FD1"/>
    <w:rsid w:val="006160FC"/>
    <w:rsid w:val="00617E91"/>
    <w:rsid w:val="0062073A"/>
    <w:rsid w:val="00621D7C"/>
    <w:rsid w:val="00621E3C"/>
    <w:rsid w:val="006278FD"/>
    <w:rsid w:val="00630EC5"/>
    <w:rsid w:val="00631B5E"/>
    <w:rsid w:val="00633CE6"/>
    <w:rsid w:val="00634DEB"/>
    <w:rsid w:val="00642A7C"/>
    <w:rsid w:val="00643448"/>
    <w:rsid w:val="00644694"/>
    <w:rsid w:val="00644CF4"/>
    <w:rsid w:val="00654C86"/>
    <w:rsid w:val="00657C1F"/>
    <w:rsid w:val="0066224A"/>
    <w:rsid w:val="006652D3"/>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1E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B7A06"/>
    <w:rsid w:val="007C0DC8"/>
    <w:rsid w:val="007C1994"/>
    <w:rsid w:val="007C2492"/>
    <w:rsid w:val="007C3A70"/>
    <w:rsid w:val="007C62CA"/>
    <w:rsid w:val="007D43E3"/>
    <w:rsid w:val="007D43F3"/>
    <w:rsid w:val="007D47F9"/>
    <w:rsid w:val="007D6DCD"/>
    <w:rsid w:val="007F0F70"/>
    <w:rsid w:val="007F62F3"/>
    <w:rsid w:val="007F76B0"/>
    <w:rsid w:val="008001C7"/>
    <w:rsid w:val="00812329"/>
    <w:rsid w:val="008135C2"/>
    <w:rsid w:val="00814C9A"/>
    <w:rsid w:val="00814D9A"/>
    <w:rsid w:val="008205ED"/>
    <w:rsid w:val="008278AD"/>
    <w:rsid w:val="008309D3"/>
    <w:rsid w:val="00831EA6"/>
    <w:rsid w:val="00832B57"/>
    <w:rsid w:val="008365E9"/>
    <w:rsid w:val="008372C7"/>
    <w:rsid w:val="00837976"/>
    <w:rsid w:val="008523A0"/>
    <w:rsid w:val="00853072"/>
    <w:rsid w:val="00855B90"/>
    <w:rsid w:val="00860A46"/>
    <w:rsid w:val="00861B3B"/>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10C8"/>
    <w:rsid w:val="008D16BC"/>
    <w:rsid w:val="008D282C"/>
    <w:rsid w:val="008D5B2C"/>
    <w:rsid w:val="008E1EC5"/>
    <w:rsid w:val="008E69DB"/>
    <w:rsid w:val="008E6B1C"/>
    <w:rsid w:val="008F13BD"/>
    <w:rsid w:val="008F4DC4"/>
    <w:rsid w:val="009035B7"/>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57BD0"/>
    <w:rsid w:val="00960B34"/>
    <w:rsid w:val="00962C0F"/>
    <w:rsid w:val="00964208"/>
    <w:rsid w:val="00964B6E"/>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27DA"/>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2DB4"/>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4944"/>
    <w:rsid w:val="00A85651"/>
    <w:rsid w:val="00A87752"/>
    <w:rsid w:val="00A93ACA"/>
    <w:rsid w:val="00A9543D"/>
    <w:rsid w:val="00A96921"/>
    <w:rsid w:val="00AA0157"/>
    <w:rsid w:val="00AA36AE"/>
    <w:rsid w:val="00AB0BB5"/>
    <w:rsid w:val="00AC29DB"/>
    <w:rsid w:val="00AC4547"/>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37717"/>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3D85"/>
    <w:rsid w:val="00B943B6"/>
    <w:rsid w:val="00B94723"/>
    <w:rsid w:val="00B97899"/>
    <w:rsid w:val="00BA1F35"/>
    <w:rsid w:val="00BB45FD"/>
    <w:rsid w:val="00BB509B"/>
    <w:rsid w:val="00BB5812"/>
    <w:rsid w:val="00BB70D9"/>
    <w:rsid w:val="00BC1EF4"/>
    <w:rsid w:val="00BC3A65"/>
    <w:rsid w:val="00BC42D7"/>
    <w:rsid w:val="00BC5270"/>
    <w:rsid w:val="00BC5837"/>
    <w:rsid w:val="00BC6A27"/>
    <w:rsid w:val="00BC6B39"/>
    <w:rsid w:val="00BD07AC"/>
    <w:rsid w:val="00BD0D60"/>
    <w:rsid w:val="00BD2A85"/>
    <w:rsid w:val="00BD7C0C"/>
    <w:rsid w:val="00BE184D"/>
    <w:rsid w:val="00BE19E1"/>
    <w:rsid w:val="00BE2EA8"/>
    <w:rsid w:val="00BE6025"/>
    <w:rsid w:val="00BF17E9"/>
    <w:rsid w:val="00BF238B"/>
    <w:rsid w:val="00BF249C"/>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67EF6"/>
    <w:rsid w:val="00C70C07"/>
    <w:rsid w:val="00C718B2"/>
    <w:rsid w:val="00C71F9E"/>
    <w:rsid w:val="00C72023"/>
    <w:rsid w:val="00C7271E"/>
    <w:rsid w:val="00C72920"/>
    <w:rsid w:val="00C77675"/>
    <w:rsid w:val="00C82DCF"/>
    <w:rsid w:val="00C852D5"/>
    <w:rsid w:val="00C858E2"/>
    <w:rsid w:val="00C85967"/>
    <w:rsid w:val="00C8687E"/>
    <w:rsid w:val="00C917FF"/>
    <w:rsid w:val="00C947B8"/>
    <w:rsid w:val="00CA0E20"/>
    <w:rsid w:val="00CA208C"/>
    <w:rsid w:val="00CA25D3"/>
    <w:rsid w:val="00CA7A74"/>
    <w:rsid w:val="00CB0E66"/>
    <w:rsid w:val="00CB11F7"/>
    <w:rsid w:val="00CB236C"/>
    <w:rsid w:val="00CB6898"/>
    <w:rsid w:val="00CB6CF5"/>
    <w:rsid w:val="00CC0F88"/>
    <w:rsid w:val="00CC1926"/>
    <w:rsid w:val="00CC4017"/>
    <w:rsid w:val="00CD32D8"/>
    <w:rsid w:val="00CD3E47"/>
    <w:rsid w:val="00CD5E9E"/>
    <w:rsid w:val="00CD6210"/>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1630"/>
    <w:rsid w:val="00D3415B"/>
    <w:rsid w:val="00D40A12"/>
    <w:rsid w:val="00D40A77"/>
    <w:rsid w:val="00D43829"/>
    <w:rsid w:val="00D45FF4"/>
    <w:rsid w:val="00D46EA7"/>
    <w:rsid w:val="00D53A93"/>
    <w:rsid w:val="00D548C4"/>
    <w:rsid w:val="00D573F6"/>
    <w:rsid w:val="00D74065"/>
    <w:rsid w:val="00D74396"/>
    <w:rsid w:val="00D76E8B"/>
    <w:rsid w:val="00D77DEA"/>
    <w:rsid w:val="00D800D2"/>
    <w:rsid w:val="00D81C7C"/>
    <w:rsid w:val="00D84426"/>
    <w:rsid w:val="00D86007"/>
    <w:rsid w:val="00D87DDB"/>
    <w:rsid w:val="00D947BC"/>
    <w:rsid w:val="00D950F9"/>
    <w:rsid w:val="00DA2233"/>
    <w:rsid w:val="00DA378A"/>
    <w:rsid w:val="00DB6180"/>
    <w:rsid w:val="00DC1892"/>
    <w:rsid w:val="00DD05C9"/>
    <w:rsid w:val="00DD26AF"/>
    <w:rsid w:val="00DD3D38"/>
    <w:rsid w:val="00DD66B7"/>
    <w:rsid w:val="00DE2368"/>
    <w:rsid w:val="00DE41B6"/>
    <w:rsid w:val="00DE5354"/>
    <w:rsid w:val="00DE7D48"/>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3C05"/>
    <w:rsid w:val="00E76748"/>
    <w:rsid w:val="00E80361"/>
    <w:rsid w:val="00E83328"/>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EF3540"/>
    <w:rsid w:val="00F02243"/>
    <w:rsid w:val="00F03D68"/>
    <w:rsid w:val="00F04EC8"/>
    <w:rsid w:val="00F059F6"/>
    <w:rsid w:val="00F12761"/>
    <w:rsid w:val="00F135C0"/>
    <w:rsid w:val="00F13B34"/>
    <w:rsid w:val="00F15425"/>
    <w:rsid w:val="00F15FD1"/>
    <w:rsid w:val="00F16F46"/>
    <w:rsid w:val="00F226FB"/>
    <w:rsid w:val="00F23320"/>
    <w:rsid w:val="00F3008B"/>
    <w:rsid w:val="00F330F3"/>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02D4"/>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L1,Akapit z listą5"/>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L1 Znak,Akapit z listą5 Znak"/>
    <w:link w:val="Akapitzlist"/>
    <w:uiPriority w:val="34"/>
    <w:rsid w:val="00487BD1"/>
    <w:rPr>
      <w:sz w:val="24"/>
    </w:rPr>
  </w:style>
  <w:style w:type="paragraph" w:styleId="Poprawka">
    <w:name w:val="Revision"/>
    <w:hidden/>
    <w:uiPriority w:val="99"/>
    <w:semiHidden/>
    <w:rsid w:val="001B4DF2"/>
    <w:rPr>
      <w:sz w:val="24"/>
      <w:lang w:eastAsia="pl-PL"/>
    </w:rPr>
  </w:style>
  <w:style w:type="character" w:customStyle="1" w:styleId="Teksttreci2">
    <w:name w:val="Tekst treści (2)_"/>
    <w:link w:val="Teksttreci20"/>
    <w:rsid w:val="00BE19E1"/>
    <w:rPr>
      <w:rFonts w:ascii="Calibri" w:eastAsia="Calibri" w:hAnsi="Calibri" w:cs="Calibri"/>
      <w:shd w:val="clear" w:color="auto" w:fill="FFFFFF"/>
    </w:rPr>
  </w:style>
  <w:style w:type="paragraph" w:customStyle="1" w:styleId="Teksttreci20">
    <w:name w:val="Tekst treści (2)"/>
    <w:basedOn w:val="Normalny"/>
    <w:link w:val="Teksttreci2"/>
    <w:rsid w:val="00BE19E1"/>
    <w:pPr>
      <w:shd w:val="clear" w:color="auto" w:fill="FFFFFF"/>
      <w:suppressAutoHyphens w:val="0"/>
      <w:overflowPunct/>
      <w:autoSpaceDE/>
      <w:autoSpaceDN/>
      <w:adjustRightInd/>
      <w:spacing w:after="900" w:line="0" w:lineRule="atLeast"/>
      <w:jc w:val="right"/>
      <w:textAlignment w:val="auto"/>
    </w:pPr>
    <w:rPr>
      <w:rFonts w:ascii="Calibri" w:eastAsia="Calibri" w:hAnsi="Calibri" w:cs="Calibri"/>
      <w:sz w:val="20"/>
      <w:lang w:eastAsia="zh-CN"/>
    </w:rPr>
  </w:style>
  <w:style w:type="character" w:styleId="Hipercze">
    <w:name w:val="Hyperlink"/>
    <w:basedOn w:val="Domylnaczcionkaakapitu"/>
    <w:uiPriority w:val="99"/>
    <w:unhideWhenUsed/>
    <w:rsid w:val="000227C0"/>
    <w:rPr>
      <w:color w:val="0563C1" w:themeColor="hyperlink"/>
      <w:u w:val="single"/>
    </w:rPr>
  </w:style>
  <w:style w:type="character" w:styleId="Nierozpoznanawzmianka">
    <w:name w:val="Unresolved Mention"/>
    <w:basedOn w:val="Domylnaczcionkaakapitu"/>
    <w:uiPriority w:val="99"/>
    <w:semiHidden/>
    <w:unhideWhenUsed/>
    <w:rsid w:val="0002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wierz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AFA6-2290-404E-8325-FAD36707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5419</Words>
  <Characters>32518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2</cp:revision>
  <cp:lastPrinted>2022-11-02T12:03:00Z</cp:lastPrinted>
  <dcterms:created xsi:type="dcterms:W3CDTF">2022-11-15T09:01:00Z</dcterms:created>
  <dcterms:modified xsi:type="dcterms:W3CDTF">2022-11-15T09:01:00Z</dcterms:modified>
</cp:coreProperties>
</file>