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B1413" w14:textId="77777777" w:rsidR="00EF3944" w:rsidRDefault="00EF3944" w:rsidP="00EF3944">
      <w:pPr>
        <w:pStyle w:val="Tekstpodstawowy"/>
        <w:spacing w:before="84"/>
        <w:ind w:left="834" w:right="732"/>
        <w:jc w:val="center"/>
      </w:pPr>
      <w:r>
        <w:t>UMOWA</w:t>
      </w:r>
      <w:r>
        <w:rPr>
          <w:spacing w:val="-4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rPr>
          <w:spacing w:val="-2"/>
        </w:rPr>
        <w:t>…………..</w:t>
      </w:r>
    </w:p>
    <w:p w14:paraId="187E1BD5" w14:textId="77777777" w:rsidR="00EF3944" w:rsidRDefault="00EF3944" w:rsidP="00EF3944">
      <w:pPr>
        <w:pStyle w:val="Tekstpodstawowy"/>
        <w:ind w:left="0"/>
        <w:jc w:val="left"/>
      </w:pPr>
    </w:p>
    <w:p w14:paraId="094DF855" w14:textId="21B5E162" w:rsidR="00EF3944" w:rsidRDefault="00EF3944" w:rsidP="0011440E">
      <w:pPr>
        <w:pStyle w:val="Tekstpodstawowy"/>
        <w:ind w:left="229"/>
        <w:jc w:val="left"/>
        <w:rPr>
          <w:spacing w:val="-2"/>
        </w:rPr>
      </w:pPr>
      <w:r>
        <w:t>zawarta</w:t>
      </w:r>
      <w:r>
        <w:rPr>
          <w:spacing w:val="-8"/>
        </w:rPr>
        <w:t xml:space="preserve"> </w:t>
      </w:r>
      <w:r>
        <w:t>dnia</w:t>
      </w:r>
      <w:r>
        <w:rPr>
          <w:spacing w:val="-8"/>
        </w:rPr>
        <w:t xml:space="preserve"> </w:t>
      </w:r>
      <w:r>
        <w:t>………….</w:t>
      </w:r>
      <w:r>
        <w:rPr>
          <w:spacing w:val="4"/>
        </w:rPr>
        <w:t xml:space="preserve"> </w:t>
      </w:r>
      <w:r>
        <w:t>202</w:t>
      </w:r>
      <w:r w:rsidR="00F717A6">
        <w:t>4</w:t>
      </w:r>
      <w:r>
        <w:rPr>
          <w:spacing w:val="66"/>
        </w:rPr>
        <w:t xml:space="preserve"> </w:t>
      </w:r>
      <w:r>
        <w:rPr>
          <w:spacing w:val="-5"/>
        </w:rPr>
        <w:t>r.</w:t>
      </w:r>
      <w:r w:rsidR="00F717A6">
        <w:rPr>
          <w:spacing w:val="-5"/>
        </w:rPr>
        <w:t xml:space="preserve"> w Żyrardowie</w:t>
      </w:r>
      <w:r w:rsidR="0011440E">
        <w:rPr>
          <w:spacing w:val="-5"/>
        </w:rPr>
        <w:t xml:space="preserve">  </w:t>
      </w:r>
      <w:r>
        <w:rPr>
          <w:spacing w:val="-2"/>
        </w:rPr>
        <w:t>pomiędzy:</w:t>
      </w:r>
    </w:p>
    <w:p w14:paraId="0F3C9313" w14:textId="77777777" w:rsidR="00EF3944" w:rsidRPr="00CC0691" w:rsidRDefault="00EF3944" w:rsidP="00EF3944">
      <w:pPr>
        <w:jc w:val="both"/>
        <w:rPr>
          <w:rFonts w:ascii="Calibri" w:hAnsi="Calibri" w:cs="Calibri"/>
          <w:b/>
          <w:sz w:val="20"/>
        </w:rPr>
      </w:pPr>
    </w:p>
    <w:p w14:paraId="21E2EA3D" w14:textId="77777777" w:rsidR="00EF3944" w:rsidRPr="00EF3944" w:rsidRDefault="00EF3944" w:rsidP="00EF3944">
      <w:pPr>
        <w:ind w:left="284" w:right="15"/>
        <w:jc w:val="both"/>
        <w:rPr>
          <w:rFonts w:eastAsia="Courier New"/>
          <w:color w:val="000000"/>
          <w:lang w:bidi="pl-PL"/>
        </w:rPr>
      </w:pPr>
      <w:r w:rsidRPr="00EF3944">
        <w:rPr>
          <w:rFonts w:eastAsia="Courier New"/>
          <w:b/>
          <w:color w:val="000000"/>
          <w:lang w:bidi="pl-PL"/>
        </w:rPr>
        <w:t>Przedsiębiorstwem Gospodarki Komunalnej „Żyrardów” Sp. z o.o.</w:t>
      </w:r>
      <w:r w:rsidRPr="00EF3944">
        <w:rPr>
          <w:rFonts w:eastAsia="Courier New"/>
          <w:color w:val="000000"/>
          <w:lang w:bidi="pl-PL"/>
        </w:rPr>
        <w:t>, 96-300 Żyrardów, ul. Czysta 5,</w:t>
      </w:r>
      <w:r w:rsidRPr="00EF3944">
        <w:rPr>
          <w:rFonts w:eastAsia="Courier New"/>
          <w:b/>
          <w:color w:val="000000"/>
          <w:lang w:bidi="pl-PL"/>
        </w:rPr>
        <w:t xml:space="preserve"> </w:t>
      </w:r>
      <w:r w:rsidRPr="00EF3944">
        <w:rPr>
          <w:rFonts w:eastAsia="Courier New"/>
          <w:color w:val="000000"/>
          <w:lang w:bidi="pl-PL"/>
        </w:rPr>
        <w:t xml:space="preserve">wpisanym do rejestru przedsiębiorców prowadzonego przez Sąd Rejonowy dla Łodzi Śródmieścia, XX Wydział Gospodarczy Krajowego Rejestru Sądowego pod nr KRS 0000153850, Kapitał Zakładowy </w:t>
      </w:r>
      <w:r w:rsidRPr="00EF3944">
        <w:t xml:space="preserve">53 847 000,00 </w:t>
      </w:r>
      <w:r w:rsidRPr="00EF3944">
        <w:rPr>
          <w:rFonts w:eastAsia="Courier New"/>
          <w:color w:val="000000"/>
          <w:lang w:bidi="pl-PL"/>
        </w:rPr>
        <w:t xml:space="preserve">, 00 zł, NIP 838-000-72-01, REGON 750086653, </w:t>
      </w:r>
      <w:r w:rsidRPr="00EF3944">
        <w:t>BDO 000006108</w:t>
      </w:r>
      <w:r w:rsidRPr="00EF3944">
        <w:rPr>
          <w:rFonts w:eastAsia="Courier New"/>
          <w:color w:val="000000"/>
          <w:lang w:bidi="pl-PL"/>
        </w:rPr>
        <w:t xml:space="preserve"> reprezentowanym przez:</w:t>
      </w:r>
    </w:p>
    <w:p w14:paraId="1940F1B1" w14:textId="77777777" w:rsidR="00EF3944" w:rsidRDefault="00EF3944" w:rsidP="00EF3944">
      <w:pPr>
        <w:jc w:val="both"/>
      </w:pPr>
    </w:p>
    <w:p w14:paraId="6B84CA5F" w14:textId="77777777" w:rsidR="00EF3944" w:rsidRPr="00EF3944" w:rsidRDefault="00EF3944" w:rsidP="00EF3944">
      <w:pPr>
        <w:ind w:firstLine="284"/>
        <w:jc w:val="both"/>
      </w:pPr>
      <w:r w:rsidRPr="00EF3944">
        <w:t xml:space="preserve">Michała </w:t>
      </w:r>
      <w:r>
        <w:t>K</w:t>
      </w:r>
      <w:r w:rsidRPr="00EF3944">
        <w:t>lonowskiego - Prezesa Zarządu</w:t>
      </w:r>
    </w:p>
    <w:p w14:paraId="60548BC1" w14:textId="77777777" w:rsidR="00EF3944" w:rsidRDefault="00EF3944" w:rsidP="00EF3944">
      <w:pPr>
        <w:pStyle w:val="Tekstpodstawowy"/>
        <w:spacing w:before="244" w:line="487" w:lineRule="auto"/>
        <w:ind w:left="0" w:right="4795"/>
        <w:jc w:val="left"/>
        <w:rPr>
          <w:b/>
        </w:rPr>
      </w:pPr>
      <w:r>
        <w:t xml:space="preserve">     zwaną dalej „</w:t>
      </w:r>
      <w:r>
        <w:rPr>
          <w:b/>
        </w:rPr>
        <w:t>Zamawiającym”,</w:t>
      </w:r>
    </w:p>
    <w:p w14:paraId="26826506" w14:textId="77777777" w:rsidR="00EF3944" w:rsidRDefault="00EF3944" w:rsidP="00EF3944">
      <w:pPr>
        <w:pStyle w:val="Tekstpodstawowy"/>
        <w:spacing w:before="238"/>
        <w:ind w:left="229"/>
        <w:jc w:val="left"/>
      </w:pPr>
      <w:r>
        <w:rPr>
          <w:spacing w:val="-10"/>
        </w:rPr>
        <w:t>a</w:t>
      </w:r>
    </w:p>
    <w:p w14:paraId="736A5EF5" w14:textId="77777777" w:rsidR="00EF3944" w:rsidRDefault="00EF3944" w:rsidP="00EF3944">
      <w:pPr>
        <w:pStyle w:val="Tekstpodstawowy"/>
        <w:spacing w:before="10"/>
        <w:ind w:left="0"/>
        <w:jc w:val="left"/>
      </w:pPr>
    </w:p>
    <w:p w14:paraId="18B63600" w14:textId="77777777" w:rsidR="00EF3944" w:rsidRDefault="00EF3944" w:rsidP="00EF3944">
      <w:pPr>
        <w:spacing w:line="470" w:lineRule="auto"/>
        <w:ind w:left="229" w:right="4795"/>
        <w:rPr>
          <w:b/>
        </w:rPr>
      </w:pPr>
      <w:r>
        <w:rPr>
          <w:spacing w:val="-2"/>
        </w:rPr>
        <w:t xml:space="preserve">…………………………………………………… </w:t>
      </w:r>
      <w:r>
        <w:t xml:space="preserve">zwanym dalej </w:t>
      </w:r>
      <w:r>
        <w:rPr>
          <w:b/>
        </w:rPr>
        <w:t>„Wykonawcą”,</w:t>
      </w:r>
    </w:p>
    <w:p w14:paraId="21424F3B" w14:textId="77777777" w:rsidR="00EF3944" w:rsidRDefault="00EF3944" w:rsidP="00EF3944">
      <w:pPr>
        <w:spacing w:before="18"/>
        <w:ind w:left="229"/>
        <w:rPr>
          <w:b/>
        </w:rPr>
      </w:pPr>
      <w:r>
        <w:t>łącznie</w:t>
      </w:r>
      <w:r>
        <w:rPr>
          <w:spacing w:val="7"/>
        </w:rPr>
        <w:t xml:space="preserve"> </w:t>
      </w:r>
      <w:r>
        <w:t>dalej</w:t>
      </w:r>
      <w:r>
        <w:rPr>
          <w:spacing w:val="27"/>
        </w:rPr>
        <w:t xml:space="preserve"> </w:t>
      </w:r>
      <w:r>
        <w:t>zwanymi</w:t>
      </w:r>
      <w:r>
        <w:rPr>
          <w:spacing w:val="-2"/>
        </w:rPr>
        <w:t xml:space="preserve"> </w:t>
      </w:r>
      <w:r>
        <w:rPr>
          <w:b/>
        </w:rPr>
        <w:t>„Stronami”,</w:t>
      </w:r>
      <w:r>
        <w:rPr>
          <w:b/>
          <w:spacing w:val="20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każdy</w:t>
      </w:r>
      <w:r>
        <w:rPr>
          <w:spacing w:val="10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nich</w:t>
      </w:r>
      <w:r>
        <w:rPr>
          <w:spacing w:val="9"/>
        </w:rPr>
        <w:t xml:space="preserve"> </w:t>
      </w:r>
      <w:r>
        <w:t>osobna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b/>
          <w:spacing w:val="-2"/>
        </w:rPr>
        <w:t>„Stroną”</w:t>
      </w:r>
    </w:p>
    <w:p w14:paraId="07E64AE0" w14:textId="77777777" w:rsidR="00EF3944" w:rsidRDefault="00EF3944" w:rsidP="00EF3944">
      <w:pPr>
        <w:pStyle w:val="Tekstpodstawowy"/>
        <w:spacing w:before="243"/>
        <w:ind w:left="229"/>
        <w:jc w:val="left"/>
      </w:pPr>
      <w:r>
        <w:t>o</w:t>
      </w:r>
      <w:r>
        <w:rPr>
          <w:spacing w:val="9"/>
        </w:rPr>
        <w:t xml:space="preserve"> </w:t>
      </w:r>
      <w:r>
        <w:t>następującej</w:t>
      </w:r>
      <w:r>
        <w:rPr>
          <w:spacing w:val="-6"/>
        </w:rPr>
        <w:t xml:space="preserve"> </w:t>
      </w:r>
      <w:r>
        <w:rPr>
          <w:spacing w:val="-2"/>
        </w:rPr>
        <w:t>treści:</w:t>
      </w:r>
    </w:p>
    <w:p w14:paraId="28D32EF2" w14:textId="77777777" w:rsidR="00EF3944" w:rsidRDefault="00EF3944" w:rsidP="00EF3944">
      <w:pPr>
        <w:pStyle w:val="Tekstpodstawowy"/>
        <w:spacing w:before="6"/>
        <w:ind w:left="0"/>
        <w:jc w:val="left"/>
      </w:pPr>
    </w:p>
    <w:p w14:paraId="48BCBCE6" w14:textId="77777777" w:rsidR="00EF3944" w:rsidRDefault="00EF3944" w:rsidP="00EF3944">
      <w:pPr>
        <w:pStyle w:val="Tekstpodstawowy"/>
        <w:spacing w:before="1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1</w:t>
      </w:r>
    </w:p>
    <w:p w14:paraId="3A8723C2" w14:textId="77777777" w:rsidR="00EF3944" w:rsidRDefault="00EF3944" w:rsidP="00EF3944">
      <w:pPr>
        <w:pStyle w:val="Tekstpodstawowy"/>
        <w:ind w:left="834" w:right="742"/>
        <w:jc w:val="center"/>
      </w:pPr>
      <w:r>
        <w:t>Przedmiot</w:t>
      </w:r>
      <w:r>
        <w:rPr>
          <w:spacing w:val="5"/>
        </w:rPr>
        <w:t xml:space="preserve"> </w:t>
      </w:r>
      <w:r>
        <w:rPr>
          <w:spacing w:val="-2"/>
        </w:rPr>
        <w:t>Umowy</w:t>
      </w:r>
    </w:p>
    <w:p w14:paraId="6D739886" w14:textId="7701E2B9" w:rsidR="00EF3944" w:rsidRDefault="00EF3944" w:rsidP="0011440E">
      <w:pPr>
        <w:pStyle w:val="Akapitzlist"/>
        <w:numPr>
          <w:ilvl w:val="0"/>
          <w:numId w:val="17"/>
        </w:numPr>
        <w:spacing w:before="244" w:line="242" w:lineRule="auto"/>
        <w:ind w:right="114"/>
      </w:pPr>
      <w:r>
        <w:t>Podstawą</w:t>
      </w:r>
      <w:r>
        <w:rPr>
          <w:spacing w:val="80"/>
          <w:w w:val="150"/>
        </w:rPr>
        <w:t xml:space="preserve">  </w:t>
      </w:r>
      <w:r>
        <w:t>zawarcia</w:t>
      </w:r>
      <w:r>
        <w:rPr>
          <w:spacing w:val="80"/>
          <w:w w:val="150"/>
        </w:rPr>
        <w:t xml:space="preserve">  </w:t>
      </w:r>
      <w:r>
        <w:t>niniejszej</w:t>
      </w:r>
      <w:r>
        <w:rPr>
          <w:spacing w:val="75"/>
          <w:w w:val="150"/>
        </w:rPr>
        <w:t xml:space="preserve">  </w:t>
      </w:r>
      <w:r>
        <w:t>umowy</w:t>
      </w:r>
      <w:r>
        <w:rPr>
          <w:spacing w:val="80"/>
          <w:w w:val="150"/>
        </w:rPr>
        <w:t xml:space="preserve">  </w:t>
      </w:r>
      <w:r>
        <w:t>jest</w:t>
      </w:r>
      <w:r>
        <w:rPr>
          <w:spacing w:val="80"/>
          <w:w w:val="150"/>
        </w:rPr>
        <w:t xml:space="preserve">  </w:t>
      </w:r>
      <w:r>
        <w:t>wynik</w:t>
      </w:r>
      <w:r>
        <w:rPr>
          <w:spacing w:val="80"/>
          <w:w w:val="150"/>
        </w:rPr>
        <w:t xml:space="preserve">  </w:t>
      </w:r>
      <w:r>
        <w:t>postępowania</w:t>
      </w:r>
      <w:r>
        <w:rPr>
          <w:spacing w:val="80"/>
          <w:w w:val="150"/>
        </w:rPr>
        <w:t xml:space="preserve">  </w:t>
      </w:r>
      <w:r>
        <w:t>nr</w:t>
      </w:r>
      <w:r>
        <w:rPr>
          <w:spacing w:val="80"/>
          <w:w w:val="150"/>
        </w:rPr>
        <w:t>…………..</w:t>
      </w:r>
      <w:r>
        <w:t>o</w:t>
      </w:r>
      <w:r>
        <w:rPr>
          <w:spacing w:val="-8"/>
        </w:rPr>
        <w:t xml:space="preserve"> </w:t>
      </w:r>
      <w:r>
        <w:t>udzielenie</w:t>
      </w:r>
      <w:r>
        <w:rPr>
          <w:spacing w:val="38"/>
        </w:rPr>
        <w:t xml:space="preserve"> </w:t>
      </w:r>
      <w:r>
        <w:t>zamówienia publicznego, przeprowadzonego</w:t>
      </w:r>
      <w:r>
        <w:rPr>
          <w:spacing w:val="-8"/>
        </w:rPr>
        <w:t xml:space="preserve"> </w:t>
      </w:r>
      <w:r>
        <w:t>w oparciu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 w:rsidR="0038690A">
        <w:t xml:space="preserve">Regulamin udzielania zamówień sektorowych w Przedsiębiorstwo Gospodarki Komunalnej „Żyrardów” Sp. z o. o. </w:t>
      </w:r>
      <w:bookmarkStart w:id="0" w:name="_GoBack"/>
      <w:bookmarkEnd w:id="0"/>
    </w:p>
    <w:p w14:paraId="06AF3EB9" w14:textId="77777777" w:rsidR="00EF3944" w:rsidRDefault="00EF3944" w:rsidP="00EF3944">
      <w:pPr>
        <w:pStyle w:val="Akapitzlist"/>
        <w:numPr>
          <w:ilvl w:val="0"/>
          <w:numId w:val="17"/>
        </w:numPr>
        <w:tabs>
          <w:tab w:val="left" w:pos="950"/>
        </w:tabs>
        <w:spacing w:before="7" w:line="235" w:lineRule="auto"/>
        <w:ind w:right="112"/>
      </w:pPr>
      <w:r>
        <w:t>Zamawiający powierza, a Wykonawca przyjmuje do wykonania Przedmiot Umowy, jakim jest dostawa</w:t>
      </w:r>
      <w:r>
        <w:rPr>
          <w:spacing w:val="-4"/>
        </w:rPr>
        <w:t xml:space="preserve"> </w:t>
      </w:r>
      <w:r>
        <w:t>technologii</w:t>
      </w:r>
      <w:r>
        <w:rPr>
          <w:spacing w:val="-11"/>
        </w:rPr>
        <w:t xml:space="preserve"> </w:t>
      </w:r>
      <w:r>
        <w:t>grawimetrycznej</w:t>
      </w:r>
      <w:r>
        <w:rPr>
          <w:spacing w:val="-14"/>
        </w:rPr>
        <w:t xml:space="preserve"> </w:t>
      </w:r>
      <w:r>
        <w:t>selekcji osadu czynnego realizowanej przy wykorzystaniu i</w:t>
      </w:r>
      <w:r>
        <w:rPr>
          <w:spacing w:val="40"/>
        </w:rPr>
        <w:t xml:space="preserve"> </w:t>
      </w:r>
      <w:r>
        <w:t>na urządzeniach dostarczonych i zamontowanych przez Wykonawcę.</w:t>
      </w:r>
    </w:p>
    <w:p w14:paraId="0C06045F" w14:textId="77777777" w:rsidR="00EF3944" w:rsidRDefault="00EF3944" w:rsidP="00EF3944">
      <w:pPr>
        <w:pStyle w:val="Akapitzlist"/>
        <w:numPr>
          <w:ilvl w:val="0"/>
          <w:numId w:val="17"/>
        </w:numPr>
        <w:tabs>
          <w:tab w:val="left" w:pos="950"/>
        </w:tabs>
        <w:spacing w:before="4"/>
        <w:ind w:hanging="352"/>
      </w:pPr>
      <w:r>
        <w:t>Zakres</w:t>
      </w:r>
      <w:r>
        <w:rPr>
          <w:spacing w:val="14"/>
        </w:rPr>
        <w:t xml:space="preserve"> </w:t>
      </w:r>
      <w:r>
        <w:t>przedmiotu</w:t>
      </w:r>
      <w:r>
        <w:rPr>
          <w:spacing w:val="5"/>
        </w:rPr>
        <w:t xml:space="preserve"> </w:t>
      </w:r>
      <w:r>
        <w:t>Umowy</w:t>
      </w:r>
      <w:r>
        <w:rPr>
          <w:spacing w:val="11"/>
        </w:rPr>
        <w:t xml:space="preserve"> </w:t>
      </w:r>
      <w:r>
        <w:rPr>
          <w:spacing w:val="-2"/>
        </w:rPr>
        <w:t>obejmuje:</w:t>
      </w:r>
    </w:p>
    <w:p w14:paraId="5DE256B9" w14:textId="77777777" w:rsidR="00EF3944" w:rsidRDefault="00EF3944" w:rsidP="0011440E">
      <w:pPr>
        <w:pStyle w:val="Akapitzlist"/>
        <w:numPr>
          <w:ilvl w:val="1"/>
          <w:numId w:val="17"/>
        </w:numPr>
        <w:spacing w:before="4" w:line="242" w:lineRule="auto"/>
        <w:ind w:right="117"/>
      </w:pPr>
      <w:r>
        <w:t xml:space="preserve">Opracowanie projektu wykonawczego dla instalacji w zakresie niezbędnym do prowadzenia </w:t>
      </w:r>
      <w:r>
        <w:rPr>
          <w:spacing w:val="-2"/>
        </w:rPr>
        <w:t>procesu,</w:t>
      </w:r>
    </w:p>
    <w:p w14:paraId="4F25E979" w14:textId="77777777" w:rsidR="00EF3944" w:rsidRDefault="00EF3944" w:rsidP="00EF3944">
      <w:pPr>
        <w:pStyle w:val="Akapitzlist"/>
        <w:numPr>
          <w:ilvl w:val="1"/>
          <w:numId w:val="17"/>
        </w:numPr>
        <w:tabs>
          <w:tab w:val="left" w:pos="1317"/>
        </w:tabs>
        <w:spacing w:line="239" w:lineRule="exact"/>
        <w:ind w:left="1317" w:hanging="367"/>
      </w:pPr>
      <w:r>
        <w:t>Roboty</w:t>
      </w:r>
      <w:r>
        <w:rPr>
          <w:spacing w:val="69"/>
        </w:rPr>
        <w:t xml:space="preserve"> </w:t>
      </w:r>
      <w:r>
        <w:t>budowlane.</w:t>
      </w:r>
      <w:r>
        <w:rPr>
          <w:spacing w:val="54"/>
          <w:w w:val="150"/>
        </w:rPr>
        <w:t xml:space="preserve"> </w:t>
      </w:r>
      <w:r>
        <w:t>Roboty</w:t>
      </w:r>
      <w:r>
        <w:rPr>
          <w:spacing w:val="70"/>
        </w:rPr>
        <w:t xml:space="preserve"> </w:t>
      </w:r>
      <w:r>
        <w:t>instalacyjne,</w:t>
      </w:r>
      <w:r>
        <w:rPr>
          <w:spacing w:val="78"/>
        </w:rPr>
        <w:t xml:space="preserve"> </w:t>
      </w:r>
      <w:r>
        <w:t>dla</w:t>
      </w:r>
      <w:r>
        <w:rPr>
          <w:spacing w:val="67"/>
        </w:rPr>
        <w:t xml:space="preserve"> </w:t>
      </w:r>
      <w:r>
        <w:t>zakresu</w:t>
      </w:r>
      <w:r>
        <w:rPr>
          <w:spacing w:val="54"/>
        </w:rPr>
        <w:t xml:space="preserve"> </w:t>
      </w:r>
      <w:r>
        <w:t>objętego</w:t>
      </w:r>
      <w:r>
        <w:rPr>
          <w:spacing w:val="54"/>
        </w:rPr>
        <w:t xml:space="preserve"> </w:t>
      </w:r>
      <w:r>
        <w:t>opracowaniem</w:t>
      </w:r>
      <w:r>
        <w:rPr>
          <w:spacing w:val="56"/>
        </w:rPr>
        <w:t xml:space="preserve"> </w:t>
      </w:r>
      <w:r>
        <w:rPr>
          <w:spacing w:val="-2"/>
        </w:rPr>
        <w:t>projektowym</w:t>
      </w:r>
    </w:p>
    <w:p w14:paraId="7C7AA0DE" w14:textId="77777777" w:rsidR="00EF3944" w:rsidRDefault="00EF3944" w:rsidP="00EF3944">
      <w:pPr>
        <w:pStyle w:val="Tekstpodstawowy"/>
        <w:spacing w:before="3" w:line="242" w:lineRule="auto"/>
        <w:ind w:left="1319" w:right="121"/>
      </w:pPr>
      <w:r>
        <w:t>zgodnie z pkt. 1, po uprzednim, uzyskaniu stosownych pozwoleń na budowę lub na podstawie zgłoszenia, jeżeli jest to wymagane.</w:t>
      </w:r>
    </w:p>
    <w:p w14:paraId="7D4DD302" w14:textId="77777777" w:rsidR="00EF3944" w:rsidRDefault="00EF3944" w:rsidP="00EF3944">
      <w:pPr>
        <w:pStyle w:val="Akapitzlist"/>
        <w:numPr>
          <w:ilvl w:val="1"/>
          <w:numId w:val="17"/>
        </w:numPr>
        <w:tabs>
          <w:tab w:val="left" w:pos="1317"/>
          <w:tab w:val="left" w:pos="1319"/>
        </w:tabs>
        <w:spacing w:before="84" w:line="242" w:lineRule="auto"/>
        <w:ind w:right="118"/>
      </w:pPr>
      <w:r>
        <w:t>Dostawa i montaż niezbędnych maszyn i urządzeń w zakresie zgodnym z uzgodnioną z Zamawiającym dokumentacją projektową,</w:t>
      </w:r>
    </w:p>
    <w:p w14:paraId="2DA4EFA9" w14:textId="77777777" w:rsidR="00EF3944" w:rsidRDefault="00EF3944" w:rsidP="00EF3944">
      <w:pPr>
        <w:pStyle w:val="Akapitzlist"/>
        <w:numPr>
          <w:ilvl w:val="1"/>
          <w:numId w:val="17"/>
        </w:numPr>
        <w:tabs>
          <w:tab w:val="left" w:pos="1317"/>
        </w:tabs>
        <w:spacing w:before="2" w:line="247" w:lineRule="exact"/>
        <w:ind w:left="1317" w:hanging="367"/>
      </w:pPr>
      <w:r>
        <w:t>Mechaniczny</w:t>
      </w:r>
      <w:r>
        <w:rPr>
          <w:spacing w:val="1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hydrauliczny</w:t>
      </w:r>
      <w:r>
        <w:rPr>
          <w:spacing w:val="12"/>
        </w:rPr>
        <w:t xml:space="preserve"> </w:t>
      </w:r>
      <w:r>
        <w:t>rozruch</w:t>
      </w:r>
      <w:r>
        <w:rPr>
          <w:spacing w:val="20"/>
        </w:rPr>
        <w:t xml:space="preserve"> </w:t>
      </w:r>
      <w:r>
        <w:rPr>
          <w:spacing w:val="-2"/>
        </w:rPr>
        <w:t>instalacji,</w:t>
      </w:r>
    </w:p>
    <w:p w14:paraId="2B8AEAA8" w14:textId="77777777" w:rsidR="00EF3944" w:rsidRDefault="00EF3944" w:rsidP="00EF3944">
      <w:pPr>
        <w:pStyle w:val="Akapitzlist"/>
        <w:numPr>
          <w:ilvl w:val="1"/>
          <w:numId w:val="17"/>
        </w:numPr>
        <w:tabs>
          <w:tab w:val="left" w:pos="1317"/>
          <w:tab w:val="left" w:pos="1319"/>
        </w:tabs>
        <w:spacing w:line="242" w:lineRule="auto"/>
        <w:ind w:right="117"/>
      </w:pPr>
      <w:r>
        <w:t>Opracowanie i przekazanie Zamawiającemu dokumentacji techniczno-ruchowej wszystkich urządzeń zawierającej również technologiczną instrukcję eksploatacji do daty zakończenia wpracowania technologii GSOC określonej w</w:t>
      </w:r>
      <w:r>
        <w:rPr>
          <w:spacing w:val="40"/>
        </w:rPr>
        <w:t xml:space="preserve"> </w:t>
      </w:r>
      <w:r>
        <w:t>umowie,</w:t>
      </w:r>
    </w:p>
    <w:p w14:paraId="0B58F4B8" w14:textId="77777777" w:rsidR="00EF3944" w:rsidRDefault="00EF3944" w:rsidP="00EF3944">
      <w:pPr>
        <w:pStyle w:val="Akapitzlist"/>
        <w:numPr>
          <w:ilvl w:val="1"/>
          <w:numId w:val="17"/>
        </w:numPr>
        <w:tabs>
          <w:tab w:val="left" w:pos="1317"/>
        </w:tabs>
        <w:ind w:left="1317" w:hanging="367"/>
      </w:pPr>
      <w:r>
        <w:t>Nadzór</w:t>
      </w:r>
      <w:r>
        <w:rPr>
          <w:spacing w:val="18"/>
        </w:rPr>
        <w:t xml:space="preserve"> </w:t>
      </w:r>
      <w:r>
        <w:t>technologiczny</w:t>
      </w:r>
      <w:r>
        <w:rPr>
          <w:spacing w:val="13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okresie</w:t>
      </w:r>
      <w:r>
        <w:rPr>
          <w:spacing w:val="9"/>
        </w:rPr>
        <w:t xml:space="preserve"> </w:t>
      </w:r>
      <w:r>
        <w:t>wpracowania</w:t>
      </w:r>
      <w:r>
        <w:rPr>
          <w:spacing w:val="9"/>
        </w:rPr>
        <w:t xml:space="preserve"> </w:t>
      </w:r>
      <w:r>
        <w:t>się</w:t>
      </w:r>
      <w:r>
        <w:rPr>
          <w:spacing w:val="10"/>
        </w:rPr>
        <w:t xml:space="preserve"> </w:t>
      </w:r>
      <w:r>
        <w:rPr>
          <w:spacing w:val="-2"/>
        </w:rPr>
        <w:t>układu,</w:t>
      </w:r>
    </w:p>
    <w:p w14:paraId="6EB0E778" w14:textId="77777777" w:rsidR="00EF3944" w:rsidRDefault="00EF3944" w:rsidP="00EF3944">
      <w:pPr>
        <w:pStyle w:val="Akapitzlist"/>
        <w:numPr>
          <w:ilvl w:val="1"/>
          <w:numId w:val="17"/>
        </w:numPr>
        <w:tabs>
          <w:tab w:val="left" w:pos="1317"/>
          <w:tab w:val="left" w:pos="1319"/>
        </w:tabs>
        <w:spacing w:before="9" w:line="228" w:lineRule="auto"/>
        <w:ind w:right="115"/>
      </w:pPr>
      <w:r>
        <w:t>Przeprowadzenie z udziałem Zamawiającego badań skuteczności technologii grawimetrycznej selekcji osadu czynnego.</w:t>
      </w:r>
    </w:p>
    <w:p w14:paraId="13ACE261" w14:textId="77777777" w:rsidR="00EF3944" w:rsidRDefault="00EF3944" w:rsidP="00EF3944">
      <w:pPr>
        <w:pStyle w:val="Akapitzlist"/>
        <w:numPr>
          <w:ilvl w:val="0"/>
          <w:numId w:val="17"/>
        </w:numPr>
        <w:tabs>
          <w:tab w:val="left" w:pos="950"/>
        </w:tabs>
        <w:spacing w:before="5" w:line="242" w:lineRule="auto"/>
        <w:ind w:right="115"/>
      </w:pPr>
      <w:r>
        <w:t>Wymienione</w:t>
      </w:r>
      <w:r>
        <w:rPr>
          <w:spacing w:val="65"/>
          <w:w w:val="150"/>
        </w:rPr>
        <w:t xml:space="preserve"> </w:t>
      </w:r>
      <w:r>
        <w:t>poniżej</w:t>
      </w:r>
      <w:r>
        <w:rPr>
          <w:spacing w:val="80"/>
        </w:rPr>
        <w:t xml:space="preserve"> </w:t>
      </w:r>
      <w:r>
        <w:t>dokumenty</w:t>
      </w:r>
      <w:r>
        <w:rPr>
          <w:spacing w:val="69"/>
          <w:w w:val="150"/>
        </w:rPr>
        <w:t xml:space="preserve"> </w:t>
      </w:r>
      <w:r>
        <w:t>stanowią</w:t>
      </w:r>
      <w:r>
        <w:rPr>
          <w:spacing w:val="65"/>
          <w:w w:val="150"/>
        </w:rPr>
        <w:t xml:space="preserve"> </w:t>
      </w:r>
      <w:r>
        <w:t>integralną</w:t>
      </w:r>
      <w:r>
        <w:rPr>
          <w:spacing w:val="65"/>
          <w:w w:val="150"/>
        </w:rPr>
        <w:t xml:space="preserve"> </w:t>
      </w:r>
      <w:r>
        <w:t>część</w:t>
      </w:r>
      <w:r>
        <w:rPr>
          <w:spacing w:val="80"/>
          <w:w w:val="150"/>
        </w:rPr>
        <w:t xml:space="preserve"> </w:t>
      </w:r>
      <w:r>
        <w:t>umowy</w:t>
      </w:r>
      <w:r>
        <w:rPr>
          <w:spacing w:val="71"/>
          <w:w w:val="15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będą</w:t>
      </w:r>
      <w:r>
        <w:rPr>
          <w:spacing w:val="65"/>
          <w:w w:val="150"/>
        </w:rPr>
        <w:t xml:space="preserve"> </w:t>
      </w:r>
      <w:r>
        <w:t>one</w:t>
      </w:r>
      <w:r>
        <w:rPr>
          <w:spacing w:val="76"/>
        </w:rPr>
        <w:t xml:space="preserve"> </w:t>
      </w:r>
      <w:r>
        <w:t>odczytywane i interpretowane według następującego pierwszeństwa:</w:t>
      </w:r>
    </w:p>
    <w:p w14:paraId="6A755969" w14:textId="77777777" w:rsidR="00EF3944" w:rsidRDefault="00F717A6" w:rsidP="00EF3944">
      <w:pPr>
        <w:pStyle w:val="Akapitzlist"/>
        <w:numPr>
          <w:ilvl w:val="1"/>
          <w:numId w:val="17"/>
        </w:numPr>
        <w:tabs>
          <w:tab w:val="left" w:pos="1381"/>
        </w:tabs>
        <w:spacing w:before="2"/>
        <w:ind w:left="1381" w:hanging="431"/>
      </w:pPr>
      <w:r>
        <w:rPr>
          <w:spacing w:val="-2"/>
        </w:rPr>
        <w:t xml:space="preserve"> </w:t>
      </w:r>
      <w:r w:rsidR="00EF3944">
        <w:rPr>
          <w:spacing w:val="-2"/>
        </w:rPr>
        <w:t>Umowa;</w:t>
      </w:r>
    </w:p>
    <w:p w14:paraId="32F3F77F" w14:textId="77777777" w:rsidR="00EF3944" w:rsidRDefault="00F717A6" w:rsidP="00EF3944">
      <w:pPr>
        <w:pStyle w:val="Akapitzlist"/>
        <w:numPr>
          <w:ilvl w:val="1"/>
          <w:numId w:val="17"/>
        </w:numPr>
        <w:tabs>
          <w:tab w:val="left" w:pos="1317"/>
        </w:tabs>
        <w:spacing w:before="3"/>
        <w:ind w:left="1317" w:hanging="367"/>
      </w:pPr>
      <w:r>
        <w:t xml:space="preserve">  </w:t>
      </w:r>
      <w:r w:rsidR="00EF3944">
        <w:t>SWZ</w:t>
      </w:r>
      <w:r w:rsidR="00EF3944">
        <w:rPr>
          <w:spacing w:val="1"/>
        </w:rPr>
        <w:t xml:space="preserve"> </w:t>
      </w:r>
      <w:r w:rsidR="00EF3944">
        <w:t>wraz</w:t>
      </w:r>
      <w:r w:rsidR="00EF3944">
        <w:rPr>
          <w:spacing w:val="8"/>
        </w:rPr>
        <w:t xml:space="preserve"> </w:t>
      </w:r>
      <w:r w:rsidR="00EF3944">
        <w:t>z</w:t>
      </w:r>
      <w:r w:rsidR="00EF3944">
        <w:rPr>
          <w:spacing w:val="8"/>
        </w:rPr>
        <w:t xml:space="preserve"> </w:t>
      </w:r>
      <w:r w:rsidR="00EF3944">
        <w:t>opisem</w:t>
      </w:r>
      <w:r w:rsidR="00EF3944">
        <w:rPr>
          <w:spacing w:val="16"/>
        </w:rPr>
        <w:t xml:space="preserve"> </w:t>
      </w:r>
      <w:r w:rsidR="00EF3944">
        <w:t>przedmiotu</w:t>
      </w:r>
      <w:r w:rsidR="00EF3944">
        <w:rPr>
          <w:spacing w:val="11"/>
        </w:rPr>
        <w:t xml:space="preserve"> </w:t>
      </w:r>
      <w:r w:rsidR="00EF3944">
        <w:rPr>
          <w:spacing w:val="-2"/>
        </w:rPr>
        <w:t>zamówienia</w:t>
      </w:r>
    </w:p>
    <w:p w14:paraId="546AA19F" w14:textId="77777777" w:rsidR="00EF3944" w:rsidRDefault="00F717A6" w:rsidP="00EF3944">
      <w:pPr>
        <w:pStyle w:val="Akapitzlist"/>
        <w:numPr>
          <w:ilvl w:val="1"/>
          <w:numId w:val="17"/>
        </w:numPr>
        <w:tabs>
          <w:tab w:val="left" w:pos="1317"/>
        </w:tabs>
        <w:spacing w:before="3"/>
        <w:ind w:left="1317" w:hanging="367"/>
      </w:pPr>
      <w:r>
        <w:t xml:space="preserve">  </w:t>
      </w:r>
      <w:r w:rsidR="00EF3944">
        <w:t>Formularz</w:t>
      </w:r>
      <w:r w:rsidR="00EF3944">
        <w:rPr>
          <w:spacing w:val="9"/>
        </w:rPr>
        <w:t xml:space="preserve"> </w:t>
      </w:r>
      <w:r w:rsidR="00EF3944">
        <w:rPr>
          <w:spacing w:val="-2"/>
        </w:rPr>
        <w:t>oferty.</w:t>
      </w:r>
    </w:p>
    <w:p w14:paraId="22C1EF63" w14:textId="77777777" w:rsidR="0011440E" w:rsidRDefault="0011440E" w:rsidP="00EF3944">
      <w:pPr>
        <w:pStyle w:val="Tekstpodstawowy"/>
        <w:spacing w:before="244"/>
        <w:ind w:left="834" w:right="739"/>
        <w:jc w:val="center"/>
      </w:pPr>
    </w:p>
    <w:p w14:paraId="19C72C7A" w14:textId="599420FA" w:rsidR="00EF3944" w:rsidRDefault="00EF3944" w:rsidP="00EF3944">
      <w:pPr>
        <w:pStyle w:val="Tekstpodstawowy"/>
        <w:spacing w:before="244"/>
        <w:ind w:left="834" w:right="739"/>
        <w:jc w:val="center"/>
      </w:pPr>
      <w:r>
        <w:lastRenderedPageBreak/>
        <w:t>§</w:t>
      </w:r>
      <w:r>
        <w:rPr>
          <w:spacing w:val="9"/>
        </w:rPr>
        <w:t xml:space="preserve"> </w:t>
      </w:r>
      <w:r>
        <w:rPr>
          <w:spacing w:val="-10"/>
        </w:rPr>
        <w:t>2</w:t>
      </w:r>
    </w:p>
    <w:p w14:paraId="2D6F090E" w14:textId="77777777" w:rsidR="00EF3944" w:rsidRDefault="00EF3944" w:rsidP="00EF3944">
      <w:pPr>
        <w:pStyle w:val="Tekstpodstawowy"/>
        <w:ind w:left="834" w:right="726"/>
        <w:jc w:val="center"/>
      </w:pPr>
      <w:r>
        <w:t>Zakres</w:t>
      </w:r>
      <w:r>
        <w:rPr>
          <w:spacing w:val="13"/>
        </w:rPr>
        <w:t xml:space="preserve"> </w:t>
      </w:r>
      <w:r>
        <w:t>Przedmiotu</w:t>
      </w:r>
      <w:r>
        <w:rPr>
          <w:spacing w:val="4"/>
        </w:rPr>
        <w:t xml:space="preserve"> </w:t>
      </w:r>
      <w:r>
        <w:rPr>
          <w:spacing w:val="-4"/>
        </w:rPr>
        <w:t>Umowy</w:t>
      </w:r>
    </w:p>
    <w:p w14:paraId="17BB35AE" w14:textId="77777777" w:rsidR="00EF3944" w:rsidRDefault="00EF3944" w:rsidP="0011440E">
      <w:pPr>
        <w:pStyle w:val="Akapitzlist"/>
        <w:numPr>
          <w:ilvl w:val="0"/>
          <w:numId w:val="26"/>
        </w:numPr>
        <w:spacing w:before="244" w:line="242" w:lineRule="auto"/>
        <w:ind w:right="114"/>
      </w:pPr>
      <w:r>
        <w:t>Zamawiający zamawia, a Wykonawca</w:t>
      </w:r>
      <w:r>
        <w:rPr>
          <w:spacing w:val="-4"/>
        </w:rPr>
        <w:t xml:space="preserve"> </w:t>
      </w:r>
      <w:r>
        <w:t>zobowiązuje się dostarczyć</w:t>
      </w:r>
      <w:r>
        <w:rPr>
          <w:spacing w:val="36"/>
        </w:rPr>
        <w:t xml:space="preserve"> </w:t>
      </w:r>
      <w:r>
        <w:t>technologię grawimetrycznej selekcji osadu czynnego (GSOC) realizowaną na oczyszczalni ścieków w Żyrardowie, na co składają się opisane poniżej czynności wykonywane w</w:t>
      </w:r>
      <w:r>
        <w:rPr>
          <w:spacing w:val="40"/>
        </w:rPr>
        <w:t xml:space="preserve"> </w:t>
      </w:r>
      <w:r>
        <w:t>następujących Etapach:</w:t>
      </w:r>
    </w:p>
    <w:p w14:paraId="040714A7" w14:textId="77777777" w:rsidR="00EF3944" w:rsidRDefault="00EF3944" w:rsidP="00EF3944">
      <w:pPr>
        <w:pStyle w:val="Akapitzlist"/>
        <w:numPr>
          <w:ilvl w:val="1"/>
          <w:numId w:val="16"/>
        </w:numPr>
        <w:tabs>
          <w:tab w:val="left" w:pos="932"/>
          <w:tab w:val="left" w:pos="934"/>
        </w:tabs>
        <w:spacing w:before="114" w:line="242" w:lineRule="auto"/>
        <w:ind w:right="113"/>
      </w:pPr>
      <w:r>
        <w:t>Etap 1 - wykonanie i uzgodnienie z Zamawiającym koncepcji technologicznej, jak również dostarczenie Zamawiającemu tej koncepcji w dwóch egzemplarzach w formie papierowej oraz elektronicznej (doc., pdf.) na pendrive,</w:t>
      </w:r>
    </w:p>
    <w:p w14:paraId="1EB0063D" w14:textId="77777777" w:rsidR="00EF3944" w:rsidRDefault="00EF3944" w:rsidP="00EF3944">
      <w:pPr>
        <w:pStyle w:val="Akapitzlist"/>
        <w:numPr>
          <w:ilvl w:val="1"/>
          <w:numId w:val="16"/>
        </w:numPr>
        <w:tabs>
          <w:tab w:val="left" w:pos="932"/>
          <w:tab w:val="left" w:pos="934"/>
        </w:tabs>
        <w:spacing w:before="115" w:line="242" w:lineRule="auto"/>
        <w:ind w:right="117"/>
      </w:pPr>
      <w:r>
        <w:t xml:space="preserve">Etap 2 - wykonanie i uzgodnienie z Zamawiającym dokumentacji projektowej, jak również dostarczenie Zamawiającemu tej dokumentacji (tj. dwóch egzemplarzy w wersji papierowej i wersji </w:t>
      </w:r>
      <w:r>
        <w:rPr>
          <w:spacing w:val="-2"/>
        </w:rPr>
        <w:t>elektronicznej),</w:t>
      </w:r>
    </w:p>
    <w:p w14:paraId="61EC1525" w14:textId="77777777" w:rsidR="00EF3944" w:rsidRDefault="00EF3944" w:rsidP="00EF3944">
      <w:pPr>
        <w:pStyle w:val="Akapitzlist"/>
        <w:numPr>
          <w:ilvl w:val="1"/>
          <w:numId w:val="16"/>
        </w:numPr>
        <w:tabs>
          <w:tab w:val="left" w:pos="932"/>
          <w:tab w:val="left" w:pos="934"/>
        </w:tabs>
        <w:spacing w:before="114" w:line="242" w:lineRule="auto"/>
        <w:ind w:right="107"/>
      </w:pPr>
      <w:r>
        <w:t>Etap3 – dostawa Zamawiającemu wszystkich urządzeń i elementów niezbędnych do prawidłowej pracy wraz z montażem oraz rozruchem mechanicznym i hydraulicznym,</w:t>
      </w:r>
    </w:p>
    <w:p w14:paraId="38F4151E" w14:textId="77777777" w:rsidR="00EF3944" w:rsidRDefault="00EF3944" w:rsidP="00EF3944">
      <w:pPr>
        <w:pStyle w:val="Akapitzlist"/>
        <w:numPr>
          <w:ilvl w:val="1"/>
          <w:numId w:val="16"/>
        </w:numPr>
        <w:tabs>
          <w:tab w:val="left" w:pos="932"/>
          <w:tab w:val="left" w:pos="934"/>
        </w:tabs>
        <w:spacing w:before="113" w:line="242" w:lineRule="auto"/>
        <w:ind w:right="114"/>
      </w:pPr>
      <w:r>
        <w:t>Etap 4 - wpracowanie</w:t>
      </w:r>
      <w:r>
        <w:rPr>
          <w:spacing w:val="-2"/>
        </w:rPr>
        <w:t xml:space="preserve"> </w:t>
      </w:r>
      <w:r>
        <w:t>technologii</w:t>
      </w:r>
      <w:r>
        <w:rPr>
          <w:spacing w:val="-14"/>
        </w:rPr>
        <w:t xml:space="preserve"> </w:t>
      </w:r>
      <w:r>
        <w:t>GSOC</w:t>
      </w:r>
      <w:r>
        <w:rPr>
          <w:spacing w:val="-4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osiągnięciem efektów technologicznych określonych w pkt. 5.1</w:t>
      </w:r>
      <w:r>
        <w:rPr>
          <w:spacing w:val="-3"/>
        </w:rPr>
        <w:t xml:space="preserve"> </w:t>
      </w:r>
      <w:r>
        <w:t>OPZ, jak</w:t>
      </w:r>
      <w:r>
        <w:rPr>
          <w:spacing w:val="-3"/>
        </w:rPr>
        <w:t xml:space="preserve"> </w:t>
      </w:r>
      <w:r>
        <w:t>również</w:t>
      </w:r>
      <w:r>
        <w:rPr>
          <w:spacing w:val="-7"/>
        </w:rPr>
        <w:t xml:space="preserve"> </w:t>
      </w:r>
      <w:r>
        <w:t>opracowanie</w:t>
      </w:r>
      <w:r>
        <w:rPr>
          <w:spacing w:val="-7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dostarczenie Zamawiającemu wyników</w:t>
      </w:r>
      <w:r>
        <w:rPr>
          <w:spacing w:val="30"/>
        </w:rPr>
        <w:t xml:space="preserve"> </w:t>
      </w:r>
      <w:r>
        <w:t>badań i dotyczących okresu wpracowania technologii GCOS,</w:t>
      </w:r>
    </w:p>
    <w:p w14:paraId="06DAF03A" w14:textId="77777777" w:rsidR="00EF3944" w:rsidRDefault="00EF3944" w:rsidP="00EF3944">
      <w:pPr>
        <w:pStyle w:val="Akapitzlist"/>
        <w:numPr>
          <w:ilvl w:val="1"/>
          <w:numId w:val="16"/>
        </w:numPr>
        <w:tabs>
          <w:tab w:val="left" w:pos="932"/>
          <w:tab w:val="left" w:pos="934"/>
        </w:tabs>
        <w:spacing w:before="115" w:line="242" w:lineRule="auto"/>
        <w:ind w:right="115"/>
      </w:pPr>
      <w:r>
        <w:t>Etap 5 - przeprowadzenie przy współudziale Zamawiającego testów skuteczności technologii GSOC przy</w:t>
      </w:r>
      <w:r>
        <w:rPr>
          <w:spacing w:val="-2"/>
        </w:rPr>
        <w:t xml:space="preserve"> </w:t>
      </w:r>
      <w:r>
        <w:t>określonym stężeniu</w:t>
      </w:r>
      <w:r>
        <w:rPr>
          <w:spacing w:val="-2"/>
        </w:rPr>
        <w:t xml:space="preserve"> </w:t>
      </w:r>
      <w:r>
        <w:t>osadu</w:t>
      </w:r>
      <w:r>
        <w:rPr>
          <w:spacing w:val="-2"/>
        </w:rPr>
        <w:t xml:space="preserve"> </w:t>
      </w:r>
      <w:r>
        <w:t>czynnego</w:t>
      </w:r>
      <w:r>
        <w:rPr>
          <w:spacing w:val="-2"/>
        </w:rPr>
        <w:t xml:space="preserve"> </w:t>
      </w:r>
      <w:r>
        <w:t>w układzie technologicznym wraz z osiągnięciem efektów technologicznych określonych w</w:t>
      </w:r>
      <w:r>
        <w:rPr>
          <w:spacing w:val="40"/>
        </w:rPr>
        <w:t xml:space="preserve"> </w:t>
      </w:r>
      <w:r>
        <w:t>pkt.</w:t>
      </w:r>
      <w:r w:rsidR="00BB1F83">
        <w:rPr>
          <w:spacing w:val="80"/>
        </w:rPr>
        <w:t xml:space="preserve"> </w:t>
      </w:r>
      <w:r>
        <w:t xml:space="preserve">5. </w:t>
      </w:r>
      <w:r w:rsidR="00BB1F83">
        <w:t>1</w:t>
      </w:r>
      <w:r>
        <w:t xml:space="preserve"> OPZ.</w:t>
      </w:r>
    </w:p>
    <w:p w14:paraId="183E89C2" w14:textId="77777777" w:rsidR="00EF3944" w:rsidRDefault="00EF3944" w:rsidP="0011440E">
      <w:pPr>
        <w:pStyle w:val="Akapitzlist"/>
        <w:numPr>
          <w:ilvl w:val="0"/>
          <w:numId w:val="26"/>
        </w:numPr>
        <w:spacing w:before="244" w:line="242" w:lineRule="auto"/>
        <w:ind w:right="114"/>
      </w:pPr>
      <w:r>
        <w:t>Przedmiot umowy zostanie wykonany na podstawie i zgodnie z warunkami określonymi w Opisie Przedmiotu Zamówienia (OPZ) stanowiącym załącznik nr 1 do niniejszej umowy.</w:t>
      </w:r>
    </w:p>
    <w:p w14:paraId="3237A328" w14:textId="77777777" w:rsidR="00EF3944" w:rsidRDefault="00EF3944" w:rsidP="00EF3944">
      <w:pPr>
        <w:pStyle w:val="Tekstpodstawowy"/>
        <w:spacing w:before="116"/>
        <w:ind w:left="0"/>
        <w:jc w:val="left"/>
      </w:pPr>
    </w:p>
    <w:p w14:paraId="1B7AFA8B" w14:textId="77777777" w:rsidR="00EF3944" w:rsidRDefault="00EF3944" w:rsidP="00EF3944">
      <w:pPr>
        <w:pStyle w:val="Tekstpodstawowy"/>
        <w:spacing w:before="1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3</w:t>
      </w:r>
    </w:p>
    <w:p w14:paraId="5636C3DC" w14:textId="77777777" w:rsidR="00EF3944" w:rsidRDefault="00EF3944" w:rsidP="00EF3944">
      <w:pPr>
        <w:pStyle w:val="Tekstpodstawowy"/>
        <w:ind w:left="834" w:right="743"/>
        <w:jc w:val="center"/>
      </w:pPr>
      <w:r>
        <w:t xml:space="preserve">Przedstawiciele </w:t>
      </w:r>
      <w:r>
        <w:rPr>
          <w:spacing w:val="-4"/>
        </w:rPr>
        <w:t>Stron</w:t>
      </w:r>
    </w:p>
    <w:p w14:paraId="0E04A817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before="241"/>
        <w:ind w:right="126"/>
        <w:rPr>
          <w:sz w:val="24"/>
        </w:rPr>
      </w:pPr>
      <w:r>
        <w:t>Przedstawicielami</w:t>
      </w:r>
      <w:r>
        <w:rPr>
          <w:spacing w:val="80"/>
          <w:w w:val="150"/>
        </w:rPr>
        <w:t xml:space="preserve"> </w:t>
      </w:r>
      <w:r>
        <w:t>Stron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40"/>
        </w:rPr>
        <w:t xml:space="preserve">  </w:t>
      </w:r>
      <w:r>
        <w:t>ramach</w:t>
      </w:r>
      <w:r>
        <w:rPr>
          <w:spacing w:val="80"/>
          <w:w w:val="150"/>
        </w:rPr>
        <w:t xml:space="preserve"> </w:t>
      </w:r>
      <w:r>
        <w:t>realizacji</w:t>
      </w:r>
      <w:r>
        <w:rPr>
          <w:spacing w:val="80"/>
          <w:w w:val="150"/>
        </w:rPr>
        <w:t xml:space="preserve"> </w:t>
      </w:r>
      <w:r>
        <w:t>przedmiotu</w:t>
      </w:r>
      <w:r>
        <w:rPr>
          <w:spacing w:val="80"/>
          <w:w w:val="150"/>
        </w:rPr>
        <w:t xml:space="preserve"> </w:t>
      </w:r>
      <w:r>
        <w:t>umowy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40"/>
        </w:rPr>
        <w:t xml:space="preserve">  </w:t>
      </w:r>
      <w:r>
        <w:t>zakresie</w:t>
      </w:r>
      <w:r>
        <w:rPr>
          <w:spacing w:val="80"/>
          <w:w w:val="150"/>
        </w:rPr>
        <w:t xml:space="preserve"> </w:t>
      </w:r>
      <w:r>
        <w:t>dotyczącym dokumentacji projektowej będą:</w:t>
      </w:r>
    </w:p>
    <w:p w14:paraId="63B133AC" w14:textId="77777777" w:rsidR="00EF3944" w:rsidRDefault="00EF3944" w:rsidP="00EF3944">
      <w:pPr>
        <w:pStyle w:val="Akapitzlist"/>
        <w:numPr>
          <w:ilvl w:val="1"/>
          <w:numId w:val="15"/>
        </w:numPr>
        <w:tabs>
          <w:tab w:val="left" w:pos="1317"/>
        </w:tabs>
        <w:spacing w:before="2"/>
        <w:ind w:left="1317" w:hanging="367"/>
      </w:pPr>
      <w:r>
        <w:t>Ze</w:t>
      </w:r>
      <w:r>
        <w:rPr>
          <w:spacing w:val="11"/>
        </w:rPr>
        <w:t xml:space="preserve"> </w:t>
      </w:r>
      <w:r>
        <w:t>strony</w:t>
      </w:r>
      <w:r>
        <w:rPr>
          <w:spacing w:val="14"/>
        </w:rPr>
        <w:t xml:space="preserve"> </w:t>
      </w:r>
      <w:r>
        <w:rPr>
          <w:spacing w:val="-2"/>
        </w:rPr>
        <w:t>Zamawiającego:</w:t>
      </w:r>
    </w:p>
    <w:p w14:paraId="20184BF7" w14:textId="77777777" w:rsidR="00EF3944" w:rsidRDefault="00300217" w:rsidP="00EF3944">
      <w:pPr>
        <w:pStyle w:val="Tekstpodstawowy"/>
        <w:tabs>
          <w:tab w:val="left" w:pos="4236"/>
          <w:tab w:val="left" w:pos="5099"/>
          <w:tab w:val="left" w:pos="6076"/>
          <w:tab w:val="left" w:pos="7646"/>
          <w:tab w:val="left" w:pos="8510"/>
          <w:tab w:val="left" w:pos="9118"/>
        </w:tabs>
        <w:spacing w:before="4"/>
        <w:ind w:left="1319"/>
        <w:jc w:val="left"/>
      </w:pPr>
      <w:r>
        <w:rPr>
          <w:spacing w:val="-2"/>
        </w:rPr>
        <w:t>Magdalena Bracka</w:t>
      </w:r>
      <w:r w:rsidR="00EF3944">
        <w:rPr>
          <w:spacing w:val="-2"/>
        </w:rPr>
        <w:t>……………………………,</w:t>
      </w:r>
      <w:r w:rsidR="00EF3944">
        <w:tab/>
      </w:r>
      <w:r w:rsidR="00EF3944">
        <w:rPr>
          <w:spacing w:val="-4"/>
        </w:rPr>
        <w:t>adres</w:t>
      </w:r>
      <w:r>
        <w:rPr>
          <w:spacing w:val="-4"/>
        </w:rPr>
        <w:t xml:space="preserve"> PGK „Żyrardów” Sp. z o.o. 96- 300 Żyrardów , ul. Czysta 5</w:t>
      </w:r>
      <w:r w:rsidR="00EF3944">
        <w:tab/>
        <w:t>e-</w:t>
      </w:r>
      <w:r w:rsidR="00EF3944">
        <w:rPr>
          <w:spacing w:val="-4"/>
        </w:rPr>
        <w:t>mail:</w:t>
      </w:r>
      <w:r w:rsidR="00EF3944">
        <w:tab/>
      </w:r>
      <w:r>
        <w:t>m.bracka@pgk.zyrardow.pl</w:t>
      </w:r>
      <w:r w:rsidR="00EF3944">
        <w:rPr>
          <w:spacing w:val="-2"/>
        </w:rPr>
        <w:t>……………,</w:t>
      </w:r>
      <w:r w:rsidR="00EF3944">
        <w:tab/>
      </w:r>
      <w:r w:rsidR="00EF3944">
        <w:rPr>
          <w:spacing w:val="-2"/>
        </w:rPr>
        <w:t>adres</w:t>
      </w:r>
      <w:r w:rsidR="00EF3944">
        <w:tab/>
      </w:r>
      <w:r w:rsidR="00EF3944">
        <w:rPr>
          <w:spacing w:val="-5"/>
        </w:rPr>
        <w:t>do</w:t>
      </w:r>
      <w:r w:rsidR="00EF3944">
        <w:tab/>
      </w:r>
      <w:r w:rsidR="00EF3944">
        <w:rPr>
          <w:spacing w:val="-2"/>
        </w:rPr>
        <w:t>doręczeń:</w:t>
      </w:r>
    </w:p>
    <w:p w14:paraId="5F270D95" w14:textId="77777777" w:rsidR="00EF3944" w:rsidRDefault="00EF3944" w:rsidP="00EF3944">
      <w:pPr>
        <w:pStyle w:val="Tekstpodstawowy"/>
        <w:tabs>
          <w:tab w:val="left" w:leader="dot" w:pos="6332"/>
        </w:tabs>
        <w:spacing w:before="3"/>
        <w:ind w:left="1319"/>
        <w:jc w:val="left"/>
      </w:pPr>
      <w:r>
        <w:t>……………………….,</w:t>
      </w:r>
      <w:r>
        <w:rPr>
          <w:spacing w:val="31"/>
        </w:rPr>
        <w:t xml:space="preserve"> </w:t>
      </w:r>
      <w:r>
        <w:t>nr</w:t>
      </w:r>
      <w:r>
        <w:rPr>
          <w:spacing w:val="27"/>
        </w:rPr>
        <w:t xml:space="preserve"> </w:t>
      </w:r>
      <w:proofErr w:type="spellStart"/>
      <w:r>
        <w:rPr>
          <w:spacing w:val="-5"/>
        </w:rPr>
        <w:t>tel</w:t>
      </w:r>
      <w:proofErr w:type="spellEnd"/>
      <w:r w:rsidR="00300217">
        <w:rPr>
          <w:spacing w:val="-5"/>
        </w:rPr>
        <w:t xml:space="preserve"> 604 205 327</w:t>
      </w:r>
      <w:r>
        <w:tab/>
      </w:r>
      <w:r>
        <w:rPr>
          <w:spacing w:val="-10"/>
        </w:rPr>
        <w:t>;</w:t>
      </w:r>
    </w:p>
    <w:p w14:paraId="7840F893" w14:textId="77777777" w:rsidR="00EF3944" w:rsidRDefault="00EF3944" w:rsidP="00EF3944">
      <w:pPr>
        <w:pStyle w:val="Akapitzlist"/>
        <w:numPr>
          <w:ilvl w:val="1"/>
          <w:numId w:val="15"/>
        </w:numPr>
        <w:tabs>
          <w:tab w:val="left" w:pos="1317"/>
        </w:tabs>
        <w:spacing w:before="3" w:line="246" w:lineRule="exact"/>
        <w:ind w:left="1317" w:hanging="367"/>
      </w:pPr>
      <w:r>
        <w:t>Ze</w:t>
      </w:r>
      <w:r>
        <w:rPr>
          <w:spacing w:val="11"/>
        </w:rPr>
        <w:t xml:space="preserve"> </w:t>
      </w:r>
      <w:r>
        <w:t>strony</w:t>
      </w:r>
      <w:r>
        <w:rPr>
          <w:spacing w:val="14"/>
        </w:rPr>
        <w:t xml:space="preserve"> </w:t>
      </w:r>
      <w:r>
        <w:rPr>
          <w:spacing w:val="-2"/>
        </w:rPr>
        <w:t>Wykonawcy:</w:t>
      </w:r>
    </w:p>
    <w:p w14:paraId="6F8D0B5F" w14:textId="77777777" w:rsidR="00EF3944" w:rsidRDefault="00EF3944" w:rsidP="00EF3944">
      <w:pPr>
        <w:pStyle w:val="Tekstpodstawowy"/>
        <w:tabs>
          <w:tab w:val="left" w:pos="4236"/>
          <w:tab w:val="left" w:pos="5099"/>
          <w:tab w:val="left" w:pos="6076"/>
          <w:tab w:val="left" w:pos="7646"/>
          <w:tab w:val="left" w:pos="8510"/>
          <w:tab w:val="left" w:pos="9118"/>
        </w:tabs>
        <w:spacing w:line="246" w:lineRule="exact"/>
        <w:ind w:left="1319"/>
        <w:jc w:val="left"/>
      </w:pPr>
      <w:r>
        <w:rPr>
          <w:spacing w:val="-2"/>
        </w:rPr>
        <w:t>……………………………,</w:t>
      </w:r>
      <w:r>
        <w:tab/>
      </w:r>
      <w:r>
        <w:rPr>
          <w:spacing w:val="-4"/>
        </w:rPr>
        <w:t>adres</w:t>
      </w:r>
      <w:r>
        <w:tab/>
        <w:t>e-</w:t>
      </w:r>
      <w:r>
        <w:rPr>
          <w:spacing w:val="-4"/>
        </w:rPr>
        <w:t>mail:</w:t>
      </w:r>
      <w:r>
        <w:tab/>
      </w:r>
      <w:r>
        <w:rPr>
          <w:spacing w:val="-2"/>
        </w:rPr>
        <w:t>……………,</w:t>
      </w:r>
      <w:r>
        <w:tab/>
      </w:r>
      <w:r>
        <w:rPr>
          <w:spacing w:val="-2"/>
        </w:rPr>
        <w:t>adres</w:t>
      </w:r>
      <w:r>
        <w:tab/>
      </w:r>
      <w:r>
        <w:rPr>
          <w:spacing w:val="-5"/>
        </w:rPr>
        <w:t>do</w:t>
      </w:r>
      <w:r>
        <w:tab/>
      </w:r>
      <w:r>
        <w:rPr>
          <w:spacing w:val="-2"/>
        </w:rPr>
        <w:t>doręczeń:</w:t>
      </w:r>
    </w:p>
    <w:p w14:paraId="10FA31FA" w14:textId="77777777" w:rsidR="00EF3944" w:rsidRDefault="00EF3944" w:rsidP="00EF3944">
      <w:pPr>
        <w:pStyle w:val="Tekstpodstawowy"/>
        <w:tabs>
          <w:tab w:val="left" w:leader="dot" w:pos="6332"/>
        </w:tabs>
        <w:spacing w:before="4"/>
        <w:ind w:left="1319"/>
        <w:jc w:val="left"/>
      </w:pPr>
      <w:r>
        <w:t>……………………….,</w:t>
      </w:r>
      <w:r>
        <w:rPr>
          <w:spacing w:val="31"/>
        </w:rPr>
        <w:t xml:space="preserve"> </w:t>
      </w:r>
      <w:r>
        <w:t>nr</w:t>
      </w:r>
      <w:r>
        <w:rPr>
          <w:spacing w:val="27"/>
        </w:rPr>
        <w:t xml:space="preserve"> </w:t>
      </w:r>
      <w:proofErr w:type="spellStart"/>
      <w:r>
        <w:rPr>
          <w:spacing w:val="-5"/>
        </w:rPr>
        <w:t>tel</w:t>
      </w:r>
      <w:proofErr w:type="spellEnd"/>
      <w:r>
        <w:tab/>
      </w:r>
      <w:r>
        <w:rPr>
          <w:spacing w:val="-10"/>
        </w:rPr>
        <w:t>;</w:t>
      </w:r>
    </w:p>
    <w:p w14:paraId="092DA4A5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before="81"/>
        <w:ind w:right="127"/>
        <w:rPr>
          <w:sz w:val="24"/>
        </w:rPr>
      </w:pPr>
      <w:r>
        <w:t>Każda z osób wymienionych w ust. 1 jest uprawniona do samodzielnego działania, chyba że Strony uzgodnią inaczej.</w:t>
      </w:r>
      <w:r>
        <w:rPr>
          <w:spacing w:val="22"/>
        </w:rPr>
        <w:t xml:space="preserve"> </w:t>
      </w:r>
      <w:r>
        <w:t>Przedstawiciele</w:t>
      </w:r>
      <w:r>
        <w:rPr>
          <w:spacing w:val="-7"/>
        </w:rPr>
        <w:t xml:space="preserve"> </w:t>
      </w:r>
      <w:r>
        <w:t>Stron, o</w:t>
      </w:r>
      <w:r>
        <w:rPr>
          <w:spacing w:val="-4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 ust. 1,</w:t>
      </w:r>
      <w:r>
        <w:rPr>
          <w:spacing w:val="-13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uprawnieni</w:t>
      </w:r>
      <w:r>
        <w:rPr>
          <w:spacing w:val="-2"/>
        </w:rPr>
        <w:t xml:space="preserve"> </w:t>
      </w:r>
      <w:r>
        <w:t>do dokonywania zmian w treści Umowy.</w:t>
      </w:r>
    </w:p>
    <w:p w14:paraId="37120DB5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before="6" w:line="237" w:lineRule="auto"/>
        <w:ind w:right="123"/>
        <w:rPr>
          <w:sz w:val="24"/>
        </w:rPr>
      </w:pPr>
      <w:r>
        <w:t>Zmiana lub</w:t>
      </w:r>
      <w:r>
        <w:rPr>
          <w:spacing w:val="11"/>
        </w:rPr>
        <w:t xml:space="preserve"> </w:t>
      </w:r>
      <w:r>
        <w:t>uzupełnienie</w:t>
      </w:r>
      <w:r>
        <w:rPr>
          <w:spacing w:val="40"/>
        </w:rPr>
        <w:t xml:space="preserve"> </w:t>
      </w:r>
      <w:r>
        <w:t>przedstawicieli</w:t>
      </w:r>
      <w:r>
        <w:rPr>
          <w:spacing w:val="-4"/>
        </w:rPr>
        <w:t xml:space="preserve"> </w:t>
      </w:r>
      <w:r>
        <w:t>Stron, o</w:t>
      </w:r>
      <w:r>
        <w:rPr>
          <w:spacing w:val="-6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mowa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ust.</w:t>
      </w:r>
      <w:r>
        <w:rPr>
          <w:spacing w:val="-14"/>
        </w:rPr>
        <w:t xml:space="preserve"> </w:t>
      </w:r>
      <w:r>
        <w:t>1, nie</w:t>
      </w:r>
      <w:r>
        <w:rPr>
          <w:spacing w:val="-9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zmiany</w:t>
      </w:r>
      <w:r>
        <w:rPr>
          <w:spacing w:val="11"/>
        </w:rPr>
        <w:t xml:space="preserve"> </w:t>
      </w:r>
      <w:r>
        <w:t>Umowy i wymaga pisemnego oświadczenia złożonego drugiej Stronie. Osobą upoważnioną do złożenia takiego oświadczenia ze strony Zamawiającego jest………………., a ze strony Wykonawcy jest……………………. .</w:t>
      </w:r>
    </w:p>
    <w:p w14:paraId="4AA4A255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ind w:right="125"/>
        <w:rPr>
          <w:sz w:val="24"/>
        </w:rPr>
      </w:pPr>
      <w:r>
        <w:t>Obowiązującą formą porozumiewania się Zamawiającego i Wykonawców jest forma pisemna papierowa lub forma pisemna elektroniczna.</w:t>
      </w:r>
    </w:p>
    <w:p w14:paraId="28F47EF5" w14:textId="2548A07F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line="237" w:lineRule="auto"/>
        <w:ind w:right="111"/>
        <w:rPr>
          <w:sz w:val="24"/>
        </w:rPr>
      </w:pPr>
      <w:r>
        <w:t xml:space="preserve">Przekazywane uzgodnionym systemem transmisji elektronicznej dokumenty, oświadczenia, itp. korespondencja, każdorazowo będą potwierdzane – poprzez odesłanie danej wiadomości </w:t>
      </w:r>
      <w:r w:rsidR="004566C8">
        <w:t xml:space="preserve">drogą elektroniczną </w:t>
      </w:r>
      <w:r>
        <w:t xml:space="preserve">z informacją o dacie i godzinie jej otrzymania. </w:t>
      </w:r>
    </w:p>
    <w:p w14:paraId="46B73BF2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before="3"/>
        <w:ind w:right="139"/>
        <w:rPr>
          <w:sz w:val="24"/>
        </w:rPr>
      </w:pPr>
      <w:r>
        <w:t>Dokumenty</w:t>
      </w:r>
      <w:r>
        <w:rPr>
          <w:spacing w:val="80"/>
        </w:rPr>
        <w:t xml:space="preserve"> </w:t>
      </w:r>
      <w:r>
        <w:t>dostarczane</w:t>
      </w:r>
      <w:r>
        <w:rPr>
          <w:spacing w:val="80"/>
        </w:rPr>
        <w:t xml:space="preserve"> </w:t>
      </w:r>
      <w:r>
        <w:t>będą</w:t>
      </w:r>
      <w:r>
        <w:rPr>
          <w:spacing w:val="80"/>
        </w:rPr>
        <w:t xml:space="preserve"> </w:t>
      </w:r>
      <w:r>
        <w:t>w</w:t>
      </w:r>
      <w:r>
        <w:rPr>
          <w:spacing w:val="77"/>
          <w:w w:val="150"/>
        </w:rPr>
        <w:t xml:space="preserve"> </w:t>
      </w:r>
      <w:r>
        <w:t>dniach</w:t>
      </w:r>
      <w:r>
        <w:rPr>
          <w:spacing w:val="74"/>
        </w:rPr>
        <w:t xml:space="preserve"> </w:t>
      </w:r>
      <w:r>
        <w:t>pracy</w:t>
      </w:r>
      <w:r>
        <w:rPr>
          <w:spacing w:val="74"/>
        </w:rPr>
        <w:t xml:space="preserve"> </w:t>
      </w:r>
      <w:r>
        <w:t>Zamawiającego</w:t>
      </w:r>
      <w:r>
        <w:rPr>
          <w:spacing w:val="74"/>
        </w:rPr>
        <w:t xml:space="preserve"> </w:t>
      </w:r>
      <w:r>
        <w:t>tj.</w:t>
      </w:r>
      <w:r>
        <w:rPr>
          <w:spacing w:val="80"/>
        </w:rPr>
        <w:t xml:space="preserve"> </w:t>
      </w:r>
      <w:r>
        <w:t>od</w:t>
      </w:r>
      <w:r>
        <w:rPr>
          <w:spacing w:val="74"/>
        </w:rPr>
        <w:t xml:space="preserve"> </w:t>
      </w:r>
      <w:r>
        <w:t>poniedziałku</w:t>
      </w:r>
      <w:r>
        <w:rPr>
          <w:spacing w:val="74"/>
        </w:rPr>
        <w:t xml:space="preserve"> </w:t>
      </w:r>
      <w:r>
        <w:t>do</w:t>
      </w:r>
      <w:r>
        <w:rPr>
          <w:spacing w:val="74"/>
        </w:rPr>
        <w:t xml:space="preserve"> </w:t>
      </w:r>
      <w:r>
        <w:t>piątku, w</w:t>
      </w:r>
      <w:r>
        <w:rPr>
          <w:spacing w:val="36"/>
        </w:rPr>
        <w:t xml:space="preserve"> </w:t>
      </w:r>
      <w:r>
        <w:t>godzinach:</w:t>
      </w:r>
      <w:r>
        <w:rPr>
          <w:spacing w:val="21"/>
        </w:rPr>
        <w:t xml:space="preserve"> </w:t>
      </w:r>
      <w:r w:rsidR="00BB1F83">
        <w:t>7</w:t>
      </w:r>
      <w:r>
        <w:t>.00</w:t>
      </w:r>
      <w:r>
        <w:rPr>
          <w:spacing w:val="21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1</w:t>
      </w:r>
      <w:r w:rsidR="00BB1F83">
        <w:t>5</w:t>
      </w:r>
      <w:r>
        <w:t>.00</w:t>
      </w:r>
      <w:r w:rsidR="00BB1F83">
        <w:t>.</w:t>
      </w:r>
    </w:p>
    <w:p w14:paraId="7E837C91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ind w:right="109"/>
        <w:rPr>
          <w:i/>
          <w:sz w:val="24"/>
        </w:rPr>
      </w:pPr>
      <w:r>
        <w:t>Maksymalny termin odpowiedzi na bieżącą korespondencję każdej ze Stron wynosi 7 dni kalendarzowych. Termin liczony jest od dnia otrzymania korespondencji.</w:t>
      </w:r>
    </w:p>
    <w:p w14:paraId="154EB5B9" w14:textId="77777777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before="2" w:line="237" w:lineRule="auto"/>
        <w:ind w:right="108"/>
        <w:rPr>
          <w:sz w:val="24"/>
        </w:rPr>
      </w:pPr>
      <w:r>
        <w:t xml:space="preserve">W przypadku przekazania zatwierdzeń, świadectw, zgody, ustaleń, powiadomień, dokumentacji projektowej do akceptacji i zatwierdzenia, i żądań przy użyciu uzgodnionego systemu transmisji </w:t>
      </w:r>
      <w:r>
        <w:lastRenderedPageBreak/>
        <w:t>elektronicznej</w:t>
      </w:r>
      <w:r>
        <w:rPr>
          <w:spacing w:val="40"/>
        </w:rPr>
        <w:t xml:space="preserve"> </w:t>
      </w:r>
      <w:r>
        <w:t>wszelkie</w:t>
      </w:r>
      <w:r>
        <w:rPr>
          <w:spacing w:val="54"/>
        </w:rPr>
        <w:t xml:space="preserve"> </w:t>
      </w:r>
      <w:r>
        <w:t>terminy</w:t>
      </w:r>
      <w:r>
        <w:rPr>
          <w:spacing w:val="57"/>
        </w:rPr>
        <w:t xml:space="preserve"> </w:t>
      </w:r>
      <w:r>
        <w:t>będą</w:t>
      </w:r>
      <w:r>
        <w:rPr>
          <w:spacing w:val="54"/>
        </w:rPr>
        <w:t xml:space="preserve"> </w:t>
      </w:r>
      <w:r>
        <w:t>liczone</w:t>
      </w:r>
      <w:r>
        <w:rPr>
          <w:spacing w:val="61"/>
        </w:rPr>
        <w:t xml:space="preserve"> </w:t>
      </w:r>
      <w:r>
        <w:t>od</w:t>
      </w:r>
      <w:r>
        <w:rPr>
          <w:spacing w:val="57"/>
        </w:rPr>
        <w:t xml:space="preserve"> </w:t>
      </w:r>
      <w:r>
        <w:t>dnia,</w:t>
      </w:r>
      <w:r>
        <w:rPr>
          <w:spacing w:val="40"/>
        </w:rPr>
        <w:t xml:space="preserve"> </w:t>
      </w:r>
      <w:r>
        <w:t>w</w:t>
      </w:r>
      <w:r>
        <w:rPr>
          <w:spacing w:val="55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dotarły</w:t>
      </w:r>
      <w:r>
        <w:rPr>
          <w:spacing w:val="40"/>
        </w:rPr>
        <w:t xml:space="preserve"> </w:t>
      </w:r>
      <w:r>
        <w:t>one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Zamawiającego i potwierdził on ich otrzymanie, w przeciwnym wypadku terminy będą liczone od momentu dostarczenia dokumentu w formie pisemnej.</w:t>
      </w:r>
    </w:p>
    <w:p w14:paraId="079E352E" w14:textId="55D05D5F" w:rsidR="00EF3944" w:rsidRDefault="00EF3944" w:rsidP="00EF3944">
      <w:pPr>
        <w:pStyle w:val="Akapitzlist"/>
        <w:numPr>
          <w:ilvl w:val="0"/>
          <w:numId w:val="15"/>
        </w:numPr>
        <w:tabs>
          <w:tab w:val="left" w:pos="950"/>
        </w:tabs>
        <w:spacing w:before="6" w:line="237" w:lineRule="auto"/>
        <w:ind w:right="119"/>
        <w:rPr>
          <w:sz w:val="24"/>
        </w:rPr>
      </w:pPr>
      <w:r>
        <w:t>Dopuszcza się przekazywanie dokumentów wymaganych na mocy niniejszej umowy, drogą elektroniczną i uzgadnianie ich treści i formy prowadząc korespondencję drogą elektroniczną, niemniej</w:t>
      </w:r>
      <w:r>
        <w:rPr>
          <w:spacing w:val="33"/>
        </w:rPr>
        <w:t xml:space="preserve"> </w:t>
      </w:r>
      <w:r>
        <w:t>jednak każdy</w:t>
      </w:r>
      <w:r>
        <w:rPr>
          <w:spacing w:val="-4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w wersji</w:t>
      </w:r>
      <w:r>
        <w:rPr>
          <w:spacing w:val="-2"/>
        </w:rPr>
        <w:t xml:space="preserve"> </w:t>
      </w:r>
      <w:r>
        <w:t>ostatecznej</w:t>
      </w:r>
      <w:r>
        <w:rPr>
          <w:spacing w:val="-2"/>
        </w:rPr>
        <w:t xml:space="preserve"> </w:t>
      </w:r>
      <w:r>
        <w:t>zatwierdzonej</w:t>
      </w:r>
      <w:r>
        <w:rPr>
          <w:spacing w:val="-2"/>
        </w:rPr>
        <w:t xml:space="preserve"> </w:t>
      </w:r>
      <w:r>
        <w:t>przez Strony będzie przekazany Zamawiającemu w</w:t>
      </w:r>
      <w:r>
        <w:rPr>
          <w:spacing w:val="40"/>
        </w:rPr>
        <w:t xml:space="preserve"> </w:t>
      </w:r>
      <w:r>
        <w:t>wersji papierowej.</w:t>
      </w:r>
    </w:p>
    <w:p w14:paraId="5B6AD750" w14:textId="77777777" w:rsidR="00EF3944" w:rsidRDefault="00EF3944" w:rsidP="00EF3944">
      <w:pPr>
        <w:pStyle w:val="Tekstpodstawowy"/>
        <w:spacing w:before="4"/>
        <w:ind w:left="0"/>
        <w:jc w:val="left"/>
      </w:pPr>
    </w:p>
    <w:p w14:paraId="2CD2FB58" w14:textId="77777777" w:rsidR="00EF3944" w:rsidRDefault="00EF3944" w:rsidP="00EF3944">
      <w:pPr>
        <w:pStyle w:val="Tekstpodstawowy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4</w:t>
      </w:r>
    </w:p>
    <w:p w14:paraId="090D2479" w14:textId="77777777" w:rsidR="00EF3944" w:rsidRDefault="00EF3944" w:rsidP="00EF3944">
      <w:pPr>
        <w:pStyle w:val="Tekstpodstawowy"/>
        <w:spacing w:before="1"/>
        <w:ind w:left="834" w:right="741"/>
        <w:jc w:val="center"/>
      </w:pPr>
      <w:r>
        <w:t>Oświadczenia</w:t>
      </w:r>
      <w:r>
        <w:rPr>
          <w:spacing w:val="7"/>
        </w:rPr>
        <w:t xml:space="preserve"> </w:t>
      </w:r>
      <w:r>
        <w:rPr>
          <w:spacing w:val="-2"/>
        </w:rPr>
        <w:t>Wykonawcy</w:t>
      </w:r>
    </w:p>
    <w:p w14:paraId="583CE6A9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243" w:line="242" w:lineRule="auto"/>
        <w:ind w:right="117"/>
      </w:pPr>
      <w:r>
        <w:t xml:space="preserve">Wykonawca oświadcza, że posiada doświadczenie, wiedzę fachową, kwalifikacje oraz środki potrzebne do terminowego i prawidłowego wykonania dokumentacji projektowej oraz że prace te będzie wykonywał z należyta starannością, z zachowaniem standardów dla kategorii prac </w:t>
      </w:r>
      <w:r>
        <w:rPr>
          <w:spacing w:val="-2"/>
        </w:rPr>
        <w:t>projektowych.</w:t>
      </w:r>
    </w:p>
    <w:p w14:paraId="3369BDC8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7" w:line="235" w:lineRule="auto"/>
        <w:ind w:right="115"/>
      </w:pPr>
      <w:r>
        <w:t>Wykonawca oświadcza, że zapoznał się ze wszystkimi warunkami i wymaganiami dotyczącymi wykonania przedmiotu umowy oraz, że nie istnieją żadne przeszkody uniemożliwiające mu</w:t>
      </w:r>
      <w:r>
        <w:rPr>
          <w:spacing w:val="40"/>
        </w:rPr>
        <w:t xml:space="preserve"> </w:t>
      </w:r>
      <w:r>
        <w:t>terminową i prawidłową realizację przedmiotu umowy.</w:t>
      </w:r>
    </w:p>
    <w:p w14:paraId="7AA27A12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5"/>
        <w:ind w:right="108"/>
      </w:pPr>
      <w:r>
        <w:t>Wykonawca</w:t>
      </w:r>
      <w:r>
        <w:rPr>
          <w:spacing w:val="80"/>
        </w:rPr>
        <w:t xml:space="preserve"> </w:t>
      </w:r>
      <w:r>
        <w:t>zobowiązuje</w:t>
      </w:r>
      <w:r>
        <w:rPr>
          <w:spacing w:val="80"/>
        </w:rPr>
        <w:t xml:space="preserve"> </w:t>
      </w:r>
      <w:r>
        <w:t>się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wykonania</w:t>
      </w:r>
      <w:r>
        <w:rPr>
          <w:spacing w:val="80"/>
        </w:rPr>
        <w:t xml:space="preserve"> </w:t>
      </w:r>
      <w:r>
        <w:t>dokumentacji</w:t>
      </w:r>
      <w:r>
        <w:rPr>
          <w:spacing w:val="40"/>
        </w:rPr>
        <w:t xml:space="preserve"> </w:t>
      </w:r>
      <w:r>
        <w:t>projektowej</w:t>
      </w:r>
      <w:r>
        <w:rPr>
          <w:spacing w:val="40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należytą</w:t>
      </w:r>
      <w:r>
        <w:rPr>
          <w:spacing w:val="65"/>
        </w:rPr>
        <w:t xml:space="preserve"> </w:t>
      </w:r>
      <w:r>
        <w:t>starannością, w</w:t>
      </w:r>
      <w:r>
        <w:rPr>
          <w:spacing w:val="-5"/>
        </w:rPr>
        <w:t xml:space="preserve"> </w:t>
      </w:r>
      <w:r>
        <w:t>sposób zgodny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obowiązującymi</w:t>
      </w:r>
      <w:r>
        <w:rPr>
          <w:spacing w:val="-14"/>
        </w:rPr>
        <w:t xml:space="preserve"> </w:t>
      </w:r>
      <w:r>
        <w:t>przepisami</w:t>
      </w:r>
      <w:r>
        <w:rPr>
          <w:spacing w:val="-14"/>
        </w:rPr>
        <w:t xml:space="preserve"> </w:t>
      </w:r>
      <w:r>
        <w:t>prawa, obowiązującymi polskimi normami,</w:t>
      </w:r>
      <w:r>
        <w:rPr>
          <w:spacing w:val="27"/>
        </w:rPr>
        <w:t xml:space="preserve"> </w:t>
      </w:r>
      <w:r>
        <w:t>zasadami wiedzy technicznej i sztuki budowlanej, oraz do uzyskania wszelkich zgód koniecznych do rozpoczęcia, prowadzenia i zakończenia procesu projektowania, w tym do uzgodnienia prac projektowych z przedstawicielami Zamawiającego.</w:t>
      </w:r>
    </w:p>
    <w:p w14:paraId="4631EB44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2" w:line="237" w:lineRule="auto"/>
        <w:ind w:right="118"/>
      </w:pPr>
      <w:r>
        <w:t>Dokumentacja</w:t>
      </w:r>
      <w:r>
        <w:rPr>
          <w:spacing w:val="52"/>
        </w:rPr>
        <w:t xml:space="preserve">  </w:t>
      </w:r>
      <w:r>
        <w:t>projektowa</w:t>
      </w:r>
      <w:r>
        <w:rPr>
          <w:spacing w:val="52"/>
        </w:rPr>
        <w:t xml:space="preserve">  </w:t>
      </w:r>
      <w:r>
        <w:t>będzie</w:t>
      </w:r>
      <w:r>
        <w:rPr>
          <w:spacing w:val="52"/>
        </w:rPr>
        <w:t xml:space="preserve">  </w:t>
      </w:r>
      <w:r>
        <w:t>wzajemnie</w:t>
      </w:r>
      <w:r>
        <w:rPr>
          <w:spacing w:val="52"/>
        </w:rPr>
        <w:t xml:space="preserve">  </w:t>
      </w:r>
      <w:r>
        <w:t>skoordynowana</w:t>
      </w:r>
      <w:r>
        <w:rPr>
          <w:spacing w:val="52"/>
        </w:rPr>
        <w:t xml:space="preserve">  </w:t>
      </w:r>
      <w:r>
        <w:t>technicznie</w:t>
      </w:r>
      <w:r>
        <w:rPr>
          <w:spacing w:val="52"/>
        </w:rPr>
        <w:t xml:space="preserve">  </w:t>
      </w:r>
      <w:r>
        <w:t>oraz</w:t>
      </w:r>
      <w:r>
        <w:rPr>
          <w:spacing w:val="52"/>
        </w:rPr>
        <w:t xml:space="preserve">  </w:t>
      </w:r>
      <w:r>
        <w:t>kompletna z punktu widzenia celu, któremu będzie służyć. Dokumentacja zawierać będzie podpisane przez projektantów</w:t>
      </w:r>
      <w:r>
        <w:rPr>
          <w:spacing w:val="63"/>
        </w:rPr>
        <w:t xml:space="preserve">  </w:t>
      </w:r>
      <w:r>
        <w:t>potwierdzenia</w:t>
      </w:r>
      <w:r>
        <w:rPr>
          <w:spacing w:val="40"/>
        </w:rPr>
        <w:t xml:space="preserve">  </w:t>
      </w:r>
      <w:r>
        <w:t>sprawdzeń</w:t>
      </w:r>
      <w:r>
        <w:rPr>
          <w:spacing w:val="40"/>
        </w:rPr>
        <w:t xml:space="preserve">  </w:t>
      </w:r>
      <w:r>
        <w:t>rozwiązań</w:t>
      </w:r>
      <w:r>
        <w:rPr>
          <w:spacing w:val="40"/>
        </w:rPr>
        <w:t xml:space="preserve">  </w:t>
      </w:r>
      <w:r>
        <w:t>projektowych</w:t>
      </w:r>
      <w:r>
        <w:rPr>
          <w:spacing w:val="40"/>
        </w:rPr>
        <w:t xml:space="preserve">  </w:t>
      </w:r>
      <w:r>
        <w:t>w</w:t>
      </w:r>
      <w:r>
        <w:rPr>
          <w:spacing w:val="55"/>
        </w:rPr>
        <w:t xml:space="preserve">  </w:t>
      </w:r>
      <w:r>
        <w:t>zakresie</w:t>
      </w:r>
      <w:r>
        <w:rPr>
          <w:spacing w:val="40"/>
        </w:rPr>
        <w:t xml:space="preserve">  </w:t>
      </w:r>
      <w:r>
        <w:t>wynikającym z przepisów.</w:t>
      </w:r>
    </w:p>
    <w:p w14:paraId="041B6ABF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  <w:tab w:val="left" w:pos="1013"/>
        </w:tabs>
        <w:spacing w:before="5" w:line="242" w:lineRule="auto"/>
        <w:ind w:right="130"/>
      </w:pPr>
      <w:r>
        <w:t>W</w:t>
      </w:r>
      <w:r>
        <w:rPr>
          <w:spacing w:val="79"/>
        </w:rPr>
        <w:t xml:space="preserve"> </w:t>
      </w:r>
      <w:r>
        <w:t>rozwiązaniach</w:t>
      </w:r>
      <w:r>
        <w:rPr>
          <w:spacing w:val="80"/>
        </w:rPr>
        <w:t xml:space="preserve"> </w:t>
      </w:r>
      <w:r>
        <w:t>projektowych</w:t>
      </w:r>
      <w:r>
        <w:rPr>
          <w:spacing w:val="80"/>
        </w:rPr>
        <w:t xml:space="preserve"> </w:t>
      </w:r>
      <w:r>
        <w:t>będą</w:t>
      </w:r>
      <w:r>
        <w:rPr>
          <w:spacing w:val="79"/>
        </w:rPr>
        <w:t xml:space="preserve"> </w:t>
      </w:r>
      <w:r>
        <w:t>zastosowane</w:t>
      </w:r>
      <w:r>
        <w:rPr>
          <w:spacing w:val="79"/>
        </w:rPr>
        <w:t xml:space="preserve"> </w:t>
      </w:r>
      <w:r>
        <w:t>wyroby</w:t>
      </w:r>
      <w:r>
        <w:rPr>
          <w:spacing w:val="80"/>
        </w:rPr>
        <w:t xml:space="preserve"> </w:t>
      </w:r>
      <w:r>
        <w:t>budowlane</w:t>
      </w:r>
      <w:r>
        <w:rPr>
          <w:spacing w:val="79"/>
        </w:rPr>
        <w:t xml:space="preserve"> </w:t>
      </w:r>
      <w:r>
        <w:t>dopuszczone</w:t>
      </w:r>
      <w:r>
        <w:rPr>
          <w:spacing w:val="79"/>
        </w:rPr>
        <w:t xml:space="preserve"> </w:t>
      </w:r>
      <w:r>
        <w:t>do</w:t>
      </w:r>
      <w:r>
        <w:rPr>
          <w:spacing w:val="63"/>
        </w:rPr>
        <w:t xml:space="preserve"> </w:t>
      </w:r>
      <w:r>
        <w:t>obrotu i powszechnego</w:t>
      </w:r>
      <w:r>
        <w:rPr>
          <w:spacing w:val="39"/>
        </w:rPr>
        <w:t xml:space="preserve"> </w:t>
      </w:r>
      <w:r>
        <w:t>stosowania,</w:t>
      </w:r>
      <w:r>
        <w:rPr>
          <w:spacing w:val="40"/>
        </w:rPr>
        <w:t xml:space="preserve"> </w:t>
      </w:r>
      <w:r>
        <w:t>zgodnie z obowiązującymi przepisami ustawy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Prawo</w:t>
      </w:r>
      <w:r>
        <w:rPr>
          <w:spacing w:val="39"/>
        </w:rPr>
        <w:t xml:space="preserve"> </w:t>
      </w:r>
      <w:r>
        <w:t>budowlane.</w:t>
      </w:r>
    </w:p>
    <w:p w14:paraId="2ADAC91A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2"/>
        <w:ind w:hanging="352"/>
      </w:pPr>
      <w:r>
        <w:t>Przewiduje</w:t>
      </w:r>
      <w:r>
        <w:rPr>
          <w:spacing w:val="-14"/>
        </w:rPr>
        <w:t xml:space="preserve"> </w:t>
      </w:r>
      <w:r>
        <w:t>się</w:t>
      </w:r>
      <w:r>
        <w:rPr>
          <w:spacing w:val="-10"/>
        </w:rPr>
        <w:t xml:space="preserve"> </w:t>
      </w:r>
      <w:r>
        <w:t>możliwość wykonania</w:t>
      </w:r>
      <w:r>
        <w:rPr>
          <w:spacing w:val="-14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Zamawiającego</w:t>
      </w:r>
      <w:r>
        <w:rPr>
          <w:spacing w:val="-14"/>
        </w:rPr>
        <w:t xml:space="preserve"> </w:t>
      </w:r>
      <w:r>
        <w:t>audytu</w:t>
      </w:r>
      <w:r>
        <w:rPr>
          <w:spacing w:val="-13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niezależna</w:t>
      </w:r>
      <w:r>
        <w:rPr>
          <w:spacing w:val="12"/>
        </w:rPr>
        <w:t xml:space="preserve"> </w:t>
      </w:r>
      <w:r>
        <w:t>firmę</w:t>
      </w:r>
      <w:r>
        <w:rPr>
          <w:spacing w:val="-13"/>
        </w:rPr>
        <w:t xml:space="preserve"> </w:t>
      </w:r>
      <w:r>
        <w:rPr>
          <w:spacing w:val="-2"/>
        </w:rPr>
        <w:t>ekspercką.</w:t>
      </w:r>
    </w:p>
    <w:p w14:paraId="6B19DC14" w14:textId="51702015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84" w:line="242" w:lineRule="auto"/>
        <w:ind w:right="144"/>
      </w:pPr>
      <w:r>
        <w:t xml:space="preserve">Zmiana którejkolwiek z osób, o których mowa, wskazanych w załączniku </w:t>
      </w:r>
      <w:r w:rsidRPr="00026BB3">
        <w:t xml:space="preserve">nr 4 do SWZ, </w:t>
      </w:r>
      <w:r>
        <w:t>w trakcie realizacji przedmiotu umowy, musi być uzasadniona przez Wykonawcę na piśmie i wymaga zgody Zamawiającego.</w:t>
      </w:r>
      <w:r w:rsidRPr="0011440E">
        <w:rPr>
          <w:spacing w:val="80"/>
        </w:rPr>
        <w:t xml:space="preserve"> </w:t>
      </w:r>
      <w:r>
        <w:t>Zmawiający</w:t>
      </w:r>
      <w:r w:rsidRPr="0011440E">
        <w:rPr>
          <w:spacing w:val="80"/>
        </w:rPr>
        <w:t xml:space="preserve"> </w:t>
      </w:r>
      <w:r>
        <w:t>zaakceptuje</w:t>
      </w:r>
      <w:r w:rsidRPr="0011440E">
        <w:rPr>
          <w:spacing w:val="80"/>
        </w:rPr>
        <w:t xml:space="preserve"> </w:t>
      </w:r>
      <w:r>
        <w:t>taką</w:t>
      </w:r>
      <w:r w:rsidRPr="0011440E">
        <w:rPr>
          <w:spacing w:val="67"/>
        </w:rPr>
        <w:t xml:space="preserve"> </w:t>
      </w:r>
      <w:r>
        <w:t>zmianę</w:t>
      </w:r>
      <w:r w:rsidRPr="0011440E">
        <w:rPr>
          <w:spacing w:val="67"/>
        </w:rPr>
        <w:t xml:space="preserve"> </w:t>
      </w:r>
      <w:r>
        <w:t>w</w:t>
      </w:r>
      <w:r w:rsidRPr="0011440E">
        <w:rPr>
          <w:spacing w:val="80"/>
        </w:rPr>
        <w:t xml:space="preserve"> </w:t>
      </w:r>
      <w:r>
        <w:t>terminie</w:t>
      </w:r>
      <w:r w:rsidRPr="0011440E">
        <w:rPr>
          <w:spacing w:val="67"/>
        </w:rPr>
        <w:t xml:space="preserve"> </w:t>
      </w:r>
      <w:r>
        <w:t>7</w:t>
      </w:r>
      <w:r w:rsidRPr="0011440E">
        <w:rPr>
          <w:spacing w:val="70"/>
        </w:rPr>
        <w:t xml:space="preserve"> </w:t>
      </w:r>
      <w:r>
        <w:t>dni</w:t>
      </w:r>
      <w:r w:rsidRPr="0011440E">
        <w:rPr>
          <w:spacing w:val="56"/>
        </w:rPr>
        <w:t xml:space="preserve"> </w:t>
      </w:r>
      <w:r>
        <w:t>od</w:t>
      </w:r>
      <w:r w:rsidRPr="0011440E">
        <w:rPr>
          <w:spacing w:val="70"/>
        </w:rPr>
        <w:t xml:space="preserve"> </w:t>
      </w:r>
      <w:r>
        <w:t>daty</w:t>
      </w:r>
      <w:r w:rsidRPr="0011440E">
        <w:rPr>
          <w:spacing w:val="70"/>
        </w:rPr>
        <w:t xml:space="preserve"> </w:t>
      </w:r>
      <w:r>
        <w:t>przedłożenia</w:t>
      </w:r>
      <w:r w:rsidR="004566C8">
        <w:t xml:space="preserve"> </w:t>
      </w:r>
      <w:r>
        <w:t>propozycji wyłącznie wtedy, gdy kwalifikacje i doświadczenie wskazanych osób będą spełniać warunki postawione w</w:t>
      </w:r>
      <w:r w:rsidRPr="0011440E">
        <w:rPr>
          <w:spacing w:val="40"/>
        </w:rPr>
        <w:t xml:space="preserve"> </w:t>
      </w:r>
      <w:r>
        <w:t>tym zakresie w</w:t>
      </w:r>
      <w:r w:rsidRPr="0011440E">
        <w:rPr>
          <w:spacing w:val="40"/>
        </w:rPr>
        <w:t xml:space="preserve"> </w:t>
      </w:r>
      <w:r>
        <w:t>Specyfikacji Warunków</w:t>
      </w:r>
      <w:r w:rsidRPr="0011440E">
        <w:rPr>
          <w:spacing w:val="40"/>
        </w:rPr>
        <w:t xml:space="preserve"> </w:t>
      </w:r>
      <w:r>
        <w:t>Zamówienia.</w:t>
      </w:r>
    </w:p>
    <w:p w14:paraId="5A1CED31" w14:textId="77777777" w:rsidR="00EF3944" w:rsidRDefault="00EF3944" w:rsidP="00EF3944">
      <w:pPr>
        <w:pStyle w:val="Akapitzlist"/>
        <w:numPr>
          <w:ilvl w:val="0"/>
          <w:numId w:val="14"/>
        </w:numPr>
        <w:tabs>
          <w:tab w:val="left" w:pos="950"/>
        </w:tabs>
        <w:spacing w:before="2"/>
        <w:ind w:right="109"/>
      </w:pPr>
      <w:r>
        <w:t>Wykonawca</w:t>
      </w:r>
      <w:r>
        <w:rPr>
          <w:spacing w:val="40"/>
        </w:rPr>
        <w:t xml:space="preserve"> </w:t>
      </w:r>
      <w:r>
        <w:t>zapewnia i gwarantuje Zamawiającemu, że: posiada prawa (w tym prawa własności intelektualnej – prawa własności przemysłowej i prawa autorskie) do technologii Grawimetrycznej Selekcji Osadu</w:t>
      </w:r>
      <w:r>
        <w:rPr>
          <w:spacing w:val="-7"/>
        </w:rPr>
        <w:t xml:space="preserve"> </w:t>
      </w:r>
      <w:r>
        <w:t>Czynnego</w:t>
      </w:r>
      <w:r>
        <w:rPr>
          <w:spacing w:val="40"/>
        </w:rPr>
        <w:t xml:space="preserve"> </w:t>
      </w:r>
      <w:r>
        <w:t>w zakresie</w:t>
      </w:r>
      <w:r>
        <w:rPr>
          <w:spacing w:val="-10"/>
        </w:rPr>
        <w:t xml:space="preserve"> </w:t>
      </w:r>
      <w:r>
        <w:t>umożliwiającym wykonanie przedmiotu niniejszej</w:t>
      </w:r>
      <w:r>
        <w:rPr>
          <w:spacing w:val="-5"/>
        </w:rPr>
        <w:t xml:space="preserve"> </w:t>
      </w:r>
      <w:r>
        <w:t>umowy oraz że</w:t>
      </w:r>
      <w:r>
        <w:rPr>
          <w:spacing w:val="30"/>
        </w:rPr>
        <w:t xml:space="preserve"> </w:t>
      </w:r>
      <w:r>
        <w:t>technologia</w:t>
      </w:r>
      <w:r>
        <w:rPr>
          <w:spacing w:val="30"/>
        </w:rPr>
        <w:t xml:space="preserve"> </w:t>
      </w:r>
      <w:r>
        <w:t>GSOC</w:t>
      </w:r>
      <w:r>
        <w:rPr>
          <w:spacing w:val="32"/>
        </w:rPr>
        <w:t xml:space="preserve"> </w:t>
      </w:r>
      <w:r>
        <w:t>i korzystanie</w:t>
      </w:r>
      <w:r>
        <w:rPr>
          <w:spacing w:val="30"/>
        </w:rPr>
        <w:t xml:space="preserve"> </w:t>
      </w:r>
      <w:r>
        <w:t>z niej przez Wykonawcę w</w:t>
      </w:r>
      <w:r>
        <w:rPr>
          <w:spacing w:val="31"/>
        </w:rPr>
        <w:t xml:space="preserve"> </w:t>
      </w:r>
      <w:r>
        <w:t>celu wykonania przedmiotu umowy nie narusza żadnych praw</w:t>
      </w:r>
      <w:r>
        <w:rPr>
          <w:spacing w:val="40"/>
        </w:rPr>
        <w:t xml:space="preserve"> </w:t>
      </w:r>
      <w:r>
        <w:t>osób trzecich,</w:t>
      </w:r>
      <w:r>
        <w:rPr>
          <w:spacing w:val="8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tym w</w:t>
      </w:r>
      <w:r>
        <w:rPr>
          <w:spacing w:val="40"/>
        </w:rPr>
        <w:t xml:space="preserve"> </w:t>
      </w:r>
      <w:r>
        <w:t>szczególności praw własności intelektualnej – praw</w:t>
      </w:r>
      <w:r>
        <w:rPr>
          <w:spacing w:val="40"/>
        </w:rPr>
        <w:t xml:space="preserve"> </w:t>
      </w:r>
      <w:r>
        <w:t>własności przemysłowej i praw</w:t>
      </w:r>
      <w:r>
        <w:rPr>
          <w:spacing w:val="80"/>
        </w:rPr>
        <w:t xml:space="preserve"> </w:t>
      </w:r>
      <w:r>
        <w:t>autorskich, ani praw osobistych powszechnego prawa cywilnego osób trzecich ani</w:t>
      </w:r>
      <w:r>
        <w:rPr>
          <w:spacing w:val="-12"/>
        </w:rPr>
        <w:t xml:space="preserve"> </w:t>
      </w:r>
      <w:r>
        <w:t>żadnych innych wyłącznych praw własności</w:t>
      </w:r>
      <w:r>
        <w:rPr>
          <w:spacing w:val="-12"/>
        </w:rPr>
        <w:t xml:space="preserve"> </w:t>
      </w:r>
      <w:r>
        <w:t>przemysłowej</w:t>
      </w:r>
      <w:r>
        <w:rPr>
          <w:spacing w:val="-12"/>
        </w:rPr>
        <w:t xml:space="preserve"> </w:t>
      </w:r>
      <w:r>
        <w:t>osób trzecich, w tym jakichkolwiek patentów, praw ochronnych na wzór użytkowy, praw z rejestracji wzoru przemysłowego lub praw</w:t>
      </w:r>
      <w:r>
        <w:rPr>
          <w:spacing w:val="40"/>
        </w:rPr>
        <w:t xml:space="preserve"> </w:t>
      </w:r>
      <w:r>
        <w:t>ochronnych do znaku towarowego osoby trzeciej, jak również, że jego prawa do technologii GSOC nie są ani ograniczone ani obciążone jakimikolwiek prawami o charakterze wyłącznym bądź niewyłącznym, względnym bądź bezwzględnym</w:t>
      </w:r>
      <w:r>
        <w:rPr>
          <w:spacing w:val="27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rzecz</w:t>
      </w:r>
      <w:r>
        <w:rPr>
          <w:spacing w:val="20"/>
        </w:rPr>
        <w:t xml:space="preserve"> </w:t>
      </w:r>
      <w:r>
        <w:t>osób</w:t>
      </w:r>
      <w:r>
        <w:rPr>
          <w:spacing w:val="24"/>
        </w:rPr>
        <w:t xml:space="preserve"> </w:t>
      </w:r>
      <w:r>
        <w:t>trzecich – takimi, które uniemożliwiałyby zawarcie i należyte wykonanie umowy oraz korzystanie z technologii GSOC</w:t>
      </w:r>
      <w:r>
        <w:rPr>
          <w:spacing w:val="-3"/>
        </w:rPr>
        <w:t xml:space="preserve"> </w:t>
      </w:r>
      <w:r>
        <w:t>przez Wykonawcę. W</w:t>
      </w:r>
      <w:r>
        <w:rPr>
          <w:spacing w:val="-1"/>
        </w:rPr>
        <w:t xml:space="preserve"> </w:t>
      </w:r>
      <w:r>
        <w:t>przypadku,</w:t>
      </w:r>
      <w:r>
        <w:rPr>
          <w:spacing w:val="-8"/>
        </w:rPr>
        <w:t xml:space="preserve"> </w:t>
      </w:r>
      <w:r>
        <w:t>gdy oświadczenie</w:t>
      </w:r>
      <w:r>
        <w:rPr>
          <w:spacing w:val="-2"/>
        </w:rPr>
        <w:t xml:space="preserve"> </w:t>
      </w:r>
      <w:r>
        <w:t>zawarte</w:t>
      </w:r>
      <w:r>
        <w:rPr>
          <w:spacing w:val="-2"/>
        </w:rPr>
        <w:t xml:space="preserve"> </w:t>
      </w:r>
      <w:r>
        <w:t>w tym punkcie okaże się nieprawdziwe, Wykonawca zobowiązuje się pokryć – w terminie wyznaczonym przez Zamawiającego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wszelką szkodę poniesioną przez Zamawiającego z tego tytułu, co obejmuje również koszty sądowe i</w:t>
      </w:r>
      <w:r>
        <w:rPr>
          <w:spacing w:val="-11"/>
        </w:rPr>
        <w:t xml:space="preserve"> </w:t>
      </w:r>
      <w:r>
        <w:t>koszty zastępstwa procesowego.</w:t>
      </w:r>
      <w:r>
        <w:rPr>
          <w:spacing w:val="-2"/>
        </w:rPr>
        <w:t xml:space="preserve"> </w:t>
      </w:r>
      <w:r>
        <w:t>W przypadku sporu sądowego Wykonawca zobowiązany</w:t>
      </w:r>
      <w:r>
        <w:rPr>
          <w:spacing w:val="-2"/>
        </w:rPr>
        <w:t xml:space="preserve"> </w:t>
      </w:r>
      <w:r>
        <w:t>jest wdać się</w:t>
      </w:r>
      <w:r>
        <w:rPr>
          <w:spacing w:val="-5"/>
        </w:rPr>
        <w:t xml:space="preserve"> </w:t>
      </w:r>
      <w:r>
        <w:t>w spór w</w:t>
      </w:r>
      <w:r>
        <w:rPr>
          <w:spacing w:val="-3"/>
        </w:rPr>
        <w:t xml:space="preserve"> </w:t>
      </w:r>
      <w:r>
        <w:t>charakterze</w:t>
      </w:r>
      <w:r>
        <w:rPr>
          <w:spacing w:val="-5"/>
        </w:rPr>
        <w:t xml:space="preserve"> </w:t>
      </w:r>
      <w:r>
        <w:t>interwenienta</w:t>
      </w:r>
      <w:r>
        <w:rPr>
          <w:spacing w:val="-5"/>
        </w:rPr>
        <w:t xml:space="preserve"> </w:t>
      </w:r>
      <w:r>
        <w:t>ubocznego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stronie Zamawiającego.</w:t>
      </w:r>
    </w:p>
    <w:p w14:paraId="22C44971" w14:textId="4BA57335" w:rsidR="00EF3944" w:rsidRDefault="00EF3944" w:rsidP="00EF3944">
      <w:pPr>
        <w:pStyle w:val="Tekstpodstawowy"/>
        <w:spacing w:before="247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5</w:t>
      </w:r>
    </w:p>
    <w:p w14:paraId="0D039D64" w14:textId="77777777" w:rsidR="00EF3944" w:rsidRDefault="00EF3944" w:rsidP="00EF3944">
      <w:pPr>
        <w:pStyle w:val="Tekstpodstawowy"/>
        <w:ind w:left="834" w:right="742"/>
        <w:jc w:val="center"/>
      </w:pPr>
      <w:r>
        <w:t>Obowiązki</w:t>
      </w:r>
      <w:r>
        <w:rPr>
          <w:spacing w:val="-10"/>
        </w:rPr>
        <w:t xml:space="preserve"> </w:t>
      </w:r>
      <w:r>
        <w:rPr>
          <w:spacing w:val="-2"/>
        </w:rPr>
        <w:t>Wykonawcy</w:t>
      </w:r>
    </w:p>
    <w:p w14:paraId="5EB9CD8F" w14:textId="77777777" w:rsidR="00EF3944" w:rsidRDefault="00EF3944" w:rsidP="00EF3944">
      <w:pPr>
        <w:pStyle w:val="Tekstpodstawowy"/>
        <w:spacing w:before="243"/>
        <w:ind w:left="229"/>
      </w:pPr>
      <w:r>
        <w:t>W</w:t>
      </w:r>
      <w:r>
        <w:rPr>
          <w:spacing w:val="7"/>
        </w:rPr>
        <w:t xml:space="preserve"> </w:t>
      </w:r>
      <w:r>
        <w:t>ramach</w:t>
      </w:r>
      <w:r>
        <w:rPr>
          <w:spacing w:val="9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9"/>
        </w:rPr>
        <w:t xml:space="preserve"> </w:t>
      </w:r>
      <w:r>
        <w:t>Wykonawca</w:t>
      </w:r>
      <w:r>
        <w:rPr>
          <w:spacing w:val="6"/>
        </w:rPr>
        <w:t xml:space="preserve"> </w:t>
      </w:r>
      <w:r>
        <w:t>zobowiązany</w:t>
      </w:r>
      <w:r>
        <w:rPr>
          <w:spacing w:val="9"/>
        </w:rPr>
        <w:t xml:space="preserve"> </w:t>
      </w:r>
      <w:r>
        <w:t>będzie</w:t>
      </w:r>
      <w:r>
        <w:rPr>
          <w:spacing w:val="6"/>
        </w:rPr>
        <w:t xml:space="preserve"> </w:t>
      </w:r>
      <w:r>
        <w:t>również</w:t>
      </w:r>
      <w:r>
        <w:rPr>
          <w:spacing w:val="7"/>
        </w:rPr>
        <w:t xml:space="preserve"> </w:t>
      </w:r>
      <w:r>
        <w:rPr>
          <w:spacing w:val="-5"/>
        </w:rPr>
        <w:t>do:</w:t>
      </w:r>
    </w:p>
    <w:p w14:paraId="190FC4B0" w14:textId="77777777" w:rsidR="00EF3944" w:rsidRDefault="00EF3944" w:rsidP="00EF3944">
      <w:pPr>
        <w:pStyle w:val="Akapitzlist"/>
        <w:numPr>
          <w:ilvl w:val="0"/>
          <w:numId w:val="13"/>
        </w:numPr>
        <w:tabs>
          <w:tab w:val="left" w:pos="950"/>
        </w:tabs>
        <w:spacing w:before="3" w:line="242" w:lineRule="auto"/>
        <w:ind w:right="126"/>
      </w:pPr>
      <w:r>
        <w:t xml:space="preserve">Uzyskania własnym staraniem i na swój koszt wszelkich niezbędnych materiałów niezbędnych do </w:t>
      </w:r>
      <w:r>
        <w:lastRenderedPageBreak/>
        <w:t>przeprowadzenia prac projektowych oraz potrzebnych pozwoleń lub wystąpienia z odpowiednim zgłoszeniem na mocy ustawy Prawo budowlane;</w:t>
      </w:r>
    </w:p>
    <w:p w14:paraId="0CF95055" w14:textId="77777777" w:rsidR="00EF3944" w:rsidRDefault="00EF3944" w:rsidP="00EF3944">
      <w:pPr>
        <w:pStyle w:val="Akapitzlist"/>
        <w:numPr>
          <w:ilvl w:val="0"/>
          <w:numId w:val="13"/>
        </w:numPr>
        <w:tabs>
          <w:tab w:val="left" w:pos="950"/>
        </w:tabs>
        <w:spacing w:before="3"/>
        <w:ind w:hanging="352"/>
      </w:pPr>
      <w:r>
        <w:t>Zapoznania</w:t>
      </w:r>
      <w:r>
        <w:rPr>
          <w:spacing w:val="1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13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warunkami</w:t>
      </w:r>
      <w:r>
        <w:rPr>
          <w:spacing w:val="-12"/>
        </w:rPr>
        <w:t xml:space="preserve"> </w:t>
      </w:r>
      <w:r>
        <w:t>realizacji</w:t>
      </w:r>
      <w:r>
        <w:rPr>
          <w:spacing w:val="-12"/>
        </w:rPr>
        <w:t xml:space="preserve"> </w:t>
      </w:r>
      <w:r>
        <w:t>przedmiotu</w:t>
      </w:r>
      <w:r>
        <w:rPr>
          <w:spacing w:val="10"/>
        </w:rPr>
        <w:t xml:space="preserve"> </w:t>
      </w:r>
      <w:r>
        <w:rPr>
          <w:spacing w:val="-2"/>
        </w:rPr>
        <w:t>umowy;</w:t>
      </w:r>
    </w:p>
    <w:p w14:paraId="538B8FCA" w14:textId="77777777" w:rsidR="00EF3944" w:rsidRDefault="00EF3944" w:rsidP="00EF3944">
      <w:pPr>
        <w:pStyle w:val="Akapitzlist"/>
        <w:numPr>
          <w:ilvl w:val="0"/>
          <w:numId w:val="13"/>
        </w:numPr>
        <w:tabs>
          <w:tab w:val="left" w:pos="950"/>
        </w:tabs>
        <w:spacing w:before="7" w:line="235" w:lineRule="auto"/>
        <w:ind w:right="112"/>
      </w:pPr>
      <w:r>
        <w:t>Współdziałania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Zamawiającym</w:t>
      </w:r>
      <w:r>
        <w:rPr>
          <w:spacing w:val="40"/>
        </w:rPr>
        <w:t xml:space="preserve"> </w:t>
      </w:r>
      <w:r>
        <w:t>przy</w:t>
      </w:r>
      <w:r>
        <w:rPr>
          <w:spacing w:val="40"/>
        </w:rPr>
        <w:t xml:space="preserve"> </w:t>
      </w:r>
      <w:r>
        <w:t>realizacji</w:t>
      </w:r>
      <w:r>
        <w:rPr>
          <w:spacing w:val="26"/>
        </w:rPr>
        <w:t xml:space="preserve"> </w:t>
      </w:r>
      <w:r>
        <w:t>dokumentacji</w:t>
      </w:r>
      <w:r>
        <w:rPr>
          <w:spacing w:val="26"/>
        </w:rPr>
        <w:t xml:space="preserve"> </w:t>
      </w:r>
      <w:r>
        <w:t>projektowej</w:t>
      </w:r>
      <w:r>
        <w:rPr>
          <w:spacing w:val="26"/>
        </w:rPr>
        <w:t xml:space="preserve"> </w:t>
      </w:r>
      <w:r>
        <w:t>oraz</w:t>
      </w:r>
      <w:r>
        <w:rPr>
          <w:spacing w:val="37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uczestniczenia w siedzibie Zamawiającego w spotkaniach roboczych i konsultacjach z udziałem przedstawicieli Zamawiającego, a także do przedstawienia wersji roboczej dokumentacji;</w:t>
      </w:r>
    </w:p>
    <w:p w14:paraId="2C181A17" w14:textId="14A0C225" w:rsidR="00EF3944" w:rsidRDefault="00EF3944" w:rsidP="00EF3944">
      <w:pPr>
        <w:pStyle w:val="Akapitzlist"/>
        <w:numPr>
          <w:ilvl w:val="0"/>
          <w:numId w:val="13"/>
        </w:numPr>
        <w:tabs>
          <w:tab w:val="left" w:pos="950"/>
        </w:tabs>
        <w:spacing w:before="5" w:line="242" w:lineRule="auto"/>
        <w:ind w:right="116"/>
      </w:pPr>
      <w:r>
        <w:t>Wykonawca będzie świadczył usługę w sposób zapewniający zakończenie wykonania przedmiotu umowy w terminie</w:t>
      </w:r>
      <w:r w:rsidR="004566C8">
        <w:t xml:space="preserve"> umownym</w:t>
      </w:r>
      <w:r>
        <w:t>.</w:t>
      </w:r>
    </w:p>
    <w:p w14:paraId="33ADB8CD" w14:textId="77777777" w:rsidR="00EF3944" w:rsidRDefault="00EF3944" w:rsidP="00EF3944">
      <w:pPr>
        <w:pStyle w:val="Tekstpodstawowy"/>
        <w:spacing w:before="242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6</w:t>
      </w:r>
    </w:p>
    <w:p w14:paraId="0C2A0402" w14:textId="77777777" w:rsidR="00EF3944" w:rsidRDefault="00EF3944" w:rsidP="00EF3944">
      <w:pPr>
        <w:pStyle w:val="Tekstpodstawowy"/>
        <w:ind w:left="834" w:right="746"/>
        <w:jc w:val="center"/>
      </w:pPr>
      <w:r>
        <w:t>Termin</w:t>
      </w:r>
      <w:r>
        <w:rPr>
          <w:spacing w:val="7"/>
        </w:rPr>
        <w:t xml:space="preserve"> </w:t>
      </w:r>
      <w:r>
        <w:t>wykonania</w:t>
      </w:r>
      <w:r>
        <w:rPr>
          <w:spacing w:val="4"/>
        </w:rPr>
        <w:t xml:space="preserve"> </w:t>
      </w:r>
      <w:r>
        <w:t>przedmiotu</w:t>
      </w:r>
      <w:r>
        <w:rPr>
          <w:spacing w:val="8"/>
        </w:rPr>
        <w:t xml:space="preserve"> </w:t>
      </w:r>
      <w:r>
        <w:rPr>
          <w:spacing w:val="-4"/>
        </w:rPr>
        <w:t>umowy</w:t>
      </w:r>
    </w:p>
    <w:p w14:paraId="42E873FA" w14:textId="77777777" w:rsidR="00EF3944" w:rsidRDefault="00EF3944" w:rsidP="00EF3944">
      <w:pPr>
        <w:pStyle w:val="Tekstpodstawowy"/>
        <w:spacing w:before="7"/>
        <w:ind w:left="0"/>
        <w:jc w:val="left"/>
      </w:pPr>
    </w:p>
    <w:p w14:paraId="6AB620F3" w14:textId="77777777" w:rsidR="00EF3944" w:rsidRDefault="00EF3944" w:rsidP="00EF3944">
      <w:pPr>
        <w:pStyle w:val="Akapitzlist"/>
        <w:numPr>
          <w:ilvl w:val="0"/>
          <w:numId w:val="12"/>
        </w:numPr>
        <w:tabs>
          <w:tab w:val="left" w:pos="950"/>
        </w:tabs>
        <w:spacing w:line="246" w:lineRule="exact"/>
        <w:ind w:hanging="352"/>
      </w:pPr>
      <w:r>
        <w:t>Termin</w:t>
      </w:r>
      <w:r>
        <w:rPr>
          <w:spacing w:val="2"/>
        </w:rPr>
        <w:t xml:space="preserve"> </w:t>
      </w:r>
      <w:r>
        <w:t>rozpoczęcia realizacji</w:t>
      </w:r>
      <w:r>
        <w:rPr>
          <w:spacing w:val="-10"/>
        </w:rPr>
        <w:t xml:space="preserve"> </w:t>
      </w:r>
      <w:r>
        <w:t>przedmiotu</w:t>
      </w:r>
      <w:r>
        <w:rPr>
          <w:spacing w:val="2"/>
        </w:rPr>
        <w:t xml:space="preserve"> </w:t>
      </w:r>
      <w:r>
        <w:t>umowy</w:t>
      </w:r>
      <w:r>
        <w:rPr>
          <w:spacing w:val="3"/>
        </w:rPr>
        <w:t xml:space="preserve"> </w:t>
      </w:r>
      <w:r>
        <w:t>ustala</w:t>
      </w:r>
      <w:r>
        <w:rPr>
          <w:spacing w:val="-1"/>
        </w:rPr>
        <w:t xml:space="preserve"> </w:t>
      </w:r>
      <w:r>
        <w:t>się na dzień</w:t>
      </w:r>
      <w:r>
        <w:rPr>
          <w:spacing w:val="2"/>
        </w:rPr>
        <w:t xml:space="preserve"> </w:t>
      </w:r>
      <w:r>
        <w:t xml:space="preserve">podpisania </w:t>
      </w:r>
      <w:r>
        <w:rPr>
          <w:spacing w:val="-2"/>
        </w:rPr>
        <w:t>umowy.</w:t>
      </w:r>
    </w:p>
    <w:p w14:paraId="681AF007" w14:textId="77777777" w:rsidR="00EF3944" w:rsidRDefault="00EF3944" w:rsidP="00EF3944">
      <w:pPr>
        <w:pStyle w:val="Akapitzlist"/>
        <w:numPr>
          <w:ilvl w:val="0"/>
          <w:numId w:val="12"/>
        </w:numPr>
        <w:tabs>
          <w:tab w:val="left" w:pos="950"/>
        </w:tabs>
        <w:spacing w:line="246" w:lineRule="exact"/>
        <w:ind w:hanging="352"/>
        <w:rPr>
          <w:b/>
        </w:rPr>
      </w:pPr>
      <w:r>
        <w:t>Termin</w:t>
      </w:r>
      <w:r>
        <w:rPr>
          <w:spacing w:val="4"/>
        </w:rPr>
        <w:t xml:space="preserve"> </w:t>
      </w:r>
      <w:r>
        <w:t>zakończenia</w:t>
      </w:r>
      <w:r>
        <w:rPr>
          <w:spacing w:val="2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przedmiotu</w:t>
      </w:r>
      <w:r>
        <w:rPr>
          <w:spacing w:val="5"/>
        </w:rPr>
        <w:t xml:space="preserve"> </w:t>
      </w:r>
      <w:r>
        <w:t>umowy</w:t>
      </w:r>
      <w:r>
        <w:rPr>
          <w:spacing w:val="5"/>
        </w:rPr>
        <w:t xml:space="preserve"> </w:t>
      </w:r>
      <w:r>
        <w:t>ustala</w:t>
      </w:r>
      <w:r>
        <w:rPr>
          <w:spacing w:val="2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dzień</w:t>
      </w:r>
      <w:r>
        <w:rPr>
          <w:spacing w:val="15"/>
        </w:rPr>
        <w:t xml:space="preserve"> </w:t>
      </w:r>
      <w:r w:rsidR="00BB1F83">
        <w:rPr>
          <w:b/>
        </w:rPr>
        <w:t>……   ………….</w:t>
      </w:r>
      <w:r>
        <w:rPr>
          <w:b/>
          <w:spacing w:val="-5"/>
        </w:rPr>
        <w:t>r.</w:t>
      </w:r>
    </w:p>
    <w:p w14:paraId="6C773001" w14:textId="77777777" w:rsidR="00EF3944" w:rsidRDefault="00EF3944" w:rsidP="00EF3944">
      <w:pPr>
        <w:pStyle w:val="Akapitzlist"/>
        <w:numPr>
          <w:ilvl w:val="0"/>
          <w:numId w:val="12"/>
        </w:numPr>
        <w:tabs>
          <w:tab w:val="left" w:pos="950"/>
        </w:tabs>
        <w:spacing w:before="3"/>
        <w:ind w:hanging="352"/>
      </w:pPr>
      <w:r>
        <w:t>Strony ustalają</w:t>
      </w:r>
      <w:r>
        <w:rPr>
          <w:spacing w:val="-2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terminy</w:t>
      </w:r>
      <w:r>
        <w:rPr>
          <w:spacing w:val="1"/>
        </w:rPr>
        <w:t xml:space="preserve"> </w:t>
      </w:r>
      <w:r>
        <w:t>pośrednie</w:t>
      </w:r>
      <w:r>
        <w:rPr>
          <w:spacing w:val="-3"/>
        </w:rPr>
        <w:t xml:space="preserve"> </w:t>
      </w:r>
      <w:r>
        <w:t>realizacji</w:t>
      </w:r>
      <w:r>
        <w:rPr>
          <w:spacing w:val="-12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rPr>
          <w:spacing w:val="-2"/>
        </w:rPr>
        <w:t>umowy:</w:t>
      </w:r>
    </w:p>
    <w:p w14:paraId="3379930C" w14:textId="77777777" w:rsidR="00EF3944" w:rsidRDefault="00EF3944" w:rsidP="00EF3944">
      <w:pPr>
        <w:pStyle w:val="Tekstpodstawowy"/>
        <w:spacing w:before="7"/>
        <w:ind w:left="0"/>
        <w:jc w:val="left"/>
      </w:pPr>
    </w:p>
    <w:p w14:paraId="5A0AF06D" w14:textId="177687A9" w:rsidR="00EF3944" w:rsidRDefault="00EF3944" w:rsidP="00EF3944">
      <w:pPr>
        <w:pStyle w:val="Tekstpodstawowy"/>
        <w:tabs>
          <w:tab w:val="left" w:leader="dot" w:pos="7422"/>
        </w:tabs>
        <w:ind w:left="1639"/>
        <w:jc w:val="left"/>
      </w:pPr>
      <w:r>
        <w:t>Etap</w:t>
      </w:r>
      <w:r>
        <w:rPr>
          <w:spacing w:val="7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od</w:t>
      </w:r>
      <w:r>
        <w:rPr>
          <w:spacing w:val="8"/>
        </w:rPr>
        <w:t xml:space="preserve"> </w:t>
      </w:r>
      <w:r>
        <w:t>dnia</w:t>
      </w:r>
      <w:r>
        <w:rPr>
          <w:spacing w:val="4"/>
        </w:rPr>
        <w:t xml:space="preserve"> </w:t>
      </w:r>
      <w:r>
        <w:t>podpisania</w:t>
      </w:r>
      <w:r>
        <w:rPr>
          <w:spacing w:val="5"/>
        </w:rPr>
        <w:t xml:space="preserve"> </w:t>
      </w:r>
      <w:r>
        <w:t>umowy</w:t>
      </w:r>
      <w:r>
        <w:rPr>
          <w:spacing w:val="7"/>
        </w:rPr>
        <w:t xml:space="preserve"> </w:t>
      </w:r>
      <w:r>
        <w:t>do</w:t>
      </w:r>
      <w:r>
        <w:rPr>
          <w:spacing w:val="8"/>
        </w:rPr>
        <w:t xml:space="preserve"> </w:t>
      </w:r>
      <w:r>
        <w:rPr>
          <w:spacing w:val="-4"/>
        </w:rPr>
        <w:t>dnia</w:t>
      </w:r>
      <w:r w:rsidR="00300217">
        <w:rPr>
          <w:spacing w:val="-4"/>
        </w:rPr>
        <w:t xml:space="preserve"> 30.09.</w:t>
      </w:r>
      <w:r>
        <w:t>202</w:t>
      </w:r>
      <w:r w:rsidR="00BB1F83">
        <w:t>4</w:t>
      </w:r>
      <w:r>
        <w:rPr>
          <w:spacing w:val="13"/>
        </w:rPr>
        <w:t xml:space="preserve"> </w:t>
      </w:r>
      <w:r>
        <w:rPr>
          <w:spacing w:val="-5"/>
        </w:rPr>
        <w:t>r.,</w:t>
      </w:r>
    </w:p>
    <w:p w14:paraId="70B660DC" w14:textId="53A34AF1" w:rsidR="00EF3944" w:rsidRDefault="00EF3944" w:rsidP="00EF3944">
      <w:pPr>
        <w:pStyle w:val="Tekstpodstawowy"/>
        <w:tabs>
          <w:tab w:val="left" w:leader="dot" w:pos="7391"/>
        </w:tabs>
        <w:spacing w:before="3"/>
        <w:ind w:left="1639"/>
        <w:jc w:val="left"/>
      </w:pPr>
      <w:r>
        <w:t>Etap</w:t>
      </w:r>
      <w:r>
        <w:rPr>
          <w:spacing w:val="6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-</w:t>
      </w:r>
      <w:r>
        <w:rPr>
          <w:spacing w:val="75"/>
        </w:rPr>
        <w:t xml:space="preserve"> </w:t>
      </w:r>
      <w:r>
        <w:t>od</w:t>
      </w:r>
      <w:r>
        <w:rPr>
          <w:spacing w:val="7"/>
        </w:rPr>
        <w:t xml:space="preserve"> </w:t>
      </w:r>
      <w:r>
        <w:t>zakończenia</w:t>
      </w:r>
      <w:r>
        <w:rPr>
          <w:spacing w:val="3"/>
        </w:rPr>
        <w:t xml:space="preserve"> </w:t>
      </w:r>
      <w:r>
        <w:t>Etapu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do</w:t>
      </w:r>
      <w:r>
        <w:rPr>
          <w:spacing w:val="6"/>
        </w:rPr>
        <w:t xml:space="preserve"> </w:t>
      </w:r>
      <w:r>
        <w:rPr>
          <w:spacing w:val="-4"/>
        </w:rPr>
        <w:t>dnia</w:t>
      </w:r>
      <w:r w:rsidR="00300217">
        <w:rPr>
          <w:spacing w:val="-4"/>
        </w:rPr>
        <w:t xml:space="preserve"> 31.05</w:t>
      </w:r>
      <w:r w:rsidR="008357E1">
        <w:rPr>
          <w:spacing w:val="-4"/>
        </w:rPr>
        <w:t>.20</w:t>
      </w:r>
      <w:r>
        <w:rPr>
          <w:spacing w:val="-2"/>
        </w:rPr>
        <w:t>2</w:t>
      </w:r>
      <w:r w:rsidR="00BB1F83">
        <w:rPr>
          <w:spacing w:val="-2"/>
        </w:rPr>
        <w:t>5</w:t>
      </w:r>
      <w:r>
        <w:rPr>
          <w:spacing w:val="-2"/>
        </w:rPr>
        <w:t>r.,</w:t>
      </w:r>
    </w:p>
    <w:p w14:paraId="1FAEBAE8" w14:textId="04BCD28A" w:rsidR="00EF3944" w:rsidRDefault="00EF3944" w:rsidP="00EF3944">
      <w:pPr>
        <w:pStyle w:val="Tekstpodstawowy"/>
        <w:tabs>
          <w:tab w:val="left" w:leader="dot" w:pos="7455"/>
        </w:tabs>
        <w:spacing w:before="3"/>
        <w:ind w:left="1639"/>
        <w:jc w:val="left"/>
      </w:pPr>
      <w:r>
        <w:t>Etap</w:t>
      </w:r>
      <w:r>
        <w:rPr>
          <w:spacing w:val="6"/>
        </w:rPr>
        <w:t xml:space="preserve"> </w:t>
      </w:r>
      <w:r>
        <w:t>5</w:t>
      </w:r>
      <w:r>
        <w:rPr>
          <w:spacing w:val="71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od</w:t>
      </w:r>
      <w:r>
        <w:rPr>
          <w:spacing w:val="7"/>
        </w:rPr>
        <w:t xml:space="preserve"> </w:t>
      </w:r>
      <w:r>
        <w:t>zakończenia</w:t>
      </w:r>
      <w:r>
        <w:rPr>
          <w:spacing w:val="3"/>
        </w:rPr>
        <w:t xml:space="preserve"> </w:t>
      </w:r>
      <w:r>
        <w:t>Etapu</w:t>
      </w:r>
      <w:r>
        <w:rPr>
          <w:spacing w:val="69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do</w:t>
      </w:r>
      <w:r>
        <w:rPr>
          <w:spacing w:val="7"/>
        </w:rPr>
        <w:t xml:space="preserve"> </w:t>
      </w:r>
      <w:r>
        <w:rPr>
          <w:spacing w:val="-4"/>
        </w:rPr>
        <w:t>dnia</w:t>
      </w:r>
      <w:r w:rsidR="00300217">
        <w:rPr>
          <w:spacing w:val="-4"/>
        </w:rPr>
        <w:t xml:space="preserve"> 30.06</w:t>
      </w:r>
      <w:r w:rsidR="008357E1">
        <w:rPr>
          <w:spacing w:val="-4"/>
        </w:rPr>
        <w:t>.2</w:t>
      </w:r>
      <w:r>
        <w:t>02</w:t>
      </w:r>
      <w:r w:rsidR="00BB1F83">
        <w:t>5</w:t>
      </w:r>
      <w:r>
        <w:rPr>
          <w:spacing w:val="11"/>
        </w:rPr>
        <w:t xml:space="preserve"> </w:t>
      </w:r>
      <w:r>
        <w:rPr>
          <w:spacing w:val="-5"/>
        </w:rPr>
        <w:t>r.</w:t>
      </w:r>
    </w:p>
    <w:p w14:paraId="0D4507D0" w14:textId="6C53B2A2" w:rsidR="00EF3944" w:rsidRDefault="00EF3944" w:rsidP="00EF3944">
      <w:pPr>
        <w:pStyle w:val="Akapitzlist"/>
        <w:numPr>
          <w:ilvl w:val="0"/>
          <w:numId w:val="12"/>
        </w:numPr>
        <w:tabs>
          <w:tab w:val="left" w:pos="950"/>
        </w:tabs>
        <w:spacing w:before="244" w:line="242" w:lineRule="auto"/>
        <w:ind w:right="115"/>
      </w:pPr>
      <w:r>
        <w:t>Strony zgodnie ustalają, że w przypadku, gdy w terminie określonym w ust. 2</w:t>
      </w:r>
      <w:r>
        <w:rPr>
          <w:spacing w:val="40"/>
        </w:rPr>
        <w:t xml:space="preserve"> </w:t>
      </w:r>
      <w:r>
        <w:t>nie zostanie osiągnięty przez</w:t>
      </w:r>
      <w:r>
        <w:rPr>
          <w:spacing w:val="-5"/>
        </w:rPr>
        <w:t xml:space="preserve"> </w:t>
      </w:r>
      <w:r>
        <w:t>Wykonawcę</w:t>
      </w:r>
      <w:r>
        <w:rPr>
          <w:spacing w:val="-5"/>
        </w:rPr>
        <w:t xml:space="preserve"> </w:t>
      </w:r>
      <w:r>
        <w:t>efekt technologiczny</w:t>
      </w:r>
      <w:r>
        <w:rPr>
          <w:spacing w:val="-2"/>
        </w:rPr>
        <w:t xml:space="preserve"> </w:t>
      </w:r>
      <w:r>
        <w:t>określony w pkt 5.</w:t>
      </w:r>
      <w:r w:rsidR="005459B2">
        <w:t>1</w:t>
      </w:r>
      <w:r>
        <w:t xml:space="preserve"> OPZ,</w:t>
      </w:r>
      <w:r>
        <w:rPr>
          <w:spacing w:val="40"/>
        </w:rPr>
        <w:t xml:space="preserve"> </w:t>
      </w:r>
      <w:r>
        <w:t xml:space="preserve">przedmiot umowy </w:t>
      </w:r>
      <w:r w:rsidR="008D369E">
        <w:t>zostaje ograniczony do zakresu p</w:t>
      </w:r>
      <w:r w:rsidR="00242BC9">
        <w:t>rac wykonanych do tego terminu</w:t>
      </w:r>
      <w:r>
        <w:t>. W takim przypadku:</w:t>
      </w:r>
    </w:p>
    <w:p w14:paraId="2C496C83" w14:textId="77777777" w:rsidR="00EF3944" w:rsidRDefault="00EF3944" w:rsidP="00EF3944">
      <w:pPr>
        <w:pStyle w:val="Akapitzlist"/>
        <w:numPr>
          <w:ilvl w:val="1"/>
          <w:numId w:val="12"/>
        </w:numPr>
        <w:tabs>
          <w:tab w:val="left" w:pos="1669"/>
          <w:tab w:val="left" w:pos="1671"/>
        </w:tabs>
        <w:spacing w:before="4" w:line="237" w:lineRule="auto"/>
        <w:ind w:right="126"/>
      </w:pPr>
      <w:r>
        <w:t>wynagrodzenie Wykonawcy z tytułu wykonania umowy zostanie obniżone w takim przypadku</w:t>
      </w:r>
      <w:r>
        <w:rPr>
          <w:spacing w:val="40"/>
        </w:rPr>
        <w:t xml:space="preserve"> </w:t>
      </w:r>
      <w:r>
        <w:t>do kwoty wynagrodzenia za Etap 1, Etap 2 i</w:t>
      </w:r>
      <w:r>
        <w:rPr>
          <w:spacing w:val="-1"/>
        </w:rPr>
        <w:t xml:space="preserve"> </w:t>
      </w:r>
      <w:r>
        <w:t>Etap 3, na co Wykonawca wyraża zgodę; Wykonawca oświadcza, że nie będzie w takim przypadku wywodził i</w:t>
      </w:r>
      <w:r>
        <w:rPr>
          <w:spacing w:val="-2"/>
        </w:rPr>
        <w:t xml:space="preserve"> </w:t>
      </w:r>
      <w:r>
        <w:t>dochodził</w:t>
      </w:r>
      <w:r>
        <w:rPr>
          <w:spacing w:val="-2"/>
        </w:rPr>
        <w:t xml:space="preserve"> </w:t>
      </w:r>
      <w:r>
        <w:t>od Zamawiającego żadnych roszczeń z tytułu wykonania Etapu 4 i Etapu 5,</w:t>
      </w:r>
    </w:p>
    <w:p w14:paraId="554BD71E" w14:textId="77777777" w:rsidR="00EF3944" w:rsidRDefault="00EF3944" w:rsidP="00EF3944">
      <w:pPr>
        <w:pStyle w:val="Akapitzlist"/>
        <w:numPr>
          <w:ilvl w:val="1"/>
          <w:numId w:val="12"/>
        </w:numPr>
        <w:tabs>
          <w:tab w:val="left" w:pos="1669"/>
          <w:tab w:val="left" w:pos="1671"/>
        </w:tabs>
        <w:spacing w:before="76" w:line="242" w:lineRule="auto"/>
        <w:ind w:right="111"/>
      </w:pPr>
      <w:r>
        <w:t>Strony ustalają, że Protokół Odbioru Częściowego Etapu 3 będzie stanowił jednocześnie - zgodnie z § 6 ust. 2 umowy – Protokół</w:t>
      </w:r>
      <w:r>
        <w:rPr>
          <w:spacing w:val="-3"/>
        </w:rPr>
        <w:t xml:space="preserve"> </w:t>
      </w:r>
      <w:r>
        <w:t>Zakończenia Umowy po Etapie 3, który potwierdzi wykonanie Etapów 1-3 umowy.</w:t>
      </w:r>
    </w:p>
    <w:p w14:paraId="5988747C" w14:textId="77777777" w:rsidR="00EF3944" w:rsidRDefault="00EF3944" w:rsidP="00EF3944">
      <w:pPr>
        <w:pStyle w:val="Tekstpodstawowy"/>
        <w:spacing w:line="248" w:lineRule="exact"/>
        <w:ind w:left="834" w:right="3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7</w:t>
      </w:r>
    </w:p>
    <w:p w14:paraId="392D182D" w14:textId="77777777" w:rsidR="00EF3944" w:rsidRDefault="00EF3944" w:rsidP="00EF3944">
      <w:pPr>
        <w:pStyle w:val="Tekstpodstawowy"/>
        <w:ind w:left="834" w:right="16"/>
        <w:jc w:val="center"/>
      </w:pPr>
      <w:r>
        <w:t>Prawa</w:t>
      </w:r>
      <w:r>
        <w:rPr>
          <w:spacing w:val="28"/>
        </w:rPr>
        <w:t xml:space="preserve"> </w:t>
      </w:r>
      <w:r>
        <w:rPr>
          <w:spacing w:val="-2"/>
        </w:rPr>
        <w:t>autorskie</w:t>
      </w:r>
    </w:p>
    <w:p w14:paraId="12054853" w14:textId="77777777" w:rsidR="00EF3944" w:rsidRDefault="00EF3944" w:rsidP="00EF3944">
      <w:pPr>
        <w:pStyle w:val="Tekstpodstawowy"/>
        <w:spacing w:before="6"/>
        <w:ind w:left="0"/>
        <w:jc w:val="left"/>
      </w:pPr>
    </w:p>
    <w:p w14:paraId="6FB440B0" w14:textId="61F8D34E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ind w:right="114"/>
      </w:pPr>
      <w:r>
        <w:t xml:space="preserve">Z chwilą odbioru przedmiotu umowy w całości lub w części, który potwierdza dostarczenie Zamawiającemu m. in. koncepcji technologicznej, dokumentacji projektowej, wyników badań, w ramach wynagrodzenia umownego, o którym mowa w § </w:t>
      </w:r>
      <w:r w:rsidR="004566C8">
        <w:t>8</w:t>
      </w:r>
      <w:r>
        <w:t xml:space="preserve"> umowy, Wykonawca przenosi na Zamawiającego - w sposób nieograniczony w czasie i terytorialnie - całość majątkowych praw autorskich do wszelkich utworów w rozumieniu ustawy o prawie autorskim i prawach pokrewnych powstałych</w:t>
      </w:r>
      <w:r>
        <w:rPr>
          <w:spacing w:val="-4"/>
        </w:rPr>
        <w:t xml:space="preserve"> </w:t>
      </w:r>
      <w:r>
        <w:t>w wyniku</w:t>
      </w:r>
      <w:r>
        <w:rPr>
          <w:spacing w:val="-1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niniejszej umowy, w tym w</w:t>
      </w:r>
      <w:r>
        <w:rPr>
          <w:spacing w:val="-2"/>
        </w:rPr>
        <w:t xml:space="preserve"> </w:t>
      </w:r>
      <w:r>
        <w:t>szczególności</w:t>
      </w:r>
      <w:r>
        <w:rPr>
          <w:spacing w:val="-14"/>
        </w:rPr>
        <w:t xml:space="preserve"> </w:t>
      </w:r>
      <w:r>
        <w:t>utworów</w:t>
      </w:r>
      <w:r>
        <w:rPr>
          <w:spacing w:val="-2"/>
        </w:rPr>
        <w:t xml:space="preserve"> </w:t>
      </w:r>
      <w:r>
        <w:t>składających się na koncepcję technologiczną, dokumentację projektową, wyniki badań, Raport z badań dotyczący okresu wpracowania technologii GSOC,</w:t>
      </w:r>
      <w:r>
        <w:rPr>
          <w:spacing w:val="40"/>
        </w:rPr>
        <w:t xml:space="preserve"> </w:t>
      </w:r>
      <w:r>
        <w:t>(zwanych dalej łącznie: Utworami, a każdy z osobna: Utworem), na następujących polach eksploatacji:</w:t>
      </w:r>
    </w:p>
    <w:p w14:paraId="7122840A" w14:textId="77777777" w:rsidR="00EF3944" w:rsidRDefault="00EF3944" w:rsidP="00EF3944">
      <w:pPr>
        <w:pStyle w:val="Akapitzlist"/>
        <w:numPr>
          <w:ilvl w:val="1"/>
          <w:numId w:val="11"/>
        </w:numPr>
        <w:tabs>
          <w:tab w:val="left" w:pos="932"/>
          <w:tab w:val="left" w:pos="934"/>
        </w:tabs>
        <w:spacing w:before="110" w:line="242" w:lineRule="auto"/>
        <w:ind w:right="126"/>
      </w:pPr>
      <w:r>
        <w:t>w</w:t>
      </w:r>
      <w:r>
        <w:rPr>
          <w:spacing w:val="40"/>
        </w:rPr>
        <w:t xml:space="preserve"> </w:t>
      </w:r>
      <w:r>
        <w:t>zakresie utrwalania i</w:t>
      </w:r>
      <w:r>
        <w:rPr>
          <w:spacing w:val="-2"/>
        </w:rPr>
        <w:t xml:space="preserve"> </w:t>
      </w:r>
      <w:r>
        <w:t>zwielokrotniania - wytwarzanie dowolną techniką egzemplarzy Utworów, w tym techniką</w:t>
      </w:r>
      <w:r>
        <w:rPr>
          <w:spacing w:val="-2"/>
        </w:rPr>
        <w:t xml:space="preserve"> </w:t>
      </w:r>
      <w:r>
        <w:t>drukarską, reprograficzną, zapisu magnetycznego oraz</w:t>
      </w:r>
      <w:r>
        <w:rPr>
          <w:spacing w:val="-2"/>
        </w:rPr>
        <w:t xml:space="preserve"> </w:t>
      </w:r>
      <w:r>
        <w:t>techniką</w:t>
      </w:r>
      <w:r>
        <w:rPr>
          <w:spacing w:val="-2"/>
        </w:rPr>
        <w:t xml:space="preserve"> </w:t>
      </w:r>
      <w:r>
        <w:t>cyfrową, wprowadzanie do pamięci dowolnej ilości komputerów,</w:t>
      </w:r>
    </w:p>
    <w:p w14:paraId="5430673F" w14:textId="77777777" w:rsidR="00EF3944" w:rsidRDefault="00EF3944" w:rsidP="00EF3944">
      <w:pPr>
        <w:pStyle w:val="Akapitzlist"/>
        <w:numPr>
          <w:ilvl w:val="1"/>
          <w:numId w:val="11"/>
        </w:numPr>
        <w:tabs>
          <w:tab w:val="left" w:pos="932"/>
        </w:tabs>
        <w:spacing w:before="114"/>
        <w:ind w:left="932" w:hanging="271"/>
      </w:pPr>
      <w:r>
        <w:t>w</w:t>
      </w:r>
      <w:r>
        <w:rPr>
          <w:spacing w:val="18"/>
        </w:rPr>
        <w:t xml:space="preserve"> </w:t>
      </w:r>
      <w:r>
        <w:t>zakresie</w:t>
      </w:r>
      <w:r>
        <w:rPr>
          <w:spacing w:val="2"/>
        </w:rPr>
        <w:t xml:space="preserve"> </w:t>
      </w:r>
      <w:r>
        <w:t>obrotu</w:t>
      </w:r>
      <w:r>
        <w:rPr>
          <w:spacing w:val="6"/>
        </w:rPr>
        <w:t xml:space="preserve"> </w:t>
      </w:r>
      <w:r>
        <w:t>oryginałem</w:t>
      </w:r>
      <w:r>
        <w:rPr>
          <w:spacing w:val="7"/>
        </w:rPr>
        <w:t xml:space="preserve"> </w:t>
      </w:r>
      <w:r>
        <w:t>albo</w:t>
      </w:r>
      <w:r>
        <w:rPr>
          <w:spacing w:val="5"/>
        </w:rPr>
        <w:t xml:space="preserve"> </w:t>
      </w:r>
      <w:r>
        <w:t>egzemplarzami,</w:t>
      </w:r>
      <w:r>
        <w:rPr>
          <w:spacing w:val="1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których</w:t>
      </w:r>
      <w:r>
        <w:rPr>
          <w:spacing w:val="5"/>
        </w:rPr>
        <w:t xml:space="preserve"> </w:t>
      </w:r>
      <w:r>
        <w:t>Utwory</w:t>
      </w:r>
      <w:r>
        <w:rPr>
          <w:spacing w:val="5"/>
        </w:rPr>
        <w:t xml:space="preserve"> </w:t>
      </w:r>
      <w:r>
        <w:rPr>
          <w:spacing w:val="-2"/>
        </w:rPr>
        <w:t>utrwalono:</w:t>
      </w:r>
    </w:p>
    <w:p w14:paraId="5FF5C037" w14:textId="77777777" w:rsidR="00EF3944" w:rsidRDefault="00EF3944" w:rsidP="00EF3944">
      <w:pPr>
        <w:pStyle w:val="Akapitzlist"/>
        <w:numPr>
          <w:ilvl w:val="2"/>
          <w:numId w:val="11"/>
        </w:numPr>
        <w:tabs>
          <w:tab w:val="left" w:pos="1221"/>
          <w:tab w:val="left" w:pos="1223"/>
        </w:tabs>
        <w:spacing w:before="136" w:line="235" w:lineRule="auto"/>
        <w:ind w:right="128"/>
      </w:pPr>
      <w:r>
        <w:t>wprowadzanie do obrotu, w tym sprzedaż, użyczenie lub najem oryginału albo egzemplarzy Utworów, w następujących formach: papierowej, elektronicznej – za pośrednictwem Internetu, poczty elektronicznej lub na nośnikach optycznych,</w:t>
      </w:r>
    </w:p>
    <w:p w14:paraId="71DBE022" w14:textId="77777777" w:rsidR="00EF3944" w:rsidRDefault="00EF3944" w:rsidP="00EF3944">
      <w:pPr>
        <w:pStyle w:val="Akapitzlist"/>
        <w:numPr>
          <w:ilvl w:val="2"/>
          <w:numId w:val="11"/>
        </w:numPr>
        <w:tabs>
          <w:tab w:val="left" w:pos="1221"/>
          <w:tab w:val="left" w:pos="1223"/>
        </w:tabs>
        <w:spacing w:before="144" w:line="228" w:lineRule="auto"/>
        <w:ind w:right="133"/>
      </w:pPr>
      <w:r>
        <w:t>wprowadzanie Utworów</w:t>
      </w:r>
      <w:r>
        <w:rPr>
          <w:spacing w:val="40"/>
        </w:rPr>
        <w:t xml:space="preserve"> </w:t>
      </w:r>
      <w:r>
        <w:t>lub ich części do pamięci komputerów na dowolnej liczbie stanowisk komputerowych Zamawiającego i osób działających za jego zgodą lub na jego zlecenie,</w:t>
      </w:r>
    </w:p>
    <w:p w14:paraId="1B32769C" w14:textId="77777777" w:rsidR="00EF3944" w:rsidRDefault="00EF3944" w:rsidP="00EF3944">
      <w:pPr>
        <w:pStyle w:val="Akapitzlist"/>
        <w:numPr>
          <w:ilvl w:val="2"/>
          <w:numId w:val="11"/>
        </w:numPr>
        <w:tabs>
          <w:tab w:val="left" w:pos="1221"/>
        </w:tabs>
        <w:spacing w:before="133"/>
        <w:ind w:left="1221" w:hanging="287"/>
      </w:pPr>
      <w:r>
        <w:t>zamieszczanie</w:t>
      </w:r>
      <w:r>
        <w:rPr>
          <w:spacing w:val="9"/>
        </w:rPr>
        <w:t xml:space="preserve"> </w:t>
      </w:r>
      <w:r>
        <w:t>Utworów</w:t>
      </w:r>
      <w:r>
        <w:rPr>
          <w:spacing w:val="28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serwerze</w:t>
      </w:r>
      <w:r>
        <w:rPr>
          <w:spacing w:val="9"/>
        </w:rPr>
        <w:t xml:space="preserve"> </w:t>
      </w:r>
      <w:r>
        <w:rPr>
          <w:spacing w:val="-2"/>
        </w:rPr>
        <w:t>Zamawiającego,</w:t>
      </w:r>
    </w:p>
    <w:p w14:paraId="79FCF4B1" w14:textId="77777777" w:rsidR="00EF3944" w:rsidRDefault="00EF3944" w:rsidP="00EF3944">
      <w:pPr>
        <w:pStyle w:val="Akapitzlist"/>
        <w:numPr>
          <w:ilvl w:val="1"/>
          <w:numId w:val="11"/>
        </w:numPr>
        <w:tabs>
          <w:tab w:val="left" w:pos="932"/>
          <w:tab w:val="left" w:pos="934"/>
        </w:tabs>
        <w:spacing w:before="117" w:line="237" w:lineRule="auto"/>
        <w:ind w:right="120"/>
      </w:pPr>
      <w:r>
        <w:t>w zakresie rozpowszechniania Utworów w sposób inny niż określony w punkcie</w:t>
      </w:r>
      <w:r>
        <w:rPr>
          <w:spacing w:val="40"/>
        </w:rPr>
        <w:t xml:space="preserve"> </w:t>
      </w:r>
      <w:r>
        <w:t>powyższym - publiczne wykonanie,</w:t>
      </w:r>
      <w:r>
        <w:rPr>
          <w:spacing w:val="40"/>
        </w:rPr>
        <w:t xml:space="preserve"> </w:t>
      </w:r>
      <w:r>
        <w:t>wystawienie, wyświetlenie, odtworzenie oraz nadawanie i reemitowanie, a także</w:t>
      </w:r>
      <w:r>
        <w:rPr>
          <w:spacing w:val="40"/>
        </w:rPr>
        <w:t xml:space="preserve"> </w:t>
      </w:r>
      <w:r>
        <w:lastRenderedPageBreak/>
        <w:t>publiczne</w:t>
      </w:r>
      <w:r>
        <w:rPr>
          <w:spacing w:val="40"/>
        </w:rPr>
        <w:t xml:space="preserve"> </w:t>
      </w:r>
      <w:r>
        <w:t>udostępnianie</w:t>
      </w:r>
      <w:r>
        <w:rPr>
          <w:spacing w:val="40"/>
        </w:rPr>
        <w:t xml:space="preserve"> </w:t>
      </w:r>
      <w:r>
        <w:t>Utworu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taki sposób, aby każdy mógł mieć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niego dostęp w miejscu</w:t>
      </w:r>
      <w:r>
        <w:rPr>
          <w:spacing w:val="30"/>
        </w:rPr>
        <w:t xml:space="preserve"> </w:t>
      </w:r>
      <w:r>
        <w:t>i w</w:t>
      </w:r>
      <w:r>
        <w:rPr>
          <w:spacing w:val="40"/>
        </w:rPr>
        <w:t xml:space="preserve"> </w:t>
      </w:r>
      <w:r>
        <w:t>czasie przez siebie wybranym</w:t>
      </w:r>
      <w:r>
        <w:rPr>
          <w:spacing w:val="33"/>
        </w:rPr>
        <w:t xml:space="preserve"> </w:t>
      </w:r>
      <w:r>
        <w:t>(np.</w:t>
      </w:r>
      <w:r>
        <w:rPr>
          <w:spacing w:val="40"/>
        </w:rPr>
        <w:t xml:space="preserve"> </w:t>
      </w:r>
      <w:r>
        <w:t>wprowadzenie do</w:t>
      </w:r>
      <w:r>
        <w:rPr>
          <w:spacing w:val="30"/>
        </w:rPr>
        <w:t xml:space="preserve"> </w:t>
      </w:r>
      <w:r>
        <w:t>sieci Internet</w:t>
      </w:r>
      <w:r>
        <w:rPr>
          <w:spacing w:val="33"/>
        </w:rPr>
        <w:t xml:space="preserve"> </w:t>
      </w:r>
      <w:r>
        <w:t>i Intranet),</w:t>
      </w:r>
    </w:p>
    <w:p w14:paraId="78442914" w14:textId="77777777" w:rsidR="00EF3944" w:rsidRDefault="00EF3944" w:rsidP="00EF3944">
      <w:pPr>
        <w:pStyle w:val="Akapitzlist"/>
        <w:numPr>
          <w:ilvl w:val="1"/>
          <w:numId w:val="11"/>
        </w:numPr>
        <w:tabs>
          <w:tab w:val="left" w:pos="932"/>
          <w:tab w:val="left" w:pos="934"/>
        </w:tabs>
        <w:spacing w:before="135" w:line="237" w:lineRule="auto"/>
        <w:ind w:right="110"/>
      </w:pPr>
      <w:r>
        <w:t>w zakresie wykorzystywania Utworów – dowolne użycie Utworu w ramach działalności Zamawiającego i podmiotów działających za jego zgodą lub na jego zlecenie; Zamawiający jest uprawniony do dokonywania zmian, adaptacji i przeróbek Utworów niezależnie od tego, czy</w:t>
      </w:r>
      <w:r>
        <w:rPr>
          <w:spacing w:val="40"/>
        </w:rPr>
        <w:t xml:space="preserve"> </w:t>
      </w:r>
      <w:r>
        <w:t>prowadzą one do powstania utworu zależnego w</w:t>
      </w:r>
      <w:r>
        <w:rPr>
          <w:spacing w:val="40"/>
        </w:rPr>
        <w:t xml:space="preserve"> </w:t>
      </w:r>
      <w:r>
        <w:t>stosunku do Utworu.</w:t>
      </w:r>
    </w:p>
    <w:p w14:paraId="69E8CAFD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35" w:line="237" w:lineRule="auto"/>
        <w:ind w:right="112"/>
      </w:pPr>
      <w:r>
        <w:t>Wraz z przeniesieniem autorskich praw majątkowych do Utworów Wykonawca przenosi na Zamawiającego, w ramach wynagrodzenia, o którym mowa w § 4 umowy,</w:t>
      </w:r>
      <w:r>
        <w:rPr>
          <w:spacing w:val="40"/>
        </w:rPr>
        <w:t xml:space="preserve"> </w:t>
      </w:r>
      <w:r>
        <w:t>prawo do zezwalania na wykonywanie</w:t>
      </w:r>
      <w:r>
        <w:rPr>
          <w:spacing w:val="-4"/>
        </w:rPr>
        <w:t xml:space="preserve"> </w:t>
      </w:r>
      <w:r>
        <w:t>praw zależnych do Utworów,</w:t>
      </w:r>
      <w:r>
        <w:rPr>
          <w:spacing w:val="-9"/>
        </w:rPr>
        <w:t xml:space="preserve"> </w:t>
      </w:r>
      <w:r>
        <w:t>jak również</w:t>
      </w:r>
      <w:r>
        <w:rPr>
          <w:spacing w:val="-4"/>
        </w:rPr>
        <w:t xml:space="preserve"> </w:t>
      </w:r>
      <w:r>
        <w:t>prawo rozporządzania utworami zależnymi,</w:t>
      </w:r>
      <w:r>
        <w:rPr>
          <w:spacing w:val="28"/>
        </w:rPr>
        <w:t xml:space="preserve"> </w:t>
      </w:r>
      <w:r>
        <w:t>a więc od</w:t>
      </w:r>
      <w:r>
        <w:rPr>
          <w:spacing w:val="-3"/>
        </w:rPr>
        <w:t xml:space="preserve"> </w:t>
      </w:r>
      <w:r>
        <w:t>momentu</w:t>
      </w:r>
      <w:r>
        <w:rPr>
          <w:spacing w:val="-3"/>
        </w:rPr>
        <w:t xml:space="preserve"> </w:t>
      </w:r>
      <w:r>
        <w:t>przekazania</w:t>
      </w:r>
      <w:r>
        <w:rPr>
          <w:spacing w:val="40"/>
        </w:rPr>
        <w:t xml:space="preserve"> </w:t>
      </w:r>
      <w:r>
        <w:t>Utworów Zamawiającemu, to</w:t>
      </w:r>
      <w:r>
        <w:rPr>
          <w:spacing w:val="-3"/>
        </w:rPr>
        <w:t xml:space="preserve"> </w:t>
      </w:r>
      <w:r>
        <w:t>Zamawiający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wyłącznie</w:t>
      </w:r>
      <w:r>
        <w:rPr>
          <w:spacing w:val="-7"/>
        </w:rPr>
        <w:t xml:space="preserve"> </w:t>
      </w:r>
      <w:r>
        <w:t>uprawniony do zezwalania osobom trzecim (w tym podmiotom działającym na zlecenie Zamawiającego lub na podstawie zawartego z Zamawiającym innego stosunku cywilnoprawnego) na wykonywanie</w:t>
      </w:r>
      <w:r>
        <w:rPr>
          <w:spacing w:val="80"/>
        </w:rPr>
        <w:t xml:space="preserve"> </w:t>
      </w:r>
      <w:r>
        <w:t>zależnych praw autorskich do Utworów.</w:t>
      </w:r>
    </w:p>
    <w:p w14:paraId="22C04D50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39" w:line="235" w:lineRule="auto"/>
        <w:ind w:right="119"/>
      </w:pPr>
      <w:r>
        <w:t>Wraz z przeniesieniem autorskich praw majątkowych do Utworów Wykonawca przenosi na Zamawiającego,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ramach wynagrodzenia, o którym mowa w § 4 Umowy, prawo własności nośników, na których Utwory utrwalono.</w:t>
      </w:r>
    </w:p>
    <w:p w14:paraId="4662C423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33"/>
        <w:ind w:right="118"/>
      </w:pPr>
      <w:r>
        <w:t>W przypadku, gdy osoba trzecia wystąpi</w:t>
      </w:r>
      <w:r>
        <w:rPr>
          <w:spacing w:val="-13"/>
        </w:rPr>
        <w:t xml:space="preserve"> </w:t>
      </w:r>
      <w:r>
        <w:t>przeciwko</w:t>
      </w:r>
      <w:r>
        <w:rPr>
          <w:spacing w:val="-14"/>
        </w:rPr>
        <w:t xml:space="preserve"> </w:t>
      </w:r>
      <w:r>
        <w:t>Zamawiającemu z roszczeniem o</w:t>
      </w:r>
      <w:r>
        <w:rPr>
          <w:spacing w:val="25"/>
        </w:rPr>
        <w:t xml:space="preserve"> </w:t>
      </w:r>
      <w:r>
        <w:t>naruszenie praw do przedmiotów niematerialnych powstałych w wyniku wykonywania tej umowy, co do których uprzednio nastąpi udzielenie licencji lub przeniesienie praw z zakresu własności intelektualnej, Wykonawca będzie zobowiązany pokryć wszelkie koszty poniesione przez Zamawiającego, a</w:t>
      </w:r>
      <w:r>
        <w:rPr>
          <w:spacing w:val="40"/>
        </w:rPr>
        <w:t xml:space="preserve"> </w:t>
      </w:r>
      <w:r>
        <w:t>związane z takim roszczeniem, w tym koszty zastępstwa procesowego, koszty sądowe oraz zapłacić zasądzone należności lub koszty polubownego załatwienia sprawy.</w:t>
      </w:r>
    </w:p>
    <w:p w14:paraId="0C11636A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84"/>
        <w:ind w:right="119"/>
      </w:pPr>
      <w:r>
        <w:t>Zamawiający</w:t>
      </w:r>
      <w:r>
        <w:rPr>
          <w:spacing w:val="-2"/>
        </w:rPr>
        <w:t xml:space="preserve"> </w:t>
      </w:r>
      <w:r>
        <w:t>zobowiązuje się do</w:t>
      </w:r>
      <w:r>
        <w:rPr>
          <w:spacing w:val="-2"/>
        </w:rPr>
        <w:t xml:space="preserve"> </w:t>
      </w:r>
      <w:r>
        <w:t>poinformowania</w:t>
      </w:r>
      <w:r>
        <w:rPr>
          <w:spacing w:val="-6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 wniesieniu przeciwko niemu pozwu lub zgłoszeniu roszczeń w terminie 7 dni roboczych od daty otrzymania pozwu lub zgłoszenia roszczeń. Wskazany przez Wykonawcę pełnomocnik będzie zobowiązany do współdziałania z Zamawiającym lub ustanowionym przez niego pełnomocnikiem, z tym zastrzeżeniem, że polubowne zaspokojenie roszczeń finansowych w zakresie wysokości odszkodowania, zadośćuczynienia, zwrotu kosztów oraz</w:t>
      </w:r>
      <w:r>
        <w:rPr>
          <w:spacing w:val="-4"/>
        </w:rPr>
        <w:t xml:space="preserve"> </w:t>
      </w:r>
      <w:r>
        <w:t>innych</w:t>
      </w:r>
      <w:r>
        <w:rPr>
          <w:spacing w:val="-1"/>
        </w:rPr>
        <w:t xml:space="preserve"> </w:t>
      </w:r>
      <w:r>
        <w:t>płatności, wymagać</w:t>
      </w:r>
      <w:r>
        <w:rPr>
          <w:spacing w:val="-4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pisemnej</w:t>
      </w:r>
      <w:r>
        <w:rPr>
          <w:spacing w:val="-14"/>
        </w:rPr>
        <w:t xml:space="preserve"> </w:t>
      </w:r>
      <w:r>
        <w:t>zgody</w:t>
      </w:r>
      <w:r>
        <w:rPr>
          <w:spacing w:val="-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Zamawiającego.</w:t>
      </w:r>
      <w:r>
        <w:rPr>
          <w:spacing w:val="27"/>
        </w:rPr>
        <w:t xml:space="preserve"> </w:t>
      </w:r>
      <w:r>
        <w:t>W przypadku otrzymania</w:t>
      </w:r>
      <w:r>
        <w:rPr>
          <w:spacing w:val="-2"/>
        </w:rPr>
        <w:t xml:space="preserve"> </w:t>
      </w:r>
      <w:r>
        <w:t>pozwu Zamawiający niezwłocznie</w:t>
      </w:r>
      <w:r>
        <w:rPr>
          <w:spacing w:val="-2"/>
        </w:rPr>
        <w:t xml:space="preserve"> </w:t>
      </w:r>
      <w:r>
        <w:t>wezwie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umożliwi Wykonawcy udział</w:t>
      </w:r>
      <w:r>
        <w:rPr>
          <w:spacing w:val="-14"/>
        </w:rPr>
        <w:t xml:space="preserve"> </w:t>
      </w:r>
      <w:r>
        <w:t>w sprawie w trybie przepisów kodeksu postępowania cywilnego, jako interwenientowi ubocznemu, a jeżeli</w:t>
      </w:r>
      <w:r>
        <w:rPr>
          <w:spacing w:val="40"/>
        </w:rPr>
        <w:t xml:space="preserve"> </w:t>
      </w:r>
      <w:r>
        <w:t>nie będzie to możliwe – w innym charakterze przewidzianym przepisami prawa.</w:t>
      </w:r>
    </w:p>
    <w:p w14:paraId="121F9348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28" w:line="237" w:lineRule="auto"/>
        <w:ind w:right="117"/>
      </w:pPr>
      <w:r>
        <w:t>Po przeniesieniu, zgodnie z powyższymi regulacjami, autorskich praw majątkowych na</w:t>
      </w:r>
      <w:r>
        <w:rPr>
          <w:spacing w:val="40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będzie uprawniony – w sposób nieograniczony czasowo i terytorialnie - do korzystania z Utworów na własny, nieodpłatny użytek wyłącznie dla potrzeb autopromocji, tj. promowania własnej</w:t>
      </w:r>
      <w:r>
        <w:rPr>
          <w:spacing w:val="-13"/>
        </w:rPr>
        <w:t xml:space="preserve"> </w:t>
      </w:r>
      <w:r>
        <w:t>działalności, w szczególności</w:t>
      </w:r>
      <w:r>
        <w:rPr>
          <w:spacing w:val="-13"/>
        </w:rPr>
        <w:t xml:space="preserve"> </w:t>
      </w:r>
      <w:r>
        <w:t xml:space="preserve">na stronie internetowej Wykonawcy, we własnym portfolio, w prezentacjach odnoszących się do zakresu działalności Wykonawcy i już przez niego wykonanych dla jego klientów projektów i przedsięwzięć, na </w:t>
      </w:r>
      <w:r>
        <w:rPr>
          <w:spacing w:val="11"/>
        </w:rPr>
        <w:t xml:space="preserve">co </w:t>
      </w:r>
      <w:r>
        <w:t>niniejszym Zamawiający wyraża nieodpłatnie zgodę. W razie jakichkolwiek wątpliwości, należy uważać że w tym zakresie</w:t>
      </w:r>
      <w:r>
        <w:rPr>
          <w:spacing w:val="40"/>
        </w:rPr>
        <w:t xml:space="preserve"> </w:t>
      </w:r>
      <w:r>
        <w:t>Zamawiający udzielił licencji Wykonawcy.</w:t>
      </w:r>
    </w:p>
    <w:p w14:paraId="6061E65B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40" w:line="242" w:lineRule="auto"/>
        <w:ind w:right="146"/>
      </w:pPr>
      <w:r>
        <w:t>Wykonawca zapewnia, że twórcy Utworów nie będą wykonywać osobistych praw autorskich w stosunku do Utworów.</w:t>
      </w:r>
    </w:p>
    <w:p w14:paraId="26CF098D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14"/>
        <w:ind w:right="117"/>
      </w:pPr>
      <w:r>
        <w:t>W</w:t>
      </w:r>
      <w:r>
        <w:rPr>
          <w:spacing w:val="78"/>
          <w:w w:val="150"/>
        </w:rPr>
        <w:t xml:space="preserve"> </w:t>
      </w:r>
      <w:r>
        <w:t>przypadku</w:t>
      </w:r>
      <w:r>
        <w:rPr>
          <w:spacing w:val="80"/>
        </w:rPr>
        <w:t xml:space="preserve"> </w:t>
      </w:r>
      <w:r>
        <w:t>korzystania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podwykonawców</w:t>
      </w:r>
      <w:r>
        <w:rPr>
          <w:spacing w:val="79"/>
          <w:w w:val="15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osób</w:t>
      </w:r>
      <w:r>
        <w:rPr>
          <w:spacing w:val="80"/>
        </w:rPr>
        <w:t xml:space="preserve"> </w:t>
      </w:r>
      <w:r>
        <w:t>trzecich,</w:t>
      </w:r>
      <w:r>
        <w:rPr>
          <w:spacing w:val="80"/>
        </w:rPr>
        <w:t xml:space="preserve"> </w:t>
      </w:r>
      <w:r>
        <w:t>Wykonawca</w:t>
      </w:r>
      <w:r>
        <w:rPr>
          <w:spacing w:val="80"/>
        </w:rPr>
        <w:t xml:space="preserve"> </w:t>
      </w:r>
      <w:r>
        <w:t>musi</w:t>
      </w:r>
      <w:r>
        <w:rPr>
          <w:spacing w:val="75"/>
        </w:rPr>
        <w:t xml:space="preserve"> </w:t>
      </w:r>
      <w:r>
        <w:t>zapewnić w umowach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nimi</w:t>
      </w:r>
      <w:r>
        <w:rPr>
          <w:spacing w:val="-14"/>
        </w:rPr>
        <w:t xml:space="preserve"> </w:t>
      </w:r>
      <w:r>
        <w:t>analogiczne do</w:t>
      </w:r>
      <w:r>
        <w:rPr>
          <w:spacing w:val="-5"/>
        </w:rPr>
        <w:t xml:space="preserve"> </w:t>
      </w:r>
      <w:r>
        <w:t>zapisanych</w:t>
      </w:r>
      <w:r>
        <w:rPr>
          <w:spacing w:val="-5"/>
        </w:rPr>
        <w:t xml:space="preserve"> </w:t>
      </w:r>
      <w:r>
        <w:t>niniejszej umowie</w:t>
      </w:r>
      <w:r>
        <w:rPr>
          <w:spacing w:val="-8"/>
        </w:rPr>
        <w:t xml:space="preserve"> </w:t>
      </w:r>
      <w:r>
        <w:t>warunki</w:t>
      </w:r>
      <w:r>
        <w:rPr>
          <w:spacing w:val="-14"/>
        </w:rPr>
        <w:t xml:space="preserve"> </w:t>
      </w:r>
      <w:r>
        <w:t>odnośnie</w:t>
      </w:r>
      <w:r>
        <w:rPr>
          <w:spacing w:val="-8"/>
        </w:rPr>
        <w:t xml:space="preserve"> </w:t>
      </w:r>
      <w:r>
        <w:t>przeniesienia</w:t>
      </w:r>
      <w:r>
        <w:rPr>
          <w:spacing w:val="27"/>
        </w:rPr>
        <w:t xml:space="preserve"> </w:t>
      </w:r>
      <w:r>
        <w:t>praw autorskich, a wraz z przedkładana dokumentacją projektową Wykonawca jest zobowiązany do składania oświadczeń podwykonawców</w:t>
      </w:r>
      <w:r>
        <w:rPr>
          <w:spacing w:val="40"/>
        </w:rPr>
        <w:t xml:space="preserve"> </w:t>
      </w:r>
      <w:r>
        <w:t>o bezwarunkowej zgodzie przeniesienie przysługujących im autorskich praw majątkowych na Zamawiającego, jak również oświadczeń o niewykonywaniu autorskich praw</w:t>
      </w:r>
      <w:r>
        <w:rPr>
          <w:spacing w:val="40"/>
        </w:rPr>
        <w:t xml:space="preserve"> </w:t>
      </w:r>
      <w:r>
        <w:t>osobistych. Niespełnienie tego warunku przez Wykonawcę uzasadnia odmowę odbioru</w:t>
      </w:r>
      <w:r>
        <w:rPr>
          <w:spacing w:val="-14"/>
        </w:rPr>
        <w:t xml:space="preserve"> </w:t>
      </w:r>
      <w:r>
        <w:t>lub/i rozliczenia</w:t>
      </w:r>
      <w:r>
        <w:rPr>
          <w:spacing w:val="28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danej</w:t>
      </w:r>
      <w:r>
        <w:rPr>
          <w:spacing w:val="-2"/>
        </w:rPr>
        <w:t xml:space="preserve"> </w:t>
      </w:r>
      <w:r>
        <w:t>części</w:t>
      </w:r>
      <w:r>
        <w:rPr>
          <w:spacing w:val="-14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projektowej, a w</w:t>
      </w:r>
      <w:r>
        <w:rPr>
          <w:spacing w:val="29"/>
        </w:rPr>
        <w:t xml:space="preserve"> </w:t>
      </w:r>
      <w:r>
        <w:t>przypadku gdyby Wykonawca pomimo pisemnego wezwania ze strony Zamawiającego z wyznaczeniem dodatkowego terminu, nie przedłożył wymaganych oświadczeń, Zamawiający będzie uprawniony do odstąpienia w terminie 2 miesięcy od wezwania od niniejszej umowy (w danej części lub w całej niewykonanej części) z przyczyn obciążających Wykonawcę.</w:t>
      </w:r>
    </w:p>
    <w:p w14:paraId="6FAE2D8D" w14:textId="77777777" w:rsidR="00EF3944" w:rsidRDefault="00EF3944" w:rsidP="00EF3944">
      <w:pPr>
        <w:pStyle w:val="Akapitzlist"/>
        <w:numPr>
          <w:ilvl w:val="0"/>
          <w:numId w:val="11"/>
        </w:numPr>
        <w:tabs>
          <w:tab w:val="left" w:pos="870"/>
        </w:tabs>
        <w:spacing w:before="115" w:line="242" w:lineRule="auto"/>
        <w:ind w:right="118"/>
      </w:pPr>
      <w:r>
        <w:t xml:space="preserve">Wykonawca przejmuje na siebie odpowiedzialność materialną za wszelkie ewentualne roszczenia z jakimi wystąpią podmioty praw autorskich wynikających z ustawy z dnia 4 lutego 1994 r. o prawie </w:t>
      </w:r>
      <w:r>
        <w:lastRenderedPageBreak/>
        <w:t>autorskim i prawach pokrewnych,</w:t>
      </w:r>
      <w:r>
        <w:rPr>
          <w:spacing w:val="40"/>
        </w:rPr>
        <w:t xml:space="preserve"> </w:t>
      </w:r>
      <w:r>
        <w:t>powstałych w</w:t>
      </w:r>
      <w:r>
        <w:rPr>
          <w:spacing w:val="40"/>
        </w:rPr>
        <w:t xml:space="preserve"> </w:t>
      </w:r>
      <w:r>
        <w:t>trakcie realizacji niniejszej umowy.</w:t>
      </w:r>
    </w:p>
    <w:p w14:paraId="0816776E" w14:textId="77777777" w:rsidR="00EF3944" w:rsidRDefault="00EF3944" w:rsidP="00EF3944">
      <w:pPr>
        <w:pStyle w:val="Tekstpodstawowy"/>
        <w:spacing w:before="118"/>
        <w:ind w:left="0"/>
        <w:jc w:val="left"/>
      </w:pPr>
    </w:p>
    <w:p w14:paraId="60F07E84" w14:textId="77777777" w:rsidR="00EF3944" w:rsidRDefault="00EF3944" w:rsidP="00EF3944">
      <w:pPr>
        <w:pStyle w:val="Tekstpodstawowy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8</w:t>
      </w:r>
    </w:p>
    <w:p w14:paraId="7C73A981" w14:textId="77777777" w:rsidR="00EF3944" w:rsidRDefault="00EF3944" w:rsidP="00EF3944">
      <w:pPr>
        <w:pStyle w:val="Tekstpodstawowy"/>
        <w:ind w:left="834" w:right="729"/>
        <w:jc w:val="center"/>
      </w:pPr>
      <w:r>
        <w:t>Wynagrodzenie</w:t>
      </w:r>
      <w:r>
        <w:rPr>
          <w:spacing w:val="9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warunki</w:t>
      </w:r>
      <w:r>
        <w:rPr>
          <w:spacing w:val="-3"/>
        </w:rPr>
        <w:t xml:space="preserve"> </w:t>
      </w:r>
      <w:r>
        <w:rPr>
          <w:spacing w:val="-2"/>
        </w:rPr>
        <w:t>płatności</w:t>
      </w:r>
    </w:p>
    <w:p w14:paraId="7C3AC620" w14:textId="77777777" w:rsidR="00EF3944" w:rsidRDefault="00EF3944" w:rsidP="00EF3944">
      <w:pPr>
        <w:pStyle w:val="Tekstpodstawowy"/>
        <w:spacing w:before="118"/>
        <w:ind w:left="0"/>
        <w:jc w:val="left"/>
      </w:pPr>
    </w:p>
    <w:p w14:paraId="75CFBB06" w14:textId="77777777" w:rsidR="00EF3944" w:rsidRDefault="00EF3944" w:rsidP="00AF6952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Strony</w:t>
      </w:r>
      <w:r>
        <w:rPr>
          <w:spacing w:val="59"/>
          <w:w w:val="150"/>
        </w:rPr>
        <w:t xml:space="preserve"> </w:t>
      </w:r>
      <w:r>
        <w:t>ustalają</w:t>
      </w:r>
      <w:r>
        <w:rPr>
          <w:spacing w:val="57"/>
          <w:w w:val="150"/>
        </w:rPr>
        <w:t xml:space="preserve"> </w:t>
      </w:r>
      <w:r>
        <w:t>wynagrodzenie</w:t>
      </w:r>
      <w:r>
        <w:rPr>
          <w:spacing w:val="56"/>
          <w:w w:val="150"/>
        </w:rPr>
        <w:t xml:space="preserve"> </w:t>
      </w:r>
      <w:r>
        <w:rPr>
          <w:spacing w:val="-2"/>
        </w:rPr>
        <w:t>ryczałtowe</w:t>
      </w:r>
      <w:r>
        <w:tab/>
        <w:t>za</w:t>
      </w:r>
      <w:r>
        <w:rPr>
          <w:spacing w:val="63"/>
          <w:w w:val="150"/>
        </w:rPr>
        <w:t xml:space="preserve"> </w:t>
      </w:r>
      <w:r>
        <w:t>wykonanie</w:t>
      </w:r>
      <w:r>
        <w:rPr>
          <w:spacing w:val="64"/>
          <w:w w:val="150"/>
        </w:rPr>
        <w:t xml:space="preserve"> </w:t>
      </w:r>
      <w:r>
        <w:t>przedmiotu</w:t>
      </w:r>
      <w:r>
        <w:rPr>
          <w:spacing w:val="66"/>
          <w:w w:val="150"/>
        </w:rPr>
        <w:t xml:space="preserve"> </w:t>
      </w:r>
      <w:r>
        <w:t>umowy</w:t>
      </w:r>
      <w:r>
        <w:rPr>
          <w:spacing w:val="78"/>
        </w:rPr>
        <w:t xml:space="preserve"> </w:t>
      </w:r>
      <w:r>
        <w:t>w</w:t>
      </w:r>
      <w:r>
        <w:rPr>
          <w:spacing w:val="64"/>
          <w:w w:val="150"/>
        </w:rPr>
        <w:t xml:space="preserve"> </w:t>
      </w:r>
      <w:r>
        <w:t>kwocie</w:t>
      </w:r>
      <w:r>
        <w:rPr>
          <w:spacing w:val="75"/>
        </w:rPr>
        <w:t xml:space="preserve"> </w:t>
      </w:r>
      <w:r>
        <w:rPr>
          <w:spacing w:val="-2"/>
        </w:rPr>
        <w:t>netto:</w:t>
      </w:r>
    </w:p>
    <w:p w14:paraId="3D46C9B2" w14:textId="77777777" w:rsidR="00EF3944" w:rsidRDefault="00EF3944" w:rsidP="00EF3944">
      <w:pPr>
        <w:tabs>
          <w:tab w:val="left" w:leader="dot" w:pos="7295"/>
        </w:tabs>
        <w:spacing w:before="3" w:line="247" w:lineRule="exact"/>
        <w:ind w:left="630"/>
      </w:pPr>
      <w:r>
        <w:rPr>
          <w:b/>
          <w:spacing w:val="4"/>
        </w:rPr>
        <w:t>................................</w:t>
      </w:r>
      <w:r>
        <w:rPr>
          <w:b/>
          <w:spacing w:val="55"/>
        </w:rPr>
        <w:t xml:space="preserve"> </w:t>
      </w:r>
      <w:r>
        <w:rPr>
          <w:b/>
          <w:spacing w:val="4"/>
        </w:rPr>
        <w:t>zł</w:t>
      </w:r>
      <w:r>
        <w:rPr>
          <w:b/>
          <w:spacing w:val="59"/>
        </w:rPr>
        <w:t xml:space="preserve"> </w:t>
      </w:r>
      <w:r>
        <w:rPr>
          <w:spacing w:val="-2"/>
        </w:rPr>
        <w:t>(słownie</w:t>
      </w:r>
      <w:r>
        <w:tab/>
        <w:t>złotych)</w:t>
      </w:r>
      <w:r>
        <w:rPr>
          <w:spacing w:val="3"/>
        </w:rPr>
        <w:t xml:space="preserve"> </w:t>
      </w:r>
      <w:r>
        <w:t>plus</w:t>
      </w:r>
      <w:r>
        <w:rPr>
          <w:spacing w:val="6"/>
        </w:rPr>
        <w:t xml:space="preserve"> </w:t>
      </w:r>
      <w:r>
        <w:t>podatek</w:t>
      </w:r>
      <w:r>
        <w:rPr>
          <w:spacing w:val="-2"/>
        </w:rPr>
        <w:t xml:space="preserve"> </w:t>
      </w:r>
      <w:r>
        <w:t>VAT</w:t>
      </w:r>
      <w:r>
        <w:rPr>
          <w:spacing w:val="4"/>
        </w:rPr>
        <w:t xml:space="preserve"> </w:t>
      </w:r>
      <w:r>
        <w:rPr>
          <w:spacing w:val="-10"/>
        </w:rPr>
        <w:t>w</w:t>
      </w:r>
    </w:p>
    <w:p w14:paraId="5FB47686" w14:textId="77777777" w:rsidR="00EF3944" w:rsidRDefault="00EF3944" w:rsidP="00EF3944">
      <w:pPr>
        <w:pStyle w:val="Tekstpodstawowy"/>
        <w:spacing w:line="247" w:lineRule="exact"/>
        <w:ind w:left="630"/>
        <w:jc w:val="left"/>
      </w:pPr>
      <w:r>
        <w:t>wysokości</w:t>
      </w:r>
      <w:r>
        <w:rPr>
          <w:spacing w:val="-2"/>
        </w:rPr>
        <w:t xml:space="preserve"> </w:t>
      </w:r>
      <w:r>
        <w:t>zgodnej</w:t>
      </w:r>
      <w:r>
        <w:rPr>
          <w:spacing w:val="-1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obowiązującymi</w:t>
      </w:r>
      <w:r>
        <w:rPr>
          <w:spacing w:val="-1"/>
        </w:rPr>
        <w:t xml:space="preserve"> </w:t>
      </w:r>
      <w:r>
        <w:t>przepisami,</w:t>
      </w:r>
      <w:r>
        <w:rPr>
          <w:spacing w:val="22"/>
        </w:rPr>
        <w:t xml:space="preserve"> </w:t>
      </w:r>
      <w:r w:rsidR="00FA68B9">
        <w:rPr>
          <w:spacing w:val="22"/>
        </w:rPr>
        <w:t xml:space="preserve">co stanowi kwotę brutto ……….zł (słownie: …….. złotych), </w:t>
      </w:r>
      <w:r>
        <w:t>w</w:t>
      </w:r>
      <w:r>
        <w:rPr>
          <w:spacing w:val="29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wynagrodzenie</w:t>
      </w:r>
      <w:r>
        <w:rPr>
          <w:spacing w:val="11"/>
        </w:rPr>
        <w:t xml:space="preserve"> </w:t>
      </w:r>
      <w:r>
        <w:rPr>
          <w:spacing w:val="-5"/>
        </w:rPr>
        <w:t>za:</w:t>
      </w:r>
    </w:p>
    <w:p w14:paraId="2933C9C0" w14:textId="77777777" w:rsidR="00EF3944" w:rsidRDefault="00EF3944" w:rsidP="00EF037D">
      <w:pPr>
        <w:pStyle w:val="Akapitzlist"/>
        <w:numPr>
          <w:ilvl w:val="1"/>
          <w:numId w:val="10"/>
        </w:numPr>
        <w:tabs>
          <w:tab w:val="left" w:pos="948"/>
        </w:tabs>
        <w:spacing w:before="131"/>
        <w:ind w:left="948" w:hanging="367"/>
      </w:pPr>
      <w:r>
        <w:t>Etap</w:t>
      </w:r>
      <w:r>
        <w:rPr>
          <w:spacing w:val="11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łącznie</w:t>
      </w:r>
      <w:r>
        <w:rPr>
          <w:spacing w:val="10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wysokości</w:t>
      </w:r>
      <w:r>
        <w:rPr>
          <w:spacing w:val="-3"/>
        </w:rPr>
        <w:t xml:space="preserve"> </w:t>
      </w:r>
      <w:r>
        <w:t>15%</w:t>
      </w:r>
      <w:r>
        <w:rPr>
          <w:spacing w:val="17"/>
        </w:rPr>
        <w:t xml:space="preserve"> </w:t>
      </w:r>
      <w:r>
        <w:t>wynagrodzenia</w:t>
      </w:r>
      <w:r>
        <w:rPr>
          <w:spacing w:val="9"/>
        </w:rPr>
        <w:t xml:space="preserve"> </w:t>
      </w:r>
      <w:r w:rsidR="00FA68B9">
        <w:rPr>
          <w:spacing w:val="9"/>
        </w:rPr>
        <w:t xml:space="preserve">brutto </w:t>
      </w:r>
      <w:r>
        <w:t>określonego</w:t>
      </w:r>
      <w:r>
        <w:rPr>
          <w:spacing w:val="11"/>
        </w:rPr>
        <w:t xml:space="preserve"> </w:t>
      </w:r>
      <w:r>
        <w:t>w</w:t>
      </w:r>
      <w:r>
        <w:rPr>
          <w:spacing w:val="65"/>
          <w:w w:val="150"/>
        </w:rPr>
        <w:t xml:space="preserve"> </w:t>
      </w:r>
      <w:r>
        <w:t>§8</w:t>
      </w:r>
      <w:r>
        <w:rPr>
          <w:spacing w:val="13"/>
        </w:rPr>
        <w:t xml:space="preserve"> </w:t>
      </w:r>
      <w:r>
        <w:rPr>
          <w:spacing w:val="-2"/>
        </w:rPr>
        <w:t>ust.1,</w:t>
      </w:r>
    </w:p>
    <w:p w14:paraId="42CF80C6" w14:textId="77777777" w:rsidR="00EF3944" w:rsidRDefault="00EF3944" w:rsidP="00EF037D">
      <w:pPr>
        <w:pStyle w:val="Akapitzlist"/>
        <w:numPr>
          <w:ilvl w:val="1"/>
          <w:numId w:val="10"/>
        </w:numPr>
        <w:tabs>
          <w:tab w:val="left" w:pos="948"/>
        </w:tabs>
        <w:spacing w:before="116"/>
        <w:ind w:left="948" w:hanging="367"/>
      </w:pPr>
      <w:r>
        <w:t>Etap</w:t>
      </w:r>
      <w:r>
        <w:rPr>
          <w:spacing w:val="14"/>
        </w:rPr>
        <w:t xml:space="preserve"> </w:t>
      </w:r>
      <w:r>
        <w:t>3</w:t>
      </w:r>
      <w:r>
        <w:rPr>
          <w:spacing w:val="14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45%</w:t>
      </w:r>
      <w:r>
        <w:rPr>
          <w:spacing w:val="20"/>
        </w:rPr>
        <w:t xml:space="preserve"> </w:t>
      </w:r>
      <w:r>
        <w:t>wynagrodzenia</w:t>
      </w:r>
      <w:r>
        <w:rPr>
          <w:spacing w:val="10"/>
        </w:rPr>
        <w:t xml:space="preserve"> </w:t>
      </w:r>
      <w:r w:rsidR="00FA68B9">
        <w:rPr>
          <w:spacing w:val="10"/>
        </w:rPr>
        <w:t xml:space="preserve">brutto </w:t>
      </w:r>
      <w:r>
        <w:t>określonego</w:t>
      </w:r>
      <w:r>
        <w:rPr>
          <w:spacing w:val="14"/>
        </w:rPr>
        <w:t xml:space="preserve"> </w:t>
      </w:r>
      <w:r>
        <w:t>w</w:t>
      </w:r>
      <w:r>
        <w:rPr>
          <w:spacing w:val="70"/>
          <w:w w:val="150"/>
        </w:rPr>
        <w:t xml:space="preserve"> </w:t>
      </w:r>
      <w:r>
        <w:t>§8</w:t>
      </w:r>
      <w:r>
        <w:rPr>
          <w:spacing w:val="15"/>
        </w:rPr>
        <w:t xml:space="preserve"> </w:t>
      </w:r>
      <w:r>
        <w:rPr>
          <w:spacing w:val="-2"/>
        </w:rPr>
        <w:t>ust.1,</w:t>
      </w:r>
    </w:p>
    <w:p w14:paraId="2D8C0459" w14:textId="77777777" w:rsidR="00EF3944" w:rsidRDefault="00EF3944" w:rsidP="00EF037D">
      <w:pPr>
        <w:pStyle w:val="Akapitzlist"/>
        <w:numPr>
          <w:ilvl w:val="1"/>
          <w:numId w:val="10"/>
        </w:numPr>
        <w:tabs>
          <w:tab w:val="left" w:pos="948"/>
        </w:tabs>
        <w:spacing w:before="115"/>
        <w:ind w:left="948" w:hanging="367"/>
      </w:pPr>
      <w:r>
        <w:t>Etap</w:t>
      </w:r>
      <w:r>
        <w:rPr>
          <w:spacing w:val="13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5</w:t>
      </w:r>
      <w:r>
        <w:rPr>
          <w:spacing w:val="56"/>
          <w:w w:val="150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wysokości 40%</w:t>
      </w:r>
      <w:r>
        <w:rPr>
          <w:spacing w:val="19"/>
        </w:rPr>
        <w:t xml:space="preserve"> </w:t>
      </w:r>
      <w:r>
        <w:t>wynagrodzenia</w:t>
      </w:r>
      <w:r>
        <w:rPr>
          <w:spacing w:val="10"/>
        </w:rPr>
        <w:t xml:space="preserve"> </w:t>
      </w:r>
      <w:r w:rsidR="00FA68B9">
        <w:rPr>
          <w:spacing w:val="10"/>
        </w:rPr>
        <w:t xml:space="preserve">brutto </w:t>
      </w:r>
      <w:r>
        <w:t>określonego</w:t>
      </w:r>
      <w:r>
        <w:rPr>
          <w:spacing w:val="12"/>
        </w:rPr>
        <w:t xml:space="preserve"> </w:t>
      </w:r>
      <w:r>
        <w:t>w</w:t>
      </w:r>
      <w:r>
        <w:rPr>
          <w:spacing w:val="68"/>
          <w:w w:val="150"/>
        </w:rPr>
        <w:t xml:space="preserve"> </w:t>
      </w:r>
      <w:r>
        <w:t>§8</w:t>
      </w:r>
      <w:r>
        <w:rPr>
          <w:spacing w:val="14"/>
        </w:rPr>
        <w:t xml:space="preserve"> </w:t>
      </w:r>
      <w:r>
        <w:rPr>
          <w:spacing w:val="-2"/>
        </w:rPr>
        <w:t>ust.1,</w:t>
      </w:r>
    </w:p>
    <w:p w14:paraId="6F8F8AB1" w14:textId="6F320DAB" w:rsidR="00EF3944" w:rsidRPr="00242BC9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 w:rsidRPr="00242BC9">
        <w:t>Wynagrodzenie określone w ust. 1 jest niezmienne do końca realizacji przedmiotu umowy oraz obejmuje całość kosztów związanych z realizacją umowy. Wynagrodzenie, o</w:t>
      </w:r>
      <w:r w:rsidRPr="00242BC9">
        <w:rPr>
          <w:spacing w:val="-4"/>
        </w:rPr>
        <w:t xml:space="preserve"> </w:t>
      </w:r>
      <w:r w:rsidRPr="00242BC9">
        <w:t>którym mowa w niniejszym paragrafie, uwzględnia wszelkie koszty ponoszone przez Wykonawcę z tytułu wykonania zobowiązań związanych z realizacją niniejszej</w:t>
      </w:r>
      <w:r w:rsidRPr="00242BC9">
        <w:rPr>
          <w:spacing w:val="-3"/>
        </w:rPr>
        <w:t xml:space="preserve"> </w:t>
      </w:r>
      <w:r w:rsidRPr="00242BC9">
        <w:t>umowy. Wynagrodzenie może ulec obniżeniu w przypadkach wyraźnie opisanych w niniejszej umowie.</w:t>
      </w:r>
    </w:p>
    <w:p w14:paraId="5D204CBE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Zapłata wynagrodzenia za wykonanie przedmiotu umowy nastąpi fakturami częściowymi i fakturą końcową wystawionymi – odpowiednio - po zakończeniu każdego z etapów prac i</w:t>
      </w:r>
      <w:r>
        <w:rPr>
          <w:spacing w:val="-2"/>
        </w:rPr>
        <w:t xml:space="preserve"> </w:t>
      </w:r>
      <w:r>
        <w:t>ich odbiorze lub po zakończeniu wykonania całego przedmiotu umowy i jego odbiorze.</w:t>
      </w:r>
    </w:p>
    <w:p w14:paraId="3B2D0B56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Podstawą wystawienia faktur będą Protokoły Odbioru Częściowego i Protokół Odbioru Końcowego całości przedmiotu umowy przygotowane przez Zamawiającego.</w:t>
      </w:r>
    </w:p>
    <w:p w14:paraId="4A18B4D0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Wykonawca</w:t>
      </w:r>
      <w:r>
        <w:rPr>
          <w:spacing w:val="5"/>
        </w:rPr>
        <w:t xml:space="preserve"> </w:t>
      </w:r>
      <w:r>
        <w:t>zobowiązany</w:t>
      </w:r>
      <w:r>
        <w:rPr>
          <w:spacing w:val="9"/>
        </w:rPr>
        <w:t xml:space="preserve"> </w:t>
      </w:r>
      <w:r>
        <w:t>jest</w:t>
      </w:r>
      <w:r>
        <w:rPr>
          <w:spacing w:val="10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umieszczania</w:t>
      </w:r>
      <w:r>
        <w:rPr>
          <w:spacing w:val="5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fakturach</w:t>
      </w:r>
      <w:r>
        <w:rPr>
          <w:spacing w:val="9"/>
        </w:rPr>
        <w:t xml:space="preserve"> </w:t>
      </w:r>
      <w:r>
        <w:t>VAT</w:t>
      </w:r>
      <w:r>
        <w:rPr>
          <w:spacing w:val="15"/>
        </w:rPr>
        <w:t xml:space="preserve"> </w:t>
      </w:r>
      <w:r>
        <w:t>numeru</w:t>
      </w:r>
      <w:r>
        <w:rPr>
          <w:spacing w:val="9"/>
        </w:rPr>
        <w:t xml:space="preserve"> </w:t>
      </w:r>
      <w:r>
        <w:rPr>
          <w:spacing w:val="-2"/>
        </w:rPr>
        <w:t>umowy.</w:t>
      </w:r>
    </w:p>
    <w:p w14:paraId="30DD6FD9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Zamawiający</w:t>
      </w:r>
      <w:r>
        <w:rPr>
          <w:spacing w:val="-3"/>
        </w:rPr>
        <w:t xml:space="preserve"> </w:t>
      </w:r>
      <w:r>
        <w:t>zobowiązuje się dokonać zapłaty</w:t>
      </w:r>
      <w:r>
        <w:rPr>
          <w:spacing w:val="-3"/>
        </w:rPr>
        <w:t xml:space="preserve"> </w:t>
      </w:r>
      <w:r>
        <w:t>należności przelewem, na</w:t>
      </w:r>
      <w:r>
        <w:rPr>
          <w:spacing w:val="-6"/>
        </w:rPr>
        <w:t xml:space="preserve"> </w:t>
      </w:r>
      <w:r>
        <w:t>następujące</w:t>
      </w:r>
      <w:r>
        <w:rPr>
          <w:spacing w:val="-6"/>
        </w:rPr>
        <w:t xml:space="preserve"> </w:t>
      </w:r>
      <w:r>
        <w:t>konto Wykonawcy wskazane</w:t>
      </w:r>
      <w:r>
        <w:rPr>
          <w:spacing w:val="40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fakturze</w:t>
      </w:r>
      <w:r>
        <w:rPr>
          <w:spacing w:val="-6"/>
        </w:rPr>
        <w:t xml:space="preserve"> </w:t>
      </w:r>
      <w:r>
        <w:t>w terminie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14 dni, licząc od daty otrzymania prawidłowo wystawionej</w:t>
      </w:r>
      <w:r>
        <w:rPr>
          <w:spacing w:val="-1"/>
        </w:rPr>
        <w:t xml:space="preserve"> </w:t>
      </w:r>
      <w:r>
        <w:t>faktury VAT</w:t>
      </w:r>
      <w:r>
        <w:rPr>
          <w:spacing w:val="40"/>
        </w:rPr>
        <w:t xml:space="preserve"> </w:t>
      </w:r>
      <w:r>
        <w:t>przez Zamawiającego.</w:t>
      </w:r>
    </w:p>
    <w:p w14:paraId="3A189AF8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Datą</w:t>
      </w:r>
      <w:r>
        <w:rPr>
          <w:spacing w:val="-2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dokonania</w:t>
      </w:r>
      <w:r>
        <w:rPr>
          <w:spacing w:val="-2"/>
        </w:rPr>
        <w:t xml:space="preserve"> </w:t>
      </w:r>
      <w:r>
        <w:t>polecenia</w:t>
      </w:r>
      <w:r>
        <w:rPr>
          <w:spacing w:val="-1"/>
        </w:rPr>
        <w:t xml:space="preserve"> </w:t>
      </w:r>
      <w:r>
        <w:t>przelewu</w:t>
      </w:r>
      <w:r>
        <w:rPr>
          <w:spacing w:val="1"/>
        </w:rPr>
        <w:t xml:space="preserve"> </w:t>
      </w:r>
      <w:r>
        <w:t>przez</w:t>
      </w:r>
      <w:r>
        <w:rPr>
          <w:spacing w:val="-2"/>
        </w:rPr>
        <w:t xml:space="preserve"> Zamawiającego.</w:t>
      </w:r>
    </w:p>
    <w:p w14:paraId="5CFDEC57" w14:textId="6E42014D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Własność</w:t>
      </w:r>
      <w:r>
        <w:rPr>
          <w:spacing w:val="-1"/>
        </w:rPr>
        <w:t xml:space="preserve"> </w:t>
      </w:r>
      <w:r>
        <w:t>wszystkich elementów</w:t>
      </w:r>
      <w:r>
        <w:rPr>
          <w:spacing w:val="18"/>
        </w:rPr>
        <w:t xml:space="preserve"> </w:t>
      </w:r>
      <w:r>
        <w:t>niezbędnych do prawidłowej</w:t>
      </w:r>
      <w:r>
        <w:rPr>
          <w:spacing w:val="-14"/>
        </w:rPr>
        <w:t xml:space="preserve"> </w:t>
      </w:r>
      <w:r>
        <w:t>pracy technologii</w:t>
      </w:r>
      <w:r>
        <w:rPr>
          <w:spacing w:val="-1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wpracowaną technologię GSOC (zwanych dalej</w:t>
      </w:r>
      <w:r>
        <w:rPr>
          <w:spacing w:val="-10"/>
        </w:rPr>
        <w:t xml:space="preserve"> </w:t>
      </w:r>
      <w:r>
        <w:t>łącznie: Urządzeniem) przechodzi</w:t>
      </w:r>
      <w:r>
        <w:rPr>
          <w:spacing w:val="-1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Zamawiającego.</w:t>
      </w:r>
    </w:p>
    <w:p w14:paraId="511AA750" w14:textId="79C63E70" w:rsidR="00EF3944" w:rsidRPr="00AF6952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  <w:rPr>
          <w:rFonts w:ascii="Calibri" w:hAnsi="Calibri"/>
          <w:sz w:val="24"/>
        </w:rPr>
      </w:pPr>
      <w:r>
        <w:t>Strony</w:t>
      </w:r>
      <w:r w:rsidRPr="00AF6952">
        <w:rPr>
          <w:spacing w:val="-9"/>
        </w:rPr>
        <w:t xml:space="preserve"> </w:t>
      </w:r>
      <w:r>
        <w:t>zgodnie</w:t>
      </w:r>
      <w:r w:rsidRPr="00AF6952">
        <w:rPr>
          <w:spacing w:val="-12"/>
        </w:rPr>
        <w:t xml:space="preserve"> </w:t>
      </w:r>
      <w:r>
        <w:t>ustalają,</w:t>
      </w:r>
      <w:r w:rsidRPr="00AF6952">
        <w:rPr>
          <w:spacing w:val="15"/>
        </w:rPr>
        <w:t xml:space="preserve"> </w:t>
      </w:r>
      <w:r>
        <w:t>że</w:t>
      </w:r>
      <w:r w:rsidRPr="00AF6952">
        <w:rPr>
          <w:spacing w:val="4"/>
        </w:rPr>
        <w:t xml:space="preserve"> </w:t>
      </w:r>
      <w:r>
        <w:t>w</w:t>
      </w:r>
      <w:r w:rsidRPr="00AF6952">
        <w:rPr>
          <w:spacing w:val="7"/>
        </w:rPr>
        <w:t xml:space="preserve"> </w:t>
      </w:r>
      <w:r>
        <w:t>przypadku,</w:t>
      </w:r>
      <w:r w:rsidRPr="00AF6952">
        <w:rPr>
          <w:spacing w:val="-1"/>
        </w:rPr>
        <w:t xml:space="preserve"> </w:t>
      </w:r>
      <w:r>
        <w:t>gdy</w:t>
      </w:r>
      <w:r w:rsidRPr="00AF6952">
        <w:rPr>
          <w:spacing w:val="39"/>
        </w:rPr>
        <w:t xml:space="preserve"> </w:t>
      </w:r>
      <w:r>
        <w:t>nie</w:t>
      </w:r>
      <w:r w:rsidRPr="00AF6952">
        <w:rPr>
          <w:spacing w:val="-12"/>
        </w:rPr>
        <w:t xml:space="preserve"> </w:t>
      </w:r>
      <w:r>
        <w:t>zostaną</w:t>
      </w:r>
      <w:r w:rsidRPr="00AF6952">
        <w:rPr>
          <w:spacing w:val="-12"/>
        </w:rPr>
        <w:t xml:space="preserve"> </w:t>
      </w:r>
      <w:r>
        <w:t>osiągnięte</w:t>
      </w:r>
      <w:r w:rsidRPr="00AF6952">
        <w:rPr>
          <w:spacing w:val="-11"/>
        </w:rPr>
        <w:t xml:space="preserve"> </w:t>
      </w:r>
      <w:r>
        <w:t>przez</w:t>
      </w:r>
      <w:r w:rsidRPr="00AF6952">
        <w:rPr>
          <w:spacing w:val="4"/>
        </w:rPr>
        <w:t xml:space="preserve"> </w:t>
      </w:r>
      <w:r>
        <w:t>Wykonawcę</w:t>
      </w:r>
      <w:r w:rsidRPr="00AF6952">
        <w:rPr>
          <w:spacing w:val="-12"/>
        </w:rPr>
        <w:t xml:space="preserve"> </w:t>
      </w:r>
      <w:r w:rsidRPr="00AF6952">
        <w:rPr>
          <w:spacing w:val="-2"/>
        </w:rPr>
        <w:t>efekty</w:t>
      </w:r>
      <w:r w:rsidR="00AF6952" w:rsidRPr="00AF6952">
        <w:rPr>
          <w:spacing w:val="-2"/>
        </w:rPr>
        <w:t xml:space="preserve"> </w:t>
      </w:r>
      <w:r>
        <w:t>technologiczne</w:t>
      </w:r>
      <w:r w:rsidRPr="00AF6952">
        <w:rPr>
          <w:spacing w:val="-6"/>
        </w:rPr>
        <w:t xml:space="preserve"> </w:t>
      </w:r>
      <w:r>
        <w:t>określone</w:t>
      </w:r>
      <w:r w:rsidRPr="00AF6952">
        <w:rPr>
          <w:spacing w:val="-3"/>
        </w:rPr>
        <w:t xml:space="preserve"> </w:t>
      </w:r>
      <w:r>
        <w:t>w pkt. 5.1 OPZ</w:t>
      </w:r>
      <w:r w:rsidRPr="00AF6952">
        <w:rPr>
          <w:spacing w:val="-10"/>
        </w:rPr>
        <w:t xml:space="preserve"> </w:t>
      </w:r>
      <w:r>
        <w:t>dla</w:t>
      </w:r>
      <w:r w:rsidRPr="00AF6952">
        <w:rPr>
          <w:spacing w:val="-3"/>
        </w:rPr>
        <w:t xml:space="preserve"> </w:t>
      </w:r>
      <w:r>
        <w:t>Etapu 4 lub/i</w:t>
      </w:r>
      <w:r w:rsidRPr="00AF6952">
        <w:rPr>
          <w:spacing w:val="40"/>
        </w:rPr>
        <w:t xml:space="preserve"> </w:t>
      </w:r>
      <w:r>
        <w:t>efekty technologiczne</w:t>
      </w:r>
      <w:r w:rsidRPr="00AF6952">
        <w:rPr>
          <w:spacing w:val="-3"/>
        </w:rPr>
        <w:t xml:space="preserve"> </w:t>
      </w:r>
      <w:r>
        <w:t>określone</w:t>
      </w:r>
      <w:r w:rsidRPr="00AF6952">
        <w:rPr>
          <w:spacing w:val="-3"/>
        </w:rPr>
        <w:t xml:space="preserve"> </w:t>
      </w:r>
      <w:r>
        <w:t>w pkt</w:t>
      </w:r>
      <w:r w:rsidRPr="00AF6952">
        <w:rPr>
          <w:spacing w:val="-10"/>
        </w:rPr>
        <w:t xml:space="preserve"> </w:t>
      </w:r>
      <w:r>
        <w:t>5.2</w:t>
      </w:r>
      <w:r w:rsidRPr="00AF6952">
        <w:rPr>
          <w:spacing w:val="-6"/>
        </w:rPr>
        <w:t xml:space="preserve"> </w:t>
      </w:r>
      <w:r>
        <w:t>OPZ</w:t>
      </w:r>
      <w:r w:rsidRPr="00AF6952">
        <w:rPr>
          <w:spacing w:val="-14"/>
        </w:rPr>
        <w:t xml:space="preserve"> </w:t>
      </w:r>
      <w:r>
        <w:t>dla Etapu 5, Zamawiający</w:t>
      </w:r>
      <w:r w:rsidRPr="00AF6952">
        <w:rPr>
          <w:spacing w:val="-6"/>
        </w:rPr>
        <w:t xml:space="preserve"> </w:t>
      </w:r>
      <w:r>
        <w:t>nie dokona</w:t>
      </w:r>
      <w:r w:rsidRPr="00AF6952">
        <w:rPr>
          <w:spacing w:val="-9"/>
        </w:rPr>
        <w:t xml:space="preserve"> </w:t>
      </w:r>
      <w:r>
        <w:t>płatności</w:t>
      </w:r>
      <w:r w:rsidRPr="00AF6952">
        <w:rPr>
          <w:spacing w:val="-14"/>
        </w:rPr>
        <w:t xml:space="preserve"> </w:t>
      </w:r>
      <w:r>
        <w:t>za tę</w:t>
      </w:r>
      <w:r w:rsidRPr="00AF6952">
        <w:rPr>
          <w:spacing w:val="-9"/>
        </w:rPr>
        <w:t xml:space="preserve"> </w:t>
      </w:r>
      <w:r>
        <w:t>część przedmiotu</w:t>
      </w:r>
      <w:r w:rsidRPr="00AF6952">
        <w:rPr>
          <w:spacing w:val="-6"/>
        </w:rPr>
        <w:t xml:space="preserve"> </w:t>
      </w:r>
      <w:r>
        <w:t>umowy,</w:t>
      </w:r>
      <w:r w:rsidRPr="00AF6952">
        <w:rPr>
          <w:spacing w:val="-14"/>
        </w:rPr>
        <w:t xml:space="preserve"> </w:t>
      </w:r>
      <w:r>
        <w:t>w przypadku której nie osiągnięto efektów technologicznych, na co Wykonawca wyraża zgodę. Wykonawca – mając</w:t>
      </w:r>
      <w:r w:rsidR="00AF6952">
        <w:t xml:space="preserve"> </w:t>
      </w:r>
      <w:r>
        <w:t>na</w:t>
      </w:r>
      <w:r w:rsidRPr="00AF6952">
        <w:rPr>
          <w:spacing w:val="-9"/>
        </w:rPr>
        <w:t xml:space="preserve"> </w:t>
      </w:r>
      <w:r w:rsidR="00002C36">
        <w:rPr>
          <w:spacing w:val="-9"/>
        </w:rPr>
        <w:t>w</w:t>
      </w:r>
      <w:r>
        <w:t>zględzie</w:t>
      </w:r>
      <w:r w:rsidRPr="00AF6952">
        <w:rPr>
          <w:spacing w:val="24"/>
        </w:rPr>
        <w:t xml:space="preserve"> </w:t>
      </w:r>
      <w:r>
        <w:t>okoliczność, że</w:t>
      </w:r>
      <w:r w:rsidRPr="00AF6952">
        <w:rPr>
          <w:spacing w:val="-9"/>
        </w:rPr>
        <w:t xml:space="preserve"> </w:t>
      </w:r>
      <w:r>
        <w:t>głównym</w:t>
      </w:r>
      <w:r w:rsidRPr="00AF6952">
        <w:rPr>
          <w:spacing w:val="-4"/>
        </w:rPr>
        <w:t xml:space="preserve"> </w:t>
      </w:r>
      <w:r>
        <w:t>celem</w:t>
      </w:r>
      <w:r w:rsidRPr="00AF6952">
        <w:rPr>
          <w:spacing w:val="-4"/>
        </w:rPr>
        <w:t xml:space="preserve"> </w:t>
      </w:r>
      <w:r>
        <w:t>Etapu</w:t>
      </w:r>
      <w:r w:rsidRPr="00AF6952">
        <w:rPr>
          <w:spacing w:val="-6"/>
        </w:rPr>
        <w:t xml:space="preserve"> </w:t>
      </w:r>
      <w:r>
        <w:t>4</w:t>
      </w:r>
      <w:r w:rsidRPr="00AF6952">
        <w:rPr>
          <w:spacing w:val="-6"/>
        </w:rPr>
        <w:t xml:space="preserve"> </w:t>
      </w:r>
      <w:r>
        <w:t>lub/i</w:t>
      </w:r>
      <w:r w:rsidRPr="00AF6952">
        <w:rPr>
          <w:spacing w:val="-4"/>
        </w:rPr>
        <w:t xml:space="preserve"> </w:t>
      </w:r>
      <w:r>
        <w:t>Etapu</w:t>
      </w:r>
      <w:r w:rsidRPr="00AF6952">
        <w:rPr>
          <w:spacing w:val="-6"/>
        </w:rPr>
        <w:t xml:space="preserve"> </w:t>
      </w:r>
      <w:r>
        <w:t>5 jest</w:t>
      </w:r>
      <w:r w:rsidRPr="00AF6952">
        <w:rPr>
          <w:spacing w:val="-4"/>
        </w:rPr>
        <w:t xml:space="preserve"> </w:t>
      </w:r>
      <w:r>
        <w:t>osiągnięcie</w:t>
      </w:r>
      <w:r w:rsidRPr="00AF6952">
        <w:rPr>
          <w:spacing w:val="24"/>
        </w:rPr>
        <w:t xml:space="preserve"> </w:t>
      </w:r>
      <w:r>
        <w:t>określonych</w:t>
      </w:r>
      <w:r w:rsidRPr="00AF6952">
        <w:rPr>
          <w:spacing w:val="-6"/>
        </w:rPr>
        <w:t xml:space="preserve"> </w:t>
      </w:r>
      <w:r>
        <w:t xml:space="preserve">efektów </w:t>
      </w:r>
      <w:r w:rsidR="00AF6952">
        <w:t>t</w:t>
      </w:r>
      <w:r>
        <w:t>echnologicznych - oświadcza, że nie będzie z tego tytułu wywodził</w:t>
      </w:r>
      <w:r w:rsidRPr="00AF6952">
        <w:rPr>
          <w:spacing w:val="-10"/>
        </w:rPr>
        <w:t xml:space="preserve"> </w:t>
      </w:r>
      <w:r>
        <w:t xml:space="preserve">i dochodził żadnych roszczeń od </w:t>
      </w:r>
      <w:r w:rsidRPr="00AF6952">
        <w:rPr>
          <w:spacing w:val="-2"/>
        </w:rPr>
        <w:t>Zamawiającego</w:t>
      </w:r>
      <w:r w:rsidRPr="00AF6952">
        <w:rPr>
          <w:rFonts w:ascii="Calibri" w:hAnsi="Calibri"/>
          <w:spacing w:val="-2"/>
          <w:sz w:val="24"/>
        </w:rPr>
        <w:t>.</w:t>
      </w:r>
    </w:p>
    <w:p w14:paraId="06919097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42" w:lineRule="auto"/>
        <w:ind w:right="118"/>
      </w:pPr>
      <w:r>
        <w:t>Podstawą</w:t>
      </w:r>
      <w:r>
        <w:rPr>
          <w:spacing w:val="11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dokonania</w:t>
      </w:r>
      <w:r>
        <w:rPr>
          <w:spacing w:val="11"/>
        </w:rPr>
        <w:t xml:space="preserve"> </w:t>
      </w:r>
      <w:r>
        <w:t>odbioru</w:t>
      </w:r>
      <w:r>
        <w:rPr>
          <w:spacing w:val="15"/>
        </w:rPr>
        <w:t xml:space="preserve"> </w:t>
      </w:r>
      <w:r>
        <w:t>poszczególnych</w:t>
      </w:r>
      <w:r>
        <w:rPr>
          <w:spacing w:val="15"/>
        </w:rPr>
        <w:t xml:space="preserve"> </w:t>
      </w:r>
      <w:r>
        <w:t>etapów</w:t>
      </w:r>
      <w:r>
        <w:rPr>
          <w:spacing w:val="30"/>
        </w:rPr>
        <w:t xml:space="preserve"> </w:t>
      </w:r>
      <w:r>
        <w:rPr>
          <w:spacing w:val="-2"/>
        </w:rPr>
        <w:t>będą:</w:t>
      </w:r>
    </w:p>
    <w:p w14:paraId="1964B33F" w14:textId="77777777" w:rsidR="00EF3944" w:rsidRDefault="00EF3944" w:rsidP="00EF037D">
      <w:pPr>
        <w:pStyle w:val="Akapitzlist"/>
        <w:numPr>
          <w:ilvl w:val="0"/>
          <w:numId w:val="9"/>
        </w:numPr>
        <w:tabs>
          <w:tab w:val="left" w:pos="1415"/>
        </w:tabs>
        <w:spacing w:before="115" w:line="242" w:lineRule="auto"/>
        <w:ind w:right="1195"/>
      </w:pPr>
      <w:r>
        <w:t>dla Etapu 1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dostarczenie</w:t>
      </w:r>
      <w:r>
        <w:rPr>
          <w:spacing w:val="-9"/>
        </w:rPr>
        <w:t xml:space="preserve"> </w:t>
      </w:r>
      <w:r>
        <w:t>Zamawiającemu</w:t>
      </w:r>
      <w:r>
        <w:rPr>
          <w:spacing w:val="-5"/>
        </w:rPr>
        <w:t xml:space="preserve"> </w:t>
      </w:r>
      <w:r>
        <w:t>koncepcji</w:t>
      </w:r>
      <w:r>
        <w:rPr>
          <w:spacing w:val="-20"/>
        </w:rPr>
        <w:t xml:space="preserve"> </w:t>
      </w:r>
      <w:r>
        <w:t>technologicznej</w:t>
      </w:r>
      <w:r>
        <w:rPr>
          <w:spacing w:val="-20"/>
        </w:rPr>
        <w:t xml:space="preserve"> </w:t>
      </w:r>
      <w:r>
        <w:t xml:space="preserve">uzgodnionej z </w:t>
      </w:r>
      <w:r>
        <w:rPr>
          <w:spacing w:val="-2"/>
        </w:rPr>
        <w:t>Zamawiającym,</w:t>
      </w:r>
    </w:p>
    <w:p w14:paraId="473D28D1" w14:textId="77777777" w:rsidR="00EF3944" w:rsidRDefault="00EF3944" w:rsidP="00EF037D">
      <w:pPr>
        <w:pStyle w:val="Akapitzlist"/>
        <w:numPr>
          <w:ilvl w:val="0"/>
          <w:numId w:val="9"/>
        </w:numPr>
        <w:tabs>
          <w:tab w:val="left" w:pos="1413"/>
          <w:tab w:val="left" w:pos="1415"/>
        </w:tabs>
        <w:spacing w:before="2" w:line="242" w:lineRule="auto"/>
        <w:ind w:right="1195"/>
      </w:pPr>
      <w:r>
        <w:t>dla Etapu 2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dostarczenie</w:t>
      </w:r>
      <w:r>
        <w:rPr>
          <w:spacing w:val="-8"/>
        </w:rPr>
        <w:t xml:space="preserve"> </w:t>
      </w:r>
      <w:r>
        <w:t>Zamawiającemu</w:t>
      </w:r>
      <w:r>
        <w:rPr>
          <w:spacing w:val="-5"/>
        </w:rPr>
        <w:t xml:space="preserve"> </w:t>
      </w:r>
      <w:r>
        <w:t>dokumentacji</w:t>
      </w:r>
      <w:r>
        <w:rPr>
          <w:spacing w:val="-20"/>
        </w:rPr>
        <w:t xml:space="preserve"> </w:t>
      </w:r>
      <w:r>
        <w:t>projektowej</w:t>
      </w:r>
      <w:r>
        <w:rPr>
          <w:spacing w:val="-20"/>
        </w:rPr>
        <w:t xml:space="preserve"> </w:t>
      </w:r>
      <w:r>
        <w:t xml:space="preserve">uzgodnionej z </w:t>
      </w:r>
      <w:r>
        <w:rPr>
          <w:spacing w:val="-2"/>
        </w:rPr>
        <w:t>Zamawiającym,</w:t>
      </w:r>
    </w:p>
    <w:p w14:paraId="1053A4DB" w14:textId="77777777" w:rsidR="00EF3944" w:rsidRDefault="00EF3944" w:rsidP="00EF037D">
      <w:pPr>
        <w:pStyle w:val="Akapitzlist"/>
        <w:numPr>
          <w:ilvl w:val="0"/>
          <w:numId w:val="9"/>
        </w:numPr>
        <w:tabs>
          <w:tab w:val="left" w:pos="1413"/>
        </w:tabs>
        <w:spacing w:line="238" w:lineRule="exact"/>
        <w:ind w:left="1413" w:hanging="383"/>
      </w:pPr>
      <w:r>
        <w:t>dla</w:t>
      </w:r>
      <w:r>
        <w:rPr>
          <w:spacing w:val="3"/>
        </w:rPr>
        <w:t xml:space="preserve"> </w:t>
      </w:r>
      <w:r>
        <w:t>Etapu</w:t>
      </w:r>
      <w:r>
        <w:rPr>
          <w:spacing w:val="7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dostawa</w:t>
      </w:r>
      <w:r>
        <w:rPr>
          <w:spacing w:val="-12"/>
        </w:rPr>
        <w:t xml:space="preserve"> </w:t>
      </w:r>
      <w:r>
        <w:t>Zamawiającemu</w:t>
      </w:r>
      <w:r>
        <w:rPr>
          <w:spacing w:val="-8"/>
        </w:rPr>
        <w:t xml:space="preserve"> </w:t>
      </w:r>
      <w:r>
        <w:t>wszystkich</w:t>
      </w:r>
      <w:r>
        <w:rPr>
          <w:spacing w:val="-9"/>
        </w:rPr>
        <w:t xml:space="preserve"> </w:t>
      </w:r>
      <w:r>
        <w:t>elementów</w:t>
      </w:r>
      <w:r>
        <w:rPr>
          <w:spacing w:val="-3"/>
        </w:rPr>
        <w:t xml:space="preserve"> </w:t>
      </w:r>
      <w:r>
        <w:t>niezbędnych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prawidłowej</w:t>
      </w:r>
    </w:p>
    <w:p w14:paraId="73E8319C" w14:textId="77777777" w:rsidR="00EF3944" w:rsidRDefault="00EF3944" w:rsidP="00EF037D">
      <w:pPr>
        <w:pStyle w:val="Tekstpodstawowy"/>
        <w:spacing w:before="3" w:line="242" w:lineRule="auto"/>
        <w:ind w:left="1415"/>
      </w:pPr>
      <w:r>
        <w:t>pracy technologii</w:t>
      </w:r>
      <w:r>
        <w:rPr>
          <w:spacing w:val="-11"/>
        </w:rPr>
        <w:t xml:space="preserve"> </w:t>
      </w:r>
      <w:r>
        <w:t>wraz z montażem oraz rozruchem mechanicznym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hydraulicznym, a także stosownym pozwoleniem lub zgłoszeniem bez sprzeciwu, jeżeli są wymagane,</w:t>
      </w:r>
    </w:p>
    <w:p w14:paraId="2DC41586" w14:textId="77777777" w:rsidR="00EF3944" w:rsidRDefault="00EF3944" w:rsidP="00EF037D">
      <w:pPr>
        <w:pStyle w:val="Akapitzlist"/>
        <w:numPr>
          <w:ilvl w:val="0"/>
          <w:numId w:val="9"/>
        </w:numPr>
        <w:tabs>
          <w:tab w:val="left" w:pos="1413"/>
          <w:tab w:val="left" w:pos="1415"/>
        </w:tabs>
        <w:spacing w:before="2" w:line="242" w:lineRule="auto"/>
        <w:ind w:right="339"/>
      </w:pPr>
      <w:r>
        <w:t>dla Etapu 4 –</w:t>
      </w:r>
      <w:r>
        <w:rPr>
          <w:spacing w:val="-1"/>
        </w:rPr>
        <w:t xml:space="preserve"> </w:t>
      </w:r>
      <w:r>
        <w:t>dostarczenie</w:t>
      </w:r>
      <w:r>
        <w:rPr>
          <w:spacing w:val="-5"/>
        </w:rPr>
        <w:t xml:space="preserve"> </w:t>
      </w:r>
      <w:r>
        <w:t>Zamawiającemu</w:t>
      </w:r>
      <w:r>
        <w:rPr>
          <w:spacing w:val="-2"/>
        </w:rPr>
        <w:t xml:space="preserve"> </w:t>
      </w:r>
      <w:r>
        <w:t>wyników badań dotyczących</w:t>
      </w:r>
      <w:r>
        <w:rPr>
          <w:spacing w:val="-19"/>
        </w:rPr>
        <w:t xml:space="preserve"> </w:t>
      </w:r>
      <w:r>
        <w:t>okresu</w:t>
      </w:r>
      <w:r>
        <w:rPr>
          <w:spacing w:val="-19"/>
        </w:rPr>
        <w:t xml:space="preserve"> </w:t>
      </w:r>
      <w:r>
        <w:t>wpracowania technologii GSOC,</w:t>
      </w:r>
    </w:p>
    <w:p w14:paraId="567A863A" w14:textId="77777777" w:rsidR="00EF3944" w:rsidRDefault="00EF3944" w:rsidP="00EF037D">
      <w:pPr>
        <w:pStyle w:val="Akapitzlist"/>
        <w:numPr>
          <w:ilvl w:val="0"/>
          <w:numId w:val="9"/>
        </w:numPr>
        <w:tabs>
          <w:tab w:val="left" w:pos="1415"/>
        </w:tabs>
        <w:spacing w:before="11" w:line="228" w:lineRule="auto"/>
        <w:ind w:right="534"/>
      </w:pPr>
      <w:r>
        <w:t>dla Etapu 5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dostarczenie</w:t>
      </w:r>
      <w:r>
        <w:rPr>
          <w:spacing w:val="-8"/>
        </w:rPr>
        <w:t xml:space="preserve"> </w:t>
      </w:r>
      <w:r>
        <w:t>Zamawiającemu</w:t>
      </w:r>
      <w:r>
        <w:rPr>
          <w:spacing w:val="-4"/>
        </w:rPr>
        <w:t xml:space="preserve"> </w:t>
      </w:r>
      <w:r>
        <w:t>zbiorczych</w:t>
      </w:r>
      <w:r>
        <w:rPr>
          <w:spacing w:val="-4"/>
        </w:rPr>
        <w:t xml:space="preserve"> </w:t>
      </w:r>
      <w:r>
        <w:t>wyników badań dotyczących</w:t>
      </w:r>
      <w:r>
        <w:rPr>
          <w:spacing w:val="-4"/>
        </w:rPr>
        <w:t xml:space="preserve"> </w:t>
      </w:r>
      <w:r>
        <w:t>okresu pracy technologii</w:t>
      </w:r>
      <w:r>
        <w:rPr>
          <w:spacing w:val="-6"/>
        </w:rPr>
        <w:t xml:space="preserve"> </w:t>
      </w:r>
      <w:r>
        <w:t>GSOC, w warunka</w:t>
      </w:r>
      <w:r w:rsidR="00DF7D09">
        <w:t>ch</w:t>
      </w:r>
      <w:r>
        <w:t xml:space="preserve"> określonych w pkt 5.2. OPZ.</w:t>
      </w:r>
    </w:p>
    <w:p w14:paraId="357C4307" w14:textId="77777777" w:rsidR="00EF3944" w:rsidRDefault="00EF3944" w:rsidP="00EF3944">
      <w:pPr>
        <w:pStyle w:val="Tekstpodstawowy"/>
        <w:spacing w:before="9"/>
        <w:ind w:left="0"/>
        <w:jc w:val="left"/>
      </w:pPr>
    </w:p>
    <w:p w14:paraId="345A180E" w14:textId="7D78600A" w:rsidR="00EF3944" w:rsidRDefault="004566C8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2" w:line="228" w:lineRule="auto"/>
        <w:ind w:left="630" w:right="118"/>
      </w:pPr>
      <w:r>
        <w:t>P</w:t>
      </w:r>
      <w:r w:rsidR="00EF3944">
        <w:t>otwierdzeniem dokonania</w:t>
      </w:r>
      <w:r w:rsidR="00EF3944" w:rsidRPr="00AF6952">
        <w:rPr>
          <w:spacing w:val="-3"/>
        </w:rPr>
        <w:t xml:space="preserve"> </w:t>
      </w:r>
      <w:r w:rsidR="00EF3944">
        <w:t>odbioru prac będzie: w przypadku</w:t>
      </w:r>
      <w:r w:rsidR="00EF3944" w:rsidRPr="00AF6952">
        <w:rPr>
          <w:spacing w:val="-1"/>
        </w:rPr>
        <w:t xml:space="preserve"> </w:t>
      </w:r>
      <w:r w:rsidR="00EF3944">
        <w:t>Etapów 1-4</w:t>
      </w:r>
      <w:r w:rsidR="00EF3944" w:rsidRPr="00AF6952">
        <w:rPr>
          <w:spacing w:val="75"/>
        </w:rPr>
        <w:t xml:space="preserve"> </w:t>
      </w:r>
      <w:r w:rsidR="00EF3944">
        <w:t>- Protokół</w:t>
      </w:r>
      <w:r w:rsidR="00EF3944" w:rsidRPr="00AF6952">
        <w:rPr>
          <w:spacing w:val="-17"/>
        </w:rPr>
        <w:t xml:space="preserve"> </w:t>
      </w:r>
      <w:r w:rsidR="00EF3944">
        <w:t>Odbioru</w:t>
      </w:r>
      <w:r w:rsidR="00EF3944" w:rsidRPr="00AF6952">
        <w:rPr>
          <w:spacing w:val="-1"/>
        </w:rPr>
        <w:t xml:space="preserve"> </w:t>
      </w:r>
      <w:r w:rsidR="00EF3944">
        <w:lastRenderedPageBreak/>
        <w:t>Częściowego,</w:t>
      </w:r>
      <w:r w:rsidR="00EF3944" w:rsidRPr="00AF6952">
        <w:rPr>
          <w:spacing w:val="-10"/>
        </w:rPr>
        <w:t xml:space="preserve"> </w:t>
      </w:r>
      <w:r w:rsidR="00EF3944">
        <w:t>w</w:t>
      </w:r>
      <w:r w:rsidR="00EF3944" w:rsidRPr="00AF6952">
        <w:rPr>
          <w:spacing w:val="-2"/>
        </w:rPr>
        <w:t xml:space="preserve"> </w:t>
      </w:r>
      <w:r w:rsidR="00EF3944">
        <w:t>przypadku</w:t>
      </w:r>
      <w:r w:rsidR="00EF3944" w:rsidRPr="00AF6952">
        <w:rPr>
          <w:spacing w:val="-1"/>
        </w:rPr>
        <w:t xml:space="preserve"> </w:t>
      </w:r>
      <w:r w:rsidR="00EF3944">
        <w:t>Etapu</w:t>
      </w:r>
      <w:r w:rsidR="00EF3944" w:rsidRPr="00AF6952">
        <w:rPr>
          <w:spacing w:val="-1"/>
        </w:rPr>
        <w:t xml:space="preserve"> </w:t>
      </w:r>
      <w:r w:rsidR="00EF3944">
        <w:t>5 - Protokół</w:t>
      </w:r>
      <w:r w:rsidR="00EF3944" w:rsidRPr="00AF6952">
        <w:rPr>
          <w:spacing w:val="-17"/>
        </w:rPr>
        <w:t xml:space="preserve"> </w:t>
      </w:r>
      <w:r w:rsidR="00EF3944">
        <w:t>Odbioru</w:t>
      </w:r>
      <w:r w:rsidR="00AF6952">
        <w:t xml:space="preserve"> </w:t>
      </w:r>
      <w:r w:rsidR="00EF3944">
        <w:t>Końcowego. Każdorazowo protokół</w:t>
      </w:r>
      <w:r w:rsidR="00EF3944" w:rsidRPr="00AF6952">
        <w:rPr>
          <w:spacing w:val="-16"/>
        </w:rPr>
        <w:t xml:space="preserve"> </w:t>
      </w:r>
      <w:r w:rsidR="00EF3944">
        <w:t>powinien potwierdzać wykonanie</w:t>
      </w:r>
      <w:r w:rsidR="00EF3944" w:rsidRPr="00AF6952">
        <w:rPr>
          <w:spacing w:val="-3"/>
        </w:rPr>
        <w:t xml:space="preserve"> </w:t>
      </w:r>
      <w:r w:rsidR="00EF3944">
        <w:t>poszczególnego etapu lub całości przedmiotu umowy i</w:t>
      </w:r>
      <w:r w:rsidR="00EF3944" w:rsidRPr="00AF6952">
        <w:rPr>
          <w:spacing w:val="-6"/>
        </w:rPr>
        <w:t xml:space="preserve"> </w:t>
      </w:r>
      <w:r w:rsidR="00EF3944">
        <w:t>zostać podpisany przez Przedstawicieli</w:t>
      </w:r>
      <w:r w:rsidR="00EF3944" w:rsidRPr="00AF6952">
        <w:rPr>
          <w:spacing w:val="-6"/>
        </w:rPr>
        <w:t xml:space="preserve"> </w:t>
      </w:r>
      <w:r w:rsidR="00EF3944">
        <w:t>Zamawiającego oraz Przedstawicieli</w:t>
      </w:r>
    </w:p>
    <w:p w14:paraId="7F59AB85" w14:textId="77777777" w:rsidR="00EF3944" w:rsidRDefault="00EF3944" w:rsidP="00EF037D">
      <w:pPr>
        <w:pStyle w:val="Tekstpodstawowy"/>
        <w:spacing w:before="6"/>
        <w:ind w:left="630"/>
      </w:pPr>
      <w:r>
        <w:t>Wykonawcy</w:t>
      </w:r>
      <w:r>
        <w:rPr>
          <w:spacing w:val="-3"/>
        </w:rPr>
        <w:t xml:space="preserve"> </w:t>
      </w:r>
      <w:r>
        <w:t>wymienionych</w:t>
      </w:r>
      <w:r>
        <w:rPr>
          <w:spacing w:val="-3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§</w:t>
      </w:r>
      <w:r>
        <w:rPr>
          <w:spacing w:val="2"/>
        </w:rPr>
        <w:t xml:space="preserve"> </w:t>
      </w:r>
      <w:r>
        <w:rPr>
          <w:spacing w:val="-5"/>
        </w:rPr>
        <w:t>3.</w:t>
      </w:r>
    </w:p>
    <w:p w14:paraId="2073093C" w14:textId="5EC4B509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15" w:line="239" w:lineRule="exact"/>
        <w:ind w:left="630" w:right="118"/>
      </w:pPr>
      <w:r>
        <w:t>Zamawiający</w:t>
      </w:r>
      <w:r w:rsidRPr="00AF6952">
        <w:rPr>
          <w:spacing w:val="-1"/>
        </w:rPr>
        <w:t xml:space="preserve"> </w:t>
      </w:r>
      <w:r>
        <w:t>dopuszcza</w:t>
      </w:r>
      <w:r w:rsidRPr="00AF6952">
        <w:rPr>
          <w:spacing w:val="-4"/>
        </w:rPr>
        <w:t xml:space="preserve"> </w:t>
      </w:r>
      <w:r>
        <w:t>dokonanie</w:t>
      </w:r>
      <w:r w:rsidRPr="00AF6952">
        <w:rPr>
          <w:spacing w:val="-4"/>
        </w:rPr>
        <w:t xml:space="preserve"> </w:t>
      </w:r>
      <w:r>
        <w:t>odbiorów częściowych</w:t>
      </w:r>
      <w:r w:rsidRPr="00AF6952">
        <w:rPr>
          <w:spacing w:val="-1"/>
        </w:rPr>
        <w:t xml:space="preserve"> </w:t>
      </w:r>
      <w:r>
        <w:t>i</w:t>
      </w:r>
      <w:r w:rsidRPr="00AF6952">
        <w:rPr>
          <w:spacing w:val="-17"/>
        </w:rPr>
        <w:t xml:space="preserve"> </w:t>
      </w:r>
      <w:r>
        <w:t>końcowego, gdy</w:t>
      </w:r>
      <w:r w:rsidRPr="00AF6952">
        <w:rPr>
          <w:spacing w:val="-1"/>
        </w:rPr>
        <w:t xml:space="preserve"> </w:t>
      </w:r>
      <w:r>
        <w:t>uzna</w:t>
      </w:r>
      <w:r w:rsidRPr="00AF6952">
        <w:rPr>
          <w:spacing w:val="-4"/>
        </w:rPr>
        <w:t xml:space="preserve"> </w:t>
      </w:r>
      <w:r>
        <w:t>podczas odbiorów, że występują drobne wady lub usterki</w:t>
      </w:r>
      <w:r w:rsidRPr="00AF6952">
        <w:rPr>
          <w:spacing w:val="-9"/>
        </w:rPr>
        <w:t xml:space="preserve"> </w:t>
      </w:r>
      <w:r>
        <w:t>przedmiotu umowy, które tylko ograniczają, w sposób nieistotny, korzystanie z przedmiotu umowy i</w:t>
      </w:r>
      <w:r w:rsidRPr="00AF6952">
        <w:rPr>
          <w:spacing w:val="-1"/>
        </w:rPr>
        <w:t xml:space="preserve"> </w:t>
      </w:r>
      <w:r>
        <w:t>nie</w:t>
      </w:r>
      <w:r w:rsidRPr="00AF6952">
        <w:rPr>
          <w:spacing w:val="40"/>
        </w:rPr>
        <w:t xml:space="preserve"> </w:t>
      </w:r>
      <w:r>
        <w:t>mają wpływu na prawidłowe użytkowanie i eksploatację</w:t>
      </w:r>
      <w:r w:rsidR="00AF6952">
        <w:t xml:space="preserve"> </w:t>
      </w:r>
      <w:r>
        <w:t>przedmiotu</w:t>
      </w:r>
      <w:r w:rsidRPr="00AF6952">
        <w:rPr>
          <w:spacing w:val="-11"/>
        </w:rPr>
        <w:t xml:space="preserve"> </w:t>
      </w:r>
      <w:r>
        <w:t>umowy.</w:t>
      </w:r>
      <w:r w:rsidRPr="00AF6952">
        <w:rPr>
          <w:spacing w:val="-2"/>
        </w:rPr>
        <w:t xml:space="preserve"> </w:t>
      </w:r>
      <w:r>
        <w:t>Wykonawca</w:t>
      </w:r>
      <w:r w:rsidRPr="00AF6952">
        <w:rPr>
          <w:spacing w:val="-12"/>
        </w:rPr>
        <w:t xml:space="preserve"> </w:t>
      </w:r>
      <w:r>
        <w:t>jest</w:t>
      </w:r>
      <w:r w:rsidRPr="00AF6952">
        <w:rPr>
          <w:spacing w:val="-8"/>
        </w:rPr>
        <w:t xml:space="preserve"> </w:t>
      </w:r>
      <w:r>
        <w:t>obowiązany</w:t>
      </w:r>
      <w:r w:rsidRPr="00AF6952">
        <w:rPr>
          <w:spacing w:val="-9"/>
        </w:rPr>
        <w:t xml:space="preserve"> </w:t>
      </w:r>
      <w:r>
        <w:t>wykonać</w:t>
      </w:r>
      <w:r w:rsidRPr="00AF6952">
        <w:rPr>
          <w:spacing w:val="-13"/>
        </w:rPr>
        <w:t xml:space="preserve"> </w:t>
      </w:r>
      <w:r>
        <w:t>poprawki</w:t>
      </w:r>
      <w:r w:rsidRPr="00AF6952">
        <w:rPr>
          <w:spacing w:val="-22"/>
        </w:rPr>
        <w:t xml:space="preserve"> </w:t>
      </w:r>
      <w:r>
        <w:t>nieodpłatnie</w:t>
      </w:r>
      <w:r w:rsidRPr="00AF6952">
        <w:rPr>
          <w:spacing w:val="3"/>
        </w:rPr>
        <w:t xml:space="preserve"> </w:t>
      </w:r>
      <w:r>
        <w:t>w</w:t>
      </w:r>
      <w:r w:rsidRPr="00AF6952">
        <w:rPr>
          <w:spacing w:val="5"/>
        </w:rPr>
        <w:t xml:space="preserve"> </w:t>
      </w:r>
      <w:r w:rsidRPr="00AF6952">
        <w:rPr>
          <w:spacing w:val="-2"/>
        </w:rPr>
        <w:t>terminie</w:t>
      </w:r>
    </w:p>
    <w:p w14:paraId="7835FB97" w14:textId="77777777" w:rsidR="00EF3944" w:rsidRDefault="00EF3944" w:rsidP="00EF037D">
      <w:pPr>
        <w:pStyle w:val="Tekstpodstawowy"/>
        <w:spacing w:before="3" w:line="242" w:lineRule="auto"/>
        <w:ind w:left="630" w:right="82"/>
      </w:pPr>
      <w:r>
        <w:t>wskazanym przez</w:t>
      </w:r>
      <w:r>
        <w:rPr>
          <w:spacing w:val="-6"/>
        </w:rPr>
        <w:t xml:space="preserve"> </w:t>
      </w:r>
      <w:r>
        <w:t>Zamawiającego. Szczegółowy</w:t>
      </w:r>
      <w:r>
        <w:rPr>
          <w:spacing w:val="-3"/>
        </w:rPr>
        <w:t xml:space="preserve"> </w:t>
      </w:r>
      <w:r>
        <w:t>wykaz</w:t>
      </w:r>
      <w:r>
        <w:rPr>
          <w:spacing w:val="-6"/>
        </w:rPr>
        <w:t xml:space="preserve"> </w:t>
      </w:r>
      <w:r>
        <w:t>niezbędnych</w:t>
      </w:r>
      <w:r>
        <w:rPr>
          <w:spacing w:val="-3"/>
        </w:rPr>
        <w:t xml:space="preserve"> </w:t>
      </w:r>
      <w:r>
        <w:t>poprawek</w:t>
      </w:r>
      <w:r>
        <w:rPr>
          <w:spacing w:val="-3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uzupełnień</w:t>
      </w:r>
      <w:r>
        <w:rPr>
          <w:spacing w:val="-3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termin ich usunięcia wyznaczy Zamawiający w</w:t>
      </w:r>
      <w:r>
        <w:rPr>
          <w:spacing w:val="40"/>
        </w:rPr>
        <w:t xml:space="preserve"> </w:t>
      </w:r>
      <w:r>
        <w:t>Protokołach Odbioru Częściowego lub Końcowego. W przypadku niewykonania w/w poprawek w terminie wyznaczonym przez Zamawiającego Zamawiający jest uprawniony zlecić wykonanie poprawek podmiotowi</w:t>
      </w:r>
      <w:r>
        <w:rPr>
          <w:spacing w:val="-6"/>
        </w:rPr>
        <w:t xml:space="preserve"> </w:t>
      </w:r>
      <w:r>
        <w:t>trzeciemu, na koszt i</w:t>
      </w:r>
      <w:r>
        <w:rPr>
          <w:spacing w:val="-6"/>
        </w:rPr>
        <w:t xml:space="preserve"> </w:t>
      </w:r>
      <w:r>
        <w:t>ryzyko Wykonawcy.</w:t>
      </w:r>
    </w:p>
    <w:p w14:paraId="4A01C3EB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2" w:line="228" w:lineRule="auto"/>
        <w:ind w:left="630" w:right="118"/>
      </w:pPr>
      <w:r>
        <w:t>Potwierdzeniem usunięcia</w:t>
      </w:r>
      <w:r>
        <w:rPr>
          <w:spacing w:val="-4"/>
        </w:rPr>
        <w:t xml:space="preserve"> </w:t>
      </w:r>
      <w:r>
        <w:t>drobnych wad, usterek,</w:t>
      </w:r>
      <w:r>
        <w:rPr>
          <w:spacing w:val="-9"/>
        </w:rPr>
        <w:t xml:space="preserve"> </w:t>
      </w:r>
      <w:r>
        <w:t>poprawek lub uzupełnień, o których 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</w:t>
      </w:r>
      <w:r>
        <w:rPr>
          <w:spacing w:val="-9"/>
        </w:rPr>
        <w:t xml:space="preserve"> </w:t>
      </w:r>
      <w:r>
        <w:t>3 powyżej, będzie Protokół</w:t>
      </w:r>
      <w:r>
        <w:rPr>
          <w:spacing w:val="-5"/>
        </w:rPr>
        <w:t xml:space="preserve"> </w:t>
      </w:r>
      <w:r>
        <w:t>usunięcia wad podpisany przez Przedstawicieli</w:t>
      </w:r>
      <w:r>
        <w:rPr>
          <w:spacing w:val="-5"/>
        </w:rPr>
        <w:t xml:space="preserve"> </w:t>
      </w:r>
      <w:r>
        <w:t>Zamawiającego oraz Przedstawicieli Wykonawcy wymienionych w § 3.</w:t>
      </w:r>
    </w:p>
    <w:p w14:paraId="40C5F626" w14:textId="77777777" w:rsidR="00EF3944" w:rsidRDefault="00EF3944" w:rsidP="00EF037D">
      <w:pPr>
        <w:pStyle w:val="Akapitzlist"/>
        <w:numPr>
          <w:ilvl w:val="0"/>
          <w:numId w:val="29"/>
        </w:numPr>
        <w:tabs>
          <w:tab w:val="left" w:pos="870"/>
        </w:tabs>
        <w:spacing w:before="12" w:line="228" w:lineRule="auto"/>
        <w:ind w:left="630" w:right="118"/>
      </w:pPr>
      <w:r>
        <w:t>Nieodebranie przedmiotu umowy</w:t>
      </w:r>
      <w:r>
        <w:rPr>
          <w:spacing w:val="-2"/>
        </w:rPr>
        <w:t xml:space="preserve"> </w:t>
      </w:r>
      <w:r>
        <w:t>skutkuje</w:t>
      </w:r>
      <w:r>
        <w:rPr>
          <w:spacing w:val="-6"/>
        </w:rPr>
        <w:t xml:space="preserve"> </w:t>
      </w:r>
      <w:r>
        <w:t>niewykonaniem umowy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czasu</w:t>
      </w:r>
      <w:r>
        <w:rPr>
          <w:spacing w:val="-2"/>
        </w:rPr>
        <w:t xml:space="preserve"> </w:t>
      </w:r>
      <w:r>
        <w:t>ustania</w:t>
      </w:r>
      <w:r>
        <w:rPr>
          <w:spacing w:val="-6"/>
        </w:rPr>
        <w:t xml:space="preserve"> </w:t>
      </w:r>
      <w:r>
        <w:t>przyczyn niedokonania odbioru.</w:t>
      </w:r>
    </w:p>
    <w:p w14:paraId="0580D93D" w14:textId="77777777" w:rsidR="00EF3944" w:rsidRDefault="00EF3944" w:rsidP="00EF3944">
      <w:pPr>
        <w:pStyle w:val="Tekstpodstawowy"/>
        <w:spacing w:before="2" w:line="247" w:lineRule="exact"/>
        <w:ind w:left="834" w:right="739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10"/>
        </w:rPr>
        <w:t>9</w:t>
      </w:r>
    </w:p>
    <w:p w14:paraId="3B1AACF0" w14:textId="77777777" w:rsidR="00EF3944" w:rsidRDefault="00EF3944" w:rsidP="00EF3944">
      <w:pPr>
        <w:pStyle w:val="Tekstpodstawowy"/>
        <w:spacing w:line="247" w:lineRule="exact"/>
        <w:ind w:left="834" w:right="739"/>
        <w:jc w:val="center"/>
      </w:pPr>
      <w:r>
        <w:t>Gwarancja</w:t>
      </w:r>
      <w:r>
        <w:rPr>
          <w:spacing w:val="13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>rękojmia</w:t>
      </w:r>
    </w:p>
    <w:p w14:paraId="09693A5F" w14:textId="77777777" w:rsidR="00EF3944" w:rsidRDefault="00EF3944" w:rsidP="00EF3944">
      <w:pPr>
        <w:pStyle w:val="Tekstpodstawowy"/>
        <w:spacing w:before="6"/>
        <w:ind w:left="0"/>
        <w:jc w:val="left"/>
      </w:pPr>
    </w:p>
    <w:p w14:paraId="24F1176B" w14:textId="77777777" w:rsidR="00EF3944" w:rsidRDefault="00EF3944" w:rsidP="00F05DD9">
      <w:pPr>
        <w:pStyle w:val="Akapitzlist"/>
        <w:numPr>
          <w:ilvl w:val="0"/>
          <w:numId w:val="8"/>
        </w:numPr>
        <w:tabs>
          <w:tab w:val="left" w:pos="629"/>
        </w:tabs>
        <w:ind w:left="629" w:hanging="400"/>
      </w:pPr>
      <w:r>
        <w:t>Wykonawca</w:t>
      </w:r>
      <w:r>
        <w:rPr>
          <w:spacing w:val="-13"/>
        </w:rPr>
        <w:t xml:space="preserve"> </w:t>
      </w:r>
      <w:r>
        <w:t>udziela</w:t>
      </w:r>
      <w:r>
        <w:rPr>
          <w:spacing w:val="-11"/>
        </w:rPr>
        <w:t xml:space="preserve"> </w:t>
      </w:r>
      <w:r>
        <w:t>gwarancji</w:t>
      </w:r>
      <w:r>
        <w:rPr>
          <w:spacing w:val="-22"/>
        </w:rPr>
        <w:t xml:space="preserve"> </w:t>
      </w:r>
      <w:r>
        <w:t>na</w:t>
      </w:r>
      <w:r>
        <w:rPr>
          <w:spacing w:val="56"/>
        </w:rPr>
        <w:t xml:space="preserve"> </w:t>
      </w:r>
      <w:r>
        <w:t>Urządzenie</w:t>
      </w:r>
      <w:r>
        <w:rPr>
          <w:spacing w:val="68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okres 24</w:t>
      </w:r>
      <w:r>
        <w:rPr>
          <w:spacing w:val="-8"/>
        </w:rPr>
        <w:t xml:space="preserve"> </w:t>
      </w:r>
      <w:r>
        <w:rPr>
          <w:spacing w:val="-2"/>
        </w:rPr>
        <w:t>miesięcy.</w:t>
      </w:r>
    </w:p>
    <w:p w14:paraId="64F4323F" w14:textId="6211194B" w:rsidR="00EF3944" w:rsidRDefault="00EF3944" w:rsidP="00F05DD9">
      <w:pPr>
        <w:pStyle w:val="Akapitzlist"/>
        <w:numPr>
          <w:ilvl w:val="0"/>
          <w:numId w:val="8"/>
        </w:numPr>
        <w:tabs>
          <w:tab w:val="left" w:pos="629"/>
        </w:tabs>
        <w:spacing w:before="84"/>
        <w:ind w:left="629" w:hanging="400"/>
      </w:pPr>
      <w:r>
        <w:t>Okres</w:t>
      </w:r>
      <w:r>
        <w:rPr>
          <w:spacing w:val="2"/>
        </w:rPr>
        <w:t xml:space="preserve"> </w:t>
      </w:r>
      <w:r>
        <w:t>gwarancji</w:t>
      </w:r>
      <w:r>
        <w:rPr>
          <w:spacing w:val="-22"/>
        </w:rPr>
        <w:t xml:space="preserve"> </w:t>
      </w:r>
      <w:r>
        <w:t>liczony</w:t>
      </w:r>
      <w:r>
        <w:rPr>
          <w:spacing w:val="-7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od</w:t>
      </w:r>
      <w:r>
        <w:rPr>
          <w:spacing w:val="9"/>
        </w:rPr>
        <w:t xml:space="preserve"> </w:t>
      </w:r>
      <w:r>
        <w:t>dnia</w:t>
      </w:r>
      <w:r>
        <w:rPr>
          <w:spacing w:val="6"/>
        </w:rPr>
        <w:t xml:space="preserve"> </w:t>
      </w:r>
      <w:r>
        <w:t>dokonania</w:t>
      </w:r>
      <w:r>
        <w:rPr>
          <w:spacing w:val="-10"/>
        </w:rPr>
        <w:t xml:space="preserve"> </w:t>
      </w:r>
      <w:r>
        <w:t>odbioru</w:t>
      </w:r>
      <w:r>
        <w:rPr>
          <w:spacing w:val="9"/>
        </w:rPr>
        <w:t xml:space="preserve"> </w:t>
      </w:r>
      <w:r>
        <w:t>Etapu</w:t>
      </w:r>
      <w:r>
        <w:rPr>
          <w:spacing w:val="-7"/>
        </w:rPr>
        <w:t xml:space="preserve"> </w:t>
      </w:r>
      <w:r>
        <w:t>3</w:t>
      </w:r>
      <w:r w:rsidR="00F05DD9">
        <w:rPr>
          <w:spacing w:val="1"/>
        </w:rPr>
        <w:t>.</w:t>
      </w:r>
      <w:r>
        <w:rPr>
          <w:spacing w:val="-2"/>
        </w:rPr>
        <w:t>.</w:t>
      </w:r>
    </w:p>
    <w:p w14:paraId="07388789" w14:textId="77777777" w:rsidR="00EF3944" w:rsidRDefault="00EF3944" w:rsidP="00F05DD9">
      <w:pPr>
        <w:pStyle w:val="Akapitzlist"/>
        <w:numPr>
          <w:ilvl w:val="0"/>
          <w:numId w:val="8"/>
        </w:numPr>
        <w:tabs>
          <w:tab w:val="left" w:pos="629"/>
        </w:tabs>
        <w:spacing w:before="4"/>
        <w:ind w:left="629" w:hanging="400"/>
      </w:pPr>
      <w:r>
        <w:t>Gwarancja</w:t>
      </w:r>
      <w:r>
        <w:rPr>
          <w:spacing w:val="-9"/>
        </w:rPr>
        <w:t xml:space="preserve"> </w:t>
      </w:r>
      <w:r>
        <w:t>obejmuje</w:t>
      </w:r>
      <w:r>
        <w:rPr>
          <w:spacing w:val="8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szczególności</w:t>
      </w:r>
      <w:r>
        <w:rPr>
          <w:spacing w:val="-21"/>
        </w:rPr>
        <w:t xml:space="preserve"> </w:t>
      </w:r>
      <w:r>
        <w:t>wady</w:t>
      </w:r>
      <w:r>
        <w:rPr>
          <w:spacing w:val="-5"/>
        </w:rPr>
        <w:t xml:space="preserve"> </w:t>
      </w:r>
      <w:r>
        <w:t>materiałowe</w:t>
      </w:r>
      <w:r>
        <w:rPr>
          <w:spacing w:val="-9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wady</w:t>
      </w:r>
      <w:r>
        <w:rPr>
          <w:spacing w:val="-6"/>
        </w:rPr>
        <w:t xml:space="preserve"> </w:t>
      </w:r>
      <w:r>
        <w:t>w</w:t>
      </w:r>
      <w:r>
        <w:rPr>
          <w:spacing w:val="11"/>
        </w:rPr>
        <w:t xml:space="preserve"> </w:t>
      </w:r>
      <w:r>
        <w:rPr>
          <w:spacing w:val="-2"/>
        </w:rPr>
        <w:t>robociźnie.</w:t>
      </w:r>
    </w:p>
    <w:p w14:paraId="1EB454C9" w14:textId="77777777" w:rsidR="00EF3944" w:rsidRDefault="00EF3944" w:rsidP="00F05DD9">
      <w:pPr>
        <w:pStyle w:val="Akapitzlist"/>
        <w:numPr>
          <w:ilvl w:val="0"/>
          <w:numId w:val="8"/>
        </w:numPr>
        <w:tabs>
          <w:tab w:val="left" w:pos="630"/>
        </w:tabs>
        <w:spacing w:before="13" w:line="228" w:lineRule="auto"/>
        <w:ind w:right="648"/>
      </w:pPr>
      <w:r>
        <w:t>Wykonawca</w:t>
      </w:r>
      <w:r>
        <w:rPr>
          <w:spacing w:val="-8"/>
        </w:rPr>
        <w:t xml:space="preserve"> </w:t>
      </w:r>
      <w:r>
        <w:t>przystąpi</w:t>
      </w:r>
      <w:r>
        <w:rPr>
          <w:spacing w:val="-20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usuwania</w:t>
      </w:r>
      <w:r>
        <w:rPr>
          <w:spacing w:val="-8"/>
        </w:rPr>
        <w:t xml:space="preserve"> </w:t>
      </w:r>
      <w:r>
        <w:t>wad</w:t>
      </w:r>
      <w:r>
        <w:rPr>
          <w:spacing w:val="-5"/>
        </w:rPr>
        <w:t xml:space="preserve"> </w:t>
      </w:r>
      <w:r>
        <w:t>niezwłocznie</w:t>
      </w:r>
      <w:r>
        <w:rPr>
          <w:spacing w:val="-8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zgłoszeniu</w:t>
      </w:r>
      <w:r>
        <w:rPr>
          <w:spacing w:val="-5"/>
        </w:rPr>
        <w:t xml:space="preserve"> </w:t>
      </w:r>
      <w:r>
        <w:t>wady, nie</w:t>
      </w:r>
      <w:r>
        <w:rPr>
          <w:spacing w:val="-8"/>
        </w:rPr>
        <w:t xml:space="preserve"> </w:t>
      </w:r>
      <w:r>
        <w:t>później jednak niż w ciągu 5 dni, licząc od dnia zgłoszenia wady i usunie wady w terminie wyznaczonym przez</w:t>
      </w:r>
    </w:p>
    <w:p w14:paraId="07255779" w14:textId="77777777" w:rsidR="00EF3944" w:rsidRDefault="00EF3944" w:rsidP="00F05DD9">
      <w:pPr>
        <w:pStyle w:val="Tekstpodstawowy"/>
        <w:spacing w:before="5"/>
        <w:ind w:left="630"/>
      </w:pPr>
      <w:r>
        <w:rPr>
          <w:spacing w:val="-2"/>
        </w:rPr>
        <w:t>Zamawiającego.</w:t>
      </w:r>
    </w:p>
    <w:p w14:paraId="3E997621" w14:textId="77777777" w:rsidR="00EF3944" w:rsidRDefault="00EF3944" w:rsidP="00F05DD9">
      <w:pPr>
        <w:pStyle w:val="Akapitzlist"/>
        <w:numPr>
          <w:ilvl w:val="0"/>
          <w:numId w:val="8"/>
        </w:numPr>
        <w:tabs>
          <w:tab w:val="left" w:pos="630"/>
        </w:tabs>
        <w:spacing w:before="4" w:line="242" w:lineRule="auto"/>
        <w:ind w:right="206"/>
      </w:pP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nieusunięcia wad</w:t>
      </w:r>
      <w:r>
        <w:rPr>
          <w:spacing w:val="-6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w wyznaczonym</w:t>
      </w:r>
      <w:r>
        <w:rPr>
          <w:spacing w:val="-4"/>
        </w:rPr>
        <w:t xml:space="preserve"> </w:t>
      </w:r>
      <w:r>
        <w:t>terminie, Zamawiający</w:t>
      </w:r>
      <w:r>
        <w:rPr>
          <w:spacing w:val="-6"/>
        </w:rPr>
        <w:t xml:space="preserve"> </w:t>
      </w:r>
      <w:r>
        <w:t>może</w:t>
      </w:r>
      <w:r>
        <w:rPr>
          <w:spacing w:val="-9"/>
        </w:rPr>
        <w:t xml:space="preserve"> </w:t>
      </w:r>
      <w:r>
        <w:t>zlecić usunięcie wad osobie trzeciej lub sam je usunąć na koszt i</w:t>
      </w:r>
      <w:r>
        <w:rPr>
          <w:spacing w:val="-8"/>
        </w:rPr>
        <w:t xml:space="preserve"> </w:t>
      </w:r>
      <w:r>
        <w:t>ryzyko Wykonawcy.</w:t>
      </w:r>
    </w:p>
    <w:p w14:paraId="20559A2B" w14:textId="77777777" w:rsidR="00EF3944" w:rsidRDefault="00EF3944" w:rsidP="00EF3944">
      <w:pPr>
        <w:pStyle w:val="Tekstpodstawowy"/>
        <w:spacing w:before="241"/>
        <w:ind w:left="834" w:right="723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5"/>
        </w:rPr>
        <w:t>10</w:t>
      </w:r>
    </w:p>
    <w:p w14:paraId="0F0836B8" w14:textId="77777777" w:rsidR="00EF3944" w:rsidRDefault="00EF3944" w:rsidP="00EF3944">
      <w:pPr>
        <w:pStyle w:val="Tekstpodstawowy"/>
        <w:spacing w:before="3"/>
        <w:ind w:left="834" w:right="738"/>
        <w:jc w:val="center"/>
      </w:pPr>
      <w:r>
        <w:t>Kary</w:t>
      </w:r>
      <w:r>
        <w:rPr>
          <w:spacing w:val="-5"/>
        </w:rPr>
        <w:t xml:space="preserve"> </w:t>
      </w:r>
      <w:r>
        <w:rPr>
          <w:spacing w:val="-2"/>
        </w:rPr>
        <w:t>umowne</w:t>
      </w:r>
    </w:p>
    <w:p w14:paraId="4927F52E" w14:textId="77777777" w:rsidR="00EF3944" w:rsidRDefault="00EF3944" w:rsidP="00EF3944">
      <w:pPr>
        <w:pStyle w:val="Tekstpodstawowy"/>
        <w:spacing w:before="7"/>
        <w:ind w:left="0"/>
        <w:jc w:val="left"/>
      </w:pPr>
    </w:p>
    <w:p w14:paraId="1CF5B25D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7"/>
        </w:tabs>
        <w:ind w:left="597" w:hanging="368"/>
      </w:pPr>
      <w:r>
        <w:t>Wykonawca</w:t>
      </w:r>
      <w:r>
        <w:rPr>
          <w:spacing w:val="10"/>
        </w:rPr>
        <w:t xml:space="preserve"> </w:t>
      </w:r>
      <w:r>
        <w:t>zapłaci</w:t>
      </w:r>
      <w:r>
        <w:rPr>
          <w:spacing w:val="-2"/>
        </w:rPr>
        <w:t xml:space="preserve"> </w:t>
      </w:r>
      <w:r>
        <w:t>Zamawiającemu</w:t>
      </w:r>
      <w:r>
        <w:rPr>
          <w:spacing w:val="14"/>
        </w:rPr>
        <w:t xml:space="preserve"> </w:t>
      </w:r>
      <w:r>
        <w:t>kary</w:t>
      </w:r>
      <w:r>
        <w:rPr>
          <w:spacing w:val="13"/>
        </w:rPr>
        <w:t xml:space="preserve"> </w:t>
      </w:r>
      <w:r>
        <w:t>umowne</w:t>
      </w:r>
      <w:r>
        <w:rPr>
          <w:spacing w:val="11"/>
        </w:rPr>
        <w:t xml:space="preserve"> </w:t>
      </w:r>
      <w:r>
        <w:t>w</w:t>
      </w:r>
      <w:r>
        <w:rPr>
          <w:spacing w:val="28"/>
        </w:rPr>
        <w:t xml:space="preserve"> </w:t>
      </w:r>
      <w:r>
        <w:rPr>
          <w:spacing w:val="-2"/>
        </w:rPr>
        <w:t>przypadku:</w:t>
      </w:r>
    </w:p>
    <w:p w14:paraId="18C86CA9" w14:textId="45044FAD" w:rsidR="00EF3944" w:rsidRDefault="00EF3944" w:rsidP="00EF3944">
      <w:pPr>
        <w:pStyle w:val="Akapitzlist"/>
        <w:numPr>
          <w:ilvl w:val="1"/>
          <w:numId w:val="7"/>
        </w:numPr>
        <w:tabs>
          <w:tab w:val="left" w:pos="948"/>
          <w:tab w:val="left" w:pos="950"/>
        </w:tabs>
        <w:spacing w:before="115"/>
        <w:ind w:right="115"/>
      </w:pPr>
      <w:r>
        <w:t>niewykonania</w:t>
      </w:r>
      <w:r>
        <w:rPr>
          <w:spacing w:val="58"/>
        </w:rPr>
        <w:t xml:space="preserve">  </w:t>
      </w:r>
      <w:r>
        <w:t>przedmiotu</w:t>
      </w:r>
      <w:r>
        <w:rPr>
          <w:spacing w:val="60"/>
        </w:rPr>
        <w:t xml:space="preserve">  </w:t>
      </w:r>
      <w:r>
        <w:t>umowy</w:t>
      </w:r>
      <w:r>
        <w:rPr>
          <w:spacing w:val="52"/>
        </w:rPr>
        <w:t xml:space="preserve">  </w:t>
      </w:r>
      <w:r>
        <w:t>w</w:t>
      </w:r>
      <w:r>
        <w:rPr>
          <w:spacing w:val="59"/>
        </w:rPr>
        <w:t xml:space="preserve">  </w:t>
      </w:r>
      <w:r>
        <w:t>terminie</w:t>
      </w:r>
      <w:r>
        <w:rPr>
          <w:spacing w:val="50"/>
        </w:rPr>
        <w:t xml:space="preserve">  </w:t>
      </w:r>
      <w:r>
        <w:t>umownym</w:t>
      </w:r>
      <w:r>
        <w:rPr>
          <w:spacing w:val="52"/>
        </w:rPr>
        <w:t xml:space="preserve">  </w:t>
      </w:r>
      <w:r>
        <w:t>określonym</w:t>
      </w:r>
      <w:r>
        <w:rPr>
          <w:spacing w:val="52"/>
        </w:rPr>
        <w:t xml:space="preserve">  </w:t>
      </w:r>
      <w:r>
        <w:t>w</w:t>
      </w:r>
      <w:r>
        <w:rPr>
          <w:spacing w:val="59"/>
        </w:rPr>
        <w:t xml:space="preserve">  </w:t>
      </w:r>
      <w:r>
        <w:t>§</w:t>
      </w:r>
      <w:r>
        <w:rPr>
          <w:spacing w:val="57"/>
        </w:rPr>
        <w:t xml:space="preserve">  </w:t>
      </w:r>
      <w:r>
        <w:t>6</w:t>
      </w:r>
      <w:r>
        <w:rPr>
          <w:spacing w:val="52"/>
        </w:rPr>
        <w:t xml:space="preserve">  </w:t>
      </w:r>
      <w:r>
        <w:t>ust.</w:t>
      </w:r>
      <w:r>
        <w:rPr>
          <w:spacing w:val="57"/>
        </w:rPr>
        <w:t xml:space="preserve">  </w:t>
      </w:r>
      <w:r>
        <w:t xml:space="preserve">2 in </w:t>
      </w:r>
      <w:proofErr w:type="spellStart"/>
      <w:r>
        <w:t>principio</w:t>
      </w:r>
      <w:proofErr w:type="spellEnd"/>
      <w:r>
        <w:t xml:space="preserve"> bądź w terminach pośrednich określonych w § 6 ust. 2 lub § 6 ust. 3 lub § 6 ust. 4 - w wysokości 0,1% wynagrodzenia umownego </w:t>
      </w:r>
      <w:r w:rsidR="004566C8">
        <w:t>brutto</w:t>
      </w:r>
      <w:r>
        <w:t xml:space="preserve"> określonego w § 8 ust. 1 umowy za każdy dzień opóźnienia następujący po upływie terminu wyznaczonego w umowie na wykonanie całości przedmiotu umowy bądź na wykonanie poszczególnych etapów, przy czym kary umowne mogą podlegać sumowaniu;</w:t>
      </w:r>
    </w:p>
    <w:p w14:paraId="5BFD3ED3" w14:textId="51717C3C" w:rsidR="00EF3944" w:rsidRDefault="00EF3944" w:rsidP="00EF3944">
      <w:pPr>
        <w:pStyle w:val="Akapitzlist"/>
        <w:numPr>
          <w:ilvl w:val="1"/>
          <w:numId w:val="7"/>
        </w:numPr>
        <w:tabs>
          <w:tab w:val="left" w:pos="948"/>
          <w:tab w:val="left" w:pos="950"/>
        </w:tabs>
        <w:spacing w:before="132"/>
        <w:ind w:right="118"/>
      </w:pPr>
      <w:r>
        <w:t>odstąpienia od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przyczyn</w:t>
      </w:r>
      <w:r>
        <w:rPr>
          <w:spacing w:val="-2"/>
        </w:rPr>
        <w:t xml:space="preserve"> </w:t>
      </w:r>
      <w:r>
        <w:t>określonych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 11</w:t>
      </w:r>
      <w:r>
        <w:rPr>
          <w:spacing w:val="-1"/>
        </w:rPr>
        <w:t xml:space="preserve"> </w:t>
      </w:r>
      <w:r>
        <w:t>- w wysokości</w:t>
      </w:r>
      <w:r>
        <w:rPr>
          <w:spacing w:val="-14"/>
        </w:rPr>
        <w:t xml:space="preserve"> </w:t>
      </w:r>
      <w:r>
        <w:t>15</w:t>
      </w:r>
      <w:r w:rsidR="00FA68B9">
        <w:t xml:space="preserve"> </w:t>
      </w:r>
      <w:r>
        <w:t>% wynagrodzenia</w:t>
      </w:r>
      <w:r>
        <w:rPr>
          <w:spacing w:val="-6"/>
        </w:rPr>
        <w:t xml:space="preserve"> </w:t>
      </w:r>
      <w:r>
        <w:t xml:space="preserve">umownego </w:t>
      </w:r>
      <w:r w:rsidR="004566C8">
        <w:t xml:space="preserve">brutto </w:t>
      </w:r>
      <w:r>
        <w:t>określonego w § 8 ust. 1 umowy przysługującego Wykonawcy za już wykonane przez Wykonawcę prace, z wyłączeniem przypadku opisanego w § 11 ust. 2; w przypadku zaistnienia sytuacji</w:t>
      </w:r>
      <w:r>
        <w:rPr>
          <w:spacing w:val="-14"/>
        </w:rPr>
        <w:t xml:space="preserve"> </w:t>
      </w:r>
      <w:r>
        <w:t>opisanej</w:t>
      </w:r>
      <w:r>
        <w:rPr>
          <w:spacing w:val="-7"/>
        </w:rPr>
        <w:t xml:space="preserve"> </w:t>
      </w:r>
      <w:r>
        <w:t>w § 11 ust. 2 Zamawiający nie będzie naliczał</w:t>
      </w:r>
      <w:r>
        <w:rPr>
          <w:spacing w:val="-2"/>
        </w:rPr>
        <w:t xml:space="preserve"> </w:t>
      </w:r>
      <w:r>
        <w:t>Wykonawcy kar umownych z tytułu odstąpienia od umowy z przyczyn leżących po stronie Wykonawcy;</w:t>
      </w:r>
    </w:p>
    <w:p w14:paraId="1D5FFDAB" w14:textId="6E6E1857" w:rsidR="00EF3944" w:rsidRDefault="00EF3944" w:rsidP="00EF3944">
      <w:pPr>
        <w:pStyle w:val="Akapitzlist"/>
        <w:numPr>
          <w:ilvl w:val="1"/>
          <w:numId w:val="7"/>
        </w:numPr>
        <w:tabs>
          <w:tab w:val="left" w:pos="948"/>
          <w:tab w:val="left" w:pos="950"/>
        </w:tabs>
        <w:spacing w:before="113" w:line="242" w:lineRule="auto"/>
        <w:ind w:right="103"/>
      </w:pPr>
      <w:r>
        <w:t>odstąpienia od umowy przez</w:t>
      </w:r>
      <w:r>
        <w:rPr>
          <w:spacing w:val="-3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przyczyn niezależnych od Zamawiającego - w</w:t>
      </w:r>
      <w:r>
        <w:rPr>
          <w:spacing w:val="36"/>
        </w:rPr>
        <w:t xml:space="preserve"> </w:t>
      </w:r>
      <w:r>
        <w:t>wysokości 15% wynagrodzenia</w:t>
      </w:r>
      <w:r>
        <w:rPr>
          <w:spacing w:val="-1"/>
        </w:rPr>
        <w:t xml:space="preserve"> </w:t>
      </w:r>
      <w:r>
        <w:t xml:space="preserve">umownego </w:t>
      </w:r>
      <w:r w:rsidR="004566C8">
        <w:t xml:space="preserve">brutto </w:t>
      </w:r>
      <w:r>
        <w:t>określonego w § 8 ust. 1 umowy przysługującego Wykonawcy za już wykonane przez Wykonawcę prace;</w:t>
      </w:r>
    </w:p>
    <w:p w14:paraId="06935ADF" w14:textId="354B1215" w:rsidR="00EF3944" w:rsidRDefault="00EF3944" w:rsidP="00EF3944">
      <w:pPr>
        <w:pStyle w:val="Akapitzlist"/>
        <w:numPr>
          <w:ilvl w:val="1"/>
          <w:numId w:val="7"/>
        </w:numPr>
        <w:tabs>
          <w:tab w:val="left" w:pos="948"/>
          <w:tab w:val="left" w:pos="950"/>
        </w:tabs>
        <w:spacing w:before="114" w:line="242" w:lineRule="auto"/>
        <w:ind w:right="113"/>
      </w:pPr>
      <w:r>
        <w:t>nieusunięcia wad</w:t>
      </w:r>
      <w:r>
        <w:rPr>
          <w:spacing w:val="-1"/>
        </w:rPr>
        <w:t xml:space="preserve"> </w:t>
      </w:r>
      <w:r>
        <w:t>lub usterek</w:t>
      </w:r>
      <w:r>
        <w:rPr>
          <w:spacing w:val="-1"/>
        </w:rPr>
        <w:t xml:space="preserve"> </w:t>
      </w:r>
      <w:r>
        <w:t xml:space="preserve">stwierdzonych przy odbiorze lub ujawnionych w okresie gwarancji lub rękojmi - w wysokości 0,1% wynagrodzenia umownego </w:t>
      </w:r>
      <w:r w:rsidR="004566C8">
        <w:t xml:space="preserve">brutto </w:t>
      </w:r>
      <w:r>
        <w:t>określonego w § 8 ust. 1 umowy przysługującego Wykonawcy za już wykonane przez Wykonawcę prace za każdy dzień opóźnienia liczony od upływu terminu wyznaczonego na usunięcie wad lub usterek;</w:t>
      </w:r>
    </w:p>
    <w:p w14:paraId="5E11D701" w14:textId="00854378" w:rsidR="00EF3944" w:rsidRDefault="00EF3944" w:rsidP="00EF3944">
      <w:pPr>
        <w:pStyle w:val="Akapitzlist"/>
        <w:numPr>
          <w:ilvl w:val="1"/>
          <w:numId w:val="7"/>
        </w:numPr>
        <w:tabs>
          <w:tab w:val="left" w:pos="950"/>
          <w:tab w:val="left" w:pos="996"/>
        </w:tabs>
        <w:spacing w:before="115"/>
        <w:ind w:right="119"/>
      </w:pPr>
      <w:r>
        <w:tab/>
        <w:t>nieusunięcia</w:t>
      </w:r>
      <w:r>
        <w:rPr>
          <w:spacing w:val="30"/>
        </w:rPr>
        <w:t xml:space="preserve"> </w:t>
      </w:r>
      <w:r>
        <w:t>wad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usterek</w:t>
      </w:r>
      <w:r>
        <w:rPr>
          <w:spacing w:val="-3"/>
        </w:rPr>
        <w:t xml:space="preserve"> </w:t>
      </w:r>
      <w:r>
        <w:t>stwierdzonych</w:t>
      </w:r>
      <w:r>
        <w:rPr>
          <w:spacing w:val="-3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odbiorze lub ujawnionych w</w:t>
      </w:r>
      <w:r>
        <w:rPr>
          <w:spacing w:val="31"/>
        </w:rPr>
        <w:t xml:space="preserve"> </w:t>
      </w:r>
      <w:r>
        <w:t>okresie gwarancji lub rękojmi w terminie dodatkowym, przy czym wysokość kary zostanie podwyższona do 0,2 % wynagrodzenia</w:t>
      </w:r>
      <w:r>
        <w:rPr>
          <w:spacing w:val="-2"/>
        </w:rPr>
        <w:t xml:space="preserve"> </w:t>
      </w:r>
      <w:r>
        <w:t xml:space="preserve">umownego </w:t>
      </w:r>
      <w:r w:rsidR="004566C8">
        <w:t xml:space="preserve">brutto </w:t>
      </w:r>
      <w:r>
        <w:t>określonego w</w:t>
      </w:r>
      <w:r>
        <w:rPr>
          <w:spacing w:val="38"/>
        </w:rPr>
        <w:t xml:space="preserve"> </w:t>
      </w:r>
      <w:r>
        <w:t xml:space="preserve">§ 8 ust. 1 umowy, przysługującego Wykonawcy za już wykonane przez Wykonawcę prace za każdy dzień opóźnienia liczony od upływu terminu </w:t>
      </w:r>
      <w:r>
        <w:lastRenderedPageBreak/>
        <w:t>dodatkowego wyznaczonego na usunięcie wad lub usterek;</w:t>
      </w:r>
    </w:p>
    <w:p w14:paraId="6D7231D4" w14:textId="77777777" w:rsidR="00EF3944" w:rsidRDefault="00EF3944" w:rsidP="00EF3944">
      <w:pPr>
        <w:pStyle w:val="Akapitzlist"/>
        <w:numPr>
          <w:ilvl w:val="1"/>
          <w:numId w:val="7"/>
        </w:numPr>
        <w:tabs>
          <w:tab w:val="left" w:pos="948"/>
          <w:tab w:val="left" w:pos="950"/>
        </w:tabs>
        <w:spacing w:before="112" w:line="242" w:lineRule="auto"/>
        <w:ind w:right="106"/>
      </w:pPr>
      <w:r>
        <w:t>stwierdzenia przez Zamawiającego przypadku rażącego naruszenia przez Wykonawcę przepisów</w:t>
      </w:r>
      <w:r>
        <w:rPr>
          <w:spacing w:val="40"/>
        </w:rPr>
        <w:t xml:space="preserve"> </w:t>
      </w:r>
      <w:r>
        <w:t>BHP, p-</w:t>
      </w:r>
      <w:proofErr w:type="spellStart"/>
      <w:r>
        <w:t>poż</w:t>
      </w:r>
      <w:proofErr w:type="spellEnd"/>
      <w:r>
        <w:t xml:space="preserve"> lub ochrony środowiska, w szczególności naruszenia skutkującego zagrożeniem życia ludzi, nieodwracalnymi szkodami w środowisku lub skażeniem środowiska, a także naruszenia</w:t>
      </w:r>
      <w:r w:rsidR="00DF7D09">
        <w:t xml:space="preserve"> </w:t>
      </w:r>
      <w:r>
        <w:t>skutkującego konsekwencjami prawnymi dla Zamawiającego (np. realizacja przedmiotu zamówienia lub przebywanie na terenie realizacji przedmiotu zamówienia pracowników Wykonawcy w stanie nietrzeźwym, pod wpływem narkotyków lub innych środków odurzających,</w:t>
      </w:r>
      <w:r>
        <w:rPr>
          <w:spacing w:val="-8"/>
        </w:rPr>
        <w:t xml:space="preserve"> </w:t>
      </w:r>
      <w:r>
        <w:t>wykonywanie prac</w:t>
      </w:r>
      <w:r>
        <w:rPr>
          <w:spacing w:val="37"/>
        </w:rPr>
        <w:t xml:space="preserve"> </w:t>
      </w:r>
      <w:r>
        <w:t>przez pracowników bez wymaganych</w:t>
      </w:r>
      <w:r>
        <w:rPr>
          <w:spacing w:val="40"/>
        </w:rPr>
        <w:t xml:space="preserve"> </w:t>
      </w:r>
      <w:r>
        <w:t>uprawnień lub przeszkolenia, wycięcie drzewa bez wymaganych prawem decyzji, spowodowanie nieodwracalnych szkód w środowisku)</w:t>
      </w:r>
      <w:r>
        <w:rPr>
          <w:spacing w:val="40"/>
        </w:rPr>
        <w:t xml:space="preserve"> </w:t>
      </w:r>
      <w:r>
        <w:t>– w</w:t>
      </w:r>
      <w:r>
        <w:rPr>
          <w:spacing w:val="40"/>
        </w:rPr>
        <w:t xml:space="preserve"> </w:t>
      </w:r>
      <w:r>
        <w:t>wysokości 10.000,00 zł za każdy stwierdzony przypadek.</w:t>
      </w:r>
    </w:p>
    <w:p w14:paraId="50EE8481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8"/>
        </w:tabs>
        <w:spacing w:before="103" w:line="242" w:lineRule="auto"/>
        <w:ind w:right="129"/>
      </w:pPr>
      <w:r>
        <w:t>Strony ustalają,</w:t>
      </w:r>
      <w:r>
        <w:rPr>
          <w:spacing w:val="37"/>
        </w:rPr>
        <w:t xml:space="preserve"> </w:t>
      </w:r>
      <w:r>
        <w:t>że Zamawiający będzie mógł dochodzić odszkodowania uzupełniającego wysokość kar umownych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wysokości rzeczywiście</w:t>
      </w:r>
      <w:r>
        <w:rPr>
          <w:spacing w:val="40"/>
        </w:rPr>
        <w:t xml:space="preserve"> </w:t>
      </w:r>
      <w:r>
        <w:t>poniesionej szkody</w:t>
      </w:r>
      <w:r>
        <w:rPr>
          <w:spacing w:val="40"/>
        </w:rPr>
        <w:t xml:space="preserve"> </w:t>
      </w:r>
      <w:r>
        <w:t>i utraconych</w:t>
      </w:r>
      <w:r>
        <w:rPr>
          <w:spacing w:val="40"/>
        </w:rPr>
        <w:t xml:space="preserve"> </w:t>
      </w:r>
      <w:r>
        <w:t>korzyści.</w:t>
      </w:r>
    </w:p>
    <w:p w14:paraId="695E37AE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8"/>
        </w:tabs>
        <w:spacing w:before="114" w:line="242" w:lineRule="auto"/>
        <w:ind w:right="120"/>
      </w:pPr>
      <w:r>
        <w:t>Kara umowna powinna być zapłacona przez Wykonawcę, w terminie 14 dni, licząc od dnia wystąpienia przez Zamawiającego z żądaniem zapłaty.</w:t>
      </w:r>
    </w:p>
    <w:p w14:paraId="5E8B00DA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8"/>
        </w:tabs>
        <w:spacing w:before="113" w:line="242" w:lineRule="auto"/>
        <w:ind w:right="115"/>
      </w:pP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niedotrzymania</w:t>
      </w:r>
      <w:r>
        <w:rPr>
          <w:spacing w:val="40"/>
        </w:rPr>
        <w:t xml:space="preserve"> </w:t>
      </w:r>
      <w:r>
        <w:t>terminu</w:t>
      </w:r>
      <w:r>
        <w:rPr>
          <w:spacing w:val="40"/>
        </w:rPr>
        <w:t xml:space="preserve"> </w:t>
      </w:r>
      <w:r>
        <w:t>określonego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§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Zamawiający</w:t>
      </w:r>
      <w:r>
        <w:rPr>
          <w:spacing w:val="27"/>
        </w:rPr>
        <w:t xml:space="preserve"> </w:t>
      </w:r>
      <w:r>
        <w:t>będzie</w:t>
      </w:r>
      <w:r>
        <w:rPr>
          <w:spacing w:val="24"/>
        </w:rPr>
        <w:t xml:space="preserve"> </w:t>
      </w:r>
      <w:r>
        <w:t>uprawniony</w:t>
      </w:r>
      <w:r>
        <w:rPr>
          <w:spacing w:val="27"/>
        </w:rPr>
        <w:t xml:space="preserve"> </w:t>
      </w:r>
      <w:r>
        <w:t>do potrącenia</w:t>
      </w:r>
      <w:r>
        <w:rPr>
          <w:spacing w:val="-7"/>
        </w:rPr>
        <w:t xml:space="preserve"> </w:t>
      </w:r>
      <w:r>
        <w:t>kar umownych</w:t>
      </w:r>
      <w:r>
        <w:rPr>
          <w:spacing w:val="-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wynagrodzeniem</w:t>
      </w:r>
      <w:r>
        <w:rPr>
          <w:spacing w:val="-2"/>
        </w:rPr>
        <w:t xml:space="preserve"> </w:t>
      </w:r>
      <w:r>
        <w:t>Wykonawcy</w:t>
      </w:r>
      <w:r>
        <w:rPr>
          <w:spacing w:val="-21"/>
        </w:rPr>
        <w:t xml:space="preserve"> </w:t>
      </w:r>
      <w:r>
        <w:t>wynikającym</w:t>
      </w:r>
      <w:r>
        <w:rPr>
          <w:spacing w:val="-2"/>
        </w:rPr>
        <w:t xml:space="preserve"> </w:t>
      </w:r>
      <w:r>
        <w:t>z niniejszej</w:t>
      </w:r>
      <w:r>
        <w:rPr>
          <w:spacing w:val="-2"/>
        </w:rPr>
        <w:t xml:space="preserve"> </w:t>
      </w:r>
      <w:r>
        <w:t>umowy lub z innymi</w:t>
      </w:r>
    </w:p>
    <w:p w14:paraId="15F441E5" w14:textId="77777777" w:rsidR="00EF3944" w:rsidRDefault="00EF3944" w:rsidP="00EF3944">
      <w:pPr>
        <w:pStyle w:val="Tekstpodstawowy"/>
        <w:spacing w:before="84" w:line="242" w:lineRule="auto"/>
        <w:ind w:left="598" w:right="127"/>
      </w:pPr>
      <w:r>
        <w:t>należnościami Wykonawcy wynikającymi z innych umów zawartych z Zamawiającym lub do zaspokojenia ich z zabezpieczenia należytego wykonania umowy,</w:t>
      </w:r>
      <w:r>
        <w:rPr>
          <w:spacing w:val="40"/>
        </w:rPr>
        <w:t xml:space="preserve"> </w:t>
      </w:r>
      <w:r>
        <w:t>na co Wykonawca wyraża zgodę.</w:t>
      </w:r>
    </w:p>
    <w:p w14:paraId="56909EF8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8"/>
        </w:tabs>
        <w:spacing w:before="114" w:line="242" w:lineRule="auto"/>
        <w:ind w:right="115"/>
      </w:pPr>
      <w:r>
        <w:t>Ilekroć w niniejszym paragrafie</w:t>
      </w:r>
      <w:r>
        <w:rPr>
          <w:spacing w:val="-10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mowa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wynagrodzeniu</w:t>
      </w:r>
      <w:r>
        <w:rPr>
          <w:spacing w:val="-7"/>
        </w:rPr>
        <w:t xml:space="preserve"> </w:t>
      </w:r>
      <w:r>
        <w:t>umownym</w:t>
      </w:r>
      <w:r>
        <w:rPr>
          <w:spacing w:val="-5"/>
        </w:rPr>
        <w:t xml:space="preserve"> </w:t>
      </w:r>
      <w:r>
        <w:t>netto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brutto</w:t>
      </w:r>
      <w:r>
        <w:rPr>
          <w:spacing w:val="-7"/>
        </w:rPr>
        <w:t xml:space="preserve"> </w:t>
      </w:r>
      <w:r>
        <w:t>określonym</w:t>
      </w:r>
      <w:r>
        <w:rPr>
          <w:spacing w:val="-5"/>
        </w:rPr>
        <w:t xml:space="preserve"> </w:t>
      </w:r>
      <w:r>
        <w:t>w § 8 ust. 1 umowy, Strony rozumieją przez to kwotę netto</w:t>
      </w:r>
      <w:r>
        <w:rPr>
          <w:spacing w:val="40"/>
        </w:rPr>
        <w:t xml:space="preserve"> </w:t>
      </w:r>
      <w:r>
        <w:t>lub brutto wynagrodzenia za wykonanie całego przedmiotu umowy.</w:t>
      </w:r>
    </w:p>
    <w:p w14:paraId="052F7374" w14:textId="33BE4422" w:rsidR="00EF3944" w:rsidRDefault="00EF3944" w:rsidP="00EF3944">
      <w:pPr>
        <w:pStyle w:val="Akapitzlist"/>
        <w:numPr>
          <w:ilvl w:val="0"/>
          <w:numId w:val="7"/>
        </w:numPr>
        <w:tabs>
          <w:tab w:val="left" w:pos="598"/>
        </w:tabs>
        <w:spacing w:before="114"/>
        <w:ind w:right="116"/>
      </w:pPr>
      <w:r>
        <w:t>.</w:t>
      </w:r>
    </w:p>
    <w:p w14:paraId="086CD713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8"/>
        </w:tabs>
        <w:spacing w:before="131" w:line="237" w:lineRule="auto"/>
        <w:ind w:right="121"/>
      </w:pPr>
      <w:r>
        <w:t>Jeżeli Wykonawca opóźniać</w:t>
      </w:r>
      <w:r>
        <w:rPr>
          <w:spacing w:val="40"/>
        </w:rPr>
        <w:t xml:space="preserve"> </w:t>
      </w:r>
      <w:r>
        <w:t>się będzie z realizacją poszczególnych etapów, wówczas Zamawiający, po pisemnym wezwaniu Wykonawcy z wyznaczeniem dodatkowego termin</w:t>
      </w:r>
      <w:r w:rsidR="00DF7D09">
        <w:t xml:space="preserve">u </w:t>
      </w:r>
      <w:r>
        <w:t>(wynoszącego nie mniej niż 15 dni roboczych), uprawniony będzie do powierzenia wykonania zastępczego danego etapu lub elementu dokumentacji projektowej innemu podmiotowi,</w:t>
      </w:r>
      <w:r>
        <w:rPr>
          <w:spacing w:val="40"/>
        </w:rPr>
        <w:t xml:space="preserve"> </w:t>
      </w:r>
      <w:r>
        <w:t>na koszt i ryzyko Wykonawcy.</w:t>
      </w:r>
    </w:p>
    <w:p w14:paraId="5283B4A4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7"/>
        </w:tabs>
        <w:spacing w:before="117"/>
        <w:ind w:left="597" w:hanging="368"/>
      </w:pPr>
      <w:r>
        <w:t>W</w:t>
      </w:r>
      <w:r>
        <w:rPr>
          <w:spacing w:val="-14"/>
        </w:rPr>
        <w:t xml:space="preserve"> </w:t>
      </w:r>
      <w:r>
        <w:t>przypadku</w:t>
      </w:r>
      <w:r>
        <w:rPr>
          <w:spacing w:val="-13"/>
        </w:rPr>
        <w:t xml:space="preserve"> </w:t>
      </w:r>
      <w:r>
        <w:t>uzgodnienia</w:t>
      </w:r>
      <w:r>
        <w:rPr>
          <w:spacing w:val="15"/>
        </w:rPr>
        <w:t xml:space="preserve"> </w:t>
      </w:r>
      <w:r>
        <w:t>zmiany</w:t>
      </w:r>
      <w:r>
        <w:rPr>
          <w:spacing w:val="-11"/>
        </w:rPr>
        <w:t xml:space="preserve"> </w:t>
      </w:r>
      <w:r>
        <w:t>terminów</w:t>
      </w:r>
      <w:r>
        <w:rPr>
          <w:spacing w:val="2"/>
        </w:rPr>
        <w:t xml:space="preserve"> </w:t>
      </w:r>
      <w:r>
        <w:t>realizacji</w:t>
      </w:r>
      <w:r>
        <w:rPr>
          <w:spacing w:val="5"/>
        </w:rPr>
        <w:t xml:space="preserve"> </w:t>
      </w:r>
      <w:r>
        <w:t>kara</w:t>
      </w:r>
      <w:r>
        <w:rPr>
          <w:spacing w:val="-14"/>
        </w:rPr>
        <w:t xml:space="preserve"> </w:t>
      </w:r>
      <w:r>
        <w:t>umowna</w:t>
      </w:r>
      <w:r>
        <w:rPr>
          <w:spacing w:val="-13"/>
        </w:rPr>
        <w:t xml:space="preserve"> </w:t>
      </w:r>
      <w:r>
        <w:t>będzie liczona od</w:t>
      </w:r>
      <w:r>
        <w:rPr>
          <w:spacing w:val="-11"/>
        </w:rPr>
        <w:t xml:space="preserve"> </w:t>
      </w:r>
      <w:r>
        <w:t>nowych</w:t>
      </w:r>
      <w:r>
        <w:rPr>
          <w:spacing w:val="-12"/>
        </w:rPr>
        <w:t xml:space="preserve"> </w:t>
      </w:r>
      <w:r>
        <w:rPr>
          <w:spacing w:val="-2"/>
        </w:rPr>
        <w:t>terminów.</w:t>
      </w:r>
    </w:p>
    <w:p w14:paraId="21B5CF06" w14:textId="77777777" w:rsidR="00EF3944" w:rsidRDefault="00EF3944" w:rsidP="00EF3944">
      <w:pPr>
        <w:pStyle w:val="Akapitzlist"/>
        <w:numPr>
          <w:ilvl w:val="0"/>
          <w:numId w:val="7"/>
        </w:numPr>
        <w:tabs>
          <w:tab w:val="left" w:pos="597"/>
        </w:tabs>
        <w:spacing w:before="131"/>
        <w:ind w:left="597" w:hanging="368"/>
      </w:pPr>
      <w:r>
        <w:t>Wykonawca</w:t>
      </w:r>
      <w:r>
        <w:rPr>
          <w:spacing w:val="10"/>
        </w:rPr>
        <w:t xml:space="preserve"> </w:t>
      </w:r>
      <w:r>
        <w:t>nie</w:t>
      </w:r>
      <w:r>
        <w:rPr>
          <w:spacing w:val="11"/>
        </w:rPr>
        <w:t xml:space="preserve"> </w:t>
      </w:r>
      <w:r>
        <w:t>może</w:t>
      </w:r>
      <w:r>
        <w:rPr>
          <w:spacing w:val="11"/>
        </w:rPr>
        <w:t xml:space="preserve"> </w:t>
      </w:r>
      <w:r>
        <w:t>odmówić</w:t>
      </w:r>
      <w:r>
        <w:rPr>
          <w:spacing w:val="28"/>
        </w:rPr>
        <w:t xml:space="preserve"> </w:t>
      </w:r>
      <w:r>
        <w:t>usunięcia</w:t>
      </w:r>
      <w:r>
        <w:rPr>
          <w:spacing w:val="11"/>
        </w:rPr>
        <w:t xml:space="preserve"> </w:t>
      </w:r>
      <w:r>
        <w:t>wad</w:t>
      </w:r>
      <w:r>
        <w:rPr>
          <w:spacing w:val="14"/>
        </w:rPr>
        <w:t xml:space="preserve"> </w:t>
      </w:r>
      <w:r>
        <w:t>bez</w:t>
      </w:r>
      <w:r>
        <w:rPr>
          <w:spacing w:val="10"/>
        </w:rPr>
        <w:t xml:space="preserve"> </w:t>
      </w:r>
      <w:r>
        <w:t>względu</w:t>
      </w:r>
      <w:r>
        <w:rPr>
          <w:spacing w:val="14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wysokość</w:t>
      </w:r>
      <w:r>
        <w:rPr>
          <w:spacing w:val="28"/>
        </w:rPr>
        <w:t xml:space="preserve"> </w:t>
      </w:r>
      <w:r>
        <w:t>związanych</w:t>
      </w:r>
      <w:r>
        <w:rPr>
          <w:spacing w:val="14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rPr>
          <w:spacing w:val="-2"/>
        </w:rPr>
        <w:t>kosztów.</w:t>
      </w:r>
    </w:p>
    <w:p w14:paraId="56D3CBAE" w14:textId="77777777" w:rsidR="00EF3944" w:rsidRDefault="00EF3944" w:rsidP="00EF3944">
      <w:pPr>
        <w:pStyle w:val="Tekstpodstawowy"/>
        <w:spacing w:before="119"/>
        <w:ind w:left="0"/>
        <w:jc w:val="left"/>
      </w:pPr>
    </w:p>
    <w:p w14:paraId="1639BC63" w14:textId="77777777" w:rsidR="00EF3944" w:rsidRDefault="00EF3944" w:rsidP="00EF3944">
      <w:pPr>
        <w:pStyle w:val="Tekstpodstawowy"/>
        <w:ind w:left="834" w:right="723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5"/>
        </w:rPr>
        <w:t>11</w:t>
      </w:r>
    </w:p>
    <w:p w14:paraId="3FFCE434" w14:textId="77777777" w:rsidR="00EF3944" w:rsidRDefault="00EF3944" w:rsidP="00EF3944">
      <w:pPr>
        <w:pStyle w:val="Tekstpodstawowy"/>
        <w:spacing w:before="243"/>
        <w:ind w:left="834" w:right="742"/>
        <w:jc w:val="center"/>
      </w:pPr>
      <w:r>
        <w:t>Odstąpienie</w:t>
      </w:r>
      <w:r>
        <w:rPr>
          <w:spacing w:val="-5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rPr>
          <w:spacing w:val="-4"/>
        </w:rPr>
        <w:t>umowy</w:t>
      </w:r>
    </w:p>
    <w:p w14:paraId="0D6B0C0F" w14:textId="77777777" w:rsidR="00EF3944" w:rsidRDefault="00EF3944" w:rsidP="004566C8">
      <w:pPr>
        <w:pStyle w:val="Akapitzlist"/>
        <w:numPr>
          <w:ilvl w:val="0"/>
          <w:numId w:val="37"/>
        </w:numPr>
        <w:tabs>
          <w:tab w:val="left" w:pos="597"/>
        </w:tabs>
        <w:spacing w:before="117"/>
      </w:pPr>
      <w:r>
        <w:t>Zamawiający zastrzega, że w razie wystąpienia istotnej zmiany okoliczności powodującej, że wykonanie umowy nie leży w interesie publicznym, czego nie można było przewidzieć w chwili zawarcia umowy,</w:t>
      </w:r>
      <w:r>
        <w:rPr>
          <w:spacing w:val="40"/>
        </w:rPr>
        <w:t xml:space="preserve"> </w:t>
      </w:r>
      <w:r>
        <w:t>Zamawiający może odstąpić od umowy. W takim wypadku Wykonawca może żądać</w:t>
      </w:r>
      <w:r>
        <w:rPr>
          <w:spacing w:val="40"/>
        </w:rPr>
        <w:t xml:space="preserve"> </w:t>
      </w:r>
      <w:r>
        <w:t>jedynie wynagrodzenia należnego z tytułu wykonanej</w:t>
      </w:r>
      <w:r>
        <w:rPr>
          <w:spacing w:val="-2"/>
        </w:rPr>
        <w:t xml:space="preserve"> </w:t>
      </w:r>
      <w:r>
        <w:t>części</w:t>
      </w:r>
      <w:r>
        <w:rPr>
          <w:spacing w:val="-2"/>
        </w:rPr>
        <w:t xml:space="preserve"> </w:t>
      </w:r>
      <w:r>
        <w:t>umowy. W takim przypadku nie maja zastosowania zapisy zawarte w §11 niniejszej umowy.</w:t>
      </w:r>
    </w:p>
    <w:p w14:paraId="5EBA66C0" w14:textId="77777777" w:rsidR="00EF3944" w:rsidRDefault="00EF3944" w:rsidP="004566C8">
      <w:pPr>
        <w:pStyle w:val="Akapitzlist"/>
        <w:numPr>
          <w:ilvl w:val="0"/>
          <w:numId w:val="37"/>
        </w:numPr>
        <w:tabs>
          <w:tab w:val="left" w:pos="597"/>
        </w:tabs>
        <w:spacing w:before="117"/>
        <w:ind w:left="597" w:hanging="368"/>
      </w:pPr>
      <w:r>
        <w:t>Poza przypadkami przewidzianymi</w:t>
      </w:r>
      <w:r>
        <w:rPr>
          <w:spacing w:val="-4"/>
        </w:rPr>
        <w:t xml:space="preserve"> </w:t>
      </w:r>
      <w:r>
        <w:t>w niniejszej</w:t>
      </w:r>
      <w:r>
        <w:rPr>
          <w:spacing w:val="-4"/>
        </w:rPr>
        <w:t xml:space="preserve"> </w:t>
      </w:r>
      <w:r>
        <w:t>umowie lub obowiązującym prawie, za okoliczności uzasadniające odstąpienie przez Zamawiającego od umowy uznaje się następujące okoliczności:</w:t>
      </w:r>
    </w:p>
    <w:p w14:paraId="3004C2A5" w14:textId="77777777" w:rsidR="00EF3944" w:rsidRDefault="00EF3944" w:rsidP="00EF3944">
      <w:pPr>
        <w:pStyle w:val="Akapitzlist"/>
        <w:numPr>
          <w:ilvl w:val="1"/>
          <w:numId w:val="6"/>
        </w:numPr>
        <w:tabs>
          <w:tab w:val="left" w:pos="1317"/>
          <w:tab w:val="left" w:pos="1319"/>
        </w:tabs>
        <w:spacing w:before="2" w:line="242" w:lineRule="auto"/>
        <w:ind w:right="121"/>
      </w:pPr>
      <w:r>
        <w:t>Nierozpoczęcia prac</w:t>
      </w:r>
      <w:r>
        <w:rPr>
          <w:spacing w:val="40"/>
        </w:rPr>
        <w:t xml:space="preserve"> </w:t>
      </w:r>
      <w:r>
        <w:t>przez Wykonawcę bez uzasadnionych przyczyn w terminie 30 dni</w:t>
      </w:r>
      <w:r>
        <w:rPr>
          <w:spacing w:val="-1"/>
        </w:rPr>
        <w:t xml:space="preserve"> </w:t>
      </w:r>
      <w:r>
        <w:t>od dnia podpisania umowy lub przerwania realizacji przedmiotu umowy na okres dłuższy niż 10 dni;</w:t>
      </w:r>
    </w:p>
    <w:p w14:paraId="41AC0730" w14:textId="77777777" w:rsidR="00EF3944" w:rsidRDefault="00EF3944" w:rsidP="00EF3944">
      <w:pPr>
        <w:pStyle w:val="Akapitzlist"/>
        <w:numPr>
          <w:ilvl w:val="1"/>
          <w:numId w:val="6"/>
        </w:numPr>
        <w:tabs>
          <w:tab w:val="left" w:pos="1317"/>
        </w:tabs>
        <w:spacing w:line="238" w:lineRule="exact"/>
        <w:ind w:left="1317" w:hanging="367"/>
      </w:pPr>
      <w:r>
        <w:t>Realizację</w:t>
      </w:r>
      <w:r>
        <w:rPr>
          <w:spacing w:val="38"/>
        </w:rPr>
        <w:t xml:space="preserve"> </w:t>
      </w:r>
      <w:r>
        <w:t>przedmiotu</w:t>
      </w:r>
      <w:r>
        <w:rPr>
          <w:spacing w:val="42"/>
        </w:rPr>
        <w:t xml:space="preserve"> </w:t>
      </w:r>
      <w:r>
        <w:t>umowy</w:t>
      </w:r>
      <w:r>
        <w:rPr>
          <w:spacing w:val="42"/>
        </w:rPr>
        <w:t xml:space="preserve"> </w:t>
      </w:r>
      <w:r>
        <w:t>przez</w:t>
      </w:r>
      <w:r>
        <w:rPr>
          <w:spacing w:val="39"/>
        </w:rPr>
        <w:t xml:space="preserve"> </w:t>
      </w:r>
      <w:r>
        <w:t>Wykonawcę</w:t>
      </w:r>
      <w:r>
        <w:rPr>
          <w:spacing w:val="23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sposób</w:t>
      </w:r>
      <w:r>
        <w:rPr>
          <w:spacing w:val="26"/>
        </w:rPr>
        <w:t xml:space="preserve"> </w:t>
      </w:r>
      <w:r>
        <w:t>nierzetelny,</w:t>
      </w:r>
      <w:r>
        <w:rPr>
          <w:spacing w:val="34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szczególności</w:t>
      </w:r>
      <w:r>
        <w:rPr>
          <w:spacing w:val="11"/>
        </w:rPr>
        <w:t xml:space="preserve"> </w:t>
      </w:r>
      <w:r>
        <w:rPr>
          <w:spacing w:val="-5"/>
        </w:rPr>
        <w:t>gdy</w:t>
      </w:r>
    </w:p>
    <w:p w14:paraId="7F9C8EB5" w14:textId="77777777" w:rsidR="00EF3944" w:rsidRDefault="00EF3944" w:rsidP="00EF3944">
      <w:pPr>
        <w:pStyle w:val="Tekstpodstawowy"/>
        <w:spacing w:before="3" w:line="242" w:lineRule="auto"/>
        <w:ind w:left="1319" w:right="110"/>
      </w:pPr>
      <w:r>
        <w:t>prace objęte umową wykonywane są w sposób niezgodny z niniejszą umową lub wskazaniami Zamawiającego, a także przepisami powszechnie obowiązującymi.</w:t>
      </w:r>
    </w:p>
    <w:p w14:paraId="341BA087" w14:textId="137A10A3" w:rsidR="00EF3944" w:rsidRPr="00BC0A9F" w:rsidRDefault="00EF3944" w:rsidP="00EF3944">
      <w:pPr>
        <w:pStyle w:val="Akapitzlist"/>
        <w:numPr>
          <w:ilvl w:val="1"/>
          <w:numId w:val="6"/>
        </w:numPr>
        <w:tabs>
          <w:tab w:val="left" w:pos="1317"/>
        </w:tabs>
        <w:spacing w:before="1"/>
        <w:ind w:left="1317" w:hanging="367"/>
      </w:pPr>
      <w:r>
        <w:t>Realizację</w:t>
      </w:r>
      <w:r>
        <w:rPr>
          <w:spacing w:val="41"/>
        </w:rPr>
        <w:t xml:space="preserve"> </w:t>
      </w:r>
      <w:r>
        <w:t>przedmiotu</w:t>
      </w:r>
      <w:r>
        <w:rPr>
          <w:spacing w:val="11"/>
        </w:rPr>
        <w:t xml:space="preserve"> </w:t>
      </w:r>
      <w:r>
        <w:t>umowy</w:t>
      </w:r>
      <w:r>
        <w:rPr>
          <w:spacing w:val="11"/>
        </w:rPr>
        <w:t xml:space="preserve"> </w:t>
      </w:r>
      <w:r>
        <w:t>przez</w:t>
      </w:r>
      <w:r>
        <w:rPr>
          <w:spacing w:val="7"/>
        </w:rPr>
        <w:t xml:space="preserve"> </w:t>
      </w:r>
      <w:r>
        <w:t>Wykonawcę</w:t>
      </w:r>
      <w:r>
        <w:rPr>
          <w:spacing w:val="8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sposób</w:t>
      </w:r>
      <w:r>
        <w:rPr>
          <w:spacing w:val="11"/>
        </w:rPr>
        <w:t xml:space="preserve"> </w:t>
      </w:r>
      <w:r>
        <w:rPr>
          <w:spacing w:val="-2"/>
        </w:rPr>
        <w:t>nieterminowy</w:t>
      </w:r>
      <w:r w:rsidR="008357E1">
        <w:rPr>
          <w:spacing w:val="-2"/>
        </w:rPr>
        <w:t>, gdy zwłoka w wykonaniu któregokolwiek etapu umowy przekracza 30 dni,</w:t>
      </w:r>
    </w:p>
    <w:p w14:paraId="22EA2EBD" w14:textId="4CDCFFFA" w:rsidR="00BC0A9F" w:rsidRPr="00BC0A9F" w:rsidRDefault="00BC0A9F" w:rsidP="00BC0A9F">
      <w:pPr>
        <w:pStyle w:val="Akapitzlist"/>
        <w:numPr>
          <w:ilvl w:val="1"/>
          <w:numId w:val="6"/>
        </w:numPr>
        <w:tabs>
          <w:tab w:val="left" w:pos="1317"/>
        </w:tabs>
        <w:spacing w:before="1"/>
        <w:ind w:left="1317" w:hanging="367"/>
      </w:pPr>
      <w:r w:rsidRPr="00BC0A9F">
        <w:t xml:space="preserve">Nastąpi likwidacja </w:t>
      </w:r>
      <w:r w:rsidR="008357E1">
        <w:t xml:space="preserve">przedsiębiorstwa </w:t>
      </w:r>
      <w:r w:rsidRPr="00BC0A9F">
        <w:t>Wykonawcy</w:t>
      </w:r>
      <w:r>
        <w:t>,</w:t>
      </w:r>
    </w:p>
    <w:p w14:paraId="0D0FDE62" w14:textId="37E4D2A7" w:rsidR="00BC0A9F" w:rsidRPr="00BC0A9F" w:rsidRDefault="00BC0A9F" w:rsidP="00BC0A9F">
      <w:pPr>
        <w:pStyle w:val="Akapitzlist"/>
        <w:numPr>
          <w:ilvl w:val="1"/>
          <w:numId w:val="6"/>
        </w:numPr>
        <w:tabs>
          <w:tab w:val="left" w:pos="1317"/>
        </w:tabs>
        <w:spacing w:before="1"/>
        <w:ind w:left="1317" w:hanging="367"/>
      </w:pPr>
      <w:r w:rsidRPr="00BC0A9F">
        <w:t xml:space="preserve">Wykonawca zawiesi działalność </w:t>
      </w:r>
      <w:r w:rsidR="008357E1">
        <w:t xml:space="preserve">gospodarczą </w:t>
      </w:r>
    </w:p>
    <w:p w14:paraId="34D30149" w14:textId="77777777" w:rsidR="00BC0A9F" w:rsidRPr="00BC0A9F" w:rsidRDefault="00BC0A9F" w:rsidP="00BC0A9F">
      <w:pPr>
        <w:pStyle w:val="Akapitzlist"/>
        <w:numPr>
          <w:ilvl w:val="1"/>
          <w:numId w:val="6"/>
        </w:numPr>
        <w:tabs>
          <w:tab w:val="left" w:pos="1317"/>
        </w:tabs>
        <w:spacing w:before="1"/>
        <w:ind w:left="1317" w:hanging="367"/>
      </w:pPr>
      <w:r w:rsidRPr="00BC0A9F">
        <w:t xml:space="preserve"> Zostanie wydany nakaz zajęcia majątku Wykonawcy</w:t>
      </w:r>
      <w:r>
        <w:t>.</w:t>
      </w:r>
    </w:p>
    <w:p w14:paraId="1DE52364" w14:textId="77777777" w:rsidR="00BC0A9F" w:rsidRDefault="00BC0A9F" w:rsidP="00BC0A9F">
      <w:pPr>
        <w:tabs>
          <w:tab w:val="left" w:pos="1317"/>
        </w:tabs>
        <w:spacing w:before="1"/>
        <w:ind w:left="950"/>
      </w:pPr>
    </w:p>
    <w:p w14:paraId="7A8B6CF2" w14:textId="232B1C8E" w:rsidR="00EF3944" w:rsidRDefault="00EF3944" w:rsidP="004566C8">
      <w:pPr>
        <w:pStyle w:val="Akapitzlist"/>
        <w:numPr>
          <w:ilvl w:val="0"/>
          <w:numId w:val="37"/>
        </w:numPr>
        <w:tabs>
          <w:tab w:val="left" w:pos="597"/>
        </w:tabs>
        <w:spacing w:before="117"/>
        <w:ind w:left="597" w:hanging="368"/>
      </w:pPr>
      <w:r>
        <w:t xml:space="preserve">Odstąpienie od umowy powinno nastąpić w formie pisemnej pod rygorem nieważności i powinno zawierać </w:t>
      </w:r>
      <w:r>
        <w:lastRenderedPageBreak/>
        <w:t>uzasadnienie.</w:t>
      </w:r>
      <w:r w:rsidR="008357E1">
        <w:t xml:space="preserve"> Prawo odstąpienia od umowy może zostać wykonane w terminie do dnia 30.09.2025 roku.</w:t>
      </w:r>
    </w:p>
    <w:p w14:paraId="51DF73E7" w14:textId="77777777" w:rsidR="00EF3944" w:rsidRDefault="00EF3944" w:rsidP="004566C8">
      <w:pPr>
        <w:pStyle w:val="Akapitzlist"/>
        <w:numPr>
          <w:ilvl w:val="0"/>
          <w:numId w:val="37"/>
        </w:numPr>
        <w:tabs>
          <w:tab w:val="left" w:pos="597"/>
        </w:tabs>
        <w:spacing w:before="117"/>
        <w:ind w:left="597" w:hanging="368"/>
      </w:pPr>
      <w:r>
        <w:t>W</w:t>
      </w:r>
      <w:r>
        <w:rPr>
          <w:spacing w:val="-5"/>
        </w:rPr>
        <w:t xml:space="preserve"> </w:t>
      </w:r>
      <w:r>
        <w:t>razie</w:t>
      </w:r>
      <w:r>
        <w:rPr>
          <w:spacing w:val="30"/>
        </w:rPr>
        <w:t xml:space="preserve"> </w:t>
      </w:r>
      <w:r>
        <w:t>odstąpienia od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którąkolwiek</w:t>
      </w:r>
      <w:r>
        <w:rPr>
          <w:spacing w:val="-3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Stron Zamawiający zachowuje wszelkie prawa do przekazanej mu przed dniem odstąpienia od umowy dokumentacji projektowej lub jej</w:t>
      </w:r>
      <w:r>
        <w:rPr>
          <w:spacing w:val="-3"/>
        </w:rPr>
        <w:t xml:space="preserve"> </w:t>
      </w:r>
      <w:r>
        <w:t>części, w tym również uzyskanie przed dniem odstąpienia od umowy:</w:t>
      </w:r>
    </w:p>
    <w:p w14:paraId="046E45A8" w14:textId="77777777" w:rsidR="00EF3944" w:rsidRDefault="00EF3944" w:rsidP="00EF037D">
      <w:pPr>
        <w:pStyle w:val="Akapitzlist"/>
        <w:numPr>
          <w:ilvl w:val="0"/>
          <w:numId w:val="30"/>
        </w:numPr>
        <w:tabs>
          <w:tab w:val="left" w:pos="1317"/>
        </w:tabs>
        <w:spacing w:before="2" w:line="247" w:lineRule="exact"/>
      </w:pPr>
      <w:r>
        <w:t>Wszelkie</w:t>
      </w:r>
      <w:r>
        <w:rPr>
          <w:spacing w:val="20"/>
        </w:rPr>
        <w:t xml:space="preserve"> </w:t>
      </w:r>
      <w:r>
        <w:t>autorskie</w:t>
      </w:r>
      <w:r>
        <w:rPr>
          <w:spacing w:val="5"/>
        </w:rPr>
        <w:t xml:space="preserve"> </w:t>
      </w:r>
      <w:r>
        <w:t>prawa</w:t>
      </w:r>
      <w:r>
        <w:rPr>
          <w:spacing w:val="4"/>
        </w:rPr>
        <w:t xml:space="preserve"> </w:t>
      </w:r>
      <w:r>
        <w:rPr>
          <w:spacing w:val="-2"/>
        </w:rPr>
        <w:t>majątkowe;</w:t>
      </w:r>
    </w:p>
    <w:p w14:paraId="1572DE41" w14:textId="77777777" w:rsidR="00EF3944" w:rsidRDefault="00EF3944" w:rsidP="00EF037D">
      <w:pPr>
        <w:pStyle w:val="Akapitzlist"/>
        <w:numPr>
          <w:ilvl w:val="0"/>
          <w:numId w:val="30"/>
        </w:numPr>
        <w:tabs>
          <w:tab w:val="left" w:pos="1317"/>
          <w:tab w:val="left" w:pos="1319"/>
        </w:tabs>
        <w:spacing w:line="242" w:lineRule="auto"/>
        <w:ind w:right="123"/>
      </w:pPr>
      <w:r>
        <w:t>Prawa do wykonywania oraz zezwalania na wykonywanie autorskich praw zależnych do dokumentacji projektowej lub jej części. Oświadczenie o odstąpieniu od umowy pozostaje również bez wpływu na złożone do dnia odstąpienia od umowy oświadczenia dotyczące osobistych</w:t>
      </w:r>
      <w:r>
        <w:rPr>
          <w:spacing w:val="35"/>
        </w:rPr>
        <w:t xml:space="preserve"> </w:t>
      </w:r>
      <w:r>
        <w:t>praw</w:t>
      </w:r>
      <w:r>
        <w:rPr>
          <w:spacing w:val="40"/>
        </w:rPr>
        <w:t xml:space="preserve"> </w:t>
      </w:r>
      <w:r>
        <w:t>autorskich,</w:t>
      </w:r>
      <w:r>
        <w:rPr>
          <w:spacing w:val="40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których</w:t>
      </w:r>
      <w:r>
        <w:rPr>
          <w:spacing w:val="35"/>
        </w:rPr>
        <w:t xml:space="preserve"> </w:t>
      </w:r>
      <w:r>
        <w:t>mowa w</w:t>
      </w:r>
      <w:r>
        <w:rPr>
          <w:spacing w:val="40"/>
        </w:rPr>
        <w:t xml:space="preserve"> </w:t>
      </w:r>
      <w:r>
        <w:t>§</w:t>
      </w:r>
      <w:r>
        <w:rPr>
          <w:spacing w:val="40"/>
        </w:rPr>
        <w:t xml:space="preserve"> </w:t>
      </w:r>
      <w:r>
        <w:t>7</w:t>
      </w:r>
      <w:r>
        <w:rPr>
          <w:spacing w:val="37"/>
        </w:rPr>
        <w:t xml:space="preserve"> </w:t>
      </w:r>
      <w:r>
        <w:t>niniejszej umowy;</w:t>
      </w:r>
    </w:p>
    <w:p w14:paraId="72C51B22" w14:textId="77777777" w:rsidR="00EF3944" w:rsidRDefault="00EF3944" w:rsidP="00EF037D">
      <w:pPr>
        <w:pStyle w:val="Akapitzlist"/>
        <w:numPr>
          <w:ilvl w:val="0"/>
          <w:numId w:val="30"/>
        </w:numPr>
        <w:tabs>
          <w:tab w:val="left" w:pos="1317"/>
          <w:tab w:val="left" w:pos="1319"/>
        </w:tabs>
        <w:spacing w:before="1" w:line="235" w:lineRule="auto"/>
        <w:ind w:right="124"/>
      </w:pPr>
      <w:r>
        <w:t>Prawa</w:t>
      </w:r>
      <w:r>
        <w:rPr>
          <w:spacing w:val="-7"/>
        </w:rPr>
        <w:t xml:space="preserve"> </w:t>
      </w:r>
      <w:r>
        <w:t>wynikające</w:t>
      </w:r>
      <w:r>
        <w:rPr>
          <w:spacing w:val="-7"/>
        </w:rPr>
        <w:t xml:space="preserve"> </w:t>
      </w:r>
      <w:r>
        <w:t>z rękojmi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gwarancji</w:t>
      </w:r>
      <w:r>
        <w:rPr>
          <w:spacing w:val="-1"/>
        </w:rPr>
        <w:t xml:space="preserve"> </w:t>
      </w:r>
      <w:r>
        <w:t>jakości, udzielonej</w:t>
      </w:r>
      <w:r>
        <w:rPr>
          <w:spacing w:val="-1"/>
        </w:rPr>
        <w:t xml:space="preserve"> </w:t>
      </w:r>
      <w:r>
        <w:t>na mocy niniejszej</w:t>
      </w:r>
      <w:r>
        <w:rPr>
          <w:spacing w:val="-1"/>
        </w:rPr>
        <w:t xml:space="preserve"> </w:t>
      </w:r>
      <w:r>
        <w:t>umowy, chyba że Zamawiający w odrębnym piśmie złożonym Wykonawcy nie później niż w terminie 15 dni od dnia odstąpienia od umowy, oświadczy inaczej.</w:t>
      </w:r>
    </w:p>
    <w:p w14:paraId="0EAED80C" w14:textId="77777777" w:rsidR="00EF3944" w:rsidRDefault="00EF3944" w:rsidP="00EF3944">
      <w:pPr>
        <w:pStyle w:val="Tekstpodstawowy"/>
        <w:spacing w:before="8"/>
        <w:ind w:left="0"/>
        <w:jc w:val="left"/>
      </w:pPr>
    </w:p>
    <w:p w14:paraId="64A2FF07" w14:textId="078C31CE" w:rsidR="00EF3944" w:rsidRPr="00AF6952" w:rsidRDefault="00EF3944" w:rsidP="00EF3944">
      <w:pPr>
        <w:pStyle w:val="Tekstpodstawowy"/>
        <w:ind w:left="834" w:right="18"/>
        <w:jc w:val="center"/>
      </w:pPr>
      <w:r w:rsidRPr="00AF6952">
        <w:t>§</w:t>
      </w:r>
      <w:r w:rsidRPr="00AF6952">
        <w:rPr>
          <w:spacing w:val="9"/>
        </w:rPr>
        <w:t xml:space="preserve"> </w:t>
      </w:r>
      <w:r w:rsidRPr="00AF6952">
        <w:rPr>
          <w:spacing w:val="-5"/>
        </w:rPr>
        <w:t>12</w:t>
      </w:r>
    </w:p>
    <w:p w14:paraId="1BD3D767" w14:textId="77777777" w:rsidR="00EF3944" w:rsidRPr="00AF6952" w:rsidRDefault="00EF3944" w:rsidP="00EF3944">
      <w:pPr>
        <w:pStyle w:val="Tekstpodstawowy"/>
        <w:ind w:left="834" w:right="22"/>
        <w:jc w:val="center"/>
        <w:rPr>
          <w:spacing w:val="-4"/>
        </w:rPr>
      </w:pPr>
      <w:r w:rsidRPr="00AF6952">
        <w:t>Zmiana</w:t>
      </w:r>
      <w:r w:rsidRPr="00AF6952">
        <w:rPr>
          <w:spacing w:val="8"/>
        </w:rPr>
        <w:t xml:space="preserve"> </w:t>
      </w:r>
      <w:r w:rsidRPr="00AF6952">
        <w:t>treści</w:t>
      </w:r>
      <w:r w:rsidRPr="00AF6952">
        <w:rPr>
          <w:spacing w:val="-3"/>
        </w:rPr>
        <w:t xml:space="preserve"> </w:t>
      </w:r>
      <w:r w:rsidRPr="00AF6952">
        <w:rPr>
          <w:spacing w:val="-4"/>
        </w:rPr>
        <w:t>umowy</w:t>
      </w:r>
    </w:p>
    <w:p w14:paraId="11FBD6A7" w14:textId="77777777" w:rsidR="00EF3944" w:rsidRPr="00772821" w:rsidRDefault="00EF3944" w:rsidP="00EF3944">
      <w:pPr>
        <w:jc w:val="center"/>
        <w:rPr>
          <w:b/>
          <w:bCs/>
        </w:rPr>
      </w:pPr>
    </w:p>
    <w:p w14:paraId="4D2881D5" w14:textId="77777777" w:rsidR="00EF3944" w:rsidRDefault="00EF3944" w:rsidP="00EF037D">
      <w:pPr>
        <w:pStyle w:val="Akapitzlist"/>
        <w:numPr>
          <w:ilvl w:val="0"/>
          <w:numId w:val="31"/>
        </w:numPr>
        <w:tabs>
          <w:tab w:val="left" w:pos="597"/>
        </w:tabs>
        <w:spacing w:before="117"/>
      </w:pPr>
      <w:r>
        <w:t>Wszelkie zmiany i uzupełnienia treści niniejszej umowy wymagają zachowania formy pisemnej pod rygorem nieważności.</w:t>
      </w:r>
    </w:p>
    <w:p w14:paraId="2609A524" w14:textId="77777777" w:rsidR="00EF3944" w:rsidRDefault="00EF3944" w:rsidP="00EF037D">
      <w:pPr>
        <w:pStyle w:val="Akapitzlist"/>
        <w:numPr>
          <w:ilvl w:val="0"/>
          <w:numId w:val="31"/>
        </w:numPr>
        <w:tabs>
          <w:tab w:val="left" w:pos="597"/>
        </w:tabs>
        <w:spacing w:before="117"/>
        <w:ind w:left="597" w:hanging="368"/>
      </w:pPr>
      <w:r>
        <w:t>Strony przewidują możliwość dokonania istotnych zmian postanowień zawartej umowy w stosunku do treści</w:t>
      </w:r>
      <w:r>
        <w:rPr>
          <w:spacing w:val="-14"/>
        </w:rPr>
        <w:t xml:space="preserve"> </w:t>
      </w:r>
      <w:r>
        <w:t>oferty, na</w:t>
      </w:r>
      <w:r>
        <w:rPr>
          <w:spacing w:val="-2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której</w:t>
      </w:r>
      <w:r>
        <w:rPr>
          <w:spacing w:val="-14"/>
        </w:rPr>
        <w:t xml:space="preserve"> </w:t>
      </w:r>
      <w:r>
        <w:t>dokonano wyboru Wykonawcy – w</w:t>
      </w:r>
      <w:r>
        <w:rPr>
          <w:spacing w:val="39"/>
        </w:rPr>
        <w:t xml:space="preserve"> </w:t>
      </w:r>
      <w:r>
        <w:t>sytuacjach i na warunkach przewidzianych w niniejszej umowie oraz SWZ.</w:t>
      </w:r>
    </w:p>
    <w:p w14:paraId="5B112AF8" w14:textId="77777777" w:rsidR="00EF3944" w:rsidRDefault="00EF3944" w:rsidP="00EF037D">
      <w:pPr>
        <w:pStyle w:val="Akapitzlist"/>
        <w:numPr>
          <w:ilvl w:val="0"/>
          <w:numId w:val="31"/>
        </w:numPr>
        <w:tabs>
          <w:tab w:val="left" w:pos="597"/>
        </w:tabs>
        <w:spacing w:before="117"/>
        <w:ind w:left="597" w:hanging="368"/>
      </w:pPr>
      <w:r>
        <w:t>Zmiany umowy polegające na uzasadnionym przedłużeniu terminu wykonania przedmiotu</w:t>
      </w:r>
      <w:r>
        <w:rPr>
          <w:spacing w:val="40"/>
        </w:rPr>
        <w:t xml:space="preserve"> </w:t>
      </w:r>
      <w:r>
        <w:t>umowy możliwe są w przypadku wystąpienia:</w:t>
      </w:r>
    </w:p>
    <w:p w14:paraId="3CAA6494" w14:textId="77777777" w:rsidR="00EF3944" w:rsidRPr="004566C8" w:rsidRDefault="00EF3944" w:rsidP="00EF3944">
      <w:pPr>
        <w:pStyle w:val="Akapitzlist"/>
        <w:numPr>
          <w:ilvl w:val="1"/>
          <w:numId w:val="5"/>
        </w:numPr>
        <w:tabs>
          <w:tab w:val="left" w:pos="1670"/>
        </w:tabs>
        <w:spacing w:before="1" w:line="247" w:lineRule="exact"/>
        <w:ind w:left="1670" w:hanging="351"/>
      </w:pPr>
      <w:r w:rsidRPr="004566C8">
        <w:t>Przestojów</w:t>
      </w:r>
      <w:r w:rsidRPr="004566C8">
        <w:rPr>
          <w:spacing w:val="19"/>
        </w:rPr>
        <w:t xml:space="preserve"> </w:t>
      </w:r>
      <w:r w:rsidRPr="004566C8">
        <w:t>i</w:t>
      </w:r>
      <w:r w:rsidRPr="004566C8">
        <w:rPr>
          <w:spacing w:val="-8"/>
        </w:rPr>
        <w:t xml:space="preserve"> </w:t>
      </w:r>
      <w:r w:rsidRPr="004566C8">
        <w:t>opóźnień</w:t>
      </w:r>
      <w:r w:rsidRPr="004566C8">
        <w:rPr>
          <w:spacing w:val="6"/>
        </w:rPr>
        <w:t xml:space="preserve"> </w:t>
      </w:r>
      <w:r w:rsidRPr="004566C8">
        <w:t>zawinionych</w:t>
      </w:r>
      <w:r w:rsidRPr="004566C8">
        <w:rPr>
          <w:spacing w:val="6"/>
        </w:rPr>
        <w:t xml:space="preserve"> </w:t>
      </w:r>
      <w:r w:rsidRPr="004566C8">
        <w:t>przez</w:t>
      </w:r>
      <w:r w:rsidRPr="004566C8">
        <w:rPr>
          <w:spacing w:val="3"/>
        </w:rPr>
        <w:t xml:space="preserve"> </w:t>
      </w:r>
      <w:r w:rsidRPr="004566C8">
        <w:rPr>
          <w:spacing w:val="-2"/>
        </w:rPr>
        <w:t>Zamawiającego;</w:t>
      </w:r>
    </w:p>
    <w:p w14:paraId="6FE15E99" w14:textId="77777777" w:rsidR="00EF3944" w:rsidRPr="004566C8" w:rsidRDefault="00EF3944" w:rsidP="00EF3944">
      <w:pPr>
        <w:pStyle w:val="Akapitzlist"/>
        <w:numPr>
          <w:ilvl w:val="1"/>
          <w:numId w:val="5"/>
        </w:numPr>
        <w:tabs>
          <w:tab w:val="left" w:pos="1670"/>
        </w:tabs>
        <w:spacing w:line="247" w:lineRule="exact"/>
        <w:ind w:left="1670" w:hanging="351"/>
      </w:pPr>
      <w:r w:rsidRPr="004566C8">
        <w:t>Działania</w:t>
      </w:r>
      <w:r w:rsidRPr="004566C8">
        <w:rPr>
          <w:spacing w:val="32"/>
        </w:rPr>
        <w:t xml:space="preserve"> </w:t>
      </w:r>
      <w:r w:rsidRPr="004566C8">
        <w:t>siły</w:t>
      </w:r>
      <w:r w:rsidRPr="004566C8">
        <w:rPr>
          <w:spacing w:val="4"/>
        </w:rPr>
        <w:t xml:space="preserve"> </w:t>
      </w:r>
      <w:r w:rsidRPr="004566C8">
        <w:t>wyższej,</w:t>
      </w:r>
      <w:r w:rsidRPr="004566C8">
        <w:rPr>
          <w:spacing w:val="13"/>
        </w:rPr>
        <w:t xml:space="preserve"> </w:t>
      </w:r>
      <w:r w:rsidRPr="004566C8">
        <w:t>mające</w:t>
      </w:r>
      <w:r w:rsidRPr="004566C8">
        <w:rPr>
          <w:spacing w:val="2"/>
        </w:rPr>
        <w:t xml:space="preserve"> </w:t>
      </w:r>
      <w:r w:rsidRPr="004566C8">
        <w:t>bezpośredni</w:t>
      </w:r>
      <w:r w:rsidRPr="004566C8">
        <w:rPr>
          <w:spacing w:val="-9"/>
        </w:rPr>
        <w:t xml:space="preserve"> </w:t>
      </w:r>
      <w:r w:rsidRPr="004566C8">
        <w:t>wpływ</w:t>
      </w:r>
      <w:r w:rsidRPr="004566C8">
        <w:rPr>
          <w:spacing w:val="18"/>
        </w:rPr>
        <w:t xml:space="preserve"> </w:t>
      </w:r>
      <w:r w:rsidRPr="004566C8">
        <w:t>na</w:t>
      </w:r>
      <w:r w:rsidRPr="004566C8">
        <w:rPr>
          <w:spacing w:val="2"/>
        </w:rPr>
        <w:t xml:space="preserve"> </w:t>
      </w:r>
      <w:r w:rsidRPr="004566C8">
        <w:t>terminowość</w:t>
      </w:r>
      <w:r w:rsidRPr="004566C8">
        <w:rPr>
          <w:spacing w:val="17"/>
        </w:rPr>
        <w:t xml:space="preserve"> </w:t>
      </w:r>
      <w:r w:rsidRPr="004566C8">
        <w:t>wykonania</w:t>
      </w:r>
      <w:r w:rsidRPr="004566C8">
        <w:rPr>
          <w:spacing w:val="2"/>
        </w:rPr>
        <w:t xml:space="preserve"> </w:t>
      </w:r>
      <w:r w:rsidRPr="004566C8">
        <w:rPr>
          <w:spacing w:val="-2"/>
        </w:rPr>
        <w:t>usługi;</w:t>
      </w:r>
    </w:p>
    <w:p w14:paraId="33F715CF" w14:textId="77777777" w:rsidR="00BC0A9F" w:rsidRPr="004566C8" w:rsidRDefault="00EF3944" w:rsidP="00EF3944">
      <w:pPr>
        <w:pStyle w:val="Akapitzlist"/>
        <w:numPr>
          <w:ilvl w:val="1"/>
          <w:numId w:val="5"/>
        </w:numPr>
        <w:tabs>
          <w:tab w:val="left" w:pos="1669"/>
          <w:tab w:val="left" w:pos="1671"/>
        </w:tabs>
        <w:spacing w:before="3" w:line="242" w:lineRule="auto"/>
        <w:ind w:right="126"/>
      </w:pPr>
      <w:r w:rsidRPr="004566C8">
        <w:t>Wystąpienia okoliczności, których Strony umowy nie były w stanie przewidzieć, pomimo zachowania należytej staranności</w:t>
      </w:r>
      <w:r w:rsidR="00BC0A9F" w:rsidRPr="004566C8">
        <w:t>,</w:t>
      </w:r>
    </w:p>
    <w:p w14:paraId="290C745A" w14:textId="77777777" w:rsidR="00BC0A9F" w:rsidRPr="004566C8" w:rsidRDefault="00BC0A9F" w:rsidP="00772821">
      <w:pPr>
        <w:pStyle w:val="Akapitzlist"/>
        <w:numPr>
          <w:ilvl w:val="1"/>
          <w:numId w:val="5"/>
        </w:numPr>
        <w:tabs>
          <w:tab w:val="left" w:pos="1669"/>
          <w:tab w:val="left" w:pos="1671"/>
        </w:tabs>
        <w:spacing w:before="3" w:line="242" w:lineRule="auto"/>
        <w:ind w:right="126"/>
      </w:pPr>
      <w:r w:rsidRPr="004566C8">
        <w:rPr>
          <w:lang w:eastAsia="pl-PL"/>
        </w:rPr>
        <w:t>zmiany obowiązujących przepisów prawa mających wpływ na realizację przedmiotu umowy,</w:t>
      </w:r>
    </w:p>
    <w:p w14:paraId="5DD8657A" w14:textId="77777777" w:rsidR="00BC0A9F" w:rsidRPr="004566C8" w:rsidRDefault="00BC0A9F" w:rsidP="00772821">
      <w:pPr>
        <w:pStyle w:val="Akapitzlist"/>
        <w:numPr>
          <w:ilvl w:val="1"/>
          <w:numId w:val="5"/>
        </w:numPr>
        <w:tabs>
          <w:tab w:val="left" w:pos="1669"/>
          <w:tab w:val="left" w:pos="1671"/>
        </w:tabs>
        <w:spacing w:before="3" w:line="242" w:lineRule="auto"/>
        <w:ind w:right="126"/>
      </w:pPr>
      <w:r w:rsidRPr="004566C8">
        <w:rPr>
          <w:lang w:eastAsia="pl-PL"/>
        </w:rPr>
        <w:t xml:space="preserve">zmiany umowy na podstawie art. 455 ust. 2 ustawy </w:t>
      </w:r>
      <w:proofErr w:type="spellStart"/>
      <w:r w:rsidRPr="004566C8">
        <w:rPr>
          <w:lang w:eastAsia="pl-PL"/>
        </w:rPr>
        <w:t>Pzp</w:t>
      </w:r>
      <w:proofErr w:type="spellEnd"/>
      <w:r w:rsidRPr="004566C8">
        <w:rPr>
          <w:lang w:eastAsia="pl-PL"/>
        </w:rPr>
        <w:t>.</w:t>
      </w:r>
    </w:p>
    <w:p w14:paraId="6530AC29" w14:textId="77777777" w:rsidR="00EF3944" w:rsidRDefault="00EF3944" w:rsidP="00EF037D">
      <w:pPr>
        <w:pStyle w:val="Akapitzlist"/>
        <w:numPr>
          <w:ilvl w:val="0"/>
          <w:numId w:val="31"/>
        </w:numPr>
        <w:tabs>
          <w:tab w:val="left" w:pos="597"/>
        </w:tabs>
        <w:spacing w:before="117"/>
        <w:ind w:left="597" w:hanging="368"/>
      </w:pPr>
      <w:r>
        <w:t>W przedstawionych w ust. 2 i ust. 3 przypadkach wystąpienia opóźnień Strony ustalą nowe terminy realizacji, z tym że okres przesunięcia terminu zakończenia równy będzie okresowi przerwy lub postoju.</w:t>
      </w:r>
    </w:p>
    <w:p w14:paraId="17499F4D" w14:textId="77777777" w:rsidR="00EF3944" w:rsidRDefault="00EF3944" w:rsidP="00EF037D">
      <w:pPr>
        <w:pStyle w:val="Akapitzlist"/>
        <w:numPr>
          <w:ilvl w:val="0"/>
          <w:numId w:val="31"/>
        </w:numPr>
        <w:tabs>
          <w:tab w:val="left" w:pos="597"/>
        </w:tabs>
        <w:spacing w:before="117"/>
        <w:ind w:left="597" w:hanging="368"/>
      </w:pPr>
      <w:r>
        <w:t>Strony odpowiednio dostosują umowę do ewentualnych zmian powszechnie obowiązujących przepisów</w:t>
      </w:r>
      <w:r>
        <w:rPr>
          <w:spacing w:val="40"/>
        </w:rPr>
        <w:t xml:space="preserve"> </w:t>
      </w:r>
      <w:r>
        <w:t>prawa,</w:t>
      </w:r>
      <w:r>
        <w:rPr>
          <w:spacing w:val="39"/>
        </w:rPr>
        <w:t xml:space="preserve"> </w:t>
      </w:r>
      <w:r>
        <w:t>których</w:t>
      </w:r>
      <w:r>
        <w:rPr>
          <w:spacing w:val="30"/>
        </w:rPr>
        <w:t xml:space="preserve"> </w:t>
      </w:r>
      <w:r>
        <w:t>uchwalenie lub zmiana nastąpiły po dniu zawarcia niniejszej</w:t>
      </w:r>
      <w:r>
        <w:rPr>
          <w:spacing w:val="-2"/>
        </w:rPr>
        <w:t xml:space="preserve"> </w:t>
      </w:r>
      <w:r>
        <w:t>umowy,</w:t>
      </w:r>
      <w:r>
        <w:rPr>
          <w:spacing w:val="40"/>
        </w:rPr>
        <w:t xml:space="preserve"> </w:t>
      </w:r>
      <w:r>
        <w:t xml:space="preserve">a które to zmiany będą miały wpływ na realizację umowy i sposób wykonania zobowiązania </w:t>
      </w:r>
      <w:r>
        <w:rPr>
          <w:spacing w:val="-2"/>
        </w:rPr>
        <w:t>Wykonawcy.</w:t>
      </w:r>
    </w:p>
    <w:p w14:paraId="7E7110DB" w14:textId="77777777" w:rsidR="00EF3944" w:rsidRDefault="00EF3944" w:rsidP="00EF037D">
      <w:pPr>
        <w:pStyle w:val="Akapitzlist"/>
        <w:numPr>
          <w:ilvl w:val="0"/>
          <w:numId w:val="31"/>
        </w:numPr>
        <w:tabs>
          <w:tab w:val="left" w:pos="597"/>
        </w:tabs>
        <w:spacing w:before="117"/>
        <w:ind w:left="597" w:hanging="368"/>
      </w:pPr>
      <w:r>
        <w:t xml:space="preserve">Warunkiem dokonania zmian w umowie jest złożenie wniosku przez stronę inicjującą zmianę </w:t>
      </w:r>
      <w:r>
        <w:rPr>
          <w:spacing w:val="-2"/>
        </w:rPr>
        <w:t>zawierającego:</w:t>
      </w:r>
    </w:p>
    <w:p w14:paraId="52A09120" w14:textId="77777777" w:rsidR="00EF3944" w:rsidRDefault="00EF3944" w:rsidP="001D4CFD">
      <w:pPr>
        <w:pStyle w:val="Akapitzlist"/>
        <w:numPr>
          <w:ilvl w:val="0"/>
          <w:numId w:val="36"/>
        </w:numPr>
        <w:tabs>
          <w:tab w:val="left" w:pos="1670"/>
        </w:tabs>
        <w:spacing w:before="6"/>
      </w:pPr>
      <w:r>
        <w:t>Opis</w:t>
      </w:r>
      <w:r>
        <w:rPr>
          <w:spacing w:val="13"/>
        </w:rPr>
        <w:t xml:space="preserve"> </w:t>
      </w:r>
      <w:r>
        <w:t>propozycji</w:t>
      </w:r>
      <w:r>
        <w:rPr>
          <w:spacing w:val="-8"/>
        </w:rPr>
        <w:t xml:space="preserve"> </w:t>
      </w:r>
      <w:r>
        <w:rPr>
          <w:spacing w:val="-2"/>
        </w:rPr>
        <w:t>zmiany;</w:t>
      </w:r>
    </w:p>
    <w:p w14:paraId="74EC644B" w14:textId="77777777" w:rsidR="00EF3944" w:rsidRDefault="00EF3944" w:rsidP="001D4CFD">
      <w:pPr>
        <w:pStyle w:val="Akapitzlist"/>
        <w:numPr>
          <w:ilvl w:val="0"/>
          <w:numId w:val="36"/>
        </w:numPr>
        <w:tabs>
          <w:tab w:val="left" w:pos="1670"/>
        </w:tabs>
        <w:spacing w:before="3"/>
      </w:pPr>
      <w:r>
        <w:rPr>
          <w:spacing w:val="-2"/>
        </w:rPr>
        <w:t>Uzasadnienie</w:t>
      </w:r>
      <w:r>
        <w:t xml:space="preserve"> </w:t>
      </w:r>
      <w:r>
        <w:rPr>
          <w:spacing w:val="-2"/>
        </w:rPr>
        <w:t>zmiany.</w:t>
      </w:r>
    </w:p>
    <w:p w14:paraId="78AEF653" w14:textId="77777777" w:rsidR="00AF6952" w:rsidRDefault="00AF6952" w:rsidP="00AF6952">
      <w:pPr>
        <w:pStyle w:val="Tekstpodstawowy"/>
        <w:ind w:left="834" w:right="18"/>
        <w:jc w:val="center"/>
      </w:pPr>
    </w:p>
    <w:p w14:paraId="2BD09220" w14:textId="57BC950D" w:rsidR="00EF3944" w:rsidRDefault="00EF3944" w:rsidP="00AF6952">
      <w:pPr>
        <w:pStyle w:val="Tekstpodstawowy"/>
        <w:ind w:left="834" w:right="18"/>
        <w:jc w:val="center"/>
      </w:pPr>
      <w:r>
        <w:t>§</w:t>
      </w:r>
      <w:r w:rsidRPr="00AF6952">
        <w:t xml:space="preserve"> 13</w:t>
      </w:r>
    </w:p>
    <w:p w14:paraId="7B829948" w14:textId="77777777" w:rsidR="00EF3944" w:rsidRDefault="00EF3944" w:rsidP="00AF6952">
      <w:pPr>
        <w:pStyle w:val="Tekstpodstawowy"/>
        <w:ind w:left="834" w:right="18"/>
        <w:jc w:val="center"/>
      </w:pPr>
      <w:r>
        <w:t>Zabezpieczenie</w:t>
      </w:r>
      <w:r w:rsidRPr="00AF6952">
        <w:t xml:space="preserve"> </w:t>
      </w:r>
      <w:r>
        <w:t>należytego</w:t>
      </w:r>
      <w:r w:rsidRPr="00AF6952">
        <w:t xml:space="preserve"> </w:t>
      </w:r>
      <w:r>
        <w:t>wykonania</w:t>
      </w:r>
      <w:r w:rsidRPr="00AF6952">
        <w:t xml:space="preserve"> umowy</w:t>
      </w:r>
    </w:p>
    <w:p w14:paraId="5C3F602E" w14:textId="77777777" w:rsidR="00EF3944" w:rsidRDefault="00EF3944" w:rsidP="00AF6952">
      <w:pPr>
        <w:pStyle w:val="Tekstpodstawowy"/>
        <w:ind w:left="834" w:right="18"/>
        <w:jc w:val="center"/>
      </w:pPr>
    </w:p>
    <w:p w14:paraId="0659BCD3" w14:textId="588A8A10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Strony postanawiają, że tytułem zabezpieczenia należytego wykonania umowy Wykonawca wniesie najpóźniej w dniu zawarcia umowy, zabezpieczenie w formie dopuszczonej prawnie na podstawie przepisów zawartych w art. 449 i n. ustawy Prawo zamówień publicznych,</w:t>
      </w:r>
      <w:r>
        <w:rPr>
          <w:spacing w:val="40"/>
        </w:rPr>
        <w:t xml:space="preserve"> </w:t>
      </w:r>
      <w:r>
        <w:t xml:space="preserve">w wysokości </w:t>
      </w:r>
      <w:r w:rsidR="00BC0A9F">
        <w:t>5</w:t>
      </w:r>
      <w:r>
        <w:t xml:space="preserve"> % zaoferowanej ceny ofertowej brutto.</w:t>
      </w:r>
    </w:p>
    <w:p w14:paraId="3BADA4A6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Zabezpieczenie</w:t>
      </w:r>
      <w:r>
        <w:rPr>
          <w:spacing w:val="28"/>
        </w:rPr>
        <w:t xml:space="preserve"> </w:t>
      </w:r>
      <w:r>
        <w:t>należytego</w:t>
      </w:r>
      <w:r>
        <w:rPr>
          <w:spacing w:val="31"/>
        </w:rPr>
        <w:t xml:space="preserve"> </w:t>
      </w:r>
      <w:r>
        <w:t>wykonania</w:t>
      </w:r>
      <w:r>
        <w:rPr>
          <w:spacing w:val="28"/>
        </w:rPr>
        <w:t xml:space="preserve"> </w:t>
      </w:r>
      <w:r>
        <w:t>umowy w</w:t>
      </w:r>
      <w:r>
        <w:rPr>
          <w:spacing w:val="29"/>
        </w:rPr>
        <w:t xml:space="preserve"> </w:t>
      </w:r>
      <w:r>
        <w:t>kwocie …….</w:t>
      </w:r>
      <w:r>
        <w:rPr>
          <w:spacing w:val="23"/>
        </w:rPr>
        <w:t xml:space="preserve"> </w:t>
      </w:r>
      <w:r>
        <w:t>zł,</w:t>
      </w:r>
      <w:r>
        <w:rPr>
          <w:spacing w:val="23"/>
        </w:rPr>
        <w:t xml:space="preserve"> </w:t>
      </w:r>
      <w:r>
        <w:t>słownie ….</w:t>
      </w:r>
      <w:r>
        <w:rPr>
          <w:spacing w:val="80"/>
        </w:rPr>
        <w:t xml:space="preserve"> </w:t>
      </w:r>
      <w:r>
        <w:t>Wykonawca wniósł w formie ……</w:t>
      </w:r>
    </w:p>
    <w:p w14:paraId="0F923E69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Zabezpieczenie należytego wykonania umowy Wykonawca wnosi z ważnością 30 dni ponad termin określony</w:t>
      </w:r>
      <w:r>
        <w:rPr>
          <w:spacing w:val="66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§</w:t>
      </w:r>
      <w:r>
        <w:rPr>
          <w:spacing w:val="66"/>
        </w:rPr>
        <w:t xml:space="preserve"> </w:t>
      </w:r>
      <w:r>
        <w:t>6</w:t>
      </w:r>
      <w:r>
        <w:rPr>
          <w:spacing w:val="66"/>
        </w:rPr>
        <w:t xml:space="preserve"> </w:t>
      </w:r>
      <w:r>
        <w:t>umowy,</w:t>
      </w:r>
      <w:r>
        <w:rPr>
          <w:spacing w:val="75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tym</w:t>
      </w:r>
      <w:r>
        <w:rPr>
          <w:spacing w:val="68"/>
        </w:rPr>
        <w:t xml:space="preserve"> </w:t>
      </w:r>
      <w:r>
        <w:t>30%</w:t>
      </w:r>
      <w:r>
        <w:rPr>
          <w:spacing w:val="72"/>
        </w:rPr>
        <w:t xml:space="preserve"> </w:t>
      </w:r>
      <w:r>
        <w:t>wartości</w:t>
      </w:r>
      <w:r>
        <w:rPr>
          <w:spacing w:val="40"/>
        </w:rPr>
        <w:t xml:space="preserve"> </w:t>
      </w:r>
      <w:r>
        <w:t>zabezpieczenia</w:t>
      </w:r>
      <w:r>
        <w:rPr>
          <w:spacing w:val="63"/>
        </w:rPr>
        <w:t xml:space="preserve"> </w:t>
      </w:r>
      <w:r>
        <w:t>należytego</w:t>
      </w:r>
      <w:r>
        <w:rPr>
          <w:spacing w:val="66"/>
        </w:rPr>
        <w:t xml:space="preserve"> </w:t>
      </w:r>
      <w:r>
        <w:t>wykonania</w:t>
      </w:r>
      <w:r>
        <w:rPr>
          <w:spacing w:val="63"/>
        </w:rPr>
        <w:t xml:space="preserve"> </w:t>
      </w:r>
      <w:r>
        <w:t>umowy z ważnością na okres rękojmi lub gwarancji w</w:t>
      </w:r>
      <w:r>
        <w:rPr>
          <w:spacing w:val="40"/>
        </w:rPr>
        <w:t xml:space="preserve"> </w:t>
      </w:r>
      <w:r>
        <w:t>zależności od tego, które z tych zdarzeń nast</w:t>
      </w:r>
      <w:r w:rsidR="00DF7D09">
        <w:t>ą</w:t>
      </w:r>
      <w:r>
        <w:t xml:space="preserve">pi </w:t>
      </w:r>
      <w:r>
        <w:rPr>
          <w:spacing w:val="-2"/>
        </w:rPr>
        <w:t>później.</w:t>
      </w:r>
    </w:p>
    <w:p w14:paraId="78710E45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Zabezpieczenie wniesione w pieniądzu Wykonawca wpłaca przelewem na rachunek bankowy wskazany przez Zamawiającego.</w:t>
      </w:r>
    </w:p>
    <w:p w14:paraId="243D5BE3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lastRenderedPageBreak/>
        <w:t>Jeżeli zabezpieczenie wniesiono w pieniądzu, Zamawiający przechowuje je na oprocentowanym rachunku bankowym. Zamawiający zwraca zabezpieczenie wniesione w pieniądzu z odsetkami wynikającymi</w:t>
      </w:r>
      <w:r>
        <w:rPr>
          <w:spacing w:val="24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rachunku</w:t>
      </w:r>
      <w:r>
        <w:rPr>
          <w:spacing w:val="22"/>
        </w:rPr>
        <w:t xml:space="preserve"> </w:t>
      </w:r>
      <w:r>
        <w:t>bankowego,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którym</w:t>
      </w:r>
      <w:r>
        <w:rPr>
          <w:spacing w:val="24"/>
        </w:rPr>
        <w:t xml:space="preserve"> </w:t>
      </w:r>
      <w:r>
        <w:t>było</w:t>
      </w:r>
      <w:r>
        <w:rPr>
          <w:spacing w:val="22"/>
        </w:rPr>
        <w:t xml:space="preserve"> </w:t>
      </w:r>
      <w:r>
        <w:t>ono</w:t>
      </w:r>
      <w:r>
        <w:rPr>
          <w:spacing w:val="22"/>
        </w:rPr>
        <w:t xml:space="preserve"> </w:t>
      </w:r>
      <w:r>
        <w:t>przechowywane,</w:t>
      </w:r>
      <w:r>
        <w:rPr>
          <w:spacing w:val="32"/>
        </w:rPr>
        <w:t xml:space="preserve"> </w:t>
      </w:r>
      <w:r>
        <w:t>pomniejszone o koszt prowadzenia tego rachunku oraz prowizji bankowej za przelew środków pieniężnych na rachunek bankowy Wykonawcy.</w:t>
      </w:r>
    </w:p>
    <w:p w14:paraId="60FADFD1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W trakcie realizacji umowy Wykonawca może dokonać zmiany formy zabezpieczenia na jedną lub kilka</w:t>
      </w:r>
      <w:r>
        <w:rPr>
          <w:spacing w:val="40"/>
        </w:rPr>
        <w:t xml:space="preserve"> </w:t>
      </w:r>
      <w:r>
        <w:t>form,</w:t>
      </w:r>
      <w:r>
        <w:rPr>
          <w:spacing w:val="4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których</w:t>
      </w:r>
      <w:r>
        <w:rPr>
          <w:spacing w:val="30"/>
        </w:rPr>
        <w:t xml:space="preserve"> </w:t>
      </w:r>
      <w:r>
        <w:t>mowa</w:t>
      </w:r>
      <w:r>
        <w:rPr>
          <w:spacing w:val="26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450</w:t>
      </w:r>
      <w:r>
        <w:rPr>
          <w:spacing w:val="32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ustawy</w:t>
      </w:r>
      <w:r>
        <w:rPr>
          <w:spacing w:val="30"/>
        </w:rPr>
        <w:t xml:space="preserve"> </w:t>
      </w:r>
      <w:r>
        <w:t>Prawo</w:t>
      </w:r>
      <w:r>
        <w:rPr>
          <w:spacing w:val="30"/>
        </w:rPr>
        <w:t xml:space="preserve"> </w:t>
      </w:r>
      <w:r>
        <w:t>zamówień</w:t>
      </w:r>
      <w:r>
        <w:rPr>
          <w:spacing w:val="30"/>
        </w:rPr>
        <w:t xml:space="preserve"> </w:t>
      </w:r>
      <w:r>
        <w:t>publicznych.</w:t>
      </w:r>
    </w:p>
    <w:p w14:paraId="1369324A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Zmiana formy zabezpieczenia jest dokonywana z zachowaniem ciągłości zabezpieczenia i bez zmniejszenia jego wysokości.</w:t>
      </w:r>
    </w:p>
    <w:p w14:paraId="45BB00CC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Zamawiający</w:t>
      </w:r>
      <w:r>
        <w:rPr>
          <w:spacing w:val="40"/>
        </w:rPr>
        <w:t xml:space="preserve"> </w:t>
      </w:r>
      <w:r>
        <w:t>zwróci zabezpieczenie w</w:t>
      </w:r>
      <w:r>
        <w:rPr>
          <w:spacing w:val="40"/>
        </w:rPr>
        <w:t xml:space="preserve"> </w:t>
      </w:r>
      <w:r>
        <w:t>terminie 30 dni od dnia wykonania zamówienia i uznania przez Zamawiającego za należycie wykonane, pozostawiając na zabezpieczenie roszczeń z tytułu rękojmi za wady 30 % wysokości wniesionego zabezpieczenia.</w:t>
      </w:r>
    </w:p>
    <w:p w14:paraId="321A69A0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Kwota,</w:t>
      </w:r>
      <w:r>
        <w:rPr>
          <w:spacing w:val="40"/>
        </w:rPr>
        <w:t xml:space="preserve"> </w:t>
      </w:r>
      <w:r>
        <w:t>o której mowa w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8 zostanie zwrócona nie później niż w 15 dniu po upływie okresu rękojmi za wady.</w:t>
      </w:r>
    </w:p>
    <w:p w14:paraId="3A52FEF5" w14:textId="77777777" w:rsidR="00EF3944" w:rsidRDefault="00EF3944" w:rsidP="00EF037D">
      <w:pPr>
        <w:pStyle w:val="Akapitzlist"/>
        <w:numPr>
          <w:ilvl w:val="0"/>
          <w:numId w:val="32"/>
        </w:numPr>
        <w:tabs>
          <w:tab w:val="left" w:pos="597"/>
        </w:tabs>
        <w:spacing w:before="117"/>
      </w:pPr>
      <w:r>
        <w:t>W przypadku wydłużenia terminu realizacji umowy stosownym aneksem, Wykonawca dostarczy Zamawiającemu dokumenty potwierdzające przedłużenie terminów ważności wniesionego w innej formie niż gotówkowej, zabezpieczenia należytego wykonania umowy.</w:t>
      </w:r>
    </w:p>
    <w:p w14:paraId="78764380" w14:textId="77777777" w:rsidR="00AF6952" w:rsidRDefault="00AF6952" w:rsidP="00EF3944">
      <w:pPr>
        <w:pStyle w:val="Tekstpodstawowy"/>
        <w:spacing w:before="84"/>
        <w:ind w:left="834" w:right="723"/>
        <w:jc w:val="center"/>
      </w:pPr>
    </w:p>
    <w:p w14:paraId="6C12790F" w14:textId="7EA0C36E" w:rsidR="00EF3944" w:rsidRDefault="00EF3944" w:rsidP="00EF3944">
      <w:pPr>
        <w:pStyle w:val="Tekstpodstawowy"/>
        <w:spacing w:before="84"/>
        <w:ind w:left="834" w:right="723"/>
        <w:jc w:val="center"/>
      </w:pPr>
      <w:r>
        <w:t>§</w:t>
      </w:r>
      <w:r>
        <w:rPr>
          <w:spacing w:val="9"/>
        </w:rPr>
        <w:t xml:space="preserve"> </w:t>
      </w:r>
      <w:r>
        <w:rPr>
          <w:spacing w:val="-5"/>
        </w:rPr>
        <w:t>14</w:t>
      </w:r>
    </w:p>
    <w:p w14:paraId="74E03EDE" w14:textId="77777777" w:rsidR="00EF3944" w:rsidRDefault="00EF3944" w:rsidP="00EF3944">
      <w:pPr>
        <w:pStyle w:val="Tekstpodstawowy"/>
        <w:spacing w:before="1"/>
        <w:ind w:left="834" w:right="726"/>
        <w:jc w:val="center"/>
      </w:pPr>
      <w:r>
        <w:t>Poufność</w:t>
      </w:r>
      <w:r>
        <w:rPr>
          <w:spacing w:val="43"/>
        </w:rPr>
        <w:t xml:space="preserve"> </w:t>
      </w:r>
      <w:r>
        <w:rPr>
          <w:spacing w:val="-4"/>
        </w:rPr>
        <w:t>umowy</w:t>
      </w:r>
    </w:p>
    <w:p w14:paraId="6B0514DF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Strony Umowy zobowiązują się do nieujawniania osobom trzecim informacji</w:t>
      </w:r>
      <w:r>
        <w:rPr>
          <w:spacing w:val="-2"/>
        </w:rPr>
        <w:t xml:space="preserve"> </w:t>
      </w:r>
      <w:r>
        <w:t>stanowiących tajemnicę przedsiębiorstwa, uzyskanych w związku z realizacją zadań objętych Umową chyba, że uzyskają pisemną zgodę drugiej Strony w każdym konkretnym przypadku.</w:t>
      </w:r>
    </w:p>
    <w:p w14:paraId="3CFE9C42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 xml:space="preserve">Jako informacje będące tajemnicą przedsiębiorstwa należy rozumieć nieujawnione do publicznej wiadomości informacje techniczne, technologiczne, organizacyjne przedsiębiorstwa lub inne informacje posiadające wartość gospodarczą, co do których przedsiębiorca podjął niezbędne działania w celu zachowania ich poufności – art. 11 ust. 4 ustawy z dnia 16 kwietnia 1993 r. o zwalczaniu nieuczciwej </w:t>
      </w:r>
      <w:r>
        <w:rPr>
          <w:spacing w:val="-2"/>
        </w:rPr>
        <w:t>konkurencji.</w:t>
      </w:r>
    </w:p>
    <w:p w14:paraId="0EBD6386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Wykonawca zobowiązuje się do ochrony i zachowania w tajemnicy wszelkich, uzyskanych w trakcie współpracy informacji stanowiących tajemnicę przedsiębiorstwa Zamawiającego, niezależnie od formy przekazania tych informacji i ich źródła, w trakcie trwania Umowy oraz przez minimum trzy lata od rozwiązania lub wygaśnięcia umowy lub odstąpienia od Umowy.</w:t>
      </w:r>
    </w:p>
    <w:p w14:paraId="129FD377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Wykonawca zobowiązuje się podjąć wszelkie niezbędne kroki dla zapewnienia, że żadna z osób otrzymujących informacje, o których mowa w</w:t>
      </w:r>
      <w:r>
        <w:rPr>
          <w:spacing w:val="35"/>
        </w:rPr>
        <w:t xml:space="preserve"> </w:t>
      </w:r>
      <w:r>
        <w:t>ustępach 1,</w:t>
      </w:r>
      <w:r>
        <w:rPr>
          <w:spacing w:val="28"/>
        </w:rPr>
        <w:t xml:space="preserve"> </w:t>
      </w:r>
      <w:r>
        <w:t>2 i 3 powyżej,</w:t>
      </w:r>
      <w:r>
        <w:rPr>
          <w:spacing w:val="28"/>
        </w:rPr>
        <w:t xml:space="preserve"> </w:t>
      </w:r>
      <w:r>
        <w:t>nie ujawni tych informacji ani ich źródła, zarówno w całości, jak i w części, osobom trzecim bez uzyskania uprzednio wyraźnego upoważnienia na piśmie od Zamawiającego.</w:t>
      </w:r>
    </w:p>
    <w:p w14:paraId="18803029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Wykonawca</w:t>
      </w:r>
      <w:r>
        <w:rPr>
          <w:spacing w:val="-7"/>
        </w:rPr>
        <w:t xml:space="preserve"> </w:t>
      </w:r>
      <w:r>
        <w:t>zobowiązuje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ujawniać informacje</w:t>
      </w:r>
      <w:r>
        <w:rPr>
          <w:spacing w:val="-7"/>
        </w:rPr>
        <w:t xml:space="preserve"> </w:t>
      </w:r>
      <w:r>
        <w:t>jedynie</w:t>
      </w:r>
      <w:r>
        <w:rPr>
          <w:spacing w:val="27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pracownikom, którym</w:t>
      </w:r>
      <w:r>
        <w:rPr>
          <w:spacing w:val="-2"/>
        </w:rPr>
        <w:t xml:space="preserve"> </w:t>
      </w:r>
      <w:r>
        <w:t>będą one niezbędne do</w:t>
      </w:r>
      <w:r>
        <w:rPr>
          <w:spacing w:val="-3"/>
        </w:rPr>
        <w:t xml:space="preserve"> </w:t>
      </w:r>
      <w:r>
        <w:t>wykonywania</w:t>
      </w:r>
      <w:r>
        <w:rPr>
          <w:spacing w:val="-6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im czynności i tylko w</w:t>
      </w:r>
      <w:r>
        <w:rPr>
          <w:spacing w:val="31"/>
        </w:rPr>
        <w:t xml:space="preserve"> </w:t>
      </w:r>
      <w:r>
        <w:t>zakresie, w</w:t>
      </w:r>
      <w:r>
        <w:rPr>
          <w:spacing w:val="31"/>
        </w:rPr>
        <w:t xml:space="preserve"> </w:t>
      </w:r>
      <w:r>
        <w:t>jakim odbiorca informacji musi mieć do nich dostęp dla celów</w:t>
      </w:r>
      <w:r>
        <w:rPr>
          <w:spacing w:val="40"/>
        </w:rPr>
        <w:t xml:space="preserve"> </w:t>
      </w:r>
      <w:r>
        <w:t>realizacji zadań wynikających z Przedmiotu Umowy.</w:t>
      </w:r>
    </w:p>
    <w:p w14:paraId="08C443A7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Wykonawca</w:t>
      </w:r>
      <w:r>
        <w:rPr>
          <w:spacing w:val="-7"/>
        </w:rPr>
        <w:t xml:space="preserve"> </w:t>
      </w:r>
      <w:r>
        <w:t>zobowiązuje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nie kopiować, nie</w:t>
      </w:r>
      <w:r>
        <w:rPr>
          <w:spacing w:val="-7"/>
        </w:rPr>
        <w:t xml:space="preserve"> </w:t>
      </w:r>
      <w:r>
        <w:t>powielać, ani</w:t>
      </w:r>
      <w:r>
        <w:rPr>
          <w:spacing w:val="-2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jakikolwiek sposób nie rozpowszechniać jakiejkolwiek części określonych informacji z wyjątkiem uzasadnionej potrzeby i tylko do celów związanych z zakresem współpracy,</w:t>
      </w:r>
      <w:r>
        <w:rPr>
          <w:spacing w:val="40"/>
        </w:rPr>
        <w:t xml:space="preserve"> </w:t>
      </w:r>
      <w:r>
        <w:t>po uprzednim uzyskaniu pisemnej zgody od Zamawiającego.</w:t>
      </w:r>
    </w:p>
    <w:p w14:paraId="6C641E54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Zapisy</w:t>
      </w:r>
      <w:r>
        <w:rPr>
          <w:spacing w:val="8"/>
        </w:rPr>
        <w:t xml:space="preserve"> </w:t>
      </w:r>
      <w:r>
        <w:t>ustępów</w:t>
      </w:r>
      <w:r>
        <w:rPr>
          <w:spacing w:val="22"/>
        </w:rPr>
        <w:t xml:space="preserve"> </w:t>
      </w:r>
      <w:r>
        <w:t>1,</w:t>
      </w:r>
      <w:r>
        <w:rPr>
          <w:spacing w:val="16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powyżej,</w:t>
      </w:r>
      <w:r>
        <w:rPr>
          <w:spacing w:val="16"/>
        </w:rPr>
        <w:t xml:space="preserve"> </w:t>
      </w:r>
      <w:r>
        <w:t>nie</w:t>
      </w:r>
      <w:r>
        <w:rPr>
          <w:spacing w:val="5"/>
        </w:rPr>
        <w:t xml:space="preserve"> </w:t>
      </w:r>
      <w:r>
        <w:t>dotyczą</w:t>
      </w:r>
      <w:r>
        <w:rPr>
          <w:spacing w:val="5"/>
        </w:rPr>
        <w:t xml:space="preserve"> </w:t>
      </w:r>
      <w:r>
        <w:rPr>
          <w:spacing w:val="-2"/>
        </w:rPr>
        <w:t>informacji:</w:t>
      </w:r>
    </w:p>
    <w:p w14:paraId="57EC735A" w14:textId="77777777" w:rsidR="00EF3944" w:rsidRDefault="00EF3944" w:rsidP="00EF3944">
      <w:pPr>
        <w:pStyle w:val="Akapitzlist"/>
        <w:numPr>
          <w:ilvl w:val="1"/>
          <w:numId w:val="3"/>
        </w:numPr>
        <w:tabs>
          <w:tab w:val="left" w:pos="948"/>
          <w:tab w:val="left" w:pos="950"/>
        </w:tabs>
        <w:spacing w:before="78" w:line="228" w:lineRule="auto"/>
        <w:ind w:right="102"/>
      </w:pPr>
      <w:r>
        <w:t xml:space="preserve">które znajdowały się w nieograniczonym posiadaniu Stron/Strony przed ich otrzymaniem od drugiej </w:t>
      </w:r>
      <w:r>
        <w:rPr>
          <w:spacing w:val="-2"/>
        </w:rPr>
        <w:t>Strony,</w:t>
      </w:r>
    </w:p>
    <w:p w14:paraId="251220D5" w14:textId="77777777" w:rsidR="00EF3944" w:rsidRDefault="00EF3944" w:rsidP="00EF3944">
      <w:pPr>
        <w:pStyle w:val="Akapitzlist"/>
        <w:numPr>
          <w:ilvl w:val="1"/>
          <w:numId w:val="3"/>
        </w:numPr>
        <w:tabs>
          <w:tab w:val="left" w:pos="949"/>
        </w:tabs>
        <w:spacing w:before="69"/>
        <w:ind w:left="949" w:hanging="351"/>
      </w:pPr>
      <w:r>
        <w:t>które</w:t>
      </w:r>
      <w:r>
        <w:rPr>
          <w:spacing w:val="9"/>
        </w:rPr>
        <w:t xml:space="preserve"> </w:t>
      </w:r>
      <w:r>
        <w:t>są</w:t>
      </w:r>
      <w:r>
        <w:rPr>
          <w:spacing w:val="9"/>
        </w:rPr>
        <w:t xml:space="preserve"> </w:t>
      </w:r>
      <w:r>
        <w:t>powszechnie</w:t>
      </w:r>
      <w:r>
        <w:rPr>
          <w:spacing w:val="9"/>
        </w:rPr>
        <w:t xml:space="preserve"> </w:t>
      </w:r>
      <w:r>
        <w:t>znane</w:t>
      </w:r>
      <w:r>
        <w:rPr>
          <w:spacing w:val="9"/>
        </w:rPr>
        <w:t xml:space="preserve"> </w:t>
      </w:r>
      <w:r>
        <w:t>lub</w:t>
      </w:r>
      <w:r>
        <w:rPr>
          <w:spacing w:val="13"/>
        </w:rPr>
        <w:t xml:space="preserve"> </w:t>
      </w:r>
      <w:r>
        <w:t>zostaną</w:t>
      </w:r>
      <w:r>
        <w:rPr>
          <w:spacing w:val="9"/>
        </w:rPr>
        <w:t xml:space="preserve"> </w:t>
      </w:r>
      <w:r>
        <w:t>podane</w:t>
      </w:r>
      <w:r>
        <w:rPr>
          <w:spacing w:val="9"/>
        </w:rPr>
        <w:t xml:space="preserve"> </w:t>
      </w:r>
      <w:r>
        <w:t>przez</w:t>
      </w:r>
      <w:r>
        <w:rPr>
          <w:spacing w:val="9"/>
        </w:rPr>
        <w:t xml:space="preserve"> </w:t>
      </w:r>
      <w:r>
        <w:t>Zamawiającego</w:t>
      </w:r>
      <w:r>
        <w:rPr>
          <w:spacing w:val="13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wiadomości</w:t>
      </w:r>
      <w:r>
        <w:rPr>
          <w:spacing w:val="-2"/>
        </w:rPr>
        <w:t xml:space="preserve"> publicznej,</w:t>
      </w:r>
    </w:p>
    <w:p w14:paraId="43825CC0" w14:textId="77777777" w:rsidR="00EF3944" w:rsidRDefault="00EF3944" w:rsidP="00EF3944">
      <w:pPr>
        <w:pStyle w:val="Akapitzlist"/>
        <w:numPr>
          <w:ilvl w:val="1"/>
          <w:numId w:val="3"/>
        </w:numPr>
        <w:tabs>
          <w:tab w:val="left" w:pos="948"/>
          <w:tab w:val="left" w:pos="950"/>
        </w:tabs>
        <w:spacing w:before="78" w:line="228" w:lineRule="auto"/>
        <w:ind w:right="118"/>
      </w:pPr>
      <w:r>
        <w:t>które Strona/Strony mogła otrzymać od strony trzeciej bez powiadomienia o towarzyszących ograniczeniach, co do ich użycia lub ujawniania,</w:t>
      </w:r>
    </w:p>
    <w:p w14:paraId="7B2D15A0" w14:textId="77777777" w:rsidR="00EF3944" w:rsidRDefault="00EF3944" w:rsidP="00EF3944">
      <w:pPr>
        <w:pStyle w:val="Akapitzlist"/>
        <w:numPr>
          <w:ilvl w:val="1"/>
          <w:numId w:val="3"/>
        </w:numPr>
        <w:tabs>
          <w:tab w:val="left" w:pos="948"/>
          <w:tab w:val="left" w:pos="950"/>
        </w:tabs>
        <w:spacing w:before="70" w:line="242" w:lineRule="auto"/>
        <w:ind w:right="118"/>
      </w:pPr>
      <w:r>
        <w:t>co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których</w:t>
      </w:r>
      <w:r>
        <w:rPr>
          <w:spacing w:val="31"/>
        </w:rPr>
        <w:t xml:space="preserve"> </w:t>
      </w:r>
      <w:r>
        <w:t>dana</w:t>
      </w:r>
      <w:r>
        <w:rPr>
          <w:spacing w:val="28"/>
        </w:rPr>
        <w:t xml:space="preserve"> </w:t>
      </w:r>
      <w:r>
        <w:t>Strona udowodni, że te informacje zostały przez nią opracowane niezależnie od ich otrzymania.</w:t>
      </w:r>
    </w:p>
    <w:p w14:paraId="0BA3A033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 xml:space="preserve">Zobowiązanie do poufności, o którym mowa w niniejszym paragrafie, trwa minimum 3 (trzy) lata od rozwiązania lub wygaśnięcia Umowy oraz odstąpienia od Umowy. Strony odpowiadają za zachowanie </w:t>
      </w:r>
      <w:r>
        <w:lastRenderedPageBreak/>
        <w:t>poufności przez swoich pracowników,</w:t>
      </w:r>
      <w:r>
        <w:rPr>
          <w:spacing w:val="40"/>
        </w:rPr>
        <w:t xml:space="preserve"> </w:t>
      </w:r>
      <w:r>
        <w:t>pełnomocników</w:t>
      </w:r>
      <w:r>
        <w:rPr>
          <w:spacing w:val="40"/>
        </w:rPr>
        <w:t xml:space="preserve"> </w:t>
      </w:r>
      <w:r>
        <w:t>oraz osób działających w</w:t>
      </w:r>
      <w:r>
        <w:rPr>
          <w:spacing w:val="40"/>
        </w:rPr>
        <w:t xml:space="preserve"> </w:t>
      </w:r>
      <w:r>
        <w:t>ich imieniu.</w:t>
      </w:r>
    </w:p>
    <w:p w14:paraId="1F458EC9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Wykonawca</w:t>
      </w:r>
      <w:r>
        <w:rPr>
          <w:spacing w:val="70"/>
        </w:rPr>
        <w:t xml:space="preserve">  </w:t>
      </w:r>
      <w:r>
        <w:t>na</w:t>
      </w:r>
      <w:r>
        <w:rPr>
          <w:spacing w:val="70"/>
        </w:rPr>
        <w:t xml:space="preserve">  </w:t>
      </w:r>
      <w:r>
        <w:t>pisemne</w:t>
      </w:r>
      <w:r>
        <w:rPr>
          <w:spacing w:val="70"/>
        </w:rPr>
        <w:t xml:space="preserve">  </w:t>
      </w:r>
      <w:r>
        <w:t>wezwanie</w:t>
      </w:r>
      <w:r>
        <w:rPr>
          <w:spacing w:val="70"/>
        </w:rPr>
        <w:t xml:space="preserve">  </w:t>
      </w:r>
      <w:r>
        <w:t>wystosowane</w:t>
      </w:r>
      <w:r>
        <w:rPr>
          <w:spacing w:val="70"/>
        </w:rPr>
        <w:t xml:space="preserve">  </w:t>
      </w:r>
      <w:r>
        <w:t>przez</w:t>
      </w:r>
      <w:r>
        <w:rPr>
          <w:spacing w:val="61"/>
        </w:rPr>
        <w:t xml:space="preserve">  </w:t>
      </w:r>
      <w:r>
        <w:t>Zamawiającego,</w:t>
      </w:r>
      <w:r>
        <w:rPr>
          <w:spacing w:val="68"/>
        </w:rPr>
        <w:t xml:space="preserve">  </w:t>
      </w:r>
      <w:r>
        <w:t>zobowiązuje</w:t>
      </w:r>
      <w:r>
        <w:rPr>
          <w:spacing w:val="61"/>
        </w:rPr>
        <w:t xml:space="preserve">  </w:t>
      </w:r>
      <w:r>
        <w:t>się do niezwłocznego zwrotu wszystkich informacji utrwalonych w formie pisanej oraz ich kopii, także utrwalonych na nośnikach elektronicznych, przy czym – w odniesieniu do informacji elektronicznie utrwalonych – wystarczy, jeżeli Wykonawca oświadczy, że zostały one usunięte w sposób trwały, bez możliwości odtworzenia za pomocą ogólnie dostępnych metod lub narzędzi.</w:t>
      </w:r>
    </w:p>
    <w:p w14:paraId="4A8368B8" w14:textId="77777777" w:rsidR="00EF3944" w:rsidRDefault="00EF3944" w:rsidP="00EF037D">
      <w:pPr>
        <w:pStyle w:val="Akapitzlist"/>
        <w:numPr>
          <w:ilvl w:val="0"/>
          <w:numId w:val="33"/>
        </w:numPr>
        <w:tabs>
          <w:tab w:val="left" w:pos="597"/>
        </w:tabs>
        <w:spacing w:before="117"/>
      </w:pPr>
      <w:r>
        <w:t>Ujawnienie</w:t>
      </w:r>
      <w:r>
        <w:rPr>
          <w:spacing w:val="34"/>
        </w:rPr>
        <w:t xml:space="preserve"> </w:t>
      </w:r>
      <w:r>
        <w:t>powyższych</w:t>
      </w:r>
      <w:r>
        <w:rPr>
          <w:spacing w:val="-6"/>
        </w:rPr>
        <w:t xml:space="preserve"> </w:t>
      </w:r>
      <w:r>
        <w:t>informacji</w:t>
      </w:r>
      <w:r>
        <w:rPr>
          <w:spacing w:val="-14"/>
        </w:rPr>
        <w:t xml:space="preserve"> </w:t>
      </w:r>
      <w:r>
        <w:t>wymagane</w:t>
      </w:r>
      <w:r>
        <w:rPr>
          <w:spacing w:val="-9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obowiązującym</w:t>
      </w:r>
      <w:r>
        <w:rPr>
          <w:spacing w:val="-4"/>
        </w:rPr>
        <w:t xml:space="preserve"> </w:t>
      </w:r>
      <w:r>
        <w:t>prawem, orzeczeniem</w:t>
      </w:r>
      <w:r>
        <w:rPr>
          <w:spacing w:val="-4"/>
        </w:rPr>
        <w:t xml:space="preserve"> </w:t>
      </w:r>
      <w:r>
        <w:t xml:space="preserve">sądowym lub decyzją administracyjną uprawnionego organu administracji państwowej nie podlega powyższym </w:t>
      </w:r>
      <w:r>
        <w:rPr>
          <w:spacing w:val="-2"/>
        </w:rPr>
        <w:t>ograniczeniom.</w:t>
      </w:r>
    </w:p>
    <w:p w14:paraId="2E55416C" w14:textId="77777777" w:rsidR="00EF3944" w:rsidRPr="00AF6952" w:rsidRDefault="00EF3944" w:rsidP="00AF6952">
      <w:pPr>
        <w:pStyle w:val="Tekstpodstawowy"/>
        <w:spacing w:before="66"/>
        <w:ind w:left="0" w:right="18"/>
        <w:jc w:val="center"/>
        <w:rPr>
          <w:spacing w:val="-5"/>
        </w:rPr>
      </w:pPr>
      <w:r w:rsidRPr="00AF6952">
        <w:t>§</w:t>
      </w:r>
      <w:r w:rsidRPr="00AF6952">
        <w:rPr>
          <w:spacing w:val="9"/>
        </w:rPr>
        <w:t xml:space="preserve"> </w:t>
      </w:r>
      <w:r w:rsidRPr="00AF6952">
        <w:rPr>
          <w:spacing w:val="-5"/>
        </w:rPr>
        <w:t>15</w:t>
      </w:r>
    </w:p>
    <w:p w14:paraId="17BB9943" w14:textId="77777777" w:rsidR="00CD2307" w:rsidRPr="00AF6952" w:rsidRDefault="00CD2307" w:rsidP="00AF6952">
      <w:pPr>
        <w:pStyle w:val="Tekstpodstawowy"/>
        <w:ind w:left="0"/>
        <w:jc w:val="center"/>
      </w:pPr>
      <w:r w:rsidRPr="00AF6952">
        <w:t>RODO</w:t>
      </w:r>
    </w:p>
    <w:p w14:paraId="12F36EB1" w14:textId="77777777" w:rsidR="00CD2307" w:rsidRPr="00772821" w:rsidRDefault="00CD2307" w:rsidP="00EF037D">
      <w:pPr>
        <w:pStyle w:val="Akapitzlist"/>
        <w:numPr>
          <w:ilvl w:val="0"/>
          <w:numId w:val="35"/>
        </w:numPr>
        <w:tabs>
          <w:tab w:val="left" w:pos="597"/>
        </w:tabs>
        <w:spacing w:before="117"/>
        <w:rPr>
          <w:rFonts w:eastAsia="Calibri"/>
        </w:rPr>
      </w:pPr>
      <w:r w:rsidRPr="00772821">
        <w:rPr>
          <w:rFonts w:eastAsia="Calibri"/>
        </w:rPr>
        <w:t>Każda ze Stron oświadcza, że jest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(Dz. Urz. UE L Nr 119, str. 1) danych osobowych osób, wskazanych w Umowie, jako osoby kontaktowe lub odpowiedzialne za realizację poszczególnych zadań wynikających z Umowy.</w:t>
      </w:r>
    </w:p>
    <w:p w14:paraId="1FEA3D7E" w14:textId="77777777" w:rsidR="00CD2307" w:rsidRPr="00772821" w:rsidRDefault="00CD2307" w:rsidP="00EF037D">
      <w:pPr>
        <w:pStyle w:val="Akapitzlist"/>
        <w:numPr>
          <w:ilvl w:val="0"/>
          <w:numId w:val="35"/>
        </w:numPr>
        <w:tabs>
          <w:tab w:val="left" w:pos="597"/>
        </w:tabs>
        <w:spacing w:before="117"/>
        <w:rPr>
          <w:rFonts w:eastAsia="Calibri"/>
        </w:rPr>
      </w:pPr>
      <w:r w:rsidRPr="00772821">
        <w:rPr>
          <w:rFonts w:eastAsia="Calibri"/>
        </w:rPr>
        <w:t xml:space="preserve">Każda ze Stron zobowiązuje się zrealizować w imieniu drugiej Strony obowiązek informacyjny, wobec wskazanych przez siebie osób, o których mowa w ust. 1 i 2 powyżej, w tym poinformować je o udostępnieniu ich danych drugiej Stronie. </w:t>
      </w:r>
    </w:p>
    <w:p w14:paraId="26C8AD1D" w14:textId="77777777" w:rsidR="00CD2307" w:rsidRPr="00AF6952" w:rsidRDefault="00CD2307" w:rsidP="00AF6952">
      <w:pPr>
        <w:pStyle w:val="Tekstpodstawowy"/>
        <w:spacing w:before="66"/>
        <w:ind w:left="0" w:right="18"/>
        <w:jc w:val="center"/>
      </w:pPr>
      <w:r>
        <w:t>§</w:t>
      </w:r>
      <w:r w:rsidRPr="00AF6952">
        <w:t xml:space="preserve"> 16</w:t>
      </w:r>
    </w:p>
    <w:p w14:paraId="7BA5F797" w14:textId="77777777" w:rsidR="00EF3944" w:rsidRDefault="00EF3944" w:rsidP="00AF6952">
      <w:pPr>
        <w:pStyle w:val="Tekstpodstawowy"/>
        <w:spacing w:before="66"/>
        <w:ind w:left="0" w:right="18"/>
        <w:jc w:val="center"/>
      </w:pPr>
      <w:r>
        <w:t>Postanowienia</w:t>
      </w:r>
      <w:r w:rsidRPr="00AF6952">
        <w:t xml:space="preserve"> </w:t>
      </w:r>
      <w:r>
        <w:t>dodatkowe</w:t>
      </w:r>
      <w:r w:rsidRPr="00AF6952">
        <w:t xml:space="preserve"> </w:t>
      </w:r>
      <w:r>
        <w:t>i</w:t>
      </w:r>
      <w:r w:rsidRPr="00AF6952">
        <w:t xml:space="preserve"> końcowe</w:t>
      </w:r>
    </w:p>
    <w:p w14:paraId="291855B1" w14:textId="77777777" w:rsidR="00EF3944" w:rsidRDefault="00EF3944" w:rsidP="00EF3944">
      <w:pPr>
        <w:pStyle w:val="Tekstpodstawowy"/>
        <w:spacing w:before="6"/>
        <w:ind w:left="0"/>
        <w:jc w:val="left"/>
      </w:pPr>
    </w:p>
    <w:p w14:paraId="259C2844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line="242" w:lineRule="auto"/>
        <w:ind w:right="132"/>
      </w:pPr>
      <w:r>
        <w:t>Nieważność</w:t>
      </w:r>
      <w:r>
        <w:rPr>
          <w:spacing w:val="40"/>
        </w:rPr>
        <w:t xml:space="preserve"> </w:t>
      </w:r>
      <w:r>
        <w:t>lub bezskuteczność</w:t>
      </w:r>
      <w:r>
        <w:rPr>
          <w:spacing w:val="40"/>
        </w:rPr>
        <w:t xml:space="preserve"> </w:t>
      </w:r>
      <w:r>
        <w:t>któregokolwiek z postanowień Umowy nie powoduje nieważności lub bezskuteczności pozostałych jej postanowień.</w:t>
      </w:r>
    </w:p>
    <w:p w14:paraId="0425F271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84" w:line="242" w:lineRule="auto"/>
        <w:ind w:right="123"/>
      </w:pPr>
      <w:r>
        <w:t>Językiem kontraktowym dla niniejszej Umowy jest język polski. Wszelkie dokumenty powinny być dostarczane</w:t>
      </w:r>
      <w:r>
        <w:rPr>
          <w:spacing w:val="-5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języku</w:t>
      </w:r>
      <w:r>
        <w:rPr>
          <w:spacing w:val="-1"/>
        </w:rPr>
        <w:t xml:space="preserve"> </w:t>
      </w:r>
      <w:r>
        <w:t>polskim, zaś dokumenty</w:t>
      </w:r>
      <w:r>
        <w:rPr>
          <w:spacing w:val="-1"/>
        </w:rPr>
        <w:t xml:space="preserve"> </w:t>
      </w:r>
      <w:r>
        <w:t>sporządzone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języku</w:t>
      </w:r>
      <w:r>
        <w:rPr>
          <w:spacing w:val="-1"/>
        </w:rPr>
        <w:t xml:space="preserve"> </w:t>
      </w:r>
      <w:r>
        <w:t>obcym powinny</w:t>
      </w:r>
      <w:r>
        <w:rPr>
          <w:spacing w:val="17"/>
        </w:rPr>
        <w:t xml:space="preserve"> </w:t>
      </w:r>
      <w:r>
        <w:t>być</w:t>
      </w:r>
      <w:r>
        <w:rPr>
          <w:spacing w:val="32"/>
        </w:rPr>
        <w:t xml:space="preserve"> </w:t>
      </w:r>
      <w:r>
        <w:t>składane wraz z tłumaczeniem na język polski.</w:t>
      </w:r>
    </w:p>
    <w:p w14:paraId="3ED29E0F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50" w:line="242" w:lineRule="auto"/>
        <w:ind w:right="115"/>
      </w:pPr>
      <w:r>
        <w:t>W</w:t>
      </w:r>
      <w:r>
        <w:rPr>
          <w:spacing w:val="-8"/>
        </w:rPr>
        <w:t xml:space="preserve"> </w:t>
      </w:r>
      <w:r>
        <w:t>sprawach</w:t>
      </w:r>
      <w:r>
        <w:rPr>
          <w:spacing w:val="-2"/>
        </w:rPr>
        <w:t xml:space="preserve"> </w:t>
      </w:r>
      <w:r>
        <w:t>nieuregulowanych</w:t>
      </w:r>
      <w:r>
        <w:rPr>
          <w:spacing w:val="-2"/>
        </w:rPr>
        <w:t xml:space="preserve"> </w:t>
      </w:r>
      <w:r>
        <w:t>postanowieniami</w:t>
      </w:r>
      <w:r>
        <w:rPr>
          <w:spacing w:val="-14"/>
        </w:rPr>
        <w:t xml:space="preserve"> </w:t>
      </w:r>
      <w:r>
        <w:t>Umowy mają zastosowanie przepisy prawa polskiego</w:t>
      </w:r>
      <w:r>
        <w:rPr>
          <w:spacing w:val="34"/>
        </w:rPr>
        <w:t xml:space="preserve"> </w:t>
      </w:r>
      <w:r>
        <w:t xml:space="preserve">– w szczególności ustawy Kodeks cywilny, ustawy Prawo zamówień publicznych oraz ustawy Prawo </w:t>
      </w:r>
      <w:r>
        <w:rPr>
          <w:spacing w:val="-2"/>
        </w:rPr>
        <w:t>budowlane.</w:t>
      </w:r>
    </w:p>
    <w:p w14:paraId="31068A74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50" w:line="242" w:lineRule="auto"/>
        <w:ind w:right="114"/>
      </w:pPr>
      <w:r>
        <w:t>Zamawiający jest uprawniony do przeniesienia praw i obowiązków wynikających z Umowy na jakikolwiek pomiot trzeci bez uzyskania zgody Wykonawcy.</w:t>
      </w:r>
    </w:p>
    <w:p w14:paraId="62FA5849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66" w:line="242" w:lineRule="auto"/>
        <w:ind w:right="128"/>
      </w:pPr>
      <w:r>
        <w:t>Na przeniesienie wierzytelności o zapłatę wynagrodzenia wynikającego z Umowy przez Wykonawcę, wymagane jest pod rygorem nieważności uprzednie uzyskanie pisemnej zgody Zamawiającego.</w:t>
      </w:r>
    </w:p>
    <w:p w14:paraId="3919C1AF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49" w:line="242" w:lineRule="auto"/>
        <w:ind w:right="128"/>
      </w:pPr>
      <w:r>
        <w:t>Zmiany, uzupełnienia, odstąpienie, wypowiedzenie lub rozwiązanie Umowy wymagają zachowania</w:t>
      </w:r>
      <w:r>
        <w:rPr>
          <w:spacing w:val="80"/>
        </w:rPr>
        <w:t xml:space="preserve"> </w:t>
      </w:r>
      <w:r>
        <w:t>formy pisemnej pod rygorem nieważności.</w:t>
      </w:r>
    </w:p>
    <w:p w14:paraId="2C283642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7"/>
        </w:tabs>
        <w:spacing w:before="50"/>
        <w:ind w:left="597" w:hanging="368"/>
      </w:pPr>
      <w:r>
        <w:t>Załączniki</w:t>
      </w:r>
      <w:r>
        <w:rPr>
          <w:spacing w:val="4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Umowy</w:t>
      </w:r>
      <w:r>
        <w:rPr>
          <w:spacing w:val="3"/>
        </w:rPr>
        <w:t xml:space="preserve"> </w:t>
      </w:r>
      <w:r>
        <w:t>wymienione w</w:t>
      </w:r>
      <w:r>
        <w:rPr>
          <w:spacing w:val="16"/>
        </w:rPr>
        <w:t xml:space="preserve"> </w:t>
      </w:r>
      <w:r>
        <w:t>tekście Umowy</w:t>
      </w:r>
      <w:r>
        <w:rPr>
          <w:spacing w:val="3"/>
        </w:rPr>
        <w:t xml:space="preserve"> </w:t>
      </w:r>
      <w:r>
        <w:t>stanowią jej</w:t>
      </w:r>
      <w:r>
        <w:rPr>
          <w:spacing w:val="-10"/>
        </w:rPr>
        <w:t xml:space="preserve"> </w:t>
      </w:r>
      <w:r>
        <w:t>integralną</w:t>
      </w:r>
      <w:r>
        <w:rPr>
          <w:spacing w:val="1"/>
        </w:rPr>
        <w:t xml:space="preserve"> </w:t>
      </w:r>
      <w:r>
        <w:rPr>
          <w:spacing w:val="-2"/>
        </w:rPr>
        <w:t>część.</w:t>
      </w:r>
    </w:p>
    <w:p w14:paraId="1DB65A18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67" w:line="242" w:lineRule="auto"/>
        <w:ind w:right="131"/>
      </w:pPr>
      <w:r>
        <w:t>Wszelkie</w:t>
      </w:r>
      <w:r>
        <w:rPr>
          <w:spacing w:val="26"/>
        </w:rPr>
        <w:t xml:space="preserve"> </w:t>
      </w:r>
      <w:r>
        <w:t>spory, których</w:t>
      </w:r>
      <w:r>
        <w:rPr>
          <w:spacing w:val="-5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rozstrzygną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drodze</w:t>
      </w:r>
      <w:r>
        <w:rPr>
          <w:spacing w:val="-8"/>
        </w:rPr>
        <w:t xml:space="preserve"> </w:t>
      </w:r>
      <w:r>
        <w:t>wzajemnych negocjacji, podlegają rozpatrzeniu przez sąd powszechny właściwy dla siedziby Zamawiającego.</w:t>
      </w:r>
    </w:p>
    <w:p w14:paraId="77AB1592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8"/>
        </w:tabs>
        <w:spacing w:before="50" w:line="242" w:lineRule="auto"/>
        <w:ind w:right="124"/>
      </w:pPr>
      <w:r>
        <w:t>Strony zobowiązują się do zawiadamiania drugiej Strony o zmianach adresu siedziby (korespondencyjnego) pod rygorem uznania za doręczoną przesyłki wysłanej na dotychczasowy adres Stron.</w:t>
      </w:r>
      <w:r>
        <w:rPr>
          <w:spacing w:val="40"/>
        </w:rPr>
        <w:t xml:space="preserve"> </w:t>
      </w:r>
      <w:r>
        <w:t>Powyższe</w:t>
      </w:r>
      <w:r>
        <w:rPr>
          <w:spacing w:val="33"/>
        </w:rPr>
        <w:t xml:space="preserve"> </w:t>
      </w:r>
      <w:r>
        <w:t>dotyczy</w:t>
      </w:r>
      <w:r>
        <w:rPr>
          <w:spacing w:val="38"/>
        </w:rPr>
        <w:t xml:space="preserve"> </w:t>
      </w:r>
      <w:r>
        <w:t>również</w:t>
      </w:r>
      <w:r>
        <w:rPr>
          <w:spacing w:val="33"/>
        </w:rPr>
        <w:t xml:space="preserve"> </w:t>
      </w:r>
      <w:r>
        <w:t>numerów</w:t>
      </w:r>
      <w:r>
        <w:rPr>
          <w:spacing w:val="40"/>
        </w:rPr>
        <w:t xml:space="preserve"> </w:t>
      </w:r>
      <w:r>
        <w:t>faksu.</w:t>
      </w:r>
      <w:r>
        <w:rPr>
          <w:spacing w:val="40"/>
        </w:rPr>
        <w:t xml:space="preserve"> </w:t>
      </w:r>
      <w:r>
        <w:t>Strony</w:t>
      </w:r>
      <w:r>
        <w:rPr>
          <w:spacing w:val="38"/>
        </w:rPr>
        <w:t xml:space="preserve"> </w:t>
      </w:r>
      <w:r>
        <w:t>podają</w:t>
      </w:r>
      <w:r>
        <w:rPr>
          <w:spacing w:val="33"/>
        </w:rPr>
        <w:t xml:space="preserve"> </w:t>
      </w:r>
      <w:r>
        <w:t>następujące</w:t>
      </w:r>
      <w:r>
        <w:rPr>
          <w:spacing w:val="33"/>
        </w:rPr>
        <w:t xml:space="preserve"> </w:t>
      </w:r>
      <w:r>
        <w:t>adresy</w:t>
      </w:r>
      <w:r>
        <w:rPr>
          <w:spacing w:val="38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doręczeń:</w:t>
      </w:r>
    </w:p>
    <w:p w14:paraId="79676D7C" w14:textId="77777777" w:rsidR="00EF3944" w:rsidRDefault="00EF3944" w:rsidP="00EF3944">
      <w:pPr>
        <w:pStyle w:val="Akapitzlist"/>
        <w:numPr>
          <w:ilvl w:val="1"/>
          <w:numId w:val="2"/>
        </w:numPr>
        <w:tabs>
          <w:tab w:val="left" w:pos="949"/>
        </w:tabs>
        <w:spacing w:before="66"/>
        <w:ind w:left="949" w:hanging="351"/>
      </w:pPr>
      <w:r>
        <w:rPr>
          <w:spacing w:val="-2"/>
        </w:rPr>
        <w:t>Zamawiający:</w:t>
      </w:r>
    </w:p>
    <w:p w14:paraId="0FE01A2C" w14:textId="77777777" w:rsidR="00EF3944" w:rsidRDefault="00EF3944" w:rsidP="00EF3944">
      <w:pPr>
        <w:pStyle w:val="Tekstpodstawowy"/>
        <w:spacing w:before="51" w:line="242" w:lineRule="auto"/>
        <w:ind w:left="598" w:right="3696"/>
        <w:jc w:val="left"/>
      </w:pPr>
      <w:r>
        <w:t>adres:</w:t>
      </w:r>
      <w:r>
        <w:rPr>
          <w:spacing w:val="-21"/>
        </w:rPr>
        <w:t xml:space="preserve"> </w:t>
      </w:r>
      <w:r w:rsidR="00DF7D09">
        <w:t>96-300 Żyrardów</w:t>
      </w:r>
      <w:r>
        <w:rPr>
          <w:spacing w:val="-10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 xml:space="preserve">ul. </w:t>
      </w:r>
      <w:r w:rsidR="00DF7D09">
        <w:t>Czysta 5,</w:t>
      </w:r>
      <w:r>
        <w:rPr>
          <w:spacing w:val="40"/>
        </w:rPr>
        <w:t xml:space="preserve"> </w:t>
      </w:r>
      <w:r>
        <w:t>tel</w:t>
      </w:r>
      <w:r w:rsidR="00DF7D09">
        <w:t>. 46 855 40 41</w:t>
      </w:r>
      <w:r>
        <w:t>, e-mail</w:t>
      </w:r>
      <w:r w:rsidR="00614CF4">
        <w:t xml:space="preserve"> pgk@pgk.zyrardow.pl</w:t>
      </w:r>
    </w:p>
    <w:p w14:paraId="2358C1A8" w14:textId="77777777" w:rsidR="00EF3944" w:rsidRDefault="00EF3944" w:rsidP="00EF3944">
      <w:pPr>
        <w:pStyle w:val="Tekstpodstawowy"/>
        <w:spacing w:before="2"/>
        <w:ind w:left="598"/>
        <w:jc w:val="left"/>
      </w:pPr>
      <w:r>
        <w:t>Za</w:t>
      </w:r>
      <w:r>
        <w:rPr>
          <w:spacing w:val="2"/>
        </w:rPr>
        <w:t xml:space="preserve"> </w:t>
      </w:r>
      <w:r>
        <w:t>datę</w:t>
      </w:r>
      <w:r>
        <w:rPr>
          <w:spacing w:val="-12"/>
        </w:rPr>
        <w:t xml:space="preserve"> </w:t>
      </w:r>
      <w:r>
        <w:t>wpływu</w:t>
      </w:r>
      <w:r>
        <w:rPr>
          <w:spacing w:val="-9"/>
        </w:rPr>
        <w:t xml:space="preserve"> </w:t>
      </w:r>
      <w:r>
        <w:t>korespondencji</w:t>
      </w:r>
      <w:r>
        <w:rPr>
          <w:spacing w:val="-22"/>
        </w:rPr>
        <w:t xml:space="preserve"> </w:t>
      </w:r>
      <w:r>
        <w:t>(przesyłki)</w:t>
      </w:r>
      <w:r>
        <w:rPr>
          <w:spacing w:val="-3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Zamawiającego</w:t>
      </w:r>
      <w:r>
        <w:rPr>
          <w:spacing w:val="-9"/>
        </w:rPr>
        <w:t xml:space="preserve"> </w:t>
      </w:r>
      <w:r>
        <w:t>uznaje</w:t>
      </w:r>
      <w:r>
        <w:rPr>
          <w:spacing w:val="3"/>
        </w:rPr>
        <w:t xml:space="preserve"> </w:t>
      </w:r>
      <w:r>
        <w:t>się</w:t>
      </w:r>
      <w:r>
        <w:rPr>
          <w:spacing w:val="4"/>
        </w:rPr>
        <w:t xml:space="preserve"> </w:t>
      </w:r>
      <w:r>
        <w:t>datę</w:t>
      </w:r>
      <w:r>
        <w:rPr>
          <w:spacing w:val="-12"/>
        </w:rPr>
        <w:t xml:space="preserve"> </w:t>
      </w:r>
      <w:r>
        <w:t>wpływu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Sekretariatu…,</w:t>
      </w:r>
    </w:p>
    <w:p w14:paraId="1F0A224D" w14:textId="77777777" w:rsidR="00EF3944" w:rsidRDefault="00EF3944" w:rsidP="00EF3944">
      <w:pPr>
        <w:pStyle w:val="Akapitzlist"/>
        <w:numPr>
          <w:ilvl w:val="1"/>
          <w:numId w:val="2"/>
        </w:numPr>
        <w:tabs>
          <w:tab w:val="left" w:pos="949"/>
        </w:tabs>
        <w:spacing w:before="51"/>
        <w:ind w:left="949" w:hanging="351"/>
      </w:pPr>
      <w:r>
        <w:rPr>
          <w:spacing w:val="-2"/>
        </w:rPr>
        <w:t>Wykonawca:</w:t>
      </w:r>
    </w:p>
    <w:p w14:paraId="62D29666" w14:textId="77777777" w:rsidR="00EF3944" w:rsidRDefault="00EF3944" w:rsidP="00EF3944">
      <w:pPr>
        <w:pStyle w:val="Tekstpodstawowy"/>
        <w:tabs>
          <w:tab w:val="left" w:leader="dot" w:pos="8223"/>
        </w:tabs>
        <w:spacing w:before="67"/>
        <w:ind w:left="598"/>
        <w:jc w:val="left"/>
      </w:pPr>
      <w:r>
        <w:t>adres:</w:t>
      </w:r>
      <w:r>
        <w:rPr>
          <w:spacing w:val="-18"/>
        </w:rPr>
        <w:t xml:space="preserve"> </w:t>
      </w:r>
      <w:r>
        <w:t>………………,</w:t>
      </w:r>
      <w:r>
        <w:rPr>
          <w:spacing w:val="7"/>
        </w:rPr>
        <w:t xml:space="preserve"> </w:t>
      </w:r>
      <w:r>
        <w:t>ul.</w:t>
      </w:r>
      <w:r>
        <w:rPr>
          <w:spacing w:val="7"/>
        </w:rPr>
        <w:t xml:space="preserve"> </w:t>
      </w:r>
      <w:r>
        <w:t>………………………………….</w:t>
      </w:r>
      <w:r>
        <w:rPr>
          <w:spacing w:val="-8"/>
        </w:rPr>
        <w:t xml:space="preserve"> </w:t>
      </w:r>
      <w:proofErr w:type="spellStart"/>
      <w:r>
        <w:rPr>
          <w:spacing w:val="-5"/>
        </w:rPr>
        <w:t>tel</w:t>
      </w:r>
      <w:proofErr w:type="spellEnd"/>
      <w:r>
        <w:tab/>
      </w:r>
      <w:r>
        <w:rPr>
          <w:spacing w:val="-10"/>
        </w:rPr>
        <w:t>,</w:t>
      </w:r>
    </w:p>
    <w:p w14:paraId="43E0AA43" w14:textId="77777777" w:rsidR="00EF3944" w:rsidRDefault="00EF3944" w:rsidP="00EF3944">
      <w:pPr>
        <w:pStyle w:val="Tekstpodstawowy"/>
        <w:spacing w:before="4"/>
        <w:ind w:left="598"/>
        <w:jc w:val="left"/>
      </w:pPr>
      <w:r>
        <w:t>e-</w:t>
      </w:r>
      <w:r>
        <w:rPr>
          <w:spacing w:val="-2"/>
        </w:rPr>
        <w:t>mail:………..</w:t>
      </w:r>
    </w:p>
    <w:p w14:paraId="1CF092B3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7"/>
        </w:tabs>
        <w:spacing w:before="3"/>
        <w:ind w:left="597" w:hanging="368"/>
      </w:pPr>
      <w:r>
        <w:t>Umowa</w:t>
      </w:r>
      <w:r>
        <w:rPr>
          <w:spacing w:val="8"/>
        </w:rPr>
        <w:t xml:space="preserve"> </w:t>
      </w:r>
      <w:r>
        <w:t>wchodzi</w:t>
      </w:r>
      <w:r>
        <w:rPr>
          <w:spacing w:val="-4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życie</w:t>
      </w:r>
      <w:r>
        <w:rPr>
          <w:spacing w:val="8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dniem</w:t>
      </w:r>
      <w:r>
        <w:rPr>
          <w:spacing w:val="14"/>
        </w:rPr>
        <w:t xml:space="preserve"> </w:t>
      </w:r>
      <w:r>
        <w:rPr>
          <w:spacing w:val="-2"/>
        </w:rPr>
        <w:t>podpisania.</w:t>
      </w:r>
    </w:p>
    <w:p w14:paraId="5438A602" w14:textId="77777777" w:rsidR="00EF3944" w:rsidRDefault="00EF3944" w:rsidP="00EF3944">
      <w:pPr>
        <w:pStyle w:val="Akapitzlist"/>
        <w:numPr>
          <w:ilvl w:val="0"/>
          <w:numId w:val="2"/>
        </w:numPr>
        <w:tabs>
          <w:tab w:val="left" w:pos="597"/>
        </w:tabs>
        <w:spacing w:before="51"/>
        <w:ind w:left="597" w:hanging="368"/>
      </w:pPr>
      <w:r>
        <w:t>Umowę</w:t>
      </w:r>
      <w:r>
        <w:rPr>
          <w:spacing w:val="4"/>
        </w:rPr>
        <w:t xml:space="preserve"> </w:t>
      </w:r>
      <w:r>
        <w:t>sporządzono</w:t>
      </w:r>
      <w:r>
        <w:rPr>
          <w:spacing w:val="8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jednobrzmiących</w:t>
      </w:r>
      <w:r>
        <w:rPr>
          <w:spacing w:val="8"/>
        </w:rPr>
        <w:t xml:space="preserve"> </w:t>
      </w:r>
      <w:r>
        <w:t>egzemplarzach,</w:t>
      </w:r>
      <w:r>
        <w:rPr>
          <w:spacing w:val="15"/>
        </w:rPr>
        <w:t xml:space="preserve"> </w:t>
      </w:r>
      <w:r>
        <w:t>po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każdej</w:t>
      </w:r>
      <w:r>
        <w:rPr>
          <w:spacing w:val="-6"/>
        </w:rPr>
        <w:t xml:space="preserve"> </w:t>
      </w:r>
      <w:r>
        <w:t>ze</w:t>
      </w:r>
      <w:r>
        <w:rPr>
          <w:spacing w:val="5"/>
        </w:rPr>
        <w:t xml:space="preserve"> </w:t>
      </w:r>
      <w:r>
        <w:rPr>
          <w:spacing w:val="-2"/>
        </w:rPr>
        <w:t>Stron.</w:t>
      </w:r>
    </w:p>
    <w:p w14:paraId="1C45716C" w14:textId="77777777" w:rsidR="00EF3944" w:rsidRDefault="00EF3944" w:rsidP="00EF3944">
      <w:pPr>
        <w:pStyle w:val="Tekstpodstawowy"/>
        <w:spacing w:before="55"/>
        <w:ind w:left="0"/>
        <w:jc w:val="left"/>
      </w:pPr>
    </w:p>
    <w:p w14:paraId="2F1CF5C8" w14:textId="191C110E" w:rsidR="00EF3944" w:rsidRDefault="00EF3944" w:rsidP="00AF6952">
      <w:pPr>
        <w:pStyle w:val="Tekstpodstawowy"/>
        <w:spacing w:before="66"/>
        <w:ind w:left="0" w:right="18"/>
        <w:jc w:val="center"/>
      </w:pPr>
      <w:r>
        <w:t>§</w:t>
      </w:r>
      <w:r w:rsidRPr="00AF6952">
        <w:t xml:space="preserve"> 17</w:t>
      </w:r>
    </w:p>
    <w:p w14:paraId="7B97A1EA" w14:textId="77777777" w:rsidR="00EF3944" w:rsidRDefault="00EF3944" w:rsidP="00AF6952">
      <w:pPr>
        <w:pStyle w:val="Tekstpodstawowy"/>
        <w:spacing w:before="66"/>
        <w:ind w:left="0" w:right="18"/>
        <w:jc w:val="center"/>
      </w:pPr>
      <w:r>
        <w:t>Załączniki</w:t>
      </w:r>
      <w:r w:rsidRPr="00AF6952">
        <w:t xml:space="preserve"> </w:t>
      </w:r>
      <w:r>
        <w:t>do</w:t>
      </w:r>
      <w:r w:rsidRPr="00AF6952">
        <w:t xml:space="preserve"> umowy</w:t>
      </w:r>
    </w:p>
    <w:p w14:paraId="032B7A95" w14:textId="77777777" w:rsidR="00EF3944" w:rsidRDefault="00EF3944" w:rsidP="00EF3944">
      <w:pPr>
        <w:pStyle w:val="Tekstpodstawowy"/>
        <w:spacing w:before="7"/>
        <w:ind w:left="0"/>
        <w:jc w:val="left"/>
      </w:pPr>
    </w:p>
    <w:p w14:paraId="360A6140" w14:textId="77777777" w:rsidR="00EF3944" w:rsidRDefault="00EF3944" w:rsidP="00EF037D">
      <w:pPr>
        <w:pStyle w:val="Akapitzlist"/>
        <w:numPr>
          <w:ilvl w:val="0"/>
          <w:numId w:val="34"/>
        </w:numPr>
        <w:tabs>
          <w:tab w:val="left" w:pos="597"/>
        </w:tabs>
        <w:spacing w:before="3"/>
      </w:pPr>
      <w:r>
        <w:t>OPIS</w:t>
      </w:r>
      <w:r>
        <w:rPr>
          <w:spacing w:val="-2"/>
        </w:rPr>
        <w:t xml:space="preserve"> </w:t>
      </w:r>
      <w:r>
        <w:t>PRZEDMIOTU</w:t>
      </w:r>
      <w:r>
        <w:rPr>
          <w:spacing w:val="-24"/>
        </w:rPr>
        <w:t xml:space="preserve"> </w:t>
      </w:r>
      <w:r>
        <w:rPr>
          <w:spacing w:val="-2"/>
        </w:rPr>
        <w:t>ZAMÓWIENIA</w:t>
      </w:r>
    </w:p>
    <w:p w14:paraId="474193CB" w14:textId="77777777" w:rsidR="00EF3944" w:rsidRPr="00772821" w:rsidRDefault="00EF3944" w:rsidP="00EF037D">
      <w:pPr>
        <w:pStyle w:val="Akapitzlist"/>
        <w:numPr>
          <w:ilvl w:val="0"/>
          <w:numId w:val="34"/>
        </w:numPr>
        <w:tabs>
          <w:tab w:val="left" w:pos="597"/>
        </w:tabs>
        <w:spacing w:before="3"/>
        <w:ind w:left="597" w:hanging="368"/>
      </w:pPr>
      <w:r>
        <w:t>Kopia</w:t>
      </w:r>
      <w:r>
        <w:rPr>
          <w:spacing w:val="27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rPr>
          <w:spacing w:val="-2"/>
        </w:rPr>
        <w:t>dnia………</w:t>
      </w:r>
    </w:p>
    <w:p w14:paraId="0E5B9436" w14:textId="47610D3A" w:rsidR="00EF3944" w:rsidRDefault="00CD2307" w:rsidP="00EF037D">
      <w:pPr>
        <w:pStyle w:val="Akapitzlist"/>
        <w:numPr>
          <w:ilvl w:val="0"/>
          <w:numId w:val="34"/>
        </w:numPr>
        <w:tabs>
          <w:tab w:val="left" w:pos="597"/>
        </w:tabs>
        <w:spacing w:before="3"/>
        <w:ind w:left="597" w:hanging="368"/>
        <w:rPr>
          <w:sz w:val="20"/>
        </w:rPr>
      </w:pPr>
      <w:r>
        <w:rPr>
          <w:spacing w:val="-2"/>
        </w:rPr>
        <w:t>Klauzula informacyjne</w:t>
      </w:r>
    </w:p>
    <w:p w14:paraId="102D4EE6" w14:textId="77777777" w:rsidR="00EF3944" w:rsidRDefault="00EF3944" w:rsidP="00EF3944"/>
    <w:p w14:paraId="765DDE1A" w14:textId="77777777" w:rsidR="00AF6952" w:rsidRDefault="00AF6952"/>
    <w:p w14:paraId="576CA91E" w14:textId="77777777" w:rsidR="00AF6952" w:rsidRDefault="00AF6952"/>
    <w:p w14:paraId="353888C0" w14:textId="0D0F26FF" w:rsidR="00631C50" w:rsidRDefault="00AF6952" w:rsidP="00AF6952">
      <w:pPr>
        <w:ind w:left="242" w:firstLine="708"/>
      </w:pPr>
      <w: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sectPr w:rsidR="00631C50" w:rsidSect="00EF3944">
      <w:headerReference w:type="default" r:id="rId8"/>
      <w:footerReference w:type="default" r:id="rId9"/>
      <w:pgSz w:w="11910" w:h="16850"/>
      <w:pgMar w:top="1340" w:right="940" w:bottom="780" w:left="860" w:header="539" w:footer="5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651E1" w14:textId="77777777" w:rsidR="00634884" w:rsidRDefault="00634884">
      <w:r>
        <w:separator/>
      </w:r>
    </w:p>
  </w:endnote>
  <w:endnote w:type="continuationSeparator" w:id="0">
    <w:p w14:paraId="71109C66" w14:textId="77777777" w:rsidR="00634884" w:rsidRDefault="0063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240C9" w14:textId="77777777" w:rsidR="00614CF4" w:rsidRDefault="00614CF4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49BBF" w14:textId="77777777" w:rsidR="00634884" w:rsidRDefault="00634884">
      <w:r>
        <w:separator/>
      </w:r>
    </w:p>
  </w:footnote>
  <w:footnote w:type="continuationSeparator" w:id="0">
    <w:p w14:paraId="7EBDD6C4" w14:textId="77777777" w:rsidR="00634884" w:rsidRDefault="0063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AE51" w14:textId="77777777" w:rsidR="00614CF4" w:rsidRDefault="00614CF4">
    <w:pPr>
      <w:pStyle w:val="Tekstpodstawowy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293F"/>
    <w:multiLevelType w:val="hybridMultilevel"/>
    <w:tmpl w:val="36AA8D0C"/>
    <w:lvl w:ilvl="0" w:tplc="927657EC">
      <w:start w:val="1"/>
      <w:numFmt w:val="decimal"/>
      <w:lvlText w:val="%1."/>
      <w:lvlJc w:val="left"/>
      <w:pPr>
        <w:ind w:left="950" w:hanging="353"/>
      </w:pPr>
      <w:rPr>
        <w:rFonts w:hint="default"/>
        <w:spacing w:val="-8"/>
        <w:w w:val="100"/>
        <w:lang w:val="pl-PL" w:eastAsia="en-US" w:bidi="ar-SA"/>
      </w:rPr>
    </w:lvl>
    <w:lvl w:ilvl="1" w:tplc="559A7F06">
      <w:start w:val="1"/>
      <w:numFmt w:val="decimal"/>
      <w:lvlText w:val="%2)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7F566852">
      <w:numFmt w:val="bullet"/>
      <w:lvlText w:val="•"/>
      <w:lvlJc w:val="left"/>
      <w:pPr>
        <w:ind w:left="2296" w:hanging="369"/>
      </w:pPr>
      <w:rPr>
        <w:rFonts w:hint="default"/>
        <w:lang w:val="pl-PL" w:eastAsia="en-US" w:bidi="ar-SA"/>
      </w:rPr>
    </w:lvl>
    <w:lvl w:ilvl="3" w:tplc="697C44E0">
      <w:numFmt w:val="bullet"/>
      <w:lvlText w:val="•"/>
      <w:lvlJc w:val="left"/>
      <w:pPr>
        <w:ind w:left="3272" w:hanging="369"/>
      </w:pPr>
      <w:rPr>
        <w:rFonts w:hint="default"/>
        <w:lang w:val="pl-PL" w:eastAsia="en-US" w:bidi="ar-SA"/>
      </w:rPr>
    </w:lvl>
    <w:lvl w:ilvl="4" w:tplc="C296881A">
      <w:numFmt w:val="bullet"/>
      <w:lvlText w:val="•"/>
      <w:lvlJc w:val="left"/>
      <w:pPr>
        <w:ind w:left="4248" w:hanging="369"/>
      </w:pPr>
      <w:rPr>
        <w:rFonts w:hint="default"/>
        <w:lang w:val="pl-PL" w:eastAsia="en-US" w:bidi="ar-SA"/>
      </w:rPr>
    </w:lvl>
    <w:lvl w:ilvl="5" w:tplc="E36E93EA">
      <w:numFmt w:val="bullet"/>
      <w:lvlText w:val="•"/>
      <w:lvlJc w:val="left"/>
      <w:pPr>
        <w:ind w:left="5224" w:hanging="369"/>
      </w:pPr>
      <w:rPr>
        <w:rFonts w:hint="default"/>
        <w:lang w:val="pl-PL" w:eastAsia="en-US" w:bidi="ar-SA"/>
      </w:rPr>
    </w:lvl>
    <w:lvl w:ilvl="6" w:tplc="2672470A">
      <w:numFmt w:val="bullet"/>
      <w:lvlText w:val="•"/>
      <w:lvlJc w:val="left"/>
      <w:pPr>
        <w:ind w:left="6200" w:hanging="369"/>
      </w:pPr>
      <w:rPr>
        <w:rFonts w:hint="default"/>
        <w:lang w:val="pl-PL" w:eastAsia="en-US" w:bidi="ar-SA"/>
      </w:rPr>
    </w:lvl>
    <w:lvl w:ilvl="7" w:tplc="D3CE083A">
      <w:numFmt w:val="bullet"/>
      <w:lvlText w:val="•"/>
      <w:lvlJc w:val="left"/>
      <w:pPr>
        <w:ind w:left="7176" w:hanging="369"/>
      </w:pPr>
      <w:rPr>
        <w:rFonts w:hint="default"/>
        <w:lang w:val="pl-PL" w:eastAsia="en-US" w:bidi="ar-SA"/>
      </w:rPr>
    </w:lvl>
    <w:lvl w:ilvl="8" w:tplc="D9CABC3E">
      <w:numFmt w:val="bullet"/>
      <w:lvlText w:val="•"/>
      <w:lvlJc w:val="left"/>
      <w:pPr>
        <w:ind w:left="8152" w:hanging="369"/>
      </w:pPr>
      <w:rPr>
        <w:rFonts w:hint="default"/>
        <w:lang w:val="pl-PL" w:eastAsia="en-US" w:bidi="ar-SA"/>
      </w:rPr>
    </w:lvl>
  </w:abstractNum>
  <w:abstractNum w:abstractNumId="1" w15:restartNumberingAfterBreak="0">
    <w:nsid w:val="03CC6395"/>
    <w:multiLevelType w:val="hybridMultilevel"/>
    <w:tmpl w:val="AC6E7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590"/>
    <w:multiLevelType w:val="hybridMultilevel"/>
    <w:tmpl w:val="DB5864F4"/>
    <w:lvl w:ilvl="0" w:tplc="39865B34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53DC974C">
      <w:numFmt w:val="bullet"/>
      <w:lvlText w:val="•"/>
      <w:lvlJc w:val="left"/>
      <w:pPr>
        <w:ind w:left="1874" w:hanging="353"/>
      </w:pPr>
      <w:rPr>
        <w:rFonts w:hint="default"/>
        <w:lang w:val="pl-PL" w:eastAsia="en-US" w:bidi="ar-SA"/>
      </w:rPr>
    </w:lvl>
    <w:lvl w:ilvl="2" w:tplc="B9CC754C">
      <w:numFmt w:val="bullet"/>
      <w:lvlText w:val="•"/>
      <w:lvlJc w:val="left"/>
      <w:pPr>
        <w:ind w:left="2788" w:hanging="353"/>
      </w:pPr>
      <w:rPr>
        <w:rFonts w:hint="default"/>
        <w:lang w:val="pl-PL" w:eastAsia="en-US" w:bidi="ar-SA"/>
      </w:rPr>
    </w:lvl>
    <w:lvl w:ilvl="3" w:tplc="759A24BE">
      <w:numFmt w:val="bullet"/>
      <w:lvlText w:val="•"/>
      <w:lvlJc w:val="left"/>
      <w:pPr>
        <w:ind w:left="3703" w:hanging="353"/>
      </w:pPr>
      <w:rPr>
        <w:rFonts w:hint="default"/>
        <w:lang w:val="pl-PL" w:eastAsia="en-US" w:bidi="ar-SA"/>
      </w:rPr>
    </w:lvl>
    <w:lvl w:ilvl="4" w:tplc="DF2AF3F6">
      <w:numFmt w:val="bullet"/>
      <w:lvlText w:val="•"/>
      <w:lvlJc w:val="left"/>
      <w:pPr>
        <w:ind w:left="4617" w:hanging="353"/>
      </w:pPr>
      <w:rPr>
        <w:rFonts w:hint="default"/>
        <w:lang w:val="pl-PL" w:eastAsia="en-US" w:bidi="ar-SA"/>
      </w:rPr>
    </w:lvl>
    <w:lvl w:ilvl="5" w:tplc="BAC0D8F0">
      <w:numFmt w:val="bullet"/>
      <w:lvlText w:val="•"/>
      <w:lvlJc w:val="left"/>
      <w:pPr>
        <w:ind w:left="5532" w:hanging="353"/>
      </w:pPr>
      <w:rPr>
        <w:rFonts w:hint="default"/>
        <w:lang w:val="pl-PL" w:eastAsia="en-US" w:bidi="ar-SA"/>
      </w:rPr>
    </w:lvl>
    <w:lvl w:ilvl="6" w:tplc="05C6F82C">
      <w:numFmt w:val="bullet"/>
      <w:lvlText w:val="•"/>
      <w:lvlJc w:val="left"/>
      <w:pPr>
        <w:ind w:left="6446" w:hanging="353"/>
      </w:pPr>
      <w:rPr>
        <w:rFonts w:hint="default"/>
        <w:lang w:val="pl-PL" w:eastAsia="en-US" w:bidi="ar-SA"/>
      </w:rPr>
    </w:lvl>
    <w:lvl w:ilvl="7" w:tplc="63F66844">
      <w:numFmt w:val="bullet"/>
      <w:lvlText w:val="•"/>
      <w:lvlJc w:val="left"/>
      <w:pPr>
        <w:ind w:left="7360" w:hanging="353"/>
      </w:pPr>
      <w:rPr>
        <w:rFonts w:hint="default"/>
        <w:lang w:val="pl-PL" w:eastAsia="en-US" w:bidi="ar-SA"/>
      </w:rPr>
    </w:lvl>
    <w:lvl w:ilvl="8" w:tplc="53BCE7EE">
      <w:numFmt w:val="bullet"/>
      <w:lvlText w:val="•"/>
      <w:lvlJc w:val="left"/>
      <w:pPr>
        <w:ind w:left="8275" w:hanging="353"/>
      </w:pPr>
      <w:rPr>
        <w:rFonts w:hint="default"/>
        <w:lang w:val="pl-PL" w:eastAsia="en-US" w:bidi="ar-SA"/>
      </w:rPr>
    </w:lvl>
  </w:abstractNum>
  <w:abstractNum w:abstractNumId="3" w15:restartNumberingAfterBreak="0">
    <w:nsid w:val="0A910E77"/>
    <w:multiLevelType w:val="hybridMultilevel"/>
    <w:tmpl w:val="5A54A2A6"/>
    <w:lvl w:ilvl="0" w:tplc="DB24900A">
      <w:start w:val="1"/>
      <w:numFmt w:val="decimal"/>
      <w:lvlText w:val="%1)"/>
      <w:lvlJc w:val="left"/>
      <w:pPr>
        <w:ind w:left="1671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F74C4"/>
    <w:multiLevelType w:val="hybridMultilevel"/>
    <w:tmpl w:val="EE7E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48E1"/>
    <w:multiLevelType w:val="hybridMultilevel"/>
    <w:tmpl w:val="4D8423CA"/>
    <w:lvl w:ilvl="0" w:tplc="53566C6C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C500BEE">
      <w:numFmt w:val="bullet"/>
      <w:lvlText w:val="•"/>
      <w:lvlJc w:val="left"/>
      <w:pPr>
        <w:ind w:left="1874" w:hanging="353"/>
      </w:pPr>
      <w:rPr>
        <w:rFonts w:hint="default"/>
        <w:lang w:val="pl-PL" w:eastAsia="en-US" w:bidi="ar-SA"/>
      </w:rPr>
    </w:lvl>
    <w:lvl w:ilvl="2" w:tplc="1C961E9A">
      <w:numFmt w:val="bullet"/>
      <w:lvlText w:val="•"/>
      <w:lvlJc w:val="left"/>
      <w:pPr>
        <w:ind w:left="2788" w:hanging="353"/>
      </w:pPr>
      <w:rPr>
        <w:rFonts w:hint="default"/>
        <w:lang w:val="pl-PL" w:eastAsia="en-US" w:bidi="ar-SA"/>
      </w:rPr>
    </w:lvl>
    <w:lvl w:ilvl="3" w:tplc="39E8EF2C">
      <w:numFmt w:val="bullet"/>
      <w:lvlText w:val="•"/>
      <w:lvlJc w:val="left"/>
      <w:pPr>
        <w:ind w:left="3703" w:hanging="353"/>
      </w:pPr>
      <w:rPr>
        <w:rFonts w:hint="default"/>
        <w:lang w:val="pl-PL" w:eastAsia="en-US" w:bidi="ar-SA"/>
      </w:rPr>
    </w:lvl>
    <w:lvl w:ilvl="4" w:tplc="11FE959A">
      <w:numFmt w:val="bullet"/>
      <w:lvlText w:val="•"/>
      <w:lvlJc w:val="left"/>
      <w:pPr>
        <w:ind w:left="4617" w:hanging="353"/>
      </w:pPr>
      <w:rPr>
        <w:rFonts w:hint="default"/>
        <w:lang w:val="pl-PL" w:eastAsia="en-US" w:bidi="ar-SA"/>
      </w:rPr>
    </w:lvl>
    <w:lvl w:ilvl="5" w:tplc="B870264C">
      <w:numFmt w:val="bullet"/>
      <w:lvlText w:val="•"/>
      <w:lvlJc w:val="left"/>
      <w:pPr>
        <w:ind w:left="5532" w:hanging="353"/>
      </w:pPr>
      <w:rPr>
        <w:rFonts w:hint="default"/>
        <w:lang w:val="pl-PL" w:eastAsia="en-US" w:bidi="ar-SA"/>
      </w:rPr>
    </w:lvl>
    <w:lvl w:ilvl="6" w:tplc="8D462AF0">
      <w:numFmt w:val="bullet"/>
      <w:lvlText w:val="•"/>
      <w:lvlJc w:val="left"/>
      <w:pPr>
        <w:ind w:left="6446" w:hanging="353"/>
      </w:pPr>
      <w:rPr>
        <w:rFonts w:hint="default"/>
        <w:lang w:val="pl-PL" w:eastAsia="en-US" w:bidi="ar-SA"/>
      </w:rPr>
    </w:lvl>
    <w:lvl w:ilvl="7" w:tplc="A8B49CCE">
      <w:numFmt w:val="bullet"/>
      <w:lvlText w:val="•"/>
      <w:lvlJc w:val="left"/>
      <w:pPr>
        <w:ind w:left="7360" w:hanging="353"/>
      </w:pPr>
      <w:rPr>
        <w:rFonts w:hint="default"/>
        <w:lang w:val="pl-PL" w:eastAsia="en-US" w:bidi="ar-SA"/>
      </w:rPr>
    </w:lvl>
    <w:lvl w:ilvl="8" w:tplc="039E199E">
      <w:numFmt w:val="bullet"/>
      <w:lvlText w:val="•"/>
      <w:lvlJc w:val="left"/>
      <w:pPr>
        <w:ind w:left="8275" w:hanging="353"/>
      </w:pPr>
      <w:rPr>
        <w:rFonts w:hint="default"/>
        <w:lang w:val="pl-PL" w:eastAsia="en-US" w:bidi="ar-SA"/>
      </w:rPr>
    </w:lvl>
  </w:abstractNum>
  <w:abstractNum w:abstractNumId="6" w15:restartNumberingAfterBreak="0">
    <w:nsid w:val="121A14BD"/>
    <w:multiLevelType w:val="hybridMultilevel"/>
    <w:tmpl w:val="761C9D2A"/>
    <w:lvl w:ilvl="0" w:tplc="E698EC98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154C483E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DBB40E44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C0C28AB4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AFB8B73E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619E6A50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51A83C8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2542A12A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7534DC2C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7" w15:restartNumberingAfterBreak="0">
    <w:nsid w:val="1470357E"/>
    <w:multiLevelType w:val="hybridMultilevel"/>
    <w:tmpl w:val="4D8423CA"/>
    <w:lvl w:ilvl="0" w:tplc="FFFFFFFF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874" w:hanging="35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788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703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617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32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446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360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275" w:hanging="353"/>
      </w:pPr>
      <w:rPr>
        <w:rFonts w:hint="default"/>
        <w:lang w:val="pl-PL" w:eastAsia="en-US" w:bidi="ar-SA"/>
      </w:rPr>
    </w:lvl>
  </w:abstractNum>
  <w:abstractNum w:abstractNumId="8" w15:restartNumberingAfterBreak="0">
    <w:nsid w:val="14704652"/>
    <w:multiLevelType w:val="hybridMultilevel"/>
    <w:tmpl w:val="761C9D2A"/>
    <w:lvl w:ilvl="0" w:tplc="FFFFFFFF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9" w15:restartNumberingAfterBreak="0">
    <w:nsid w:val="17DC026F"/>
    <w:multiLevelType w:val="hybridMultilevel"/>
    <w:tmpl w:val="16F876B6"/>
    <w:lvl w:ilvl="0" w:tplc="B1780078">
      <w:start w:val="1"/>
      <w:numFmt w:val="decimal"/>
      <w:lvlText w:val="%1."/>
      <w:lvlJc w:val="left"/>
      <w:pPr>
        <w:ind w:left="662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48323088">
      <w:start w:val="1"/>
      <w:numFmt w:val="lowerLetter"/>
      <w:lvlText w:val="%2)"/>
      <w:lvlJc w:val="left"/>
      <w:pPr>
        <w:ind w:left="934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1"/>
        <w:sz w:val="22"/>
        <w:szCs w:val="22"/>
        <w:lang w:val="pl-PL" w:eastAsia="en-US" w:bidi="ar-SA"/>
      </w:rPr>
    </w:lvl>
    <w:lvl w:ilvl="2" w:tplc="525CFB5C">
      <w:numFmt w:val="bullet"/>
      <w:lvlText w:val="•"/>
      <w:lvlJc w:val="left"/>
      <w:pPr>
        <w:ind w:left="1958" w:hanging="273"/>
      </w:pPr>
      <w:rPr>
        <w:rFonts w:hint="default"/>
        <w:lang w:val="pl-PL" w:eastAsia="en-US" w:bidi="ar-SA"/>
      </w:rPr>
    </w:lvl>
    <w:lvl w:ilvl="3" w:tplc="A9B27ED6">
      <w:numFmt w:val="bullet"/>
      <w:lvlText w:val="•"/>
      <w:lvlJc w:val="left"/>
      <w:pPr>
        <w:ind w:left="2976" w:hanging="273"/>
      </w:pPr>
      <w:rPr>
        <w:rFonts w:hint="default"/>
        <w:lang w:val="pl-PL" w:eastAsia="en-US" w:bidi="ar-SA"/>
      </w:rPr>
    </w:lvl>
    <w:lvl w:ilvl="4" w:tplc="574A2E88">
      <w:numFmt w:val="bullet"/>
      <w:lvlText w:val="•"/>
      <w:lvlJc w:val="left"/>
      <w:pPr>
        <w:ind w:left="3994" w:hanging="273"/>
      </w:pPr>
      <w:rPr>
        <w:rFonts w:hint="default"/>
        <w:lang w:val="pl-PL" w:eastAsia="en-US" w:bidi="ar-SA"/>
      </w:rPr>
    </w:lvl>
    <w:lvl w:ilvl="5" w:tplc="9F8089D8">
      <w:numFmt w:val="bullet"/>
      <w:lvlText w:val="•"/>
      <w:lvlJc w:val="left"/>
      <w:pPr>
        <w:ind w:left="5012" w:hanging="273"/>
      </w:pPr>
      <w:rPr>
        <w:rFonts w:hint="default"/>
        <w:lang w:val="pl-PL" w:eastAsia="en-US" w:bidi="ar-SA"/>
      </w:rPr>
    </w:lvl>
    <w:lvl w:ilvl="6" w:tplc="A2FAFF64">
      <w:numFmt w:val="bullet"/>
      <w:lvlText w:val="•"/>
      <w:lvlJc w:val="left"/>
      <w:pPr>
        <w:ind w:left="6031" w:hanging="273"/>
      </w:pPr>
      <w:rPr>
        <w:rFonts w:hint="default"/>
        <w:lang w:val="pl-PL" w:eastAsia="en-US" w:bidi="ar-SA"/>
      </w:rPr>
    </w:lvl>
    <w:lvl w:ilvl="7" w:tplc="27F670FA">
      <w:numFmt w:val="bullet"/>
      <w:lvlText w:val="•"/>
      <w:lvlJc w:val="left"/>
      <w:pPr>
        <w:ind w:left="7049" w:hanging="273"/>
      </w:pPr>
      <w:rPr>
        <w:rFonts w:hint="default"/>
        <w:lang w:val="pl-PL" w:eastAsia="en-US" w:bidi="ar-SA"/>
      </w:rPr>
    </w:lvl>
    <w:lvl w:ilvl="8" w:tplc="CB2A92AE">
      <w:numFmt w:val="bullet"/>
      <w:lvlText w:val="•"/>
      <w:lvlJc w:val="left"/>
      <w:pPr>
        <w:ind w:left="8067" w:hanging="273"/>
      </w:pPr>
      <w:rPr>
        <w:rFonts w:hint="default"/>
        <w:lang w:val="pl-PL" w:eastAsia="en-US" w:bidi="ar-SA"/>
      </w:rPr>
    </w:lvl>
  </w:abstractNum>
  <w:abstractNum w:abstractNumId="10" w15:restartNumberingAfterBreak="0">
    <w:nsid w:val="1EF01882"/>
    <w:multiLevelType w:val="hybridMultilevel"/>
    <w:tmpl w:val="BF6868EA"/>
    <w:lvl w:ilvl="0" w:tplc="66BCC2BE">
      <w:start w:val="1"/>
      <w:numFmt w:val="decimal"/>
      <w:lvlText w:val="%1."/>
      <w:lvlJc w:val="left"/>
      <w:pPr>
        <w:ind w:left="823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88C8FDF6">
      <w:numFmt w:val="bullet"/>
      <w:lvlText w:val="•"/>
      <w:lvlJc w:val="left"/>
      <w:pPr>
        <w:ind w:left="1325" w:hanging="353"/>
      </w:pPr>
      <w:rPr>
        <w:rFonts w:hint="default"/>
        <w:lang w:val="pl-PL" w:eastAsia="en-US" w:bidi="ar-SA"/>
      </w:rPr>
    </w:lvl>
    <w:lvl w:ilvl="2" w:tplc="58E0F9DA">
      <w:numFmt w:val="bullet"/>
      <w:lvlText w:val="•"/>
      <w:lvlJc w:val="left"/>
      <w:pPr>
        <w:ind w:left="1831" w:hanging="353"/>
      </w:pPr>
      <w:rPr>
        <w:rFonts w:hint="default"/>
        <w:lang w:val="pl-PL" w:eastAsia="en-US" w:bidi="ar-SA"/>
      </w:rPr>
    </w:lvl>
    <w:lvl w:ilvl="3" w:tplc="A14459E4">
      <w:numFmt w:val="bullet"/>
      <w:lvlText w:val="•"/>
      <w:lvlJc w:val="left"/>
      <w:pPr>
        <w:ind w:left="2336" w:hanging="353"/>
      </w:pPr>
      <w:rPr>
        <w:rFonts w:hint="default"/>
        <w:lang w:val="pl-PL" w:eastAsia="en-US" w:bidi="ar-SA"/>
      </w:rPr>
    </w:lvl>
    <w:lvl w:ilvl="4" w:tplc="107CA728">
      <w:numFmt w:val="bullet"/>
      <w:lvlText w:val="•"/>
      <w:lvlJc w:val="left"/>
      <w:pPr>
        <w:ind w:left="2842" w:hanging="353"/>
      </w:pPr>
      <w:rPr>
        <w:rFonts w:hint="default"/>
        <w:lang w:val="pl-PL" w:eastAsia="en-US" w:bidi="ar-SA"/>
      </w:rPr>
    </w:lvl>
    <w:lvl w:ilvl="5" w:tplc="28F82A0A">
      <w:numFmt w:val="bullet"/>
      <w:lvlText w:val="•"/>
      <w:lvlJc w:val="left"/>
      <w:pPr>
        <w:ind w:left="3348" w:hanging="353"/>
      </w:pPr>
      <w:rPr>
        <w:rFonts w:hint="default"/>
        <w:lang w:val="pl-PL" w:eastAsia="en-US" w:bidi="ar-SA"/>
      </w:rPr>
    </w:lvl>
    <w:lvl w:ilvl="6" w:tplc="24E49444">
      <w:numFmt w:val="bullet"/>
      <w:lvlText w:val="•"/>
      <w:lvlJc w:val="left"/>
      <w:pPr>
        <w:ind w:left="3853" w:hanging="353"/>
      </w:pPr>
      <w:rPr>
        <w:rFonts w:hint="default"/>
        <w:lang w:val="pl-PL" w:eastAsia="en-US" w:bidi="ar-SA"/>
      </w:rPr>
    </w:lvl>
    <w:lvl w:ilvl="7" w:tplc="66A401D8">
      <w:numFmt w:val="bullet"/>
      <w:lvlText w:val="•"/>
      <w:lvlJc w:val="left"/>
      <w:pPr>
        <w:ind w:left="4359" w:hanging="353"/>
      </w:pPr>
      <w:rPr>
        <w:rFonts w:hint="default"/>
        <w:lang w:val="pl-PL" w:eastAsia="en-US" w:bidi="ar-SA"/>
      </w:rPr>
    </w:lvl>
    <w:lvl w:ilvl="8" w:tplc="FC66651A">
      <w:numFmt w:val="bullet"/>
      <w:lvlText w:val="•"/>
      <w:lvlJc w:val="left"/>
      <w:pPr>
        <w:ind w:left="4864" w:hanging="353"/>
      </w:pPr>
      <w:rPr>
        <w:rFonts w:hint="default"/>
        <w:lang w:val="pl-PL" w:eastAsia="en-US" w:bidi="ar-SA"/>
      </w:rPr>
    </w:lvl>
  </w:abstractNum>
  <w:abstractNum w:abstractNumId="11" w15:restartNumberingAfterBreak="0">
    <w:nsid w:val="209E162A"/>
    <w:multiLevelType w:val="hybridMultilevel"/>
    <w:tmpl w:val="DC22975E"/>
    <w:lvl w:ilvl="0" w:tplc="FFFFFFFF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12" w15:restartNumberingAfterBreak="0">
    <w:nsid w:val="2E2B6D84"/>
    <w:multiLevelType w:val="hybridMultilevel"/>
    <w:tmpl w:val="761C9D2A"/>
    <w:lvl w:ilvl="0" w:tplc="FFFFFFFF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13" w15:restartNumberingAfterBreak="0">
    <w:nsid w:val="37F9193C"/>
    <w:multiLevelType w:val="hybridMultilevel"/>
    <w:tmpl w:val="AC8035BC"/>
    <w:lvl w:ilvl="0" w:tplc="EE6EA506">
      <w:start w:val="1"/>
      <w:numFmt w:val="decimal"/>
      <w:lvlText w:val="%1."/>
      <w:lvlJc w:val="left"/>
      <w:pPr>
        <w:ind w:left="710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744AA104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88B4E18E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C19C01CC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6BB20F68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439AE304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B03C8816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4F68D89E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CF7C48AC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14" w15:restartNumberingAfterBreak="0">
    <w:nsid w:val="38666990"/>
    <w:multiLevelType w:val="hybridMultilevel"/>
    <w:tmpl w:val="328CA622"/>
    <w:lvl w:ilvl="0" w:tplc="1A2450F4">
      <w:start w:val="1"/>
      <w:numFmt w:val="decimal"/>
      <w:lvlText w:val="%1."/>
      <w:lvlJc w:val="left"/>
      <w:pPr>
        <w:ind w:left="63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256CE654">
      <w:start w:val="1"/>
      <w:numFmt w:val="decimal"/>
      <w:lvlText w:val="%2)"/>
      <w:lvlJc w:val="left"/>
      <w:pPr>
        <w:ind w:left="950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BAD4FD32">
      <w:numFmt w:val="bullet"/>
      <w:lvlText w:val="•"/>
      <w:lvlJc w:val="left"/>
      <w:pPr>
        <w:ind w:left="1976" w:hanging="369"/>
      </w:pPr>
      <w:rPr>
        <w:rFonts w:hint="default"/>
        <w:lang w:val="pl-PL" w:eastAsia="en-US" w:bidi="ar-SA"/>
      </w:rPr>
    </w:lvl>
    <w:lvl w:ilvl="3" w:tplc="206ACE60">
      <w:numFmt w:val="bullet"/>
      <w:lvlText w:val="•"/>
      <w:lvlJc w:val="left"/>
      <w:pPr>
        <w:ind w:left="2992" w:hanging="369"/>
      </w:pPr>
      <w:rPr>
        <w:rFonts w:hint="default"/>
        <w:lang w:val="pl-PL" w:eastAsia="en-US" w:bidi="ar-SA"/>
      </w:rPr>
    </w:lvl>
    <w:lvl w:ilvl="4" w:tplc="CC2A0844">
      <w:numFmt w:val="bullet"/>
      <w:lvlText w:val="•"/>
      <w:lvlJc w:val="left"/>
      <w:pPr>
        <w:ind w:left="4008" w:hanging="369"/>
      </w:pPr>
      <w:rPr>
        <w:rFonts w:hint="default"/>
        <w:lang w:val="pl-PL" w:eastAsia="en-US" w:bidi="ar-SA"/>
      </w:rPr>
    </w:lvl>
    <w:lvl w:ilvl="5" w:tplc="817E5122">
      <w:numFmt w:val="bullet"/>
      <w:lvlText w:val="•"/>
      <w:lvlJc w:val="left"/>
      <w:pPr>
        <w:ind w:left="5024" w:hanging="369"/>
      </w:pPr>
      <w:rPr>
        <w:rFonts w:hint="default"/>
        <w:lang w:val="pl-PL" w:eastAsia="en-US" w:bidi="ar-SA"/>
      </w:rPr>
    </w:lvl>
    <w:lvl w:ilvl="6" w:tplc="140C60A2">
      <w:numFmt w:val="bullet"/>
      <w:lvlText w:val="•"/>
      <w:lvlJc w:val="left"/>
      <w:pPr>
        <w:ind w:left="6040" w:hanging="369"/>
      </w:pPr>
      <w:rPr>
        <w:rFonts w:hint="default"/>
        <w:lang w:val="pl-PL" w:eastAsia="en-US" w:bidi="ar-SA"/>
      </w:rPr>
    </w:lvl>
    <w:lvl w:ilvl="7" w:tplc="9F18CE78">
      <w:numFmt w:val="bullet"/>
      <w:lvlText w:val="•"/>
      <w:lvlJc w:val="left"/>
      <w:pPr>
        <w:ind w:left="7056" w:hanging="369"/>
      </w:pPr>
      <w:rPr>
        <w:rFonts w:hint="default"/>
        <w:lang w:val="pl-PL" w:eastAsia="en-US" w:bidi="ar-SA"/>
      </w:rPr>
    </w:lvl>
    <w:lvl w:ilvl="8" w:tplc="6F0A4CBC">
      <w:numFmt w:val="bullet"/>
      <w:lvlText w:val="•"/>
      <w:lvlJc w:val="left"/>
      <w:pPr>
        <w:ind w:left="8072" w:hanging="369"/>
      </w:pPr>
      <w:rPr>
        <w:rFonts w:hint="default"/>
        <w:lang w:val="pl-PL" w:eastAsia="en-US" w:bidi="ar-SA"/>
      </w:rPr>
    </w:lvl>
  </w:abstractNum>
  <w:abstractNum w:abstractNumId="15" w15:restartNumberingAfterBreak="0">
    <w:nsid w:val="3A8B193F"/>
    <w:multiLevelType w:val="hybridMultilevel"/>
    <w:tmpl w:val="6FAA56CC"/>
    <w:lvl w:ilvl="0" w:tplc="4C7CA58A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18DADFBA">
      <w:numFmt w:val="bullet"/>
      <w:lvlText w:val="•"/>
      <w:lvlJc w:val="left"/>
      <w:pPr>
        <w:ind w:left="1874" w:hanging="353"/>
      </w:pPr>
      <w:rPr>
        <w:rFonts w:hint="default"/>
        <w:lang w:val="pl-PL" w:eastAsia="en-US" w:bidi="ar-SA"/>
      </w:rPr>
    </w:lvl>
    <w:lvl w:ilvl="2" w:tplc="7B8E72EE">
      <w:numFmt w:val="bullet"/>
      <w:lvlText w:val="•"/>
      <w:lvlJc w:val="left"/>
      <w:pPr>
        <w:ind w:left="2788" w:hanging="353"/>
      </w:pPr>
      <w:rPr>
        <w:rFonts w:hint="default"/>
        <w:lang w:val="pl-PL" w:eastAsia="en-US" w:bidi="ar-SA"/>
      </w:rPr>
    </w:lvl>
    <w:lvl w:ilvl="3" w:tplc="7960E51C">
      <w:numFmt w:val="bullet"/>
      <w:lvlText w:val="•"/>
      <w:lvlJc w:val="left"/>
      <w:pPr>
        <w:ind w:left="3703" w:hanging="353"/>
      </w:pPr>
      <w:rPr>
        <w:rFonts w:hint="default"/>
        <w:lang w:val="pl-PL" w:eastAsia="en-US" w:bidi="ar-SA"/>
      </w:rPr>
    </w:lvl>
    <w:lvl w:ilvl="4" w:tplc="EEB65EC6">
      <w:numFmt w:val="bullet"/>
      <w:lvlText w:val="•"/>
      <w:lvlJc w:val="left"/>
      <w:pPr>
        <w:ind w:left="4617" w:hanging="353"/>
      </w:pPr>
      <w:rPr>
        <w:rFonts w:hint="default"/>
        <w:lang w:val="pl-PL" w:eastAsia="en-US" w:bidi="ar-SA"/>
      </w:rPr>
    </w:lvl>
    <w:lvl w:ilvl="5" w:tplc="596E3356">
      <w:numFmt w:val="bullet"/>
      <w:lvlText w:val="•"/>
      <w:lvlJc w:val="left"/>
      <w:pPr>
        <w:ind w:left="5532" w:hanging="353"/>
      </w:pPr>
      <w:rPr>
        <w:rFonts w:hint="default"/>
        <w:lang w:val="pl-PL" w:eastAsia="en-US" w:bidi="ar-SA"/>
      </w:rPr>
    </w:lvl>
    <w:lvl w:ilvl="6" w:tplc="C486DB7C">
      <w:numFmt w:val="bullet"/>
      <w:lvlText w:val="•"/>
      <w:lvlJc w:val="left"/>
      <w:pPr>
        <w:ind w:left="6446" w:hanging="353"/>
      </w:pPr>
      <w:rPr>
        <w:rFonts w:hint="default"/>
        <w:lang w:val="pl-PL" w:eastAsia="en-US" w:bidi="ar-SA"/>
      </w:rPr>
    </w:lvl>
    <w:lvl w:ilvl="7" w:tplc="B5AC1EE6">
      <w:numFmt w:val="bullet"/>
      <w:lvlText w:val="•"/>
      <w:lvlJc w:val="left"/>
      <w:pPr>
        <w:ind w:left="7360" w:hanging="353"/>
      </w:pPr>
      <w:rPr>
        <w:rFonts w:hint="default"/>
        <w:lang w:val="pl-PL" w:eastAsia="en-US" w:bidi="ar-SA"/>
      </w:rPr>
    </w:lvl>
    <w:lvl w:ilvl="8" w:tplc="D7D80284">
      <w:numFmt w:val="bullet"/>
      <w:lvlText w:val="•"/>
      <w:lvlJc w:val="left"/>
      <w:pPr>
        <w:ind w:left="8275" w:hanging="353"/>
      </w:pPr>
      <w:rPr>
        <w:rFonts w:hint="default"/>
        <w:lang w:val="pl-PL" w:eastAsia="en-US" w:bidi="ar-SA"/>
      </w:rPr>
    </w:lvl>
  </w:abstractNum>
  <w:abstractNum w:abstractNumId="16" w15:restartNumberingAfterBreak="0">
    <w:nsid w:val="3CF117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385527"/>
    <w:multiLevelType w:val="hybridMultilevel"/>
    <w:tmpl w:val="761C9D2A"/>
    <w:lvl w:ilvl="0" w:tplc="FFFFFFFF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18" w15:restartNumberingAfterBreak="0">
    <w:nsid w:val="3F1F3979"/>
    <w:multiLevelType w:val="hybridMultilevel"/>
    <w:tmpl w:val="1FA2E27E"/>
    <w:lvl w:ilvl="0" w:tplc="895E85CE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9B3E328E">
      <w:numFmt w:val="bullet"/>
      <w:lvlText w:val="•"/>
      <w:lvlJc w:val="left"/>
      <w:pPr>
        <w:ind w:left="1874" w:hanging="353"/>
      </w:pPr>
      <w:rPr>
        <w:rFonts w:hint="default"/>
        <w:lang w:val="pl-PL" w:eastAsia="en-US" w:bidi="ar-SA"/>
      </w:rPr>
    </w:lvl>
    <w:lvl w:ilvl="2" w:tplc="D19841E2">
      <w:numFmt w:val="bullet"/>
      <w:lvlText w:val="•"/>
      <w:lvlJc w:val="left"/>
      <w:pPr>
        <w:ind w:left="2788" w:hanging="353"/>
      </w:pPr>
      <w:rPr>
        <w:rFonts w:hint="default"/>
        <w:lang w:val="pl-PL" w:eastAsia="en-US" w:bidi="ar-SA"/>
      </w:rPr>
    </w:lvl>
    <w:lvl w:ilvl="3" w:tplc="ECF8A744">
      <w:numFmt w:val="bullet"/>
      <w:lvlText w:val="•"/>
      <w:lvlJc w:val="left"/>
      <w:pPr>
        <w:ind w:left="3703" w:hanging="353"/>
      </w:pPr>
      <w:rPr>
        <w:rFonts w:hint="default"/>
        <w:lang w:val="pl-PL" w:eastAsia="en-US" w:bidi="ar-SA"/>
      </w:rPr>
    </w:lvl>
    <w:lvl w:ilvl="4" w:tplc="4AF8993A">
      <w:numFmt w:val="bullet"/>
      <w:lvlText w:val="•"/>
      <w:lvlJc w:val="left"/>
      <w:pPr>
        <w:ind w:left="4617" w:hanging="353"/>
      </w:pPr>
      <w:rPr>
        <w:rFonts w:hint="default"/>
        <w:lang w:val="pl-PL" w:eastAsia="en-US" w:bidi="ar-SA"/>
      </w:rPr>
    </w:lvl>
    <w:lvl w:ilvl="5" w:tplc="DFB0F220">
      <w:numFmt w:val="bullet"/>
      <w:lvlText w:val="•"/>
      <w:lvlJc w:val="left"/>
      <w:pPr>
        <w:ind w:left="5532" w:hanging="353"/>
      </w:pPr>
      <w:rPr>
        <w:rFonts w:hint="default"/>
        <w:lang w:val="pl-PL" w:eastAsia="en-US" w:bidi="ar-SA"/>
      </w:rPr>
    </w:lvl>
    <w:lvl w:ilvl="6" w:tplc="55A05104">
      <w:numFmt w:val="bullet"/>
      <w:lvlText w:val="•"/>
      <w:lvlJc w:val="left"/>
      <w:pPr>
        <w:ind w:left="6446" w:hanging="353"/>
      </w:pPr>
      <w:rPr>
        <w:rFonts w:hint="default"/>
        <w:lang w:val="pl-PL" w:eastAsia="en-US" w:bidi="ar-SA"/>
      </w:rPr>
    </w:lvl>
    <w:lvl w:ilvl="7" w:tplc="A12C9F4A">
      <w:numFmt w:val="bullet"/>
      <w:lvlText w:val="•"/>
      <w:lvlJc w:val="left"/>
      <w:pPr>
        <w:ind w:left="7360" w:hanging="353"/>
      </w:pPr>
      <w:rPr>
        <w:rFonts w:hint="default"/>
        <w:lang w:val="pl-PL" w:eastAsia="en-US" w:bidi="ar-SA"/>
      </w:rPr>
    </w:lvl>
    <w:lvl w:ilvl="8" w:tplc="4984BFBE">
      <w:numFmt w:val="bullet"/>
      <w:lvlText w:val="•"/>
      <w:lvlJc w:val="left"/>
      <w:pPr>
        <w:ind w:left="8275" w:hanging="353"/>
      </w:pPr>
      <w:rPr>
        <w:rFonts w:hint="default"/>
        <w:lang w:val="pl-PL" w:eastAsia="en-US" w:bidi="ar-SA"/>
      </w:rPr>
    </w:lvl>
  </w:abstractNum>
  <w:abstractNum w:abstractNumId="19" w15:restartNumberingAfterBreak="0">
    <w:nsid w:val="42212A85"/>
    <w:multiLevelType w:val="hybridMultilevel"/>
    <w:tmpl w:val="DC22975E"/>
    <w:lvl w:ilvl="0" w:tplc="7472A840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10F28130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A2DAFF5C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0B563F60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CB228142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24F8A634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A4A2516A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B98CC664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9F22888A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20" w15:restartNumberingAfterBreak="0">
    <w:nsid w:val="4B3A41A1"/>
    <w:multiLevelType w:val="hybridMultilevel"/>
    <w:tmpl w:val="EBCEC0E2"/>
    <w:lvl w:ilvl="0" w:tplc="4372DE90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D5443882">
      <w:start w:val="1"/>
      <w:numFmt w:val="decimal"/>
      <w:lvlText w:val="%2)"/>
      <w:lvlJc w:val="left"/>
      <w:pPr>
        <w:ind w:left="1671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2C2E333A">
      <w:numFmt w:val="bullet"/>
      <w:lvlText w:val="•"/>
      <w:lvlJc w:val="left"/>
      <w:pPr>
        <w:ind w:left="2616" w:hanging="353"/>
      </w:pPr>
      <w:rPr>
        <w:rFonts w:hint="default"/>
        <w:lang w:val="pl-PL" w:eastAsia="en-US" w:bidi="ar-SA"/>
      </w:rPr>
    </w:lvl>
    <w:lvl w:ilvl="3" w:tplc="A29A963A">
      <w:numFmt w:val="bullet"/>
      <w:lvlText w:val="•"/>
      <w:lvlJc w:val="left"/>
      <w:pPr>
        <w:ind w:left="3552" w:hanging="353"/>
      </w:pPr>
      <w:rPr>
        <w:rFonts w:hint="default"/>
        <w:lang w:val="pl-PL" w:eastAsia="en-US" w:bidi="ar-SA"/>
      </w:rPr>
    </w:lvl>
    <w:lvl w:ilvl="4" w:tplc="B3020B80">
      <w:numFmt w:val="bullet"/>
      <w:lvlText w:val="•"/>
      <w:lvlJc w:val="left"/>
      <w:pPr>
        <w:ind w:left="4488" w:hanging="353"/>
      </w:pPr>
      <w:rPr>
        <w:rFonts w:hint="default"/>
        <w:lang w:val="pl-PL" w:eastAsia="en-US" w:bidi="ar-SA"/>
      </w:rPr>
    </w:lvl>
    <w:lvl w:ilvl="5" w:tplc="88628490">
      <w:numFmt w:val="bullet"/>
      <w:lvlText w:val="•"/>
      <w:lvlJc w:val="left"/>
      <w:pPr>
        <w:ind w:left="5424" w:hanging="353"/>
      </w:pPr>
      <w:rPr>
        <w:rFonts w:hint="default"/>
        <w:lang w:val="pl-PL" w:eastAsia="en-US" w:bidi="ar-SA"/>
      </w:rPr>
    </w:lvl>
    <w:lvl w:ilvl="6" w:tplc="0C7EA710">
      <w:numFmt w:val="bullet"/>
      <w:lvlText w:val="•"/>
      <w:lvlJc w:val="left"/>
      <w:pPr>
        <w:ind w:left="6360" w:hanging="353"/>
      </w:pPr>
      <w:rPr>
        <w:rFonts w:hint="default"/>
        <w:lang w:val="pl-PL" w:eastAsia="en-US" w:bidi="ar-SA"/>
      </w:rPr>
    </w:lvl>
    <w:lvl w:ilvl="7" w:tplc="A5F8B154">
      <w:numFmt w:val="bullet"/>
      <w:lvlText w:val="•"/>
      <w:lvlJc w:val="left"/>
      <w:pPr>
        <w:ind w:left="7296" w:hanging="353"/>
      </w:pPr>
      <w:rPr>
        <w:rFonts w:hint="default"/>
        <w:lang w:val="pl-PL" w:eastAsia="en-US" w:bidi="ar-SA"/>
      </w:rPr>
    </w:lvl>
    <w:lvl w:ilvl="8" w:tplc="8444AE86">
      <w:numFmt w:val="bullet"/>
      <w:lvlText w:val="•"/>
      <w:lvlJc w:val="left"/>
      <w:pPr>
        <w:ind w:left="8232" w:hanging="353"/>
      </w:pPr>
      <w:rPr>
        <w:rFonts w:hint="default"/>
        <w:lang w:val="pl-PL" w:eastAsia="en-US" w:bidi="ar-SA"/>
      </w:rPr>
    </w:lvl>
  </w:abstractNum>
  <w:abstractNum w:abstractNumId="21" w15:restartNumberingAfterBreak="0">
    <w:nsid w:val="4C0808BB"/>
    <w:multiLevelType w:val="multilevel"/>
    <w:tmpl w:val="684CA7CC"/>
    <w:lvl w:ilvl="0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380" w:hanging="3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70" w:hanging="3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61" w:hanging="3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51" w:hanging="3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2" w:hanging="3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32" w:hanging="3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3" w:hanging="369"/>
      </w:pPr>
      <w:rPr>
        <w:rFonts w:hint="default"/>
        <w:lang w:val="pl-PL" w:eastAsia="en-US" w:bidi="ar-SA"/>
      </w:rPr>
    </w:lvl>
  </w:abstractNum>
  <w:abstractNum w:abstractNumId="22" w15:restartNumberingAfterBreak="0">
    <w:nsid w:val="4CAB101E"/>
    <w:multiLevelType w:val="hybridMultilevel"/>
    <w:tmpl w:val="0B06334C"/>
    <w:lvl w:ilvl="0" w:tplc="4CCA7098">
      <w:start w:val="1"/>
      <w:numFmt w:val="decimal"/>
      <w:lvlText w:val="%1."/>
      <w:lvlJc w:val="left"/>
      <w:pPr>
        <w:ind w:left="87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1A14CAF0">
      <w:start w:val="1"/>
      <w:numFmt w:val="lowerLetter"/>
      <w:lvlText w:val="%2)"/>
      <w:lvlJc w:val="left"/>
      <w:pPr>
        <w:ind w:left="934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1"/>
        <w:sz w:val="22"/>
        <w:szCs w:val="22"/>
        <w:lang w:val="pl-PL" w:eastAsia="en-US" w:bidi="ar-SA"/>
      </w:rPr>
    </w:lvl>
    <w:lvl w:ilvl="2" w:tplc="D1042A12">
      <w:numFmt w:val="bullet"/>
      <w:lvlText w:val=""/>
      <w:lvlJc w:val="left"/>
      <w:pPr>
        <w:ind w:left="1223" w:hanging="28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3" w:tplc="624EC246">
      <w:numFmt w:val="bullet"/>
      <w:lvlText w:val="•"/>
      <w:lvlJc w:val="left"/>
      <w:pPr>
        <w:ind w:left="2330" w:hanging="289"/>
      </w:pPr>
      <w:rPr>
        <w:rFonts w:hint="default"/>
        <w:lang w:val="pl-PL" w:eastAsia="en-US" w:bidi="ar-SA"/>
      </w:rPr>
    </w:lvl>
    <w:lvl w:ilvl="4" w:tplc="A3AEDFA0">
      <w:numFmt w:val="bullet"/>
      <w:lvlText w:val="•"/>
      <w:lvlJc w:val="left"/>
      <w:pPr>
        <w:ind w:left="3441" w:hanging="289"/>
      </w:pPr>
      <w:rPr>
        <w:rFonts w:hint="default"/>
        <w:lang w:val="pl-PL" w:eastAsia="en-US" w:bidi="ar-SA"/>
      </w:rPr>
    </w:lvl>
    <w:lvl w:ilvl="5" w:tplc="88E2A5DC">
      <w:numFmt w:val="bullet"/>
      <w:lvlText w:val="•"/>
      <w:lvlJc w:val="left"/>
      <w:pPr>
        <w:ind w:left="4551" w:hanging="289"/>
      </w:pPr>
      <w:rPr>
        <w:rFonts w:hint="default"/>
        <w:lang w:val="pl-PL" w:eastAsia="en-US" w:bidi="ar-SA"/>
      </w:rPr>
    </w:lvl>
    <w:lvl w:ilvl="6" w:tplc="9138BD58">
      <w:numFmt w:val="bullet"/>
      <w:lvlText w:val="•"/>
      <w:lvlJc w:val="left"/>
      <w:pPr>
        <w:ind w:left="5662" w:hanging="289"/>
      </w:pPr>
      <w:rPr>
        <w:rFonts w:hint="default"/>
        <w:lang w:val="pl-PL" w:eastAsia="en-US" w:bidi="ar-SA"/>
      </w:rPr>
    </w:lvl>
    <w:lvl w:ilvl="7" w:tplc="6C0EC6B2">
      <w:numFmt w:val="bullet"/>
      <w:lvlText w:val="•"/>
      <w:lvlJc w:val="left"/>
      <w:pPr>
        <w:ind w:left="6772" w:hanging="289"/>
      </w:pPr>
      <w:rPr>
        <w:rFonts w:hint="default"/>
        <w:lang w:val="pl-PL" w:eastAsia="en-US" w:bidi="ar-SA"/>
      </w:rPr>
    </w:lvl>
    <w:lvl w:ilvl="8" w:tplc="388EF232">
      <w:numFmt w:val="bullet"/>
      <w:lvlText w:val="•"/>
      <w:lvlJc w:val="left"/>
      <w:pPr>
        <w:ind w:left="7883" w:hanging="289"/>
      </w:pPr>
      <w:rPr>
        <w:rFonts w:hint="default"/>
        <w:lang w:val="pl-PL" w:eastAsia="en-US" w:bidi="ar-SA"/>
      </w:rPr>
    </w:lvl>
  </w:abstractNum>
  <w:abstractNum w:abstractNumId="23" w15:restartNumberingAfterBreak="0">
    <w:nsid w:val="4F19452C"/>
    <w:multiLevelType w:val="hybridMultilevel"/>
    <w:tmpl w:val="F4AAB6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2019FB"/>
    <w:multiLevelType w:val="hybridMultilevel"/>
    <w:tmpl w:val="0B06334C"/>
    <w:lvl w:ilvl="0" w:tplc="FFFFFFFF">
      <w:start w:val="1"/>
      <w:numFmt w:val="decimal"/>
      <w:lvlText w:val="%1."/>
      <w:lvlJc w:val="left"/>
      <w:pPr>
        <w:ind w:left="87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934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1"/>
        <w:sz w:val="22"/>
        <w:szCs w:val="22"/>
        <w:lang w:val="pl-PL" w:eastAsia="en-US" w:bidi="ar-SA"/>
      </w:rPr>
    </w:lvl>
    <w:lvl w:ilvl="2" w:tplc="FFFFFFFF">
      <w:numFmt w:val="bullet"/>
      <w:lvlText w:val=""/>
      <w:lvlJc w:val="left"/>
      <w:pPr>
        <w:ind w:left="1223" w:hanging="28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330" w:hanging="28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441" w:hanging="28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551" w:hanging="28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62" w:hanging="28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72" w:hanging="28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83" w:hanging="289"/>
      </w:pPr>
      <w:rPr>
        <w:rFonts w:hint="default"/>
        <w:lang w:val="pl-PL" w:eastAsia="en-US" w:bidi="ar-SA"/>
      </w:rPr>
    </w:lvl>
  </w:abstractNum>
  <w:abstractNum w:abstractNumId="25" w15:restartNumberingAfterBreak="0">
    <w:nsid w:val="53F07863"/>
    <w:multiLevelType w:val="hybridMultilevel"/>
    <w:tmpl w:val="9ADC9A58"/>
    <w:lvl w:ilvl="0" w:tplc="4DBEDFC2">
      <w:start w:val="1"/>
      <w:numFmt w:val="decimal"/>
      <w:lvlText w:val="%1)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86C2C"/>
    <w:multiLevelType w:val="hybridMultilevel"/>
    <w:tmpl w:val="62EC9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B1992"/>
    <w:multiLevelType w:val="hybridMultilevel"/>
    <w:tmpl w:val="5A5E279C"/>
    <w:lvl w:ilvl="0" w:tplc="F766AC40">
      <w:start w:val="1"/>
      <w:numFmt w:val="decimal"/>
      <w:lvlText w:val="%1."/>
      <w:lvlJc w:val="left"/>
      <w:pPr>
        <w:ind w:left="63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916A037A">
      <w:numFmt w:val="bullet"/>
      <w:lvlText w:val="•"/>
      <w:lvlJc w:val="left"/>
      <w:pPr>
        <w:ind w:left="1586" w:hanging="401"/>
      </w:pPr>
      <w:rPr>
        <w:rFonts w:hint="default"/>
        <w:lang w:val="pl-PL" w:eastAsia="en-US" w:bidi="ar-SA"/>
      </w:rPr>
    </w:lvl>
    <w:lvl w:ilvl="2" w:tplc="B35C5F50">
      <w:numFmt w:val="bullet"/>
      <w:lvlText w:val="•"/>
      <w:lvlJc w:val="left"/>
      <w:pPr>
        <w:ind w:left="2532" w:hanging="401"/>
      </w:pPr>
      <w:rPr>
        <w:rFonts w:hint="default"/>
        <w:lang w:val="pl-PL" w:eastAsia="en-US" w:bidi="ar-SA"/>
      </w:rPr>
    </w:lvl>
    <w:lvl w:ilvl="3" w:tplc="0AA85118">
      <w:numFmt w:val="bullet"/>
      <w:lvlText w:val="•"/>
      <w:lvlJc w:val="left"/>
      <w:pPr>
        <w:ind w:left="3479" w:hanging="401"/>
      </w:pPr>
      <w:rPr>
        <w:rFonts w:hint="default"/>
        <w:lang w:val="pl-PL" w:eastAsia="en-US" w:bidi="ar-SA"/>
      </w:rPr>
    </w:lvl>
    <w:lvl w:ilvl="4" w:tplc="9340713A">
      <w:numFmt w:val="bullet"/>
      <w:lvlText w:val="•"/>
      <w:lvlJc w:val="left"/>
      <w:pPr>
        <w:ind w:left="4425" w:hanging="401"/>
      </w:pPr>
      <w:rPr>
        <w:rFonts w:hint="default"/>
        <w:lang w:val="pl-PL" w:eastAsia="en-US" w:bidi="ar-SA"/>
      </w:rPr>
    </w:lvl>
    <w:lvl w:ilvl="5" w:tplc="546E9556">
      <w:numFmt w:val="bullet"/>
      <w:lvlText w:val="•"/>
      <w:lvlJc w:val="left"/>
      <w:pPr>
        <w:ind w:left="5372" w:hanging="401"/>
      </w:pPr>
      <w:rPr>
        <w:rFonts w:hint="default"/>
        <w:lang w:val="pl-PL" w:eastAsia="en-US" w:bidi="ar-SA"/>
      </w:rPr>
    </w:lvl>
    <w:lvl w:ilvl="6" w:tplc="7C08CB18">
      <w:numFmt w:val="bullet"/>
      <w:lvlText w:val="•"/>
      <w:lvlJc w:val="left"/>
      <w:pPr>
        <w:ind w:left="6318" w:hanging="401"/>
      </w:pPr>
      <w:rPr>
        <w:rFonts w:hint="default"/>
        <w:lang w:val="pl-PL" w:eastAsia="en-US" w:bidi="ar-SA"/>
      </w:rPr>
    </w:lvl>
    <w:lvl w:ilvl="7" w:tplc="0B12FEDE">
      <w:numFmt w:val="bullet"/>
      <w:lvlText w:val="•"/>
      <w:lvlJc w:val="left"/>
      <w:pPr>
        <w:ind w:left="7264" w:hanging="401"/>
      </w:pPr>
      <w:rPr>
        <w:rFonts w:hint="default"/>
        <w:lang w:val="pl-PL" w:eastAsia="en-US" w:bidi="ar-SA"/>
      </w:rPr>
    </w:lvl>
    <w:lvl w:ilvl="8" w:tplc="4B7A126C">
      <w:numFmt w:val="bullet"/>
      <w:lvlText w:val="•"/>
      <w:lvlJc w:val="left"/>
      <w:pPr>
        <w:ind w:left="8211" w:hanging="401"/>
      </w:pPr>
      <w:rPr>
        <w:rFonts w:hint="default"/>
        <w:lang w:val="pl-PL" w:eastAsia="en-US" w:bidi="ar-SA"/>
      </w:rPr>
    </w:lvl>
  </w:abstractNum>
  <w:abstractNum w:abstractNumId="28" w15:restartNumberingAfterBreak="0">
    <w:nsid w:val="645314B5"/>
    <w:multiLevelType w:val="hybridMultilevel"/>
    <w:tmpl w:val="761C9D2A"/>
    <w:lvl w:ilvl="0" w:tplc="FFFFFFFF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29" w15:restartNumberingAfterBreak="0">
    <w:nsid w:val="65203804"/>
    <w:multiLevelType w:val="hybridMultilevel"/>
    <w:tmpl w:val="761C9D2A"/>
    <w:lvl w:ilvl="0" w:tplc="FFFFFFFF">
      <w:start w:val="1"/>
      <w:numFmt w:val="decimal"/>
      <w:lvlText w:val="%1."/>
      <w:lvlJc w:val="left"/>
      <w:pPr>
        <w:ind w:left="598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976" w:hanging="35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92" w:hanging="35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8" w:hanging="35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4" w:hanging="35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40" w:hanging="35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72" w:hanging="353"/>
      </w:pPr>
      <w:rPr>
        <w:rFonts w:hint="default"/>
        <w:lang w:val="pl-PL" w:eastAsia="en-US" w:bidi="ar-SA"/>
      </w:rPr>
    </w:lvl>
  </w:abstractNum>
  <w:abstractNum w:abstractNumId="30" w15:restartNumberingAfterBreak="0">
    <w:nsid w:val="6EA0358E"/>
    <w:multiLevelType w:val="hybridMultilevel"/>
    <w:tmpl w:val="74764DEA"/>
    <w:lvl w:ilvl="0" w:tplc="5F2CA7CC">
      <w:start w:val="1"/>
      <w:numFmt w:val="decimal"/>
      <w:lvlText w:val="%1.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DB24900A">
      <w:start w:val="1"/>
      <w:numFmt w:val="decimal"/>
      <w:lvlText w:val="%2)"/>
      <w:lvlJc w:val="left"/>
      <w:pPr>
        <w:ind w:left="1671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719286C4">
      <w:numFmt w:val="bullet"/>
      <w:lvlText w:val="•"/>
      <w:lvlJc w:val="left"/>
      <w:pPr>
        <w:ind w:left="2616" w:hanging="353"/>
      </w:pPr>
      <w:rPr>
        <w:rFonts w:hint="default"/>
        <w:lang w:val="pl-PL" w:eastAsia="en-US" w:bidi="ar-SA"/>
      </w:rPr>
    </w:lvl>
    <w:lvl w:ilvl="3" w:tplc="8E8C19D6">
      <w:numFmt w:val="bullet"/>
      <w:lvlText w:val="•"/>
      <w:lvlJc w:val="left"/>
      <w:pPr>
        <w:ind w:left="3552" w:hanging="353"/>
      </w:pPr>
      <w:rPr>
        <w:rFonts w:hint="default"/>
        <w:lang w:val="pl-PL" w:eastAsia="en-US" w:bidi="ar-SA"/>
      </w:rPr>
    </w:lvl>
    <w:lvl w:ilvl="4" w:tplc="A4C49D42">
      <w:numFmt w:val="bullet"/>
      <w:lvlText w:val="•"/>
      <w:lvlJc w:val="left"/>
      <w:pPr>
        <w:ind w:left="4488" w:hanging="353"/>
      </w:pPr>
      <w:rPr>
        <w:rFonts w:hint="default"/>
        <w:lang w:val="pl-PL" w:eastAsia="en-US" w:bidi="ar-SA"/>
      </w:rPr>
    </w:lvl>
    <w:lvl w:ilvl="5" w:tplc="957EA776">
      <w:numFmt w:val="bullet"/>
      <w:lvlText w:val="•"/>
      <w:lvlJc w:val="left"/>
      <w:pPr>
        <w:ind w:left="5424" w:hanging="353"/>
      </w:pPr>
      <w:rPr>
        <w:rFonts w:hint="default"/>
        <w:lang w:val="pl-PL" w:eastAsia="en-US" w:bidi="ar-SA"/>
      </w:rPr>
    </w:lvl>
    <w:lvl w:ilvl="6" w:tplc="C3A655DA">
      <w:numFmt w:val="bullet"/>
      <w:lvlText w:val="•"/>
      <w:lvlJc w:val="left"/>
      <w:pPr>
        <w:ind w:left="6360" w:hanging="353"/>
      </w:pPr>
      <w:rPr>
        <w:rFonts w:hint="default"/>
        <w:lang w:val="pl-PL" w:eastAsia="en-US" w:bidi="ar-SA"/>
      </w:rPr>
    </w:lvl>
    <w:lvl w:ilvl="7" w:tplc="265AB318">
      <w:numFmt w:val="bullet"/>
      <w:lvlText w:val="•"/>
      <w:lvlJc w:val="left"/>
      <w:pPr>
        <w:ind w:left="7296" w:hanging="353"/>
      </w:pPr>
      <w:rPr>
        <w:rFonts w:hint="default"/>
        <w:lang w:val="pl-PL" w:eastAsia="en-US" w:bidi="ar-SA"/>
      </w:rPr>
    </w:lvl>
    <w:lvl w:ilvl="8" w:tplc="1B947C92">
      <w:numFmt w:val="bullet"/>
      <w:lvlText w:val="•"/>
      <w:lvlJc w:val="left"/>
      <w:pPr>
        <w:ind w:left="8232" w:hanging="353"/>
      </w:pPr>
      <w:rPr>
        <w:rFonts w:hint="default"/>
        <w:lang w:val="pl-PL" w:eastAsia="en-US" w:bidi="ar-SA"/>
      </w:rPr>
    </w:lvl>
  </w:abstractNum>
  <w:abstractNum w:abstractNumId="31" w15:restartNumberingAfterBreak="0">
    <w:nsid w:val="6F92083B"/>
    <w:multiLevelType w:val="hybridMultilevel"/>
    <w:tmpl w:val="C53652D4"/>
    <w:lvl w:ilvl="0" w:tplc="F77CEEA8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4DBEDFC2">
      <w:start w:val="1"/>
      <w:numFmt w:val="decimal"/>
      <w:lvlText w:val="%2)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CA940E3A">
      <w:numFmt w:val="bullet"/>
      <w:lvlText w:val="•"/>
      <w:lvlJc w:val="left"/>
      <w:pPr>
        <w:ind w:left="2296" w:hanging="369"/>
      </w:pPr>
      <w:rPr>
        <w:rFonts w:hint="default"/>
        <w:lang w:val="pl-PL" w:eastAsia="en-US" w:bidi="ar-SA"/>
      </w:rPr>
    </w:lvl>
    <w:lvl w:ilvl="3" w:tplc="3CE8ED8A">
      <w:numFmt w:val="bullet"/>
      <w:lvlText w:val="•"/>
      <w:lvlJc w:val="left"/>
      <w:pPr>
        <w:ind w:left="3272" w:hanging="369"/>
      </w:pPr>
      <w:rPr>
        <w:rFonts w:hint="default"/>
        <w:lang w:val="pl-PL" w:eastAsia="en-US" w:bidi="ar-SA"/>
      </w:rPr>
    </w:lvl>
    <w:lvl w:ilvl="4" w:tplc="584E34CA">
      <w:numFmt w:val="bullet"/>
      <w:lvlText w:val="•"/>
      <w:lvlJc w:val="left"/>
      <w:pPr>
        <w:ind w:left="4248" w:hanging="369"/>
      </w:pPr>
      <w:rPr>
        <w:rFonts w:hint="default"/>
        <w:lang w:val="pl-PL" w:eastAsia="en-US" w:bidi="ar-SA"/>
      </w:rPr>
    </w:lvl>
    <w:lvl w:ilvl="5" w:tplc="8EE20026">
      <w:numFmt w:val="bullet"/>
      <w:lvlText w:val="•"/>
      <w:lvlJc w:val="left"/>
      <w:pPr>
        <w:ind w:left="5224" w:hanging="369"/>
      </w:pPr>
      <w:rPr>
        <w:rFonts w:hint="default"/>
        <w:lang w:val="pl-PL" w:eastAsia="en-US" w:bidi="ar-SA"/>
      </w:rPr>
    </w:lvl>
    <w:lvl w:ilvl="6" w:tplc="1CE84C70">
      <w:numFmt w:val="bullet"/>
      <w:lvlText w:val="•"/>
      <w:lvlJc w:val="left"/>
      <w:pPr>
        <w:ind w:left="6200" w:hanging="369"/>
      </w:pPr>
      <w:rPr>
        <w:rFonts w:hint="default"/>
        <w:lang w:val="pl-PL" w:eastAsia="en-US" w:bidi="ar-SA"/>
      </w:rPr>
    </w:lvl>
    <w:lvl w:ilvl="7" w:tplc="E5EE69FC">
      <w:numFmt w:val="bullet"/>
      <w:lvlText w:val="•"/>
      <w:lvlJc w:val="left"/>
      <w:pPr>
        <w:ind w:left="7176" w:hanging="369"/>
      </w:pPr>
      <w:rPr>
        <w:rFonts w:hint="default"/>
        <w:lang w:val="pl-PL" w:eastAsia="en-US" w:bidi="ar-SA"/>
      </w:rPr>
    </w:lvl>
    <w:lvl w:ilvl="8" w:tplc="729C29CA">
      <w:numFmt w:val="bullet"/>
      <w:lvlText w:val="•"/>
      <w:lvlJc w:val="left"/>
      <w:pPr>
        <w:ind w:left="8152" w:hanging="369"/>
      </w:pPr>
      <w:rPr>
        <w:rFonts w:hint="default"/>
        <w:lang w:val="pl-PL" w:eastAsia="en-US" w:bidi="ar-SA"/>
      </w:rPr>
    </w:lvl>
  </w:abstractNum>
  <w:abstractNum w:abstractNumId="32" w15:restartNumberingAfterBreak="0">
    <w:nsid w:val="703E3D7D"/>
    <w:multiLevelType w:val="hybridMultilevel"/>
    <w:tmpl w:val="C53652D4"/>
    <w:lvl w:ilvl="0" w:tplc="FFFFFFFF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296" w:hanging="369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72" w:hanging="36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48" w:hanging="36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24" w:hanging="36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00" w:hanging="36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76" w:hanging="36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52" w:hanging="369"/>
      </w:pPr>
      <w:rPr>
        <w:rFonts w:hint="default"/>
        <w:lang w:val="pl-PL" w:eastAsia="en-US" w:bidi="ar-SA"/>
      </w:rPr>
    </w:lvl>
  </w:abstractNum>
  <w:abstractNum w:abstractNumId="33" w15:restartNumberingAfterBreak="0">
    <w:nsid w:val="7213253F"/>
    <w:multiLevelType w:val="hybridMultilevel"/>
    <w:tmpl w:val="125EE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E47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2703A0"/>
    <w:multiLevelType w:val="multilevel"/>
    <w:tmpl w:val="684CA7CC"/>
    <w:lvl w:ilvl="0">
      <w:start w:val="1"/>
      <w:numFmt w:val="decimal"/>
      <w:lvlText w:val="%1."/>
      <w:lvlJc w:val="left"/>
      <w:pPr>
        <w:ind w:left="950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19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380" w:hanging="36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70" w:hanging="3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61" w:hanging="3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51" w:hanging="3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2" w:hanging="3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32" w:hanging="3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3" w:hanging="369"/>
      </w:pPr>
      <w:rPr>
        <w:rFonts w:hint="default"/>
        <w:lang w:val="pl-PL" w:eastAsia="en-US" w:bidi="ar-SA"/>
      </w:rPr>
    </w:lvl>
  </w:abstractNum>
  <w:abstractNum w:abstractNumId="36" w15:restartNumberingAfterBreak="0">
    <w:nsid w:val="7F7F0585"/>
    <w:multiLevelType w:val="hybridMultilevel"/>
    <w:tmpl w:val="C7E2DB80"/>
    <w:lvl w:ilvl="0" w:tplc="38D0E756">
      <w:start w:val="1"/>
      <w:numFmt w:val="lowerLetter"/>
      <w:lvlText w:val="%1)"/>
      <w:lvlJc w:val="left"/>
      <w:pPr>
        <w:ind w:left="1415" w:hanging="3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1"/>
        <w:sz w:val="22"/>
        <w:szCs w:val="22"/>
        <w:lang w:val="pl-PL" w:eastAsia="en-US" w:bidi="ar-SA"/>
      </w:rPr>
    </w:lvl>
    <w:lvl w:ilvl="1" w:tplc="63B6C3AE">
      <w:numFmt w:val="bullet"/>
      <w:lvlText w:val="•"/>
      <w:lvlJc w:val="left"/>
      <w:pPr>
        <w:ind w:left="2288" w:hanging="385"/>
      </w:pPr>
      <w:rPr>
        <w:rFonts w:hint="default"/>
        <w:lang w:val="pl-PL" w:eastAsia="en-US" w:bidi="ar-SA"/>
      </w:rPr>
    </w:lvl>
    <w:lvl w:ilvl="2" w:tplc="696CAC46">
      <w:numFmt w:val="bullet"/>
      <w:lvlText w:val="•"/>
      <w:lvlJc w:val="left"/>
      <w:pPr>
        <w:ind w:left="3156" w:hanging="385"/>
      </w:pPr>
      <w:rPr>
        <w:rFonts w:hint="default"/>
        <w:lang w:val="pl-PL" w:eastAsia="en-US" w:bidi="ar-SA"/>
      </w:rPr>
    </w:lvl>
    <w:lvl w:ilvl="3" w:tplc="84B2349E">
      <w:numFmt w:val="bullet"/>
      <w:lvlText w:val="•"/>
      <w:lvlJc w:val="left"/>
      <w:pPr>
        <w:ind w:left="4025" w:hanging="385"/>
      </w:pPr>
      <w:rPr>
        <w:rFonts w:hint="default"/>
        <w:lang w:val="pl-PL" w:eastAsia="en-US" w:bidi="ar-SA"/>
      </w:rPr>
    </w:lvl>
    <w:lvl w:ilvl="4" w:tplc="DEA2A62E">
      <w:numFmt w:val="bullet"/>
      <w:lvlText w:val="•"/>
      <w:lvlJc w:val="left"/>
      <w:pPr>
        <w:ind w:left="4893" w:hanging="385"/>
      </w:pPr>
      <w:rPr>
        <w:rFonts w:hint="default"/>
        <w:lang w:val="pl-PL" w:eastAsia="en-US" w:bidi="ar-SA"/>
      </w:rPr>
    </w:lvl>
    <w:lvl w:ilvl="5" w:tplc="E49A6D74">
      <w:numFmt w:val="bullet"/>
      <w:lvlText w:val="•"/>
      <w:lvlJc w:val="left"/>
      <w:pPr>
        <w:ind w:left="5762" w:hanging="385"/>
      </w:pPr>
      <w:rPr>
        <w:rFonts w:hint="default"/>
        <w:lang w:val="pl-PL" w:eastAsia="en-US" w:bidi="ar-SA"/>
      </w:rPr>
    </w:lvl>
    <w:lvl w:ilvl="6" w:tplc="6576F970">
      <w:numFmt w:val="bullet"/>
      <w:lvlText w:val="•"/>
      <w:lvlJc w:val="left"/>
      <w:pPr>
        <w:ind w:left="6630" w:hanging="385"/>
      </w:pPr>
      <w:rPr>
        <w:rFonts w:hint="default"/>
        <w:lang w:val="pl-PL" w:eastAsia="en-US" w:bidi="ar-SA"/>
      </w:rPr>
    </w:lvl>
    <w:lvl w:ilvl="7" w:tplc="FF98244E">
      <w:numFmt w:val="bullet"/>
      <w:lvlText w:val="•"/>
      <w:lvlJc w:val="left"/>
      <w:pPr>
        <w:ind w:left="7498" w:hanging="385"/>
      </w:pPr>
      <w:rPr>
        <w:rFonts w:hint="default"/>
        <w:lang w:val="pl-PL" w:eastAsia="en-US" w:bidi="ar-SA"/>
      </w:rPr>
    </w:lvl>
    <w:lvl w:ilvl="8" w:tplc="30BE5308">
      <w:numFmt w:val="bullet"/>
      <w:lvlText w:val="•"/>
      <w:lvlJc w:val="left"/>
      <w:pPr>
        <w:ind w:left="8367" w:hanging="385"/>
      </w:pPr>
      <w:rPr>
        <w:rFonts w:hint="default"/>
        <w:lang w:val="pl-PL" w:eastAsia="en-US" w:bidi="ar-SA"/>
      </w:r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5"/>
  </w:num>
  <w:num w:numId="5">
    <w:abstractNumId w:val="30"/>
  </w:num>
  <w:num w:numId="6">
    <w:abstractNumId w:val="31"/>
  </w:num>
  <w:num w:numId="7">
    <w:abstractNumId w:val="6"/>
  </w:num>
  <w:num w:numId="8">
    <w:abstractNumId w:val="27"/>
  </w:num>
  <w:num w:numId="9">
    <w:abstractNumId w:val="36"/>
  </w:num>
  <w:num w:numId="10">
    <w:abstractNumId w:val="14"/>
  </w:num>
  <w:num w:numId="11">
    <w:abstractNumId w:val="22"/>
  </w:num>
  <w:num w:numId="12">
    <w:abstractNumId w:val="20"/>
  </w:num>
  <w:num w:numId="13">
    <w:abstractNumId w:val="2"/>
  </w:num>
  <w:num w:numId="14">
    <w:abstractNumId w:val="18"/>
  </w:num>
  <w:num w:numId="15">
    <w:abstractNumId w:val="0"/>
  </w:num>
  <w:num w:numId="16">
    <w:abstractNumId w:val="9"/>
  </w:num>
  <w:num w:numId="17">
    <w:abstractNumId w:val="35"/>
  </w:num>
  <w:num w:numId="18">
    <w:abstractNumId w:val="10"/>
  </w:num>
  <w:num w:numId="19">
    <w:abstractNumId w:val="16"/>
  </w:num>
  <w:num w:numId="20">
    <w:abstractNumId w:val="33"/>
  </w:num>
  <w:num w:numId="21">
    <w:abstractNumId w:val="26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1"/>
  </w:num>
  <w:num w:numId="27">
    <w:abstractNumId w:val="32"/>
  </w:num>
  <w:num w:numId="28">
    <w:abstractNumId w:val="7"/>
  </w:num>
  <w:num w:numId="29">
    <w:abstractNumId w:val="24"/>
  </w:num>
  <w:num w:numId="30">
    <w:abstractNumId w:val="25"/>
  </w:num>
  <w:num w:numId="31">
    <w:abstractNumId w:val="28"/>
  </w:num>
  <w:num w:numId="32">
    <w:abstractNumId w:val="12"/>
  </w:num>
  <w:num w:numId="33">
    <w:abstractNumId w:val="29"/>
  </w:num>
  <w:num w:numId="34">
    <w:abstractNumId w:val="11"/>
  </w:num>
  <w:num w:numId="35">
    <w:abstractNumId w:val="8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51"/>
    <w:rsid w:val="00002C36"/>
    <w:rsid w:val="00026BB3"/>
    <w:rsid w:val="00101B51"/>
    <w:rsid w:val="0011440E"/>
    <w:rsid w:val="001A3FF2"/>
    <w:rsid w:val="001D4CFD"/>
    <w:rsid w:val="00242BC9"/>
    <w:rsid w:val="00300217"/>
    <w:rsid w:val="0031713E"/>
    <w:rsid w:val="0038690A"/>
    <w:rsid w:val="003A5624"/>
    <w:rsid w:val="004566C8"/>
    <w:rsid w:val="004D41D1"/>
    <w:rsid w:val="005459B2"/>
    <w:rsid w:val="00614CF4"/>
    <w:rsid w:val="00620305"/>
    <w:rsid w:val="00631C50"/>
    <w:rsid w:val="00634884"/>
    <w:rsid w:val="006708A0"/>
    <w:rsid w:val="00772821"/>
    <w:rsid w:val="0078438E"/>
    <w:rsid w:val="00787EFA"/>
    <w:rsid w:val="00792BD4"/>
    <w:rsid w:val="008357E1"/>
    <w:rsid w:val="00854ED9"/>
    <w:rsid w:val="008D369E"/>
    <w:rsid w:val="00AF2B2D"/>
    <w:rsid w:val="00AF6952"/>
    <w:rsid w:val="00BB1F83"/>
    <w:rsid w:val="00BC0A9F"/>
    <w:rsid w:val="00CB0341"/>
    <w:rsid w:val="00CD2307"/>
    <w:rsid w:val="00CF5DEB"/>
    <w:rsid w:val="00D44F48"/>
    <w:rsid w:val="00DF7D09"/>
    <w:rsid w:val="00E01B99"/>
    <w:rsid w:val="00E82048"/>
    <w:rsid w:val="00EF037D"/>
    <w:rsid w:val="00EF3944"/>
    <w:rsid w:val="00F05DD9"/>
    <w:rsid w:val="00F717A6"/>
    <w:rsid w:val="00FA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A6DEE"/>
  <w15:chartTrackingRefBased/>
  <w15:docId w15:val="{435F8E0B-C3A4-4818-B178-F4E79A4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9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394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F3944"/>
    <w:pPr>
      <w:ind w:left="95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944"/>
    <w:rPr>
      <w:rFonts w:ascii="Times New Roman" w:eastAsia="Times New Roman" w:hAnsi="Times New Roman" w:cs="Times New Roman"/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EF3944"/>
    <w:pPr>
      <w:spacing w:before="10"/>
      <w:ind w:left="60"/>
    </w:pPr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EF394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"/>
    <w:basedOn w:val="Normalny"/>
    <w:link w:val="AkapitzlistZnak"/>
    <w:qFormat/>
    <w:rsid w:val="00EF3944"/>
    <w:pPr>
      <w:ind w:left="950" w:hanging="353"/>
      <w:jc w:val="both"/>
    </w:pPr>
  </w:style>
  <w:style w:type="paragraph" w:customStyle="1" w:styleId="TableParagraph">
    <w:name w:val="Table Paragraph"/>
    <w:basedOn w:val="Normalny"/>
    <w:uiPriority w:val="1"/>
    <w:qFormat/>
    <w:rsid w:val="00EF3944"/>
  </w:style>
  <w:style w:type="paragraph" w:styleId="Nagwek">
    <w:name w:val="header"/>
    <w:basedOn w:val="Normalny"/>
    <w:link w:val="NagwekZnak"/>
    <w:uiPriority w:val="99"/>
    <w:unhideWhenUsed/>
    <w:rsid w:val="00EF39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44"/>
    <w:rPr>
      <w:rFonts w:ascii="Times New Roman" w:eastAsia="Times New Roman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39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44"/>
    <w:rPr>
      <w:rFonts w:ascii="Times New Roman" w:eastAsia="Times New Roman" w:hAnsi="Times New Roman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F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FF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F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FF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FF2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"/>
    <w:link w:val="Akapitzlist"/>
    <w:uiPriority w:val="1"/>
    <w:qFormat/>
    <w:locked/>
    <w:rsid w:val="00BC0A9F"/>
    <w:rPr>
      <w:rFonts w:ascii="Times New Roman" w:eastAsia="Times New Roman" w:hAnsi="Times New Roman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30021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0FB01-C9B1-4C28-AF71-A5AF1AF9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5631</Words>
  <Characters>33790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Bracka</dc:creator>
  <cp:keywords/>
  <dc:description/>
  <cp:lastModifiedBy>Paulina Sapińska-Szwed</cp:lastModifiedBy>
  <cp:revision>3</cp:revision>
  <dcterms:created xsi:type="dcterms:W3CDTF">2024-06-04T07:43:00Z</dcterms:created>
  <dcterms:modified xsi:type="dcterms:W3CDTF">2024-06-05T11:18:00Z</dcterms:modified>
</cp:coreProperties>
</file>