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2F794197" w:rsidR="007C5AFB" w:rsidRPr="00AC2E64" w:rsidRDefault="007C5AFB" w:rsidP="00AC2E64">
      <w:r w:rsidRPr="00AC2E64">
        <w:t>nr sprawy: ZP.271</w:t>
      </w:r>
      <w:r w:rsidR="00997C7F" w:rsidRPr="00AC2E64">
        <w:t>.</w:t>
      </w:r>
      <w:r w:rsidR="004C7666">
        <w:t>1</w:t>
      </w:r>
      <w:r w:rsidR="00185C26">
        <w:t>3</w:t>
      </w:r>
      <w:r w:rsidR="00997C7F" w:rsidRPr="00AC2E64">
        <w:t>.</w:t>
      </w:r>
      <w:r w:rsidRPr="00AC2E64">
        <w:t>202</w:t>
      </w:r>
      <w:r w:rsidR="00D07062">
        <w:t>3</w:t>
      </w:r>
      <w:r w:rsidRPr="00AC2E64">
        <w:t xml:space="preserve"> </w:t>
      </w:r>
    </w:p>
    <w:p w14:paraId="561E4964" w14:textId="62F2753E" w:rsidR="007C5AFB" w:rsidRPr="00AC2E64" w:rsidRDefault="007C5AFB" w:rsidP="00AC2E64">
      <w:pPr>
        <w:spacing w:after="240"/>
      </w:pPr>
      <w:r w:rsidRPr="00AC2E64">
        <w:t>Załącznik nr 8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3212DF24" w14:textId="4AFDAD13" w:rsidR="00AC2E64" w:rsidRPr="00E96DC4" w:rsidRDefault="00802784" w:rsidP="00AC2E64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3F5E0B" w:rsidRPr="003F5E0B">
        <w:rPr>
          <w:b/>
          <w:bCs/>
        </w:rPr>
        <w:t>Budowa siedziby Miejskiej i Gminnej Biblioteki Publicznej im. Jana Kasprowicza w Trzebnicy, jako innowacyjnego centrum kulturalnego – etap I</w:t>
      </w:r>
      <w:r w:rsidR="00D07062">
        <w:rPr>
          <w:b/>
          <w:bCs/>
        </w:rPr>
        <w:t>I</w:t>
      </w:r>
      <w:r w:rsidR="00AC2E64" w:rsidRPr="00E96DC4">
        <w:rPr>
          <w:rFonts w:eastAsia="Times New Roman"/>
          <w:b/>
          <w:bCs/>
          <w:iCs/>
          <w:color w:val="auto"/>
          <w:lang w:eastAsia="ja-JP" w:bidi="fa-IR"/>
        </w:rPr>
        <w:t>”</w:t>
      </w:r>
      <w:bookmarkEnd w:id="0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57646680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E6663D">
        <w:rPr>
          <w:rFonts w:asciiTheme="minorHAnsi" w:hAnsiTheme="minorHAnsi" w:cstheme="minorHAnsi"/>
        </w:rPr>
        <w:t xml:space="preserve">, </w:t>
      </w:r>
      <w:r w:rsidR="00AC4E35">
        <w:rPr>
          <w:rFonts w:asciiTheme="minorHAnsi" w:hAnsiTheme="minorHAnsi" w:cstheme="minorHAnsi"/>
        </w:rPr>
        <w:t>5</w:t>
      </w:r>
      <w:r w:rsidR="00E6663D">
        <w:rPr>
          <w:rFonts w:asciiTheme="minorHAnsi" w:hAnsiTheme="minorHAnsi" w:cstheme="minorHAnsi"/>
        </w:rPr>
        <w:t>, 7, 8, 9 i 10</w:t>
      </w:r>
      <w:r w:rsidR="00121F11" w:rsidRPr="00121F11">
        <w:rPr>
          <w:rFonts w:asciiTheme="minorHAnsi" w:hAnsiTheme="minorHAnsi" w:cstheme="minorHAnsi"/>
        </w:rPr>
        <w:t xml:space="preserve"> 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E6663D">
        <w:rPr>
          <w:rFonts w:asciiTheme="minorHAnsi" w:hAnsiTheme="minorHAnsi" w:cstheme="minorHAnsi"/>
        </w:rPr>
        <w:t>3</w:t>
      </w:r>
      <w:r w:rsidR="00E076F9" w:rsidRPr="00E076F9">
        <w:rPr>
          <w:rFonts w:asciiTheme="minorHAnsi" w:hAnsiTheme="minorHAnsi" w:cstheme="minorHAnsi"/>
        </w:rPr>
        <w:t xml:space="preserve"> r., poz. </w:t>
      </w:r>
      <w:r w:rsidR="00E6663D">
        <w:rPr>
          <w:rFonts w:asciiTheme="minorHAnsi" w:hAnsiTheme="minorHAnsi" w:cstheme="minorHAnsi"/>
        </w:rPr>
        <w:t>1605</w:t>
      </w:r>
      <w:r w:rsidR="00E076F9" w:rsidRPr="00E076F9">
        <w:rPr>
          <w:rFonts w:asciiTheme="minorHAnsi" w:hAnsiTheme="minorHAnsi" w:cstheme="minorHAnsi"/>
        </w:rPr>
        <w:t xml:space="preserve">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7FBF43C1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>Oświadczam, że nie zachodzą w stosunku do mnie przesłanki wykluczenia z postępowania na podstawie srt.7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lastRenderedPageBreak/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A0619"/>
    <w:rsid w:val="0010008C"/>
    <w:rsid w:val="0011613B"/>
    <w:rsid w:val="00121F11"/>
    <w:rsid w:val="00145788"/>
    <w:rsid w:val="00165418"/>
    <w:rsid w:val="00165C0A"/>
    <w:rsid w:val="00185C26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F71C9"/>
    <w:rsid w:val="003B6C47"/>
    <w:rsid w:val="003F5E0B"/>
    <w:rsid w:val="00432D16"/>
    <w:rsid w:val="00452C96"/>
    <w:rsid w:val="00453E4D"/>
    <w:rsid w:val="004637EF"/>
    <w:rsid w:val="004C7666"/>
    <w:rsid w:val="00545FD1"/>
    <w:rsid w:val="005960B5"/>
    <w:rsid w:val="005E4750"/>
    <w:rsid w:val="00616242"/>
    <w:rsid w:val="00655393"/>
    <w:rsid w:val="006A2C7D"/>
    <w:rsid w:val="006C2E10"/>
    <w:rsid w:val="00700A97"/>
    <w:rsid w:val="00745A0B"/>
    <w:rsid w:val="007C5AFB"/>
    <w:rsid w:val="00802784"/>
    <w:rsid w:val="00803120"/>
    <w:rsid w:val="008665A1"/>
    <w:rsid w:val="00896F5B"/>
    <w:rsid w:val="008B2EE4"/>
    <w:rsid w:val="00905111"/>
    <w:rsid w:val="00926316"/>
    <w:rsid w:val="00996098"/>
    <w:rsid w:val="00997C7F"/>
    <w:rsid w:val="00A37EC5"/>
    <w:rsid w:val="00AA1A5B"/>
    <w:rsid w:val="00AC2E64"/>
    <w:rsid w:val="00AC4E35"/>
    <w:rsid w:val="00AD3623"/>
    <w:rsid w:val="00BA186C"/>
    <w:rsid w:val="00BB6DF5"/>
    <w:rsid w:val="00BD58D0"/>
    <w:rsid w:val="00BF253D"/>
    <w:rsid w:val="00C22AA6"/>
    <w:rsid w:val="00C6671F"/>
    <w:rsid w:val="00CD44F8"/>
    <w:rsid w:val="00CD6D72"/>
    <w:rsid w:val="00CE2AC4"/>
    <w:rsid w:val="00D07062"/>
    <w:rsid w:val="00D947CF"/>
    <w:rsid w:val="00DC4264"/>
    <w:rsid w:val="00E076F9"/>
    <w:rsid w:val="00E31E89"/>
    <w:rsid w:val="00E65AE0"/>
    <w:rsid w:val="00E6663D"/>
    <w:rsid w:val="00E73925"/>
    <w:rsid w:val="00E96DC4"/>
    <w:rsid w:val="00EA07B7"/>
    <w:rsid w:val="00F1711D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9B2393"/>
    <w:rsid w:val="00BC5648"/>
    <w:rsid w:val="00D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Anna Sawczak</cp:lastModifiedBy>
  <cp:revision>8</cp:revision>
  <cp:lastPrinted>2022-07-05T11:41:00Z</cp:lastPrinted>
  <dcterms:created xsi:type="dcterms:W3CDTF">2022-08-04T07:09:00Z</dcterms:created>
  <dcterms:modified xsi:type="dcterms:W3CDTF">2023-09-01T09:58:00Z</dcterms:modified>
</cp:coreProperties>
</file>