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189C" w14:textId="47936F70" w:rsidR="00161FAE" w:rsidRPr="002D7362" w:rsidRDefault="00090F6F">
      <w:pPr>
        <w:jc w:val="right"/>
        <w:rPr>
          <w:rFonts w:ascii="Calibri Light" w:eastAsia="Times New Roman" w:hAnsi="Calibri Light" w:cs="Calibri Light"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1 do SWZ </w:t>
      </w:r>
    </w:p>
    <w:p w14:paraId="00B389C1" w14:textId="77777777" w:rsidR="00161FAE" w:rsidRPr="002D736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  <w:r w:rsidR="00090F6F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</w:t>
      </w:r>
    </w:p>
    <w:p w14:paraId="02B86258" w14:textId="77777777" w:rsidR="00161FAE" w:rsidRPr="002D7362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2D7362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2D7362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76A18A68" w14:textId="483DF7F3" w:rsidR="00EE5ED1" w:rsidRPr="002D7362" w:rsidRDefault="00090F6F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ogłoszenia o zamówieniu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prowadzonego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w trybie art. 275 pkt 1 (trybie podstawowym bez negocjacji)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o wartości zamówienia nieprzekraczającej progów u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nijnych 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br/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 jakich stanowi art. 3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ustawy z 11 września 2019 r. - Prawo zamówień publicznych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 roboty budowlane pn.:</w:t>
      </w:r>
    </w:p>
    <w:p w14:paraId="66F926EE" w14:textId="77777777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2D7362" w14:paraId="36127E16" w14:textId="77777777" w:rsidTr="00E916B6">
        <w:tc>
          <w:tcPr>
            <w:tcW w:w="9230" w:type="dxa"/>
          </w:tcPr>
          <w:p w14:paraId="6D3C1C31" w14:textId="77777777" w:rsidR="00E916B6" w:rsidRPr="002D7362" w:rsidRDefault="00E916B6" w:rsidP="00EE5ED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A1593A" w14:textId="34CAB409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iCs/>
          <w:sz w:val="16"/>
          <w:szCs w:val="16"/>
        </w:rPr>
        <w:t>( podać nazwę zadania)</w:t>
      </w:r>
    </w:p>
    <w:p w14:paraId="5F698F3D" w14:textId="77777777" w:rsidR="000D10A8" w:rsidRPr="002D7362" w:rsidRDefault="000D10A8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228406A5" w14:textId="77777777" w:rsidR="00161FAE" w:rsidRPr="002D7362" w:rsidRDefault="00075087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2D7362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="00DE19FF"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126A4481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681499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F9C6A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AD06BB8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7CCD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5B29F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C65AE30" w14:textId="22097BFC" w:rsidR="00161FAE" w:rsidRPr="002D7362" w:rsidRDefault="002D7362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NIP/REGON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7D993F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0EF166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4FA182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D4DA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A964C2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18B13BC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6CBC8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AFD74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0E27AA9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4689C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AB955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78DB067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* w przypadku oferty składanej przez podmioty występujące wspólnie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>( spółka cywilna, konsorcjum)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2D7362"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41B55249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4227F74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0632E" w14:textId="77777777" w:rsidR="00161FAE" w:rsidRPr="002D736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75B9DB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ECDA23" w14:textId="6FA90C6C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4E6F57" w14:textId="77777777" w:rsidR="000D10A8" w:rsidRPr="002D7362" w:rsidRDefault="000D10A8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8794768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F8CF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AB5F920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D29A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5AC439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026800B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0B0ED3" w14:textId="64DC809F" w:rsidR="00161FAE" w:rsidRPr="002D7362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projektowanymi postanowieniami umowy</w:t>
      </w:r>
      <w:r w:rsidR="002D7362">
        <w:rPr>
          <w:rFonts w:ascii="Calibri Light" w:eastAsia="Times New Roman" w:hAnsi="Calibri Light" w:cs="Calibri Light"/>
          <w:sz w:val="24"/>
          <w:szCs w:val="24"/>
        </w:rPr>
        <w:br/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–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za cenę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63446C8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305240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brutto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4C43B6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280309" w14:textId="77777777" w:rsidR="00AF36CD" w:rsidRPr="002D7362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2D7362" w14:paraId="63CE0F40" w14:textId="77777777" w:rsidTr="00AF36CD">
        <w:tc>
          <w:tcPr>
            <w:tcW w:w="9230" w:type="dxa"/>
          </w:tcPr>
          <w:p w14:paraId="35094C95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0CBC194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5F6D6BB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998C0D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660940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A7DD03D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że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okres gwarancji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na wykonanie przedmiotu zamówienia będzie wynosił (36</w:t>
      </w:r>
      <w:r w:rsidR="00AF36CD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48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60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61EDBC6" w14:textId="77777777">
        <w:tc>
          <w:tcPr>
            <w:tcW w:w="9080" w:type="dxa"/>
          </w:tcPr>
          <w:p w14:paraId="07AA94E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E218D0" w14:textId="77777777" w:rsidR="00161FAE" w:rsidRPr="002D7362" w:rsidRDefault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miesięcy.</w:t>
      </w:r>
    </w:p>
    <w:p w14:paraId="74DED440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w cenie naszej oferty zostały uwzględnione wszystkie koszty w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ykonania zamówienia i cena nie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ulegnie  zmianie w okresie obowiązywania umowy,</w:t>
      </w:r>
    </w:p>
    <w:p w14:paraId="2381A2A6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zapoznałem się ze Specyfikacją Warunków Zamówienia oraz stan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owiącymi jej integralną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4) uważam się za związanego niniejszą ofertą do </w:t>
      </w:r>
      <w:r w:rsidR="005A0CAB" w:rsidRPr="002D7362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EE5ED1" w:rsidRPr="002D7362">
        <w:rPr>
          <w:rFonts w:ascii="Calibri Light" w:eastAsia="Times New Roman" w:hAnsi="Calibri Light" w:cs="Calibri Light"/>
          <w:sz w:val="24"/>
          <w:szCs w:val="24"/>
        </w:rPr>
        <w:t>wskazane w SWZ,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052D455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6) akceptuję warunki określone we wzorze umowy stanowiącym załącznik Nr 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>8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do SWZ i nie wnoszę do niej zastrzeżeń,    </w:t>
      </w:r>
    </w:p>
    <w:p w14:paraId="4ACCF807" w14:textId="77777777" w:rsidR="00161FAE" w:rsidRPr="002D7362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ustanowiliśmy pełnomocnika:</w:t>
      </w:r>
    </w:p>
    <w:p w14:paraId="34540C2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1A3CBCA" w14:textId="77777777">
        <w:tc>
          <w:tcPr>
            <w:tcW w:w="9080" w:type="dxa"/>
          </w:tcPr>
          <w:p w14:paraId="1763258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CDE81E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(wypełniają Wykonawcy składający wspólną ofertę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 xml:space="preserve"> podając imię i nazwisko pełnomocnika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)</w:t>
      </w:r>
    </w:p>
    <w:p w14:paraId="5D4E714E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5DB632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podpisania umowy w terminie i miejscu wskazanym przez Zamawiającego,</w:t>
      </w:r>
    </w:p>
    <w:p w14:paraId="465EB6F1" w14:textId="7CB970E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 w wy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sokości </w:t>
      </w:r>
      <w:r w:rsidR="000B5812" w:rsidRPr="000B5812">
        <w:rPr>
          <w:rFonts w:ascii="Calibri Light" w:eastAsia="Times New Roman" w:hAnsi="Calibri Light" w:cs="Calibri Light"/>
          <w:b/>
          <w:bCs/>
          <w:sz w:val="24"/>
          <w:szCs w:val="24"/>
          <w:u w:val="single"/>
        </w:rPr>
        <w:t>5</w:t>
      </w:r>
      <w:r w:rsidR="00DB6E76" w:rsidRPr="000B5812">
        <w:rPr>
          <w:rFonts w:ascii="Calibri Light" w:eastAsia="Times New Roman" w:hAnsi="Calibri Light" w:cs="Calibri Light"/>
          <w:b/>
          <w:bCs/>
          <w:sz w:val="24"/>
          <w:szCs w:val="24"/>
          <w:u w:val="single"/>
        </w:rPr>
        <w:t xml:space="preserve"> %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 ceny całkowitej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(brutto) podanej w ofercie.</w:t>
      </w:r>
    </w:p>
    <w:p w14:paraId="3A9D0B6D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5CC2034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lastRenderedPageBreak/>
        <w:t>Oświadczam, że przedmiot zamówienia wykonam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 xml:space="preserve">(niewłaściwe usunąć). </w:t>
      </w:r>
    </w:p>
    <w:p w14:paraId="72FC28EE" w14:textId="77777777" w:rsidR="00161FAE" w:rsidRPr="002D7362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W przypadku wyboru wykonania zamówienia </w:t>
      </w:r>
      <w:r w:rsidRPr="002D7362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2D7362" w:rsidRDefault="00075087" w:rsidP="00FA001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1E1D55" w14:textId="77777777" w:rsidR="00161FAE" w:rsidRPr="002D7362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4D584FE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B8FE05B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99ECE9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3680453C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1ECEAE2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AD784DD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9110DD7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4C63D5C" w14:textId="77777777" w:rsidR="00161FAE" w:rsidRPr="002D7362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42CD925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79361D7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2D7362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F69BD9F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wybór oferty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  <w:r w:rsidRPr="002D7362">
        <w:rPr>
          <w:rFonts w:ascii="Calibri Light" w:eastAsia="Times New Roman" w:hAnsi="Calibri Light" w:cs="Calibri Light"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2D7362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2D7362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2D7362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8359B9" w14:textId="77777777" w:rsidR="00DB6E76" w:rsidRPr="002D7362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E8B97BA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72E79C8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AE6FA3E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konkurencji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2D7362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67B8A32" w14:textId="1FA947E5" w:rsidR="00161FAE" w:rsidRPr="002D7362" w:rsidRDefault="00090F6F" w:rsidP="002D73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Arial" w:hAnsi="Calibri Light" w:cs="Calibri Light"/>
          <w:color w:val="000000"/>
          <w:sz w:val="24"/>
          <w:szCs w:val="24"/>
        </w:rPr>
        <w:lastRenderedPageBreak/>
        <w:t>Oświadczamy, że  Wykonawca jest:</w:t>
      </w:r>
      <w:r w:rsidR="00DB6E76" w:rsidRPr="002D736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mikroprzedsiębiorstwem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>/ małym przedsiębiorstwem/</w:t>
      </w:r>
      <w:r w:rsidR="00DB6E76" w:rsidRPr="002D7362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średnim 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 xml:space="preserve">/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dużym przedsiębiorstwem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t>/ osobą fizyczną prowadzącą jednoosobową działalność gospodarczą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2D7362" w:rsidRP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/ osobą fizyczną nieprowadzącą działalności gospodarczej/ inny rodzaj</w:t>
      </w:r>
      <w:r w:rsid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2D7362" w:rsidRDefault="00161FAE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5B297" w14:textId="58C8065B" w:rsidR="00FA0019" w:rsidRPr="002D7362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>Pod groźbą odpowiedzialności karnej oświadczam, że załącz</w:t>
      </w:r>
      <w:r w:rsidR="00DB6E76" w:rsidRPr="002D7362">
        <w:rPr>
          <w:rFonts w:ascii="Calibri Light" w:hAnsi="Calibri Light" w:cs="Calibri Light"/>
        </w:rPr>
        <w:t xml:space="preserve">one do oferty dokumenty opisują </w:t>
      </w:r>
      <w:r w:rsidRPr="002D7362">
        <w:rPr>
          <w:rFonts w:ascii="Calibri Light" w:hAnsi="Calibri Light" w:cs="Calibri Light"/>
        </w:rPr>
        <w:t>stan prawny i faktyczny, aktualny na dzień złożenia o</w:t>
      </w:r>
      <w:r w:rsidR="00DF2CBA" w:rsidRPr="002D7362">
        <w:rPr>
          <w:rFonts w:ascii="Calibri Light" w:hAnsi="Calibri Light" w:cs="Calibri Light"/>
        </w:rPr>
        <w:t>fert (art. </w:t>
      </w:r>
      <w:r w:rsidR="00FA0019" w:rsidRPr="002D7362">
        <w:rPr>
          <w:rFonts w:ascii="Calibri Light" w:hAnsi="Calibri Light" w:cs="Calibri Light"/>
        </w:rPr>
        <w:t>297 Kodeksu Karnego)</w:t>
      </w:r>
    </w:p>
    <w:p w14:paraId="0CA8B9A9" w14:textId="77777777" w:rsidR="000B6CE0" w:rsidRPr="002D7362" w:rsidRDefault="000B6CE0" w:rsidP="000B6CE0">
      <w:pPr>
        <w:pStyle w:val="Akapitzlist"/>
        <w:widowControl w:val="0"/>
        <w:ind w:left="360"/>
        <w:jc w:val="both"/>
        <w:rPr>
          <w:rFonts w:ascii="Calibri Light" w:hAnsi="Calibri Light" w:cs="Calibri Light"/>
        </w:rPr>
      </w:pPr>
    </w:p>
    <w:p w14:paraId="1E2482F7" w14:textId="23864269" w:rsidR="000B6CE0" w:rsidRPr="00945918" w:rsidRDefault="000B6CE0" w:rsidP="000B6CE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u w:val="single"/>
        </w:rPr>
      </w:pPr>
      <w:r w:rsidRPr="002D7362">
        <w:rPr>
          <w:rFonts w:ascii="Calibri Light" w:hAnsi="Calibri Light" w:cs="Calibri Light"/>
        </w:rPr>
        <w:t xml:space="preserve">W przypadku wniesienia wadium w innej formie niż w pieniądzu, oświadczenie o zwolnieniu wadium należy złożyć gwarantowi lub poręczycielowi oświadczenia na adres mailowy ……………………….. </w:t>
      </w:r>
      <w:r w:rsidRPr="00945918">
        <w:rPr>
          <w:rFonts w:ascii="Calibri Light" w:hAnsi="Calibri Light" w:cs="Calibri Light"/>
          <w:u w:val="single"/>
        </w:rPr>
        <w:t>(</w:t>
      </w:r>
      <w:r w:rsidR="004500DE">
        <w:rPr>
          <w:rFonts w:ascii="Calibri Light" w:hAnsi="Calibri Light" w:cs="Calibri Light"/>
          <w:u w:val="single"/>
        </w:rPr>
        <w:t xml:space="preserve">NALEŻY </w:t>
      </w:r>
      <w:r w:rsidRPr="00945918">
        <w:rPr>
          <w:rFonts w:ascii="Calibri Light" w:hAnsi="Calibri Light" w:cs="Calibri Light"/>
          <w:u w:val="single"/>
        </w:rPr>
        <w:t>podać adres skrzynki elektronicznej gwaranta/poręczyciela NIE WYKONAWCY)</w:t>
      </w:r>
    </w:p>
    <w:p w14:paraId="5961D839" w14:textId="77777777" w:rsidR="000B6CE0" w:rsidRPr="002D7362" w:rsidRDefault="000B6CE0" w:rsidP="000B6CE0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5C4CA3DE" w14:textId="38089081" w:rsidR="00161FAE" w:rsidRPr="002D7362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3375A83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D98056A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C14ABB2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500BA3B4" w14:textId="77777777" w:rsidR="00DB6E76" w:rsidRPr="002D7362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69941AA3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CECEC8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DFBA41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2F92329" w14:textId="77777777" w:rsidR="0019246B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7AC6A3AC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1FE23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62FF59E8" w14:textId="77777777" w:rsidR="00DF2CBA" w:rsidRPr="004500DE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</w:pPr>
      <w:r w:rsidRPr="004500DE"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4500DE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4500DE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4500DE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A7D8F"/>
    <w:rsid w:val="000B5812"/>
    <w:rsid w:val="000B6CE0"/>
    <w:rsid w:val="000D10A8"/>
    <w:rsid w:val="00106C50"/>
    <w:rsid w:val="00161FAE"/>
    <w:rsid w:val="0019246B"/>
    <w:rsid w:val="001B3C7E"/>
    <w:rsid w:val="002D7362"/>
    <w:rsid w:val="002E0649"/>
    <w:rsid w:val="003D1D1C"/>
    <w:rsid w:val="004500DE"/>
    <w:rsid w:val="005A0CAB"/>
    <w:rsid w:val="005E66E4"/>
    <w:rsid w:val="00655E8A"/>
    <w:rsid w:val="006C1010"/>
    <w:rsid w:val="00732CB8"/>
    <w:rsid w:val="00945918"/>
    <w:rsid w:val="00AA12E9"/>
    <w:rsid w:val="00AF36CD"/>
    <w:rsid w:val="00B969B0"/>
    <w:rsid w:val="00D1141B"/>
    <w:rsid w:val="00DB6E76"/>
    <w:rsid w:val="00DE19FF"/>
    <w:rsid w:val="00DF2CBA"/>
    <w:rsid w:val="00DF7032"/>
    <w:rsid w:val="00E7240E"/>
    <w:rsid w:val="00E916B6"/>
    <w:rsid w:val="00EE5ED1"/>
    <w:rsid w:val="00F97C5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5</cp:lastModifiedBy>
  <cp:revision>3</cp:revision>
  <dcterms:created xsi:type="dcterms:W3CDTF">2023-04-26T10:11:00Z</dcterms:created>
  <dcterms:modified xsi:type="dcterms:W3CDTF">2023-08-31T12:50:00Z</dcterms:modified>
</cp:coreProperties>
</file>