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Dz.U. UE S numer [], data [], strona [], </w:t>
      </w:r>
    </w:p>
    <w:p w:rsidR="00E5206D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Numer ogłoszenia w Dz.U. S: </w:t>
      </w:r>
      <w:r w:rsidR="00443894">
        <w:rPr>
          <w:rFonts w:ascii="Arial" w:hAnsi="Arial" w:cs="Arial"/>
          <w:b/>
          <w:sz w:val="18"/>
          <w:szCs w:val="18"/>
        </w:rPr>
        <w:t>2022/S 120-337860 z dnia 24.06.2022r.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9D3697">
        <w:rPr>
          <w:rFonts w:ascii="Arial" w:hAnsi="Arial" w:cs="Arial"/>
          <w:b/>
          <w:w w:val="0"/>
          <w:sz w:val="18"/>
          <w:szCs w:val="18"/>
        </w:rPr>
        <w:t>Jeżeli nie opublikowano zaproszenia do ubiegania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DF3FB3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Samodzielny Publiczny Zakład Opieki Zdrowotnej</w:t>
            </w:r>
          </w:p>
        </w:tc>
      </w:tr>
      <w:tr w:rsidR="00E5206D" w:rsidRPr="00682DD7" w:rsidTr="00DF3FB3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246FA" w:rsidRDefault="003F2E38" w:rsidP="00DF3FB3">
            <w:pPr>
              <w:jc w:val="left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Świętokrzyskie Centrum Onkologii, </w:t>
            </w:r>
            <w:r w:rsidR="00AD7230"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br/>
            </w:r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>ul. Artwińskiego 3, 25-734 Kielce</w:t>
            </w:r>
          </w:p>
        </w:tc>
      </w:tr>
      <w:tr w:rsidR="00E5206D" w:rsidRPr="00682DD7" w:rsidTr="00DF3FB3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AD7230" w:rsidRDefault="00E5206D" w:rsidP="00AD7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Przetarg nieograniczony</w:t>
            </w:r>
          </w:p>
        </w:tc>
      </w:tr>
      <w:tr w:rsidR="00E5206D" w:rsidRPr="00682DD7" w:rsidTr="00DF3FB3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CA6C09" w:rsidRPr="00CA6C09" w:rsidRDefault="00CA6C09" w:rsidP="00443894">
            <w:pPr>
              <w:autoSpaceDE w:val="0"/>
              <w:autoSpaceDN w:val="0"/>
              <w:adjustRightInd w:val="0"/>
              <w:spacing w:afterLines="10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CA6C09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 xml:space="preserve">Zakup i dostawa miału węglowego dla potrzeb Ciepłowni Świętokrzyskiego Centrum Onkologii </w:t>
            </w:r>
          </w:p>
          <w:p w:rsidR="00E5206D" w:rsidRPr="00734B8C" w:rsidRDefault="00CA6C09" w:rsidP="00443894">
            <w:pPr>
              <w:spacing w:before="0" w:afterLines="10"/>
              <w:jc w:val="left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CA6C09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>w Kielcach</w:t>
            </w:r>
          </w:p>
        </w:tc>
      </w:tr>
      <w:tr w:rsidR="00E5206D" w:rsidRPr="00682DD7" w:rsidTr="00DF3FB3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734B8C" w:rsidRDefault="00EC1D6A" w:rsidP="00CA6C09">
            <w:pPr>
              <w:jc w:val="left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color w:val="1F497D"/>
                <w:sz w:val="20"/>
                <w:szCs w:val="20"/>
              </w:rPr>
              <w:t>AZP.2411</w:t>
            </w:r>
            <w:r w:rsidR="00585A28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 w:rsidR="00CA6C09">
              <w:rPr>
                <w:rFonts w:ascii="Arial" w:hAnsi="Arial" w:cs="Arial"/>
                <w:b/>
                <w:color w:val="1F497D"/>
                <w:sz w:val="20"/>
                <w:szCs w:val="20"/>
              </w:rPr>
              <w:t>114.2022.AM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3F2E3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7C4B5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C4B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C4B5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F2E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3F2E38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W stosownych przypadkach nazwa grupy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3F2E3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3F2E38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26735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F402B3" w:rsidRPr="00F402B3" w:rsidRDefault="00F402B3" w:rsidP="007C7179">
            <w:pPr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(Art. 108 ust. 1 pkt 1 i 2 ustawy Pzp)</w:t>
            </w:r>
            <w:r w:rsidRPr="00F402B3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c) w zakresie, w jakim zostało to bezpośrednio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data: [   ], punkt(-y): [   ], powód(-ody): [   ]</w:t>
            </w:r>
            <w:r w:rsidRPr="00F402B3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y), którego(-ych) to dotyczy.</w:t>
            </w:r>
          </w:p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F402B3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402B3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F402B3" w:rsidRPr="00F402B3" w:rsidRDefault="00F402B3" w:rsidP="00FE3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 w:rsidR="00FE3CAB" w:rsidRPr="005617AB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ustawy Pzp)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E5206D" w:rsidRPr="001163B2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:rsidR="00E5206D" w:rsidRPr="001163B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2) w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 sposób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? Proszę sprecyzować, w jaki:</w:t>
            </w:r>
          </w:p>
          <w:p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1163B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E5206D" w:rsidRPr="001163B2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330C13" w:rsidRPr="001163B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330C13" w:rsidRPr="001163B2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5617AB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:rsidR="005617AB" w:rsidRPr="005617AB" w:rsidRDefault="005617AB" w:rsidP="005617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lit. h)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617A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Proszę podać powody, które pomimo powyższej sytuacji umożliwiają 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  <w:p w:rsidR="00500340" w:rsidRPr="005617AB" w:rsidRDefault="00500340" w:rsidP="00500340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4)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D1354E" w:rsidRPr="005617AB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:rsidR="00E51757" w:rsidRPr="00682DD7" w:rsidRDefault="00E51757" w:rsidP="00E5175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5)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:rsidR="00E51757" w:rsidRPr="00E51757" w:rsidRDefault="00E51757" w:rsidP="00E5175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6)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sankcje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 związku z tą wcześniejszą umową?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Czy wykonawca może potwierdzić, że: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1) lit. g)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  <w:p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(Art. 108 ust. 1 pkt 4 ustawy Pzp)</w:t>
            </w:r>
          </w:p>
          <w:p w:rsidR="001104C0" w:rsidRPr="001104C0" w:rsidRDefault="007C074D" w:rsidP="007C074D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(A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rt. 7 ust. 1 ustawy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szczególnych rozwiązaniach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w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zakresie przeciwdziałania wspieraniu agresji na Ukrainę oraz służących ochronie bezpieczeństwa narodowego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1104C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Style w:val="NormalBoldChar"/>
                <w:rFonts w:ascii="Arial" w:eastAsia="Calibri" w:hAnsi="Arial" w:cs="Arial"/>
                <w:sz w:val="20"/>
                <w:szCs w:val="20"/>
                <w:highlight w:val="yellow"/>
              </w:rPr>
              <w:t>W przypadku gdy ma zastosowanie którakolwiek z podstaw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czy wykonawca przedsięwziął środki w celu samooczyszczenia? 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DC33C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C33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DC33C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C33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DC33C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33CE">
              <w:rPr>
                <w:rFonts w:ascii="Arial" w:hAnsi="Arial" w:cs="Arial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DC33C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33CE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D92053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343E39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920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57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957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92053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665B0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CD1E63" w:rsidTr="007C7179">
              <w:tc>
                <w:tcPr>
                  <w:tcW w:w="13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D1E63" w:rsidTr="007C7179">
              <w:tc>
                <w:tcPr>
                  <w:tcW w:w="13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CD1E63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2F2" w:rsidRDefault="00F572F2" w:rsidP="00E5206D">
      <w:pPr>
        <w:spacing w:before="0" w:after="0"/>
      </w:pPr>
      <w:r>
        <w:separator/>
      </w:r>
    </w:p>
  </w:endnote>
  <w:endnote w:type="continuationSeparator" w:id="0">
    <w:p w:rsidR="00F572F2" w:rsidRDefault="00F572F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AD68A6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AD68A6" w:rsidRPr="00933B0C">
      <w:rPr>
        <w:rFonts w:ascii="Arial" w:hAnsi="Arial" w:cs="Arial"/>
        <w:sz w:val="20"/>
        <w:szCs w:val="20"/>
      </w:rPr>
      <w:fldChar w:fldCharType="separate"/>
    </w:r>
    <w:r w:rsidR="00443894">
      <w:rPr>
        <w:rFonts w:ascii="Arial" w:hAnsi="Arial" w:cs="Arial"/>
        <w:noProof/>
        <w:sz w:val="20"/>
        <w:szCs w:val="20"/>
      </w:rPr>
      <w:t>16</w:t>
    </w:r>
    <w:r w:rsidR="00AD68A6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AD68A6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AD68A6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2F2" w:rsidRDefault="00F572F2" w:rsidP="00E5206D">
      <w:pPr>
        <w:spacing w:before="0" w:after="0"/>
      </w:pPr>
      <w:r>
        <w:separator/>
      </w:r>
    </w:p>
  </w:footnote>
  <w:footnote w:type="continuationSeparator" w:id="0">
    <w:p w:rsidR="00F572F2" w:rsidRDefault="00F572F2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82366"/>
    <w:rsid w:val="00085838"/>
    <w:rsid w:val="000D57F1"/>
    <w:rsid w:val="000F6B2F"/>
    <w:rsid w:val="001104C0"/>
    <w:rsid w:val="00112466"/>
    <w:rsid w:val="001163B2"/>
    <w:rsid w:val="00136ACD"/>
    <w:rsid w:val="00151DF0"/>
    <w:rsid w:val="00173B27"/>
    <w:rsid w:val="00195768"/>
    <w:rsid w:val="0019732B"/>
    <w:rsid w:val="001C76CB"/>
    <w:rsid w:val="001D1095"/>
    <w:rsid w:val="001E2EA7"/>
    <w:rsid w:val="0020478B"/>
    <w:rsid w:val="00223EC9"/>
    <w:rsid w:val="00245560"/>
    <w:rsid w:val="0026735E"/>
    <w:rsid w:val="002A5A3E"/>
    <w:rsid w:val="002C2003"/>
    <w:rsid w:val="002E4A23"/>
    <w:rsid w:val="002E5708"/>
    <w:rsid w:val="003040E5"/>
    <w:rsid w:val="003263A3"/>
    <w:rsid w:val="00330C13"/>
    <w:rsid w:val="00333DC4"/>
    <w:rsid w:val="00343E39"/>
    <w:rsid w:val="00361478"/>
    <w:rsid w:val="00391D6B"/>
    <w:rsid w:val="00394F71"/>
    <w:rsid w:val="003B6373"/>
    <w:rsid w:val="003D438B"/>
    <w:rsid w:val="003E1D30"/>
    <w:rsid w:val="003E28B2"/>
    <w:rsid w:val="003F2E38"/>
    <w:rsid w:val="003F48B0"/>
    <w:rsid w:val="004035D7"/>
    <w:rsid w:val="00424658"/>
    <w:rsid w:val="00443894"/>
    <w:rsid w:val="00445619"/>
    <w:rsid w:val="0045663E"/>
    <w:rsid w:val="004702BA"/>
    <w:rsid w:val="00477C0A"/>
    <w:rsid w:val="00482FD1"/>
    <w:rsid w:val="00497CD0"/>
    <w:rsid w:val="004C1E02"/>
    <w:rsid w:val="004C3044"/>
    <w:rsid w:val="00500340"/>
    <w:rsid w:val="00533F32"/>
    <w:rsid w:val="0054626F"/>
    <w:rsid w:val="0054675E"/>
    <w:rsid w:val="005617AB"/>
    <w:rsid w:val="00571D38"/>
    <w:rsid w:val="0057428A"/>
    <w:rsid w:val="00585A28"/>
    <w:rsid w:val="005921FC"/>
    <w:rsid w:val="005C17E9"/>
    <w:rsid w:val="005C4548"/>
    <w:rsid w:val="005D193D"/>
    <w:rsid w:val="005D4AAB"/>
    <w:rsid w:val="006177D1"/>
    <w:rsid w:val="006410E0"/>
    <w:rsid w:val="00652871"/>
    <w:rsid w:val="00660349"/>
    <w:rsid w:val="00667158"/>
    <w:rsid w:val="00667F58"/>
    <w:rsid w:val="00682DD7"/>
    <w:rsid w:val="00693E52"/>
    <w:rsid w:val="006A5DF1"/>
    <w:rsid w:val="006D43F6"/>
    <w:rsid w:val="00723FCA"/>
    <w:rsid w:val="00730794"/>
    <w:rsid w:val="00732B83"/>
    <w:rsid w:val="00734B8C"/>
    <w:rsid w:val="0073508A"/>
    <w:rsid w:val="007350FC"/>
    <w:rsid w:val="00744D19"/>
    <w:rsid w:val="007955B3"/>
    <w:rsid w:val="007B23FD"/>
    <w:rsid w:val="007C074D"/>
    <w:rsid w:val="007C4B57"/>
    <w:rsid w:val="007C7179"/>
    <w:rsid w:val="007E0B22"/>
    <w:rsid w:val="00825CE8"/>
    <w:rsid w:val="00843FFF"/>
    <w:rsid w:val="008454D9"/>
    <w:rsid w:val="00857232"/>
    <w:rsid w:val="008739C8"/>
    <w:rsid w:val="00893149"/>
    <w:rsid w:val="008A28F3"/>
    <w:rsid w:val="008A2E6E"/>
    <w:rsid w:val="008A495C"/>
    <w:rsid w:val="008D5B18"/>
    <w:rsid w:val="008F3ACE"/>
    <w:rsid w:val="0090415A"/>
    <w:rsid w:val="00926324"/>
    <w:rsid w:val="00930272"/>
    <w:rsid w:val="00933B0C"/>
    <w:rsid w:val="00945682"/>
    <w:rsid w:val="00981ECC"/>
    <w:rsid w:val="00983B52"/>
    <w:rsid w:val="00983CDE"/>
    <w:rsid w:val="009B7CD4"/>
    <w:rsid w:val="009D3697"/>
    <w:rsid w:val="00A27196"/>
    <w:rsid w:val="00AA0D3A"/>
    <w:rsid w:val="00AC2BFA"/>
    <w:rsid w:val="00AD68A6"/>
    <w:rsid w:val="00AD7230"/>
    <w:rsid w:val="00B00DC0"/>
    <w:rsid w:val="00B22F5C"/>
    <w:rsid w:val="00B24FF6"/>
    <w:rsid w:val="00B27DD2"/>
    <w:rsid w:val="00B35535"/>
    <w:rsid w:val="00B665B0"/>
    <w:rsid w:val="00B67BC6"/>
    <w:rsid w:val="00B92FF2"/>
    <w:rsid w:val="00B9391B"/>
    <w:rsid w:val="00BA75EE"/>
    <w:rsid w:val="00BE06A0"/>
    <w:rsid w:val="00C0700D"/>
    <w:rsid w:val="00C246FA"/>
    <w:rsid w:val="00C52B99"/>
    <w:rsid w:val="00C719A8"/>
    <w:rsid w:val="00CA3FDA"/>
    <w:rsid w:val="00CA6C09"/>
    <w:rsid w:val="00CB0ED1"/>
    <w:rsid w:val="00CC6DA1"/>
    <w:rsid w:val="00CD1E63"/>
    <w:rsid w:val="00D1354E"/>
    <w:rsid w:val="00D17D14"/>
    <w:rsid w:val="00D35BA6"/>
    <w:rsid w:val="00D6237E"/>
    <w:rsid w:val="00D739C1"/>
    <w:rsid w:val="00D7557E"/>
    <w:rsid w:val="00D92053"/>
    <w:rsid w:val="00DC2F6D"/>
    <w:rsid w:val="00DC33CE"/>
    <w:rsid w:val="00DC6437"/>
    <w:rsid w:val="00DD0214"/>
    <w:rsid w:val="00DE2E93"/>
    <w:rsid w:val="00DE4712"/>
    <w:rsid w:val="00DF3FB3"/>
    <w:rsid w:val="00E02231"/>
    <w:rsid w:val="00E41DF5"/>
    <w:rsid w:val="00E45206"/>
    <w:rsid w:val="00E51376"/>
    <w:rsid w:val="00E51757"/>
    <w:rsid w:val="00E5206D"/>
    <w:rsid w:val="00E574C5"/>
    <w:rsid w:val="00E650C1"/>
    <w:rsid w:val="00E6759C"/>
    <w:rsid w:val="00E70F81"/>
    <w:rsid w:val="00EC1D6A"/>
    <w:rsid w:val="00EC3B3D"/>
    <w:rsid w:val="00EC66B0"/>
    <w:rsid w:val="00EF6F4E"/>
    <w:rsid w:val="00F17001"/>
    <w:rsid w:val="00F402B3"/>
    <w:rsid w:val="00F40664"/>
    <w:rsid w:val="00F4790D"/>
    <w:rsid w:val="00F572F2"/>
    <w:rsid w:val="00F6446C"/>
    <w:rsid w:val="00F91451"/>
    <w:rsid w:val="00FA2CBA"/>
    <w:rsid w:val="00FE326E"/>
    <w:rsid w:val="00FE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ABB17-EB22-4E0D-8AD1-483ECB1B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4565</Words>
  <Characters>27390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annamo</cp:lastModifiedBy>
  <cp:revision>11</cp:revision>
  <cp:lastPrinted>2022-06-17T05:45:00Z</cp:lastPrinted>
  <dcterms:created xsi:type="dcterms:W3CDTF">2022-05-19T10:24:00Z</dcterms:created>
  <dcterms:modified xsi:type="dcterms:W3CDTF">2022-06-24T07:07:00Z</dcterms:modified>
</cp:coreProperties>
</file>