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F3EBF6" w14:textId="13038B9D" w:rsidR="00E74842" w:rsidRPr="00893462" w:rsidRDefault="00E74842" w:rsidP="006005DE">
      <w:pPr>
        <w:tabs>
          <w:tab w:val="right" w:pos="9072"/>
        </w:tabs>
        <w:spacing w:after="0" w:line="360" w:lineRule="auto"/>
        <w:jc w:val="right"/>
        <w:rPr>
          <w:rFonts w:ascii="Arial" w:hAnsi="Arial" w:cs="Arial"/>
        </w:rPr>
      </w:pPr>
      <w:r w:rsidRPr="00893462">
        <w:rPr>
          <w:rFonts w:ascii="Arial" w:hAnsi="Arial" w:cs="Arial"/>
        </w:rPr>
        <w:t xml:space="preserve">Świnoujście, dnia </w:t>
      </w:r>
      <w:r w:rsidR="00D80FD6">
        <w:rPr>
          <w:rFonts w:ascii="Arial" w:hAnsi="Arial" w:cs="Arial"/>
        </w:rPr>
        <w:t>8</w:t>
      </w:r>
      <w:r w:rsidRPr="00893462">
        <w:rPr>
          <w:rFonts w:ascii="Arial" w:hAnsi="Arial" w:cs="Arial"/>
        </w:rPr>
        <w:t>.0</w:t>
      </w:r>
      <w:r w:rsidR="00D80FD6">
        <w:rPr>
          <w:rFonts w:ascii="Arial" w:hAnsi="Arial" w:cs="Arial"/>
        </w:rPr>
        <w:t>5</w:t>
      </w:r>
      <w:r w:rsidR="00E93F2D">
        <w:rPr>
          <w:rFonts w:ascii="Arial" w:hAnsi="Arial" w:cs="Arial"/>
        </w:rPr>
        <w:t>.2023</w:t>
      </w:r>
      <w:r w:rsidRPr="00893462">
        <w:rPr>
          <w:rFonts w:ascii="Arial" w:hAnsi="Arial" w:cs="Arial"/>
        </w:rPr>
        <w:t> r.</w:t>
      </w:r>
    </w:p>
    <w:p w14:paraId="34B040B2" w14:textId="27E5812D" w:rsidR="00E74842" w:rsidRPr="00893462" w:rsidRDefault="00E74842" w:rsidP="00CA44FF">
      <w:pPr>
        <w:tabs>
          <w:tab w:val="center" w:pos="4535"/>
        </w:tabs>
        <w:spacing w:after="0" w:line="360" w:lineRule="auto"/>
        <w:ind w:left="-426"/>
        <w:jc w:val="both"/>
        <w:rPr>
          <w:rFonts w:ascii="Arial" w:hAnsi="Arial" w:cs="Arial"/>
        </w:rPr>
      </w:pPr>
      <w:r w:rsidRPr="00893462">
        <w:rPr>
          <w:rFonts w:ascii="Arial" w:hAnsi="Arial" w:cs="Arial"/>
        </w:rPr>
        <w:t>Nr postępowania BZP.271.1</w:t>
      </w:r>
      <w:r w:rsidR="00BE5EDF">
        <w:rPr>
          <w:rFonts w:ascii="Arial" w:hAnsi="Arial" w:cs="Arial"/>
        </w:rPr>
        <w:t>.23</w:t>
      </w:r>
      <w:r w:rsidR="00E93F2D">
        <w:rPr>
          <w:rFonts w:ascii="Arial" w:hAnsi="Arial" w:cs="Arial"/>
        </w:rPr>
        <w:t>.2023</w:t>
      </w:r>
    </w:p>
    <w:p w14:paraId="68AEAEAC" w14:textId="77777777" w:rsidR="00E74842" w:rsidRPr="00893462" w:rsidRDefault="00E74842" w:rsidP="007F14D6">
      <w:pPr>
        <w:tabs>
          <w:tab w:val="center" w:pos="4535"/>
        </w:tabs>
        <w:spacing w:after="0" w:line="360" w:lineRule="auto"/>
        <w:jc w:val="both"/>
        <w:rPr>
          <w:rFonts w:ascii="Arial" w:hAnsi="Arial" w:cs="Arial"/>
        </w:rPr>
      </w:pPr>
    </w:p>
    <w:p w14:paraId="106FFDAA" w14:textId="77777777" w:rsidR="00E74842" w:rsidRPr="00893462" w:rsidRDefault="00E74842" w:rsidP="007F14D6">
      <w:pPr>
        <w:numPr>
          <w:ilvl w:val="0"/>
          <w:numId w:val="1"/>
        </w:numPr>
        <w:spacing w:after="0" w:line="360" w:lineRule="auto"/>
        <w:ind w:left="4253" w:hanging="284"/>
        <w:jc w:val="both"/>
        <w:rPr>
          <w:rFonts w:ascii="Arial" w:hAnsi="Arial" w:cs="Arial"/>
          <w:b/>
        </w:rPr>
      </w:pPr>
      <w:r w:rsidRPr="00893462">
        <w:rPr>
          <w:rFonts w:ascii="Arial" w:hAnsi="Arial" w:cs="Arial"/>
          <w:b/>
        </w:rPr>
        <w:t>Wykonawcy biorący udział w postępowaniu</w:t>
      </w:r>
    </w:p>
    <w:p w14:paraId="33631BEE" w14:textId="77777777" w:rsidR="00E74842" w:rsidRPr="00893462" w:rsidRDefault="00E74842" w:rsidP="007F14D6">
      <w:pPr>
        <w:numPr>
          <w:ilvl w:val="0"/>
          <w:numId w:val="1"/>
        </w:numPr>
        <w:spacing w:after="0" w:line="360" w:lineRule="auto"/>
        <w:ind w:left="3969" w:firstLine="0"/>
        <w:jc w:val="both"/>
        <w:rPr>
          <w:rFonts w:ascii="Arial" w:hAnsi="Arial" w:cs="Arial"/>
          <w:b/>
        </w:rPr>
      </w:pPr>
      <w:r w:rsidRPr="00893462">
        <w:rPr>
          <w:rFonts w:ascii="Arial" w:hAnsi="Arial" w:cs="Arial"/>
          <w:b/>
        </w:rPr>
        <w:t>Strona internetowa Zamawiającego, na której umieszczono ogłoszenie o zamówieniu i udostępniono SWZ</w:t>
      </w:r>
    </w:p>
    <w:p w14:paraId="7C3343A3" w14:textId="77777777" w:rsidR="00E74842" w:rsidRPr="00893462" w:rsidRDefault="00E74842" w:rsidP="00CA44FF">
      <w:pPr>
        <w:spacing w:after="0" w:line="360" w:lineRule="auto"/>
        <w:ind w:left="-426"/>
        <w:jc w:val="both"/>
        <w:rPr>
          <w:rFonts w:ascii="Arial" w:hAnsi="Arial" w:cs="Arial"/>
        </w:rPr>
      </w:pPr>
    </w:p>
    <w:p w14:paraId="12D3B35C" w14:textId="5CBA40C5" w:rsidR="00BE5EDF" w:rsidRPr="00BE5EDF" w:rsidRDefault="00E74842" w:rsidP="00BE5EDF">
      <w:pPr>
        <w:spacing w:before="60" w:line="360" w:lineRule="auto"/>
        <w:ind w:left="-426" w:right="-709"/>
        <w:jc w:val="both"/>
        <w:rPr>
          <w:rFonts w:ascii="Arial" w:hAnsi="Arial" w:cs="Arial"/>
          <w:b/>
        </w:rPr>
      </w:pPr>
      <w:r w:rsidRPr="00893462">
        <w:rPr>
          <w:rFonts w:ascii="Arial" w:hAnsi="Arial" w:cs="Arial"/>
          <w:b/>
        </w:rPr>
        <w:t xml:space="preserve">Dotyczy: postępowania nr </w:t>
      </w:r>
      <w:r w:rsidR="00BE5EDF">
        <w:rPr>
          <w:rFonts w:ascii="Arial" w:hAnsi="Arial" w:cs="Arial"/>
          <w:b/>
        </w:rPr>
        <w:t>BZP.271.1.2</w:t>
      </w:r>
      <w:r w:rsidR="00E93F2D">
        <w:rPr>
          <w:rFonts w:ascii="Arial" w:hAnsi="Arial" w:cs="Arial"/>
          <w:b/>
        </w:rPr>
        <w:t>3.2023</w:t>
      </w:r>
      <w:r w:rsidR="004D47B4" w:rsidRPr="00893462">
        <w:rPr>
          <w:rFonts w:ascii="Arial" w:hAnsi="Arial" w:cs="Arial"/>
          <w:b/>
        </w:rPr>
        <w:t xml:space="preserve"> </w:t>
      </w:r>
      <w:r w:rsidR="00F340D1" w:rsidRPr="00893462">
        <w:rPr>
          <w:rFonts w:ascii="Arial" w:hAnsi="Arial" w:cs="Arial"/>
          <w:b/>
        </w:rPr>
        <w:t xml:space="preserve">pn.: </w:t>
      </w:r>
      <w:r w:rsidR="00BE5EDF" w:rsidRPr="00BE5EDF">
        <w:rPr>
          <w:rFonts w:ascii="Arial" w:hAnsi="Arial" w:cs="Arial"/>
          <w:b/>
        </w:rPr>
        <w:t>„Dostawa i montaż asortymentu meblowego oraz</w:t>
      </w:r>
      <w:r w:rsidR="00BE5EDF">
        <w:rPr>
          <w:rFonts w:ascii="Arial" w:hAnsi="Arial" w:cs="Arial"/>
          <w:b/>
        </w:rPr>
        <w:t> </w:t>
      </w:r>
      <w:r w:rsidR="00BE5EDF" w:rsidRPr="00BE5EDF">
        <w:rPr>
          <w:rFonts w:ascii="Arial" w:hAnsi="Arial" w:cs="Arial"/>
          <w:b/>
        </w:rPr>
        <w:t xml:space="preserve"> dostawa wyposażenia na potrzeby Budynku Centrum Obsługi Tunelu pod Świną”</w:t>
      </w:r>
    </w:p>
    <w:p w14:paraId="5E975A41" w14:textId="10F5724E" w:rsidR="00E74842" w:rsidRPr="00893462" w:rsidRDefault="00E74842" w:rsidP="001B44CD">
      <w:pPr>
        <w:spacing w:before="60" w:line="360" w:lineRule="auto"/>
        <w:jc w:val="both"/>
        <w:rPr>
          <w:rFonts w:ascii="Arial" w:hAnsi="Arial" w:cs="Arial"/>
        </w:rPr>
      </w:pPr>
    </w:p>
    <w:p w14:paraId="6F6E6998" w14:textId="2ED964E0" w:rsidR="00E74842" w:rsidRPr="00893462" w:rsidRDefault="00025504" w:rsidP="001B44CD">
      <w:pPr>
        <w:spacing w:after="0" w:line="360" w:lineRule="auto"/>
        <w:jc w:val="both"/>
        <w:rPr>
          <w:rFonts w:ascii="Arial" w:hAnsi="Arial" w:cs="Arial"/>
          <w:b/>
        </w:rPr>
      </w:pPr>
      <w:r w:rsidRPr="00893462">
        <w:rPr>
          <w:rFonts w:ascii="Arial" w:hAnsi="Arial" w:cs="Arial"/>
          <w:b/>
        </w:rPr>
        <w:t xml:space="preserve">               </w:t>
      </w:r>
      <w:r w:rsidR="006E63B2">
        <w:rPr>
          <w:rFonts w:ascii="Arial" w:hAnsi="Arial" w:cs="Arial"/>
          <w:b/>
        </w:rPr>
        <w:t xml:space="preserve">                            </w:t>
      </w:r>
      <w:r w:rsidR="00E74842" w:rsidRPr="00893462">
        <w:rPr>
          <w:rFonts w:ascii="Arial" w:hAnsi="Arial" w:cs="Arial"/>
          <w:b/>
        </w:rPr>
        <w:t>Odpowiedz</w:t>
      </w:r>
      <w:r w:rsidRPr="00893462">
        <w:rPr>
          <w:rFonts w:ascii="Arial" w:hAnsi="Arial" w:cs="Arial"/>
          <w:b/>
        </w:rPr>
        <w:t>i na pytania</w:t>
      </w:r>
      <w:r w:rsidR="00E74842" w:rsidRPr="00893462">
        <w:rPr>
          <w:rFonts w:ascii="Arial" w:hAnsi="Arial" w:cs="Arial"/>
          <w:b/>
        </w:rPr>
        <w:t xml:space="preserve"> wykonawców</w:t>
      </w:r>
    </w:p>
    <w:p w14:paraId="79D5E154" w14:textId="77777777" w:rsidR="00E74842" w:rsidRPr="00893462" w:rsidRDefault="00E74842" w:rsidP="001B44CD">
      <w:pPr>
        <w:spacing w:after="0" w:line="360" w:lineRule="auto"/>
        <w:jc w:val="both"/>
        <w:rPr>
          <w:rFonts w:ascii="Arial" w:hAnsi="Arial" w:cs="Arial"/>
        </w:rPr>
      </w:pPr>
    </w:p>
    <w:p w14:paraId="1D325020" w14:textId="71DF833E" w:rsidR="00E74842" w:rsidRPr="00893462" w:rsidRDefault="00E74842" w:rsidP="00CA44FF">
      <w:pPr>
        <w:spacing w:after="0" w:line="360" w:lineRule="auto"/>
        <w:ind w:left="-426" w:right="-709"/>
        <w:jc w:val="both"/>
        <w:rPr>
          <w:rFonts w:ascii="Arial" w:hAnsi="Arial" w:cs="Arial"/>
        </w:rPr>
      </w:pPr>
      <w:r w:rsidRPr="00893462">
        <w:rPr>
          <w:rFonts w:ascii="Arial" w:hAnsi="Arial" w:cs="Arial"/>
        </w:rPr>
        <w:t xml:space="preserve">Zamawiający na mocy przysługujących mu, w świetle przepisu art. </w:t>
      </w:r>
      <w:r w:rsidR="00874560" w:rsidRPr="00893462">
        <w:rPr>
          <w:rFonts w:ascii="Arial" w:hAnsi="Arial" w:cs="Arial"/>
        </w:rPr>
        <w:t>284</w:t>
      </w:r>
      <w:r w:rsidR="00B83EDD" w:rsidRPr="00893462">
        <w:rPr>
          <w:rFonts w:ascii="Arial" w:hAnsi="Arial" w:cs="Arial"/>
        </w:rPr>
        <w:t xml:space="preserve"> ust. </w:t>
      </w:r>
      <w:r w:rsidR="004B76D2" w:rsidRPr="00893462">
        <w:rPr>
          <w:rFonts w:ascii="Arial" w:hAnsi="Arial" w:cs="Arial"/>
        </w:rPr>
        <w:t xml:space="preserve">2 </w:t>
      </w:r>
      <w:r w:rsidR="00D10F4E" w:rsidRPr="00893462">
        <w:rPr>
          <w:rFonts w:ascii="Arial" w:hAnsi="Arial" w:cs="Arial"/>
        </w:rPr>
        <w:t>i</w:t>
      </w:r>
      <w:r w:rsidR="00B83EDD" w:rsidRPr="00893462">
        <w:rPr>
          <w:rFonts w:ascii="Arial" w:hAnsi="Arial" w:cs="Arial"/>
        </w:rPr>
        <w:t xml:space="preserve"> </w:t>
      </w:r>
      <w:r w:rsidRPr="00893462">
        <w:rPr>
          <w:rFonts w:ascii="Arial" w:hAnsi="Arial" w:cs="Arial"/>
        </w:rPr>
        <w:t>6</w:t>
      </w:r>
      <w:r w:rsidR="00F140F4" w:rsidRPr="00893462">
        <w:rPr>
          <w:rFonts w:ascii="Arial" w:hAnsi="Arial" w:cs="Arial"/>
        </w:rPr>
        <w:t xml:space="preserve"> </w:t>
      </w:r>
      <w:r w:rsidRPr="00893462">
        <w:rPr>
          <w:rFonts w:ascii="Arial" w:hAnsi="Arial" w:cs="Arial"/>
        </w:rPr>
        <w:t>ustawy</w:t>
      </w:r>
      <w:r w:rsidR="00F140F4" w:rsidRPr="00893462">
        <w:rPr>
          <w:rFonts w:ascii="Arial" w:hAnsi="Arial" w:cs="Arial"/>
        </w:rPr>
        <w:t xml:space="preserve"> </w:t>
      </w:r>
      <w:r w:rsidRPr="00893462">
        <w:rPr>
          <w:rFonts w:ascii="Arial" w:hAnsi="Arial" w:cs="Arial"/>
        </w:rPr>
        <w:t>z dnia 11 września 2019 r. Prawo zamówień publicznych (</w:t>
      </w:r>
      <w:r w:rsidR="005E4D4B">
        <w:rPr>
          <w:rFonts w:ascii="Arial" w:hAnsi="Arial" w:cs="Arial"/>
        </w:rPr>
        <w:t>Dz. U. z 2022</w:t>
      </w:r>
      <w:r w:rsidR="00F140F4" w:rsidRPr="00893462">
        <w:rPr>
          <w:rFonts w:ascii="Arial" w:hAnsi="Arial" w:cs="Arial"/>
        </w:rPr>
        <w:t> </w:t>
      </w:r>
      <w:r w:rsidR="005E4D4B">
        <w:rPr>
          <w:rFonts w:ascii="Arial" w:hAnsi="Arial" w:cs="Arial"/>
        </w:rPr>
        <w:t>r., poz. 1710</w:t>
      </w:r>
      <w:r w:rsidR="00F340D1" w:rsidRPr="00893462">
        <w:rPr>
          <w:rFonts w:ascii="Arial" w:hAnsi="Arial" w:cs="Arial"/>
        </w:rPr>
        <w:t xml:space="preserve"> ze zm.</w:t>
      </w:r>
      <w:r w:rsidRPr="00893462">
        <w:rPr>
          <w:rFonts w:ascii="Arial" w:hAnsi="Arial" w:cs="Arial"/>
        </w:rPr>
        <w:t xml:space="preserve">), uprawnień, udziela </w:t>
      </w:r>
      <w:r w:rsidR="000979A5" w:rsidRPr="00893462">
        <w:rPr>
          <w:rFonts w:ascii="Arial" w:hAnsi="Arial" w:cs="Arial"/>
        </w:rPr>
        <w:t>wyjaśnień</w:t>
      </w:r>
      <w:r w:rsidR="00F140F4" w:rsidRPr="00893462">
        <w:rPr>
          <w:rFonts w:ascii="Arial" w:hAnsi="Arial" w:cs="Arial"/>
        </w:rPr>
        <w:t xml:space="preserve"> </w:t>
      </w:r>
      <w:r w:rsidRPr="00893462">
        <w:rPr>
          <w:rFonts w:ascii="Arial" w:hAnsi="Arial" w:cs="Arial"/>
        </w:rPr>
        <w:t>przekazując treść</w:t>
      </w:r>
      <w:r w:rsidR="000979A5" w:rsidRPr="00893462">
        <w:rPr>
          <w:rFonts w:ascii="Arial" w:hAnsi="Arial" w:cs="Arial"/>
        </w:rPr>
        <w:t xml:space="preserve"> pytań i odpowiedzi</w:t>
      </w:r>
      <w:r w:rsidRPr="00893462">
        <w:rPr>
          <w:rFonts w:ascii="Arial" w:hAnsi="Arial" w:cs="Arial"/>
        </w:rPr>
        <w:t xml:space="preserve"> wszystkim wykonawcom, biorącym udział w postępowaniu i</w:t>
      </w:r>
      <w:r w:rsidR="00CA44FF">
        <w:rPr>
          <w:rFonts w:ascii="Arial" w:hAnsi="Arial" w:cs="Arial"/>
        </w:rPr>
        <w:t> </w:t>
      </w:r>
      <w:r w:rsidRPr="00893462">
        <w:rPr>
          <w:rFonts w:ascii="Arial" w:hAnsi="Arial" w:cs="Arial"/>
        </w:rPr>
        <w:t xml:space="preserve"> publikując je również na stronie internetowej.</w:t>
      </w:r>
    </w:p>
    <w:p w14:paraId="2E3891CD" w14:textId="77777777" w:rsidR="00E74842" w:rsidRPr="00893462" w:rsidRDefault="00E74842" w:rsidP="001B44CD">
      <w:pPr>
        <w:spacing w:after="0" w:line="360" w:lineRule="auto"/>
        <w:jc w:val="both"/>
        <w:rPr>
          <w:rFonts w:ascii="Arial" w:hAnsi="Arial" w:cs="Arial"/>
        </w:rPr>
      </w:pPr>
    </w:p>
    <w:p w14:paraId="214CA70B" w14:textId="77777777" w:rsidR="00AC45EC" w:rsidRDefault="00E74842" w:rsidP="00AC45EC">
      <w:pPr>
        <w:spacing w:after="0" w:line="360" w:lineRule="auto"/>
        <w:ind w:right="-709" w:hanging="426"/>
        <w:jc w:val="both"/>
        <w:rPr>
          <w:rFonts w:ascii="Arial" w:hAnsi="Arial" w:cs="Arial"/>
          <w:b/>
          <w:u w:val="single"/>
        </w:rPr>
      </w:pPr>
      <w:r w:rsidRPr="00893462">
        <w:rPr>
          <w:rFonts w:ascii="Arial" w:hAnsi="Arial" w:cs="Arial"/>
          <w:b/>
          <w:u w:val="single"/>
        </w:rPr>
        <w:t>Pytanie nr 1</w:t>
      </w:r>
    </w:p>
    <w:p w14:paraId="4C2775BE" w14:textId="13554C9E" w:rsidR="00AC45EC" w:rsidRPr="00AC45EC" w:rsidRDefault="00AC45EC" w:rsidP="00AC45EC">
      <w:pPr>
        <w:spacing w:after="0" w:line="360" w:lineRule="auto"/>
        <w:ind w:left="-426" w:right="-709"/>
        <w:jc w:val="both"/>
        <w:rPr>
          <w:rFonts w:ascii="Arial" w:hAnsi="Arial" w:cs="Arial"/>
          <w:b/>
          <w:u w:val="single"/>
        </w:rPr>
      </w:pPr>
      <w:r w:rsidRPr="00AC45EC">
        <w:rPr>
          <w:rFonts w:ascii="Arial" w:hAnsi="Arial" w:cs="Arial"/>
        </w:rPr>
        <w:t>Proszę o informację czy Zamawiający w rozdziale VI Specyfikacji Warunkó</w:t>
      </w:r>
      <w:r w:rsidRPr="00AC45EC">
        <w:rPr>
          <w:rFonts w:ascii="Arial" w:hAnsi="Arial" w:cs="Arial"/>
        </w:rPr>
        <w:t>w Zamówienia uzna, że</w:t>
      </w:r>
      <w:r w:rsidR="00CB633A">
        <w:rPr>
          <w:rFonts w:ascii="Arial" w:hAnsi="Arial" w:cs="Arial"/>
        </w:rPr>
        <w:t> </w:t>
      </w:r>
      <w:r w:rsidRPr="00AC45EC">
        <w:rPr>
          <w:rFonts w:ascii="Arial" w:hAnsi="Arial" w:cs="Arial"/>
        </w:rPr>
        <w:t xml:space="preserve">wykonawca </w:t>
      </w:r>
      <w:r w:rsidRPr="00AC45EC">
        <w:rPr>
          <w:rFonts w:ascii="Arial" w:hAnsi="Arial" w:cs="Arial"/>
        </w:rPr>
        <w:t>posiada wymagane zdolności techniczne lub zawodowe zapewniające należyte wykonanie zamówienia, jeżeli Wykonawca wykaże, że w okresie ostatnich trzech lat, a jeżeli okres prowadzenia działalności jest krótszy – w tym okresie wykonał:</w:t>
      </w:r>
    </w:p>
    <w:p w14:paraId="3836157D" w14:textId="5EEAA28C" w:rsidR="00080E0F" w:rsidRPr="00AC45EC" w:rsidRDefault="00AC45EC" w:rsidP="00AC45EC">
      <w:pPr>
        <w:spacing w:line="360" w:lineRule="auto"/>
        <w:ind w:left="-426"/>
        <w:jc w:val="both"/>
        <w:rPr>
          <w:rFonts w:ascii="Arial" w:hAnsi="Arial" w:cs="Arial"/>
        </w:rPr>
      </w:pPr>
      <w:r w:rsidRPr="00AC45EC">
        <w:rPr>
          <w:rFonts w:ascii="Arial" w:hAnsi="Arial" w:cs="Arial"/>
        </w:rPr>
        <w:t>2.3 Dla części 3 - co najmniej dwa zamówienia o wartości nie mniejszej niż 6 000,00 PLN (sześć tysięcy złotych 00/100) brutto każde, odpowiadające swoim r</w:t>
      </w:r>
      <w:r>
        <w:rPr>
          <w:rFonts w:ascii="Arial" w:hAnsi="Arial" w:cs="Arial"/>
        </w:rPr>
        <w:t>odzajem przedmiotowi zamówienia?</w:t>
      </w:r>
    </w:p>
    <w:p w14:paraId="5B9C918B" w14:textId="008983C3" w:rsidR="00E93F2D" w:rsidRDefault="00E93F2D" w:rsidP="008E2FE4">
      <w:pPr>
        <w:spacing w:after="0" w:line="360" w:lineRule="auto"/>
        <w:ind w:right="-709" w:hanging="426"/>
        <w:jc w:val="both"/>
        <w:rPr>
          <w:rFonts w:ascii="Arial" w:hAnsi="Arial" w:cs="Arial"/>
          <w:b/>
          <w:iCs/>
          <w:color w:val="000000" w:themeColor="text1"/>
        </w:rPr>
      </w:pPr>
      <w:r w:rsidRPr="00080E0F">
        <w:rPr>
          <w:rFonts w:ascii="Arial" w:hAnsi="Arial" w:cs="Arial"/>
          <w:b/>
          <w:iCs/>
          <w:color w:val="000000" w:themeColor="text1"/>
        </w:rPr>
        <w:t>Odpowiedź:</w:t>
      </w:r>
    </w:p>
    <w:p w14:paraId="5334E025" w14:textId="297C7139" w:rsidR="00536B52" w:rsidRDefault="00DB11AC" w:rsidP="008424B2">
      <w:pPr>
        <w:spacing w:after="0" w:line="360" w:lineRule="auto"/>
        <w:ind w:left="-426" w:right="-709"/>
        <w:jc w:val="both"/>
        <w:rPr>
          <w:rStyle w:val="Teksttreci2"/>
          <w:rFonts w:ascii="Arial" w:hAnsi="Arial" w:cs="Arial"/>
          <w:sz w:val="22"/>
          <w:szCs w:val="22"/>
        </w:rPr>
      </w:pPr>
      <w:r>
        <w:rPr>
          <w:rStyle w:val="Teksttreci2"/>
          <w:rFonts w:ascii="Arial" w:hAnsi="Arial" w:cs="Arial"/>
          <w:sz w:val="22"/>
          <w:szCs w:val="22"/>
        </w:rPr>
        <w:t>Zamawiający wyr</w:t>
      </w:r>
      <w:r w:rsidR="00D85AAF">
        <w:rPr>
          <w:rStyle w:val="Teksttreci2"/>
          <w:rFonts w:ascii="Arial" w:hAnsi="Arial" w:cs="Arial"/>
          <w:sz w:val="22"/>
          <w:szCs w:val="22"/>
        </w:rPr>
        <w:t xml:space="preserve">aża zgodę na zmianę ww. warunku i </w:t>
      </w:r>
      <w:r w:rsidR="00D85AAF" w:rsidRPr="00D85AAF">
        <w:rPr>
          <w:rStyle w:val="Teksttreci2"/>
          <w:rFonts w:ascii="Arial" w:hAnsi="Arial" w:cs="Arial"/>
          <w:sz w:val="22"/>
          <w:szCs w:val="22"/>
        </w:rPr>
        <w:t xml:space="preserve">wprowadza następującą zmianę </w:t>
      </w:r>
      <w:r w:rsidR="00D85AAF">
        <w:rPr>
          <w:rStyle w:val="Teksttreci2"/>
          <w:rFonts w:ascii="Arial" w:hAnsi="Arial" w:cs="Arial"/>
          <w:sz w:val="22"/>
          <w:szCs w:val="22"/>
        </w:rPr>
        <w:t xml:space="preserve">zapisu w  pkt. 1.2.4 </w:t>
      </w:r>
      <w:proofErr w:type="spellStart"/>
      <w:r w:rsidR="00D85AAF">
        <w:rPr>
          <w:rStyle w:val="Teksttreci2"/>
          <w:rFonts w:ascii="Arial" w:hAnsi="Arial" w:cs="Arial"/>
          <w:sz w:val="22"/>
          <w:szCs w:val="22"/>
        </w:rPr>
        <w:t>ppkt</w:t>
      </w:r>
      <w:proofErr w:type="spellEnd"/>
      <w:r w:rsidR="00D85AAF">
        <w:rPr>
          <w:rStyle w:val="Teksttreci2"/>
          <w:rFonts w:ascii="Arial" w:hAnsi="Arial" w:cs="Arial"/>
          <w:sz w:val="22"/>
          <w:szCs w:val="22"/>
        </w:rPr>
        <w:t>. 2.3 Dla części 3</w:t>
      </w:r>
      <w:r w:rsidR="00A95042">
        <w:rPr>
          <w:rStyle w:val="Teksttreci2"/>
          <w:rFonts w:ascii="Arial" w:hAnsi="Arial" w:cs="Arial"/>
          <w:sz w:val="22"/>
          <w:szCs w:val="22"/>
        </w:rPr>
        <w:t xml:space="preserve"> SWZ:</w:t>
      </w:r>
    </w:p>
    <w:p w14:paraId="174DA4CE" w14:textId="77777777" w:rsidR="00401A0A" w:rsidRDefault="00A95042" w:rsidP="008424B2">
      <w:pPr>
        <w:spacing w:after="0" w:line="360" w:lineRule="auto"/>
        <w:ind w:left="-426" w:right="-709"/>
        <w:jc w:val="both"/>
        <w:rPr>
          <w:rStyle w:val="Teksttreci2"/>
          <w:rFonts w:ascii="Arial" w:hAnsi="Arial" w:cs="Arial"/>
          <w:sz w:val="22"/>
          <w:szCs w:val="22"/>
        </w:rPr>
      </w:pPr>
      <w:r>
        <w:rPr>
          <w:rStyle w:val="Teksttreci2"/>
          <w:rFonts w:ascii="Arial" w:hAnsi="Arial" w:cs="Arial"/>
          <w:sz w:val="22"/>
          <w:szCs w:val="22"/>
        </w:rPr>
        <w:t xml:space="preserve">z: </w:t>
      </w:r>
    </w:p>
    <w:p w14:paraId="1FB3E68C" w14:textId="517F2F7D" w:rsidR="00A95042" w:rsidRPr="00A95042" w:rsidRDefault="00A95042" w:rsidP="008424B2">
      <w:pPr>
        <w:spacing w:after="0" w:line="360" w:lineRule="auto"/>
        <w:ind w:left="-426" w:right="-709"/>
        <w:jc w:val="both"/>
        <w:rPr>
          <w:rFonts w:ascii="Arial" w:hAnsi="Arial" w:cs="Arial"/>
          <w:color w:val="000000"/>
          <w:lang w:eastAsia="pl-PL" w:bidi="pl-PL"/>
        </w:rPr>
      </w:pPr>
      <w:r w:rsidRPr="00A95042">
        <w:rPr>
          <w:rFonts w:ascii="Arial" w:hAnsi="Arial" w:cs="Arial"/>
          <w:color w:val="000000"/>
          <w:lang w:eastAsia="pl-PL" w:bidi="pl-PL"/>
        </w:rPr>
        <w:t>Zamawiający uzna, że wykonawca posiada wymagane zdolności techniczne lub zawodowe zapewniające należyte wykonanie zamówienia, jeżeli Wykonawca wykaże, że w okresie ostatnich trzech lat, a jeżeli okres prowadzenia działalności jest krótszy – w tym okresie wykonał:</w:t>
      </w:r>
    </w:p>
    <w:p w14:paraId="7C934223" w14:textId="77777777" w:rsidR="00F91263" w:rsidRDefault="00A95042" w:rsidP="008424B2">
      <w:pPr>
        <w:spacing w:line="360" w:lineRule="auto"/>
        <w:ind w:left="426" w:hanging="426"/>
        <w:jc w:val="both"/>
        <w:rPr>
          <w:rFonts w:ascii="Arial" w:hAnsi="Arial" w:cs="Arial"/>
        </w:rPr>
      </w:pPr>
      <w:r w:rsidRPr="0077417F">
        <w:rPr>
          <w:rFonts w:ascii="Arial" w:hAnsi="Arial" w:cs="Arial"/>
          <w:b/>
        </w:rPr>
        <w:t>2.3 Dla części 3</w:t>
      </w:r>
      <w:r w:rsidRPr="005E5E33">
        <w:rPr>
          <w:rFonts w:ascii="Arial" w:hAnsi="Arial" w:cs="Arial"/>
        </w:rPr>
        <w:t xml:space="preserve"> - co najmniej dwa zamówienia o wartości nie mniejszej niż 10 000,00 PLN (dziesięć tysięcy złotych 00/100) brutto każde, odpowiadające swoim rodzajem przedmiotowi zamówienia, przez co rozumie się zamówienia polegające na realizacji dostaw mebli biurowych.</w:t>
      </w:r>
    </w:p>
    <w:p w14:paraId="5A13565B" w14:textId="77777777" w:rsidR="00401A0A" w:rsidRDefault="00A95042" w:rsidP="008424B2">
      <w:pPr>
        <w:spacing w:after="0" w:line="360" w:lineRule="auto"/>
        <w:ind w:left="-426"/>
        <w:jc w:val="both"/>
        <w:rPr>
          <w:rFonts w:ascii="Arial" w:hAnsi="Arial" w:cs="Arial"/>
        </w:rPr>
      </w:pPr>
      <w:r>
        <w:rPr>
          <w:rFonts w:ascii="Arial" w:hAnsi="Arial" w:cs="Arial"/>
        </w:rPr>
        <w:t>na:</w:t>
      </w:r>
    </w:p>
    <w:p w14:paraId="1A3219B8" w14:textId="50795734" w:rsidR="00A95042" w:rsidRPr="00401A0A" w:rsidRDefault="00A95042" w:rsidP="00453472">
      <w:pPr>
        <w:spacing w:after="0" w:line="360" w:lineRule="auto"/>
        <w:ind w:left="-426" w:right="-709"/>
        <w:jc w:val="both"/>
        <w:rPr>
          <w:rFonts w:ascii="Arial" w:hAnsi="Arial" w:cs="Arial"/>
        </w:rPr>
      </w:pPr>
      <w:r w:rsidRPr="00A95042">
        <w:rPr>
          <w:rFonts w:ascii="Arial" w:hAnsi="Arial" w:cs="Arial"/>
          <w:color w:val="000000"/>
          <w:lang w:eastAsia="pl-PL" w:bidi="pl-PL"/>
        </w:rPr>
        <w:t>Zamawiający uzna, że wykonawca posiada wymagane zdolności techniczne lub zawodowe zapewniające należyte wykonanie zamówienia, jeżeli Wykonawca wykaże, że w okresie ostatnich trzech lat, a jeżeli okres prowadzenia działalności jest krótszy – w tym okresie wykonał:</w:t>
      </w:r>
    </w:p>
    <w:p w14:paraId="264EC387" w14:textId="356DE078" w:rsidR="00D85AAF" w:rsidRPr="00D305A9" w:rsidRDefault="00A95042" w:rsidP="00D305A9">
      <w:pPr>
        <w:spacing w:line="360" w:lineRule="auto"/>
        <w:ind w:left="426" w:hanging="426"/>
        <w:jc w:val="both"/>
        <w:rPr>
          <w:rStyle w:val="Teksttreci2"/>
          <w:rFonts w:ascii="Arial" w:hAnsi="Arial" w:cs="Arial"/>
          <w:color w:val="auto"/>
          <w:sz w:val="22"/>
          <w:szCs w:val="22"/>
          <w:lang w:eastAsia="en-US" w:bidi="ar-SA"/>
        </w:rPr>
      </w:pPr>
      <w:r w:rsidRPr="0077417F">
        <w:rPr>
          <w:rFonts w:ascii="Arial" w:hAnsi="Arial" w:cs="Arial"/>
          <w:b/>
        </w:rPr>
        <w:t>2.3 Dla części 3</w:t>
      </w:r>
      <w:r w:rsidRPr="005E5E33">
        <w:rPr>
          <w:rFonts w:ascii="Arial" w:hAnsi="Arial" w:cs="Arial"/>
        </w:rPr>
        <w:t xml:space="preserve"> - co najmniej dwa zamówienia</w:t>
      </w:r>
      <w:r w:rsidR="00A774FC">
        <w:rPr>
          <w:rFonts w:ascii="Arial" w:hAnsi="Arial" w:cs="Arial"/>
        </w:rPr>
        <w:t xml:space="preserve"> o wartości nie mniejszej niż 6 000,00 PLN (sześć</w:t>
      </w:r>
      <w:r w:rsidRPr="005E5E33">
        <w:rPr>
          <w:rFonts w:ascii="Arial" w:hAnsi="Arial" w:cs="Arial"/>
        </w:rPr>
        <w:t xml:space="preserve"> tysięcy złotych 00/100) brutto każde, odpowiadające swoim rodzajem przedmiotowi zamówienia, przez co rozumie się zamówienia polegające na realizacji dostaw mebli biurowych.</w:t>
      </w:r>
    </w:p>
    <w:p w14:paraId="14949ED0" w14:textId="77777777" w:rsidR="00D85AAF" w:rsidRDefault="00D85AAF" w:rsidP="008E2FE4">
      <w:pPr>
        <w:spacing w:after="0" w:line="360" w:lineRule="auto"/>
        <w:ind w:right="-709" w:hanging="426"/>
        <w:jc w:val="both"/>
        <w:rPr>
          <w:rStyle w:val="Teksttreci2"/>
          <w:rFonts w:ascii="Arial" w:hAnsi="Arial" w:cs="Arial"/>
          <w:sz w:val="22"/>
          <w:szCs w:val="22"/>
        </w:rPr>
      </w:pPr>
    </w:p>
    <w:p w14:paraId="7293ABF9" w14:textId="26396E76" w:rsidR="006E63B2" w:rsidRDefault="006E63B2" w:rsidP="008E2FE4">
      <w:pPr>
        <w:spacing w:after="0" w:line="360" w:lineRule="auto"/>
        <w:ind w:right="-709" w:hanging="426"/>
        <w:jc w:val="both"/>
        <w:rPr>
          <w:rStyle w:val="Teksttreci2"/>
          <w:rFonts w:ascii="Arial" w:hAnsi="Arial" w:cs="Arial"/>
          <w:sz w:val="22"/>
          <w:szCs w:val="22"/>
        </w:rPr>
      </w:pPr>
    </w:p>
    <w:p w14:paraId="044F7A37" w14:textId="3E7E1F6F" w:rsidR="006E63B2" w:rsidRPr="006E63B2" w:rsidRDefault="006E63B2" w:rsidP="008E2FE4">
      <w:pPr>
        <w:spacing w:after="0" w:line="360" w:lineRule="auto"/>
        <w:ind w:right="-709" w:hanging="426"/>
        <w:jc w:val="both"/>
        <w:rPr>
          <w:rStyle w:val="Teksttreci2"/>
          <w:rFonts w:ascii="Arial" w:hAnsi="Arial" w:cs="Arial"/>
          <w:b/>
          <w:sz w:val="22"/>
          <w:szCs w:val="22"/>
        </w:rPr>
      </w:pPr>
      <w:r>
        <w:rPr>
          <w:rStyle w:val="Teksttreci2"/>
          <w:rFonts w:ascii="Arial" w:hAnsi="Arial" w:cs="Arial"/>
          <w:sz w:val="22"/>
          <w:szCs w:val="22"/>
        </w:rPr>
        <w:tab/>
      </w:r>
      <w:r>
        <w:rPr>
          <w:rStyle w:val="Teksttreci2"/>
          <w:rFonts w:ascii="Arial" w:hAnsi="Arial" w:cs="Arial"/>
          <w:sz w:val="22"/>
          <w:szCs w:val="22"/>
        </w:rPr>
        <w:tab/>
      </w:r>
      <w:r>
        <w:rPr>
          <w:rStyle w:val="Teksttreci2"/>
          <w:rFonts w:ascii="Arial" w:hAnsi="Arial" w:cs="Arial"/>
          <w:sz w:val="22"/>
          <w:szCs w:val="22"/>
        </w:rPr>
        <w:tab/>
      </w:r>
      <w:r>
        <w:rPr>
          <w:rStyle w:val="Teksttreci2"/>
          <w:rFonts w:ascii="Arial" w:hAnsi="Arial" w:cs="Arial"/>
          <w:sz w:val="22"/>
          <w:szCs w:val="22"/>
        </w:rPr>
        <w:tab/>
      </w:r>
      <w:r>
        <w:rPr>
          <w:rStyle w:val="Teksttreci2"/>
          <w:rFonts w:ascii="Arial" w:hAnsi="Arial" w:cs="Arial"/>
          <w:sz w:val="22"/>
          <w:szCs w:val="22"/>
        </w:rPr>
        <w:tab/>
      </w:r>
      <w:r w:rsidRPr="006E63B2">
        <w:rPr>
          <w:rStyle w:val="Teksttreci2"/>
          <w:rFonts w:ascii="Arial" w:hAnsi="Arial" w:cs="Arial"/>
          <w:b/>
          <w:sz w:val="22"/>
          <w:szCs w:val="22"/>
        </w:rPr>
        <w:t xml:space="preserve">            Zmiana nr 1</w:t>
      </w:r>
    </w:p>
    <w:p w14:paraId="6F96CAB7" w14:textId="2AEF2BF6" w:rsidR="00CE40F5" w:rsidRDefault="00CE40F5" w:rsidP="009B3EBE">
      <w:pPr>
        <w:spacing w:after="0" w:line="360" w:lineRule="auto"/>
        <w:ind w:left="-426" w:right="-851"/>
        <w:jc w:val="both"/>
        <w:rPr>
          <w:rStyle w:val="Teksttreci2"/>
          <w:rFonts w:ascii="Arial" w:hAnsi="Arial" w:cs="Arial"/>
          <w:sz w:val="22"/>
          <w:szCs w:val="22"/>
        </w:rPr>
      </w:pPr>
    </w:p>
    <w:p w14:paraId="3493A2DC" w14:textId="77777777" w:rsidR="00D305A9" w:rsidRPr="00D305A9" w:rsidRDefault="00D305A9" w:rsidP="009B3EBE">
      <w:pPr>
        <w:autoSpaceDE w:val="0"/>
        <w:autoSpaceDN w:val="0"/>
        <w:adjustRightInd w:val="0"/>
        <w:spacing w:after="0" w:line="360" w:lineRule="auto"/>
        <w:ind w:left="-426" w:right="-851"/>
        <w:jc w:val="both"/>
        <w:rPr>
          <w:rFonts w:ascii="Arial" w:eastAsiaTheme="minorHAnsi" w:hAnsi="Arial" w:cs="Arial"/>
          <w:color w:val="000000"/>
        </w:rPr>
      </w:pPr>
      <w:r w:rsidRPr="00D305A9">
        <w:rPr>
          <w:rFonts w:ascii="Arial" w:eastAsiaTheme="minorHAnsi" w:hAnsi="Arial" w:cs="Arial"/>
          <w:color w:val="000000"/>
        </w:rPr>
        <w:t>Zamawiający na mocy przysługujących mu, w świetle przepisów art. 286 ust. 1 ustawy z  dnia 11 września 2019 r. Prawo zamówień publicznych (Dz.U. z 2022 roku, poz. 1710 ze zm.), uprawnień, zmienia treść zapisów SWZ jak poniżej i udostępnia zmiany  na stronie internetowej.</w:t>
      </w:r>
    </w:p>
    <w:p w14:paraId="1EDBACF6" w14:textId="77777777" w:rsidR="00D305A9" w:rsidRPr="00D305A9" w:rsidRDefault="00D305A9" w:rsidP="008E7FC1">
      <w:pPr>
        <w:autoSpaceDE w:val="0"/>
        <w:autoSpaceDN w:val="0"/>
        <w:adjustRightInd w:val="0"/>
        <w:spacing w:after="0" w:line="360" w:lineRule="auto"/>
        <w:ind w:right="-284"/>
        <w:jc w:val="both"/>
        <w:rPr>
          <w:rFonts w:ascii="Arial" w:eastAsiaTheme="minorHAnsi" w:hAnsi="Arial" w:cs="Arial"/>
          <w:color w:val="000000"/>
        </w:rPr>
      </w:pPr>
    </w:p>
    <w:p w14:paraId="6C872771" w14:textId="77777777" w:rsidR="00D305A9" w:rsidRPr="00D305A9" w:rsidRDefault="00D305A9" w:rsidP="008E7FC1">
      <w:pPr>
        <w:numPr>
          <w:ilvl w:val="0"/>
          <w:numId w:val="15"/>
        </w:numPr>
        <w:spacing w:line="360" w:lineRule="auto"/>
        <w:ind w:right="-284"/>
        <w:contextualSpacing/>
        <w:jc w:val="both"/>
        <w:rPr>
          <w:rFonts w:ascii="Arial" w:eastAsiaTheme="minorHAnsi" w:hAnsi="Arial" w:cs="Arial"/>
          <w:lang w:eastAsia="pl-PL"/>
        </w:rPr>
      </w:pPr>
      <w:r w:rsidRPr="00D305A9">
        <w:rPr>
          <w:rFonts w:ascii="Arial" w:eastAsiaTheme="minorHAnsi" w:hAnsi="Arial" w:cs="Arial"/>
          <w:lang w:eastAsia="pl-PL"/>
        </w:rPr>
        <w:t>Zamawiający zmienia</w:t>
      </w:r>
      <w:r w:rsidRPr="00D305A9">
        <w:rPr>
          <w:rFonts w:ascii="Arial" w:eastAsiaTheme="minorHAnsi" w:hAnsi="Arial" w:cs="Arial"/>
          <w:b/>
          <w:lang w:eastAsia="pl-PL"/>
        </w:rPr>
        <w:t xml:space="preserve"> </w:t>
      </w:r>
      <w:r w:rsidRPr="00D305A9">
        <w:rPr>
          <w:rFonts w:ascii="Arial" w:eastAsiaTheme="minorHAnsi" w:hAnsi="Arial" w:cs="Arial"/>
          <w:lang w:eastAsia="pl-PL"/>
        </w:rPr>
        <w:t xml:space="preserve">treść Rozdziału </w:t>
      </w:r>
      <w:r w:rsidRPr="00D305A9">
        <w:rPr>
          <w:rFonts w:ascii="Arial" w:eastAsiaTheme="minorHAnsi" w:hAnsi="Arial" w:cs="Arial"/>
        </w:rPr>
        <w:t>XIII</w:t>
      </w:r>
      <w:r w:rsidRPr="00D305A9">
        <w:rPr>
          <w:rFonts w:ascii="Arial" w:eastAsiaTheme="minorHAnsi" w:hAnsi="Arial" w:cs="Arial"/>
          <w:lang w:eastAsia="pl-PL"/>
        </w:rPr>
        <w:t xml:space="preserve"> </w:t>
      </w:r>
      <w:r w:rsidRPr="00D305A9">
        <w:rPr>
          <w:rFonts w:ascii="Arial" w:eastAsiaTheme="minorHAnsi" w:hAnsi="Arial" w:cs="Arial"/>
          <w:u w:val="single"/>
        </w:rPr>
        <w:t>MIEJSCE I TERMIN SKŁADANIA OFERT</w:t>
      </w:r>
      <w:r w:rsidRPr="00D305A9">
        <w:rPr>
          <w:rFonts w:ascii="Arial" w:eastAsiaTheme="minorHAnsi" w:hAnsi="Arial" w:cs="Arial"/>
          <w:lang w:eastAsia="pl-PL"/>
        </w:rPr>
        <w:t xml:space="preserve"> w  następujący sposób:</w:t>
      </w:r>
    </w:p>
    <w:p w14:paraId="1800FE3C" w14:textId="21D365D2" w:rsidR="00D305A9" w:rsidRPr="00D305A9" w:rsidRDefault="00D305A9" w:rsidP="008E7FC1">
      <w:pPr>
        <w:numPr>
          <w:ilvl w:val="0"/>
          <w:numId w:val="37"/>
        </w:numPr>
        <w:spacing w:after="0" w:line="360" w:lineRule="auto"/>
        <w:ind w:right="-284"/>
        <w:contextualSpacing/>
        <w:jc w:val="both"/>
        <w:rPr>
          <w:rFonts w:ascii="Arial" w:eastAsiaTheme="minorHAnsi" w:hAnsi="Arial" w:cs="Arial"/>
        </w:rPr>
      </w:pPr>
      <w:r w:rsidRPr="00D305A9">
        <w:rPr>
          <w:rFonts w:ascii="Arial" w:eastAsiaTheme="minorHAnsi" w:hAnsi="Arial" w:cs="Arial"/>
        </w:rPr>
        <w:t xml:space="preserve">Oferty wraz z załącznikami należy złożyć </w:t>
      </w:r>
      <w:r w:rsidRPr="00D305A9">
        <w:rPr>
          <w:rFonts w:ascii="Arial" w:eastAsiaTheme="minorHAnsi" w:hAnsi="Arial" w:cs="Arial"/>
          <w:b/>
        </w:rPr>
        <w:t>w terminie do dnia 11</w:t>
      </w:r>
      <w:r w:rsidR="008E7920">
        <w:rPr>
          <w:rFonts w:ascii="Arial" w:eastAsiaTheme="minorHAnsi" w:hAnsi="Arial" w:cs="Arial"/>
          <w:b/>
        </w:rPr>
        <w:t>.05</w:t>
      </w:r>
      <w:r w:rsidRPr="00D305A9">
        <w:rPr>
          <w:rFonts w:ascii="Arial" w:eastAsiaTheme="minorHAnsi" w:hAnsi="Arial" w:cs="Arial"/>
          <w:b/>
        </w:rPr>
        <w:t>.2023 r. do  godz.  12.00</w:t>
      </w:r>
      <w:r w:rsidRPr="00D305A9">
        <w:rPr>
          <w:rFonts w:ascii="Arial" w:eastAsiaTheme="minorHAnsi" w:hAnsi="Arial" w:cs="Arial"/>
        </w:rPr>
        <w:t xml:space="preserve"> w sposób określony w rozdziale X pkt 2 SWZ.</w:t>
      </w:r>
    </w:p>
    <w:p w14:paraId="7925F1BA" w14:textId="5831C2B2" w:rsidR="00D305A9" w:rsidRPr="00D305A9" w:rsidRDefault="00D305A9" w:rsidP="008E7FC1">
      <w:pPr>
        <w:numPr>
          <w:ilvl w:val="0"/>
          <w:numId w:val="37"/>
        </w:numPr>
        <w:tabs>
          <w:tab w:val="left" w:pos="426"/>
        </w:tabs>
        <w:spacing w:after="0" w:line="360" w:lineRule="auto"/>
        <w:ind w:right="-284"/>
        <w:jc w:val="both"/>
        <w:rPr>
          <w:rFonts w:ascii="Arial" w:eastAsia="Times New Roman" w:hAnsi="Arial" w:cs="Arial"/>
        </w:rPr>
      </w:pPr>
      <w:r w:rsidRPr="00D305A9">
        <w:rPr>
          <w:rFonts w:ascii="Arial" w:eastAsia="Times New Roman" w:hAnsi="Arial" w:cs="Arial"/>
        </w:rPr>
        <w:t xml:space="preserve">Otwarcie ofert odbędzie się </w:t>
      </w:r>
      <w:r w:rsidRPr="00D305A9">
        <w:rPr>
          <w:rFonts w:ascii="Arial" w:eastAsia="Times New Roman" w:hAnsi="Arial" w:cs="Arial"/>
          <w:b/>
          <w:bCs/>
        </w:rPr>
        <w:t>w dn. 11</w:t>
      </w:r>
      <w:r w:rsidR="008E7920">
        <w:rPr>
          <w:rFonts w:ascii="Arial" w:eastAsia="Times New Roman" w:hAnsi="Arial" w:cs="Arial"/>
          <w:b/>
          <w:bCs/>
        </w:rPr>
        <w:t>.05</w:t>
      </w:r>
      <w:r w:rsidRPr="00D305A9">
        <w:rPr>
          <w:rFonts w:ascii="Arial" w:eastAsia="Times New Roman" w:hAnsi="Arial" w:cs="Arial"/>
          <w:b/>
          <w:bCs/>
        </w:rPr>
        <w:t>.2023 r.,</w:t>
      </w:r>
      <w:r w:rsidRPr="00D305A9">
        <w:rPr>
          <w:rFonts w:ascii="Arial" w:eastAsia="Times New Roman" w:hAnsi="Arial" w:cs="Arial"/>
        </w:rPr>
        <w:t xml:space="preserve"> </w:t>
      </w:r>
      <w:r w:rsidRPr="00D305A9">
        <w:rPr>
          <w:rFonts w:ascii="Arial" w:eastAsia="Times New Roman" w:hAnsi="Arial" w:cs="Arial"/>
          <w:b/>
        </w:rPr>
        <w:t>o godz. 12.30</w:t>
      </w:r>
      <w:r w:rsidRPr="00D305A9">
        <w:rPr>
          <w:rFonts w:ascii="Arial" w:eastAsia="Times New Roman" w:hAnsi="Arial" w:cs="Arial"/>
        </w:rPr>
        <w:t xml:space="preserve"> w siedzibie  Zamawiającego za pomocą platformy zakupowej. </w:t>
      </w:r>
    </w:p>
    <w:p w14:paraId="3FB753AC" w14:textId="77777777" w:rsidR="00D305A9" w:rsidRPr="00D305A9" w:rsidRDefault="00D305A9" w:rsidP="00D305A9">
      <w:pPr>
        <w:tabs>
          <w:tab w:val="left" w:pos="426"/>
        </w:tabs>
        <w:spacing w:after="0" w:line="360" w:lineRule="auto"/>
        <w:ind w:left="720"/>
        <w:jc w:val="both"/>
        <w:rPr>
          <w:rFonts w:ascii="Arial" w:eastAsia="Times New Roman" w:hAnsi="Arial" w:cs="Arial"/>
        </w:rPr>
      </w:pPr>
    </w:p>
    <w:p w14:paraId="7711C4EC" w14:textId="77777777" w:rsidR="00D305A9" w:rsidRPr="00D305A9" w:rsidRDefault="00D305A9" w:rsidP="008E7FC1">
      <w:pPr>
        <w:numPr>
          <w:ilvl w:val="0"/>
          <w:numId w:val="15"/>
        </w:numPr>
        <w:spacing w:line="360" w:lineRule="auto"/>
        <w:ind w:right="-284"/>
        <w:contextualSpacing/>
        <w:jc w:val="both"/>
        <w:rPr>
          <w:rFonts w:ascii="Arial" w:eastAsiaTheme="minorHAnsi" w:hAnsi="Arial" w:cs="Arial"/>
          <w:lang w:eastAsia="pl-PL"/>
        </w:rPr>
      </w:pPr>
      <w:r w:rsidRPr="00D305A9">
        <w:rPr>
          <w:rFonts w:ascii="Arial" w:eastAsiaTheme="minorHAnsi" w:hAnsi="Arial" w:cs="Arial"/>
          <w:lang w:eastAsia="pl-PL"/>
        </w:rPr>
        <w:t xml:space="preserve">Zamawiający zmienia treść Rozdziału XI: </w:t>
      </w:r>
      <w:r w:rsidRPr="00D305A9">
        <w:rPr>
          <w:rFonts w:ascii="Arial" w:eastAsiaTheme="minorHAnsi" w:hAnsi="Arial" w:cs="Arial"/>
          <w:u w:val="single"/>
          <w:lang w:eastAsia="pl-PL"/>
        </w:rPr>
        <w:t>TERMIN ZWIĄZANIA OFERTĄ</w:t>
      </w:r>
      <w:r w:rsidRPr="00D305A9">
        <w:rPr>
          <w:rFonts w:ascii="Arial" w:eastAsiaTheme="minorHAnsi" w:hAnsi="Arial" w:cs="Arial"/>
          <w:lang w:eastAsia="pl-PL"/>
        </w:rPr>
        <w:t xml:space="preserve"> w  następujący sposób:</w:t>
      </w:r>
    </w:p>
    <w:p w14:paraId="7FBC90F6" w14:textId="5B83023B" w:rsidR="00D305A9" w:rsidRPr="00D305A9" w:rsidRDefault="00D305A9" w:rsidP="008E7FC1">
      <w:pPr>
        <w:numPr>
          <w:ilvl w:val="0"/>
          <w:numId w:val="38"/>
        </w:numPr>
        <w:spacing w:line="360" w:lineRule="auto"/>
        <w:ind w:right="-284"/>
        <w:contextualSpacing/>
        <w:rPr>
          <w:rFonts w:ascii="Arial" w:eastAsiaTheme="minorHAnsi" w:hAnsi="Arial" w:cs="Arial"/>
          <w:lang w:eastAsia="pl-PL"/>
        </w:rPr>
      </w:pPr>
      <w:r w:rsidRPr="00D305A9">
        <w:rPr>
          <w:rFonts w:ascii="Arial" w:eastAsiaTheme="minorHAnsi" w:hAnsi="Arial" w:cs="Arial"/>
          <w:lang w:eastAsia="pl-PL"/>
        </w:rPr>
        <w:t xml:space="preserve">Wykonawca pozostaje związany złożoną ofertą przez 30 dni. Bieg terminu związania ofertą rozpoczyna się wraz z upływem terminu składania ofert i kończy się w dniu </w:t>
      </w:r>
      <w:r w:rsidR="008E7920">
        <w:rPr>
          <w:rFonts w:ascii="Arial" w:eastAsiaTheme="minorHAnsi" w:hAnsi="Arial" w:cs="Arial"/>
          <w:b/>
          <w:lang w:eastAsia="pl-PL"/>
        </w:rPr>
        <w:t>9.06.</w:t>
      </w:r>
      <w:r w:rsidRPr="00D305A9">
        <w:rPr>
          <w:rFonts w:ascii="Arial" w:eastAsiaTheme="minorHAnsi" w:hAnsi="Arial" w:cs="Arial"/>
          <w:b/>
          <w:lang w:eastAsia="pl-PL"/>
        </w:rPr>
        <w:t>2023 r.</w:t>
      </w:r>
    </w:p>
    <w:p w14:paraId="001217B2" w14:textId="77777777" w:rsidR="00D305A9" w:rsidRPr="00D305A9" w:rsidRDefault="00D305A9" w:rsidP="00D305A9">
      <w:pPr>
        <w:spacing w:line="360" w:lineRule="auto"/>
        <w:ind w:left="1080"/>
        <w:contextualSpacing/>
        <w:rPr>
          <w:rFonts w:ascii="Arial" w:eastAsiaTheme="minorHAnsi" w:hAnsi="Arial" w:cs="Arial"/>
          <w:lang w:eastAsia="pl-PL"/>
        </w:rPr>
      </w:pPr>
    </w:p>
    <w:p w14:paraId="5123B18C" w14:textId="77777777" w:rsidR="00D305A9" w:rsidRPr="00D305A9" w:rsidRDefault="00D305A9" w:rsidP="00D305A9">
      <w:pPr>
        <w:numPr>
          <w:ilvl w:val="0"/>
          <w:numId w:val="15"/>
        </w:numPr>
        <w:tabs>
          <w:tab w:val="left" w:pos="993"/>
        </w:tabs>
        <w:spacing w:after="0" w:line="360" w:lineRule="auto"/>
        <w:jc w:val="both"/>
        <w:rPr>
          <w:rFonts w:ascii="Arial" w:eastAsiaTheme="minorHAnsi" w:hAnsi="Arial" w:cs="Arial"/>
          <w:b/>
        </w:rPr>
      </w:pPr>
      <w:r w:rsidRPr="00D305A9">
        <w:rPr>
          <w:rFonts w:ascii="Arial" w:hAnsi="Arial" w:cs="Arial"/>
        </w:rPr>
        <w:t>Pozostałe zapisy SWZ pozostają b</w:t>
      </w:r>
      <w:bookmarkStart w:id="0" w:name="_GoBack"/>
      <w:bookmarkEnd w:id="0"/>
      <w:r w:rsidRPr="00D305A9">
        <w:rPr>
          <w:rFonts w:ascii="Arial" w:hAnsi="Arial" w:cs="Arial"/>
        </w:rPr>
        <w:t>ez zmian.</w:t>
      </w:r>
    </w:p>
    <w:p w14:paraId="615F364E" w14:textId="77777777" w:rsidR="00D305A9" w:rsidRPr="00D305A9" w:rsidRDefault="00D305A9" w:rsidP="00D305A9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Arial" w:eastAsiaTheme="minorHAnsi" w:hAnsi="Arial" w:cs="Arial"/>
          <w:color w:val="000000"/>
        </w:rPr>
      </w:pPr>
      <w:r w:rsidRPr="00D305A9">
        <w:rPr>
          <w:rFonts w:ascii="Arial" w:eastAsiaTheme="minorHAnsi" w:hAnsi="Arial" w:cs="Arial"/>
          <w:color w:val="000000"/>
        </w:rPr>
        <w:t xml:space="preserve"> </w:t>
      </w:r>
      <w:r w:rsidRPr="00D305A9">
        <w:rPr>
          <w:rFonts w:ascii="Arial" w:eastAsiaTheme="minorHAnsi" w:hAnsi="Arial" w:cs="Arial"/>
          <w:color w:val="000000"/>
        </w:rPr>
        <w:tab/>
        <w:t>Przedmiotowe wyjaśnienia i zmiany:</w:t>
      </w:r>
    </w:p>
    <w:p w14:paraId="1CB32BC6" w14:textId="77777777" w:rsidR="00D305A9" w:rsidRPr="00D305A9" w:rsidRDefault="00D305A9" w:rsidP="00D305A9">
      <w:pPr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Arial" w:eastAsiaTheme="minorHAnsi" w:hAnsi="Arial" w:cs="Arial"/>
          <w:b/>
          <w:bCs/>
          <w:color w:val="000000"/>
        </w:rPr>
      </w:pPr>
      <w:r w:rsidRPr="00D305A9">
        <w:rPr>
          <w:rFonts w:ascii="Arial" w:eastAsiaTheme="minorHAnsi" w:hAnsi="Arial" w:cs="Arial"/>
          <w:color w:val="000000"/>
        </w:rPr>
        <w:t>należy uwzględnić przy sporządzaniu oferty i załączników,</w:t>
      </w:r>
    </w:p>
    <w:p w14:paraId="20A311D0" w14:textId="77777777" w:rsidR="00D305A9" w:rsidRPr="00D305A9" w:rsidRDefault="00D305A9" w:rsidP="00D305A9">
      <w:pPr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Arial" w:eastAsiaTheme="minorHAnsi" w:hAnsi="Arial" w:cs="Arial"/>
          <w:b/>
          <w:bCs/>
          <w:color w:val="000000"/>
        </w:rPr>
      </w:pPr>
      <w:r w:rsidRPr="00D305A9">
        <w:rPr>
          <w:rFonts w:ascii="Arial" w:eastAsiaTheme="minorHAnsi" w:hAnsi="Arial" w:cs="Arial"/>
          <w:color w:val="000000"/>
        </w:rPr>
        <w:t>prowadzą do zmiany ogłoszenia.</w:t>
      </w:r>
    </w:p>
    <w:p w14:paraId="481308E2" w14:textId="12741DCA" w:rsidR="00CF1759" w:rsidRPr="00D75C67" w:rsidRDefault="00CF1759" w:rsidP="00D75C67">
      <w:pPr>
        <w:spacing w:after="0"/>
        <w:ind w:hanging="720"/>
        <w:jc w:val="both"/>
        <w:rPr>
          <w:rFonts w:ascii="Arial" w:hAnsi="Arial" w:cs="Arial"/>
          <w:bCs/>
        </w:rPr>
      </w:pPr>
    </w:p>
    <w:sectPr w:rsidR="00CF1759" w:rsidRPr="00D75C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054B5"/>
    <w:multiLevelType w:val="hybridMultilevel"/>
    <w:tmpl w:val="A04AD62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89C6D05"/>
    <w:multiLevelType w:val="hybridMultilevel"/>
    <w:tmpl w:val="AD8A16D0"/>
    <w:lvl w:ilvl="0" w:tplc="7026F536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136842DF"/>
    <w:multiLevelType w:val="hybridMultilevel"/>
    <w:tmpl w:val="1002705A"/>
    <w:lvl w:ilvl="0" w:tplc="1DD85F3A">
      <w:start w:val="1"/>
      <w:numFmt w:val="decimal"/>
      <w:lvlText w:val="%1."/>
      <w:lvlJc w:val="left"/>
      <w:pPr>
        <w:tabs>
          <w:tab w:val="num" w:pos="4860"/>
        </w:tabs>
        <w:ind w:left="4860" w:hanging="360"/>
      </w:pPr>
      <w:rPr>
        <w:rFonts w:hint="default"/>
        <w:b w:val="0"/>
        <w:i w:val="0"/>
        <w:sz w:val="24"/>
        <w:szCs w:val="24"/>
      </w:rPr>
    </w:lvl>
    <w:lvl w:ilvl="1" w:tplc="0415000F">
      <w:start w:val="1"/>
      <w:numFmt w:val="decimal"/>
      <w:lvlText w:val="%2."/>
      <w:lvlJc w:val="left"/>
      <w:pPr>
        <w:tabs>
          <w:tab w:val="num" w:pos="5580"/>
        </w:tabs>
        <w:ind w:left="5580" w:hanging="360"/>
      </w:pPr>
      <w:rPr>
        <w:b w:val="0"/>
        <w:i w:val="0"/>
      </w:rPr>
    </w:lvl>
    <w:lvl w:ilvl="2" w:tplc="66F2D05E">
      <w:start w:val="3"/>
      <w:numFmt w:val="decimal"/>
      <w:lvlText w:val="%3)"/>
      <w:lvlJc w:val="left"/>
      <w:pPr>
        <w:ind w:left="3905" w:hanging="360"/>
      </w:pPr>
      <w:rPr>
        <w:rFonts w:hint="default"/>
        <w:b w:val="0"/>
      </w:rPr>
    </w:lvl>
    <w:lvl w:ilvl="3" w:tplc="09AC47B8">
      <w:start w:val="1"/>
      <w:numFmt w:val="lowerLetter"/>
      <w:lvlText w:val="%4)"/>
      <w:lvlJc w:val="left"/>
      <w:pPr>
        <w:ind w:left="70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7740"/>
        </w:tabs>
        <w:ind w:left="77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8460"/>
        </w:tabs>
        <w:ind w:left="84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9180"/>
        </w:tabs>
        <w:ind w:left="91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9900"/>
        </w:tabs>
        <w:ind w:left="99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0620"/>
        </w:tabs>
        <w:ind w:left="10620" w:hanging="180"/>
      </w:pPr>
    </w:lvl>
  </w:abstractNum>
  <w:abstractNum w:abstractNumId="3" w15:restartNumberingAfterBreak="0">
    <w:nsid w:val="171D783B"/>
    <w:multiLevelType w:val="multilevel"/>
    <w:tmpl w:val="6F709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72224B"/>
    <w:multiLevelType w:val="hybridMultilevel"/>
    <w:tmpl w:val="6F76949C"/>
    <w:lvl w:ilvl="0" w:tplc="66C04BC6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90C096A"/>
    <w:multiLevelType w:val="hybridMultilevel"/>
    <w:tmpl w:val="A8C4D708"/>
    <w:lvl w:ilvl="0" w:tplc="08061882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3346B3"/>
    <w:multiLevelType w:val="hybridMultilevel"/>
    <w:tmpl w:val="1AE8AA7E"/>
    <w:lvl w:ilvl="0" w:tplc="BF10819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AFC591F"/>
    <w:multiLevelType w:val="hybridMultilevel"/>
    <w:tmpl w:val="E0804618"/>
    <w:lvl w:ilvl="0" w:tplc="5BD44C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D9E6E95"/>
    <w:multiLevelType w:val="hybridMultilevel"/>
    <w:tmpl w:val="8AFC8290"/>
    <w:lvl w:ilvl="0" w:tplc="6346DF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7EEAB12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296D7A"/>
    <w:multiLevelType w:val="hybridMultilevel"/>
    <w:tmpl w:val="A836D242"/>
    <w:lvl w:ilvl="0" w:tplc="1EA4DE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6496723"/>
    <w:multiLevelType w:val="hybridMultilevel"/>
    <w:tmpl w:val="F528838C"/>
    <w:lvl w:ilvl="0" w:tplc="0478A7B0">
      <w:start w:val="1"/>
      <w:numFmt w:val="lowerLetter"/>
      <w:lvlText w:val="%1)"/>
      <w:lvlJc w:val="left"/>
      <w:pPr>
        <w:ind w:left="786" w:hanging="360"/>
      </w:pPr>
      <w:rPr>
        <w:rFonts w:asciiTheme="minorHAnsi" w:eastAsia="Calibri" w:hAnsi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2A9D0C00"/>
    <w:multiLevelType w:val="multilevel"/>
    <w:tmpl w:val="CB58A27C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2"/>
      <w:numFmt w:val="decimal"/>
      <w:lvlText w:val="%2"/>
      <w:lvlJc w:val="left"/>
      <w:pPr>
        <w:tabs>
          <w:tab w:val="num" w:pos="2291"/>
        </w:tabs>
        <w:ind w:left="2291" w:hanging="90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471"/>
        </w:tabs>
        <w:ind w:left="2471" w:hanging="180"/>
      </w:pPr>
    </w:lvl>
    <w:lvl w:ilvl="3">
      <w:start w:val="1"/>
      <w:numFmt w:val="lowerLetter"/>
      <w:lvlText w:val="%4)"/>
      <w:lvlJc w:val="left"/>
      <w:pPr>
        <w:tabs>
          <w:tab w:val="num" w:pos="3191"/>
        </w:tabs>
        <w:ind w:left="3191" w:hanging="360"/>
      </w:pPr>
      <w:rPr>
        <w:rFonts w:hint="default"/>
      </w:rPr>
    </w:lvl>
    <w:lvl w:ilvl="4">
      <w:start w:val="1"/>
      <w:numFmt w:val="bullet"/>
      <w:lvlText w:val="-"/>
      <w:lvlJc w:val="left"/>
      <w:pPr>
        <w:tabs>
          <w:tab w:val="num" w:pos="3911"/>
        </w:tabs>
        <w:ind w:left="3911" w:hanging="360"/>
      </w:pPr>
      <w:rPr>
        <w:rFonts w:ascii="Times New Roman" w:eastAsia="Times New Roman" w:hAnsi="Times New Roman" w:cs="Times New Roman"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631"/>
        </w:tabs>
        <w:ind w:left="4631" w:hanging="180"/>
      </w:pPr>
    </w:lvl>
    <w:lvl w:ilvl="6" w:tentative="1">
      <w:start w:val="1"/>
      <w:numFmt w:val="decimal"/>
      <w:lvlText w:val="%7."/>
      <w:lvlJc w:val="left"/>
      <w:pPr>
        <w:tabs>
          <w:tab w:val="num" w:pos="5351"/>
        </w:tabs>
        <w:ind w:left="5351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071"/>
        </w:tabs>
        <w:ind w:left="6071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791"/>
        </w:tabs>
        <w:ind w:left="6791" w:hanging="180"/>
      </w:pPr>
    </w:lvl>
  </w:abstractNum>
  <w:abstractNum w:abstractNumId="12" w15:restartNumberingAfterBreak="0">
    <w:nsid w:val="2CC40F9D"/>
    <w:multiLevelType w:val="hybridMultilevel"/>
    <w:tmpl w:val="0B901494"/>
    <w:lvl w:ilvl="0" w:tplc="0415000B">
      <w:start w:val="1"/>
      <w:numFmt w:val="bullet"/>
      <w:lvlText w:val=""/>
      <w:lvlJc w:val="left"/>
      <w:pPr>
        <w:ind w:left="91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76" w:hanging="360"/>
      </w:pPr>
      <w:rPr>
        <w:rFonts w:ascii="Wingdings" w:hAnsi="Wingdings" w:hint="default"/>
      </w:rPr>
    </w:lvl>
  </w:abstractNum>
  <w:abstractNum w:abstractNumId="13" w15:restartNumberingAfterBreak="0">
    <w:nsid w:val="2EC0394A"/>
    <w:multiLevelType w:val="hybridMultilevel"/>
    <w:tmpl w:val="5DBC53E6"/>
    <w:lvl w:ilvl="0" w:tplc="EF2C00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1612055"/>
    <w:multiLevelType w:val="multilevel"/>
    <w:tmpl w:val="4B3E02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32C86DAF"/>
    <w:multiLevelType w:val="hybridMultilevel"/>
    <w:tmpl w:val="0C0EF1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5A5AB4"/>
    <w:multiLevelType w:val="multilevel"/>
    <w:tmpl w:val="DE5859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7324778"/>
    <w:multiLevelType w:val="hybridMultilevel"/>
    <w:tmpl w:val="BA7EE4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556F29"/>
    <w:multiLevelType w:val="hybridMultilevel"/>
    <w:tmpl w:val="A6A0E3C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37D7008B"/>
    <w:multiLevelType w:val="multilevel"/>
    <w:tmpl w:val="EBFE022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20" w15:restartNumberingAfterBreak="0">
    <w:nsid w:val="38E037C4"/>
    <w:multiLevelType w:val="hybridMultilevel"/>
    <w:tmpl w:val="3A8C6D9A"/>
    <w:lvl w:ilvl="0" w:tplc="83EC5978">
      <w:start w:val="7"/>
      <w:numFmt w:val="decimal"/>
      <w:lvlText w:val="%1."/>
      <w:lvlJc w:val="left"/>
      <w:pPr>
        <w:ind w:left="3905" w:hanging="360"/>
      </w:pPr>
      <w:rPr>
        <w:rFonts w:ascii="Times New Roman" w:hAnsi="Times New Roman" w:cs="Times New Roman" w:hint="default"/>
        <w:b w:val="0"/>
        <w:i w:val="0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5855D5"/>
    <w:multiLevelType w:val="hybridMultilevel"/>
    <w:tmpl w:val="16B6987C"/>
    <w:lvl w:ilvl="0" w:tplc="0415000F">
      <w:start w:val="1"/>
      <w:numFmt w:val="decimal"/>
      <w:lvlText w:val="%1."/>
      <w:lvlJc w:val="left"/>
      <w:pPr>
        <w:ind w:left="708" w:hanging="360"/>
      </w:pPr>
    </w:lvl>
    <w:lvl w:ilvl="1" w:tplc="04150019" w:tentative="1">
      <w:start w:val="1"/>
      <w:numFmt w:val="lowerLetter"/>
      <w:lvlText w:val="%2."/>
      <w:lvlJc w:val="lef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22" w15:restartNumberingAfterBreak="0">
    <w:nsid w:val="49784018"/>
    <w:multiLevelType w:val="hybridMultilevel"/>
    <w:tmpl w:val="4C34DD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2E2FD6"/>
    <w:multiLevelType w:val="hybridMultilevel"/>
    <w:tmpl w:val="CF8607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004C7D"/>
    <w:multiLevelType w:val="hybridMultilevel"/>
    <w:tmpl w:val="A484CFFC"/>
    <w:lvl w:ilvl="0" w:tplc="853252C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56B3532"/>
    <w:multiLevelType w:val="hybridMultilevel"/>
    <w:tmpl w:val="03040C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4D4081"/>
    <w:multiLevelType w:val="hybridMultilevel"/>
    <w:tmpl w:val="25661B56"/>
    <w:lvl w:ilvl="0" w:tplc="607A978A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E14D0B"/>
    <w:multiLevelType w:val="hybridMultilevel"/>
    <w:tmpl w:val="AB1015BE"/>
    <w:lvl w:ilvl="0" w:tplc="D6F04992">
      <w:start w:val="15"/>
      <w:numFmt w:val="decimal"/>
      <w:lvlText w:val="%1)"/>
      <w:lvlJc w:val="left"/>
      <w:pPr>
        <w:ind w:left="390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F1350B"/>
    <w:multiLevelType w:val="hybridMultilevel"/>
    <w:tmpl w:val="AD8A16D0"/>
    <w:lvl w:ilvl="0" w:tplc="FFFFFFFF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2148" w:hanging="360"/>
      </w:pPr>
    </w:lvl>
    <w:lvl w:ilvl="2" w:tplc="FFFFFFFF" w:tentative="1">
      <w:start w:val="1"/>
      <w:numFmt w:val="lowerRoman"/>
      <w:lvlText w:val="%3."/>
      <w:lvlJc w:val="right"/>
      <w:pPr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 w15:restartNumberingAfterBreak="0">
    <w:nsid w:val="59F668A8"/>
    <w:multiLevelType w:val="hybridMultilevel"/>
    <w:tmpl w:val="BFD04A30"/>
    <w:lvl w:ilvl="0" w:tplc="B3E62576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68CF4AE">
      <w:start w:val="1"/>
      <w:numFmt w:val="decimal"/>
      <w:lvlText w:val="%2)"/>
      <w:lvlJc w:val="left"/>
      <w:pPr>
        <w:ind w:left="7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39E6BA0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656D3EE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ECCD66E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0F8647E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F3674FA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B20F6C0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074E7C8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5D0014E8"/>
    <w:multiLevelType w:val="hybridMultilevel"/>
    <w:tmpl w:val="E67A6AFC"/>
    <w:lvl w:ilvl="0" w:tplc="E238430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6154281F"/>
    <w:multiLevelType w:val="hybridMultilevel"/>
    <w:tmpl w:val="E6AE5AF0"/>
    <w:lvl w:ilvl="0" w:tplc="FE56D02E">
      <w:start w:val="1"/>
      <w:numFmt w:val="lowerLetter"/>
      <w:lvlText w:val="%1)"/>
      <w:lvlJc w:val="left"/>
      <w:pPr>
        <w:ind w:left="786" w:hanging="360"/>
      </w:pPr>
      <w:rPr>
        <w:rFonts w:asciiTheme="minorHAnsi" w:eastAsia="Calibri" w:hAnsi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61C33A8F"/>
    <w:multiLevelType w:val="hybridMultilevel"/>
    <w:tmpl w:val="EF80A986"/>
    <w:lvl w:ilvl="0" w:tplc="F332655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2"/>
      </w:rPr>
    </w:lvl>
    <w:lvl w:ilvl="1" w:tplc="7376E7C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70F6485"/>
    <w:multiLevelType w:val="hybridMultilevel"/>
    <w:tmpl w:val="0B60CE94"/>
    <w:lvl w:ilvl="0" w:tplc="A4305A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4472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3C7704"/>
    <w:multiLevelType w:val="hybridMultilevel"/>
    <w:tmpl w:val="8D7E7D34"/>
    <w:lvl w:ilvl="0" w:tplc="A5C27F6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08F70EC"/>
    <w:multiLevelType w:val="multilevel"/>
    <w:tmpl w:val="4B3E02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752E2ED2"/>
    <w:multiLevelType w:val="hybridMultilevel"/>
    <w:tmpl w:val="ED544494"/>
    <w:lvl w:ilvl="0" w:tplc="66F2D05E">
      <w:start w:val="3"/>
      <w:numFmt w:val="decimal"/>
      <w:lvlText w:val="%1)"/>
      <w:lvlJc w:val="left"/>
      <w:pPr>
        <w:ind w:left="390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FD02A7"/>
    <w:multiLevelType w:val="hybridMultilevel"/>
    <w:tmpl w:val="A6FA3788"/>
    <w:lvl w:ilvl="0" w:tplc="BBA42EE2">
      <w:start w:val="1"/>
      <w:numFmt w:val="decimal"/>
      <w:lvlText w:val="%1."/>
      <w:lvlJc w:val="left"/>
      <w:pPr>
        <w:ind w:left="489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5616" w:hanging="360"/>
      </w:pPr>
    </w:lvl>
    <w:lvl w:ilvl="2" w:tplc="0415001B" w:tentative="1">
      <w:start w:val="1"/>
      <w:numFmt w:val="lowerRoman"/>
      <w:lvlText w:val="%3."/>
      <w:lvlJc w:val="right"/>
      <w:pPr>
        <w:ind w:left="6336" w:hanging="180"/>
      </w:pPr>
    </w:lvl>
    <w:lvl w:ilvl="3" w:tplc="0415000F" w:tentative="1">
      <w:start w:val="1"/>
      <w:numFmt w:val="decimal"/>
      <w:lvlText w:val="%4."/>
      <w:lvlJc w:val="left"/>
      <w:pPr>
        <w:ind w:left="7056" w:hanging="360"/>
      </w:pPr>
    </w:lvl>
    <w:lvl w:ilvl="4" w:tplc="04150019" w:tentative="1">
      <w:start w:val="1"/>
      <w:numFmt w:val="lowerLetter"/>
      <w:lvlText w:val="%5."/>
      <w:lvlJc w:val="left"/>
      <w:pPr>
        <w:ind w:left="7776" w:hanging="360"/>
      </w:pPr>
    </w:lvl>
    <w:lvl w:ilvl="5" w:tplc="0415001B" w:tentative="1">
      <w:start w:val="1"/>
      <w:numFmt w:val="lowerRoman"/>
      <w:lvlText w:val="%6."/>
      <w:lvlJc w:val="right"/>
      <w:pPr>
        <w:ind w:left="8496" w:hanging="180"/>
      </w:pPr>
    </w:lvl>
    <w:lvl w:ilvl="6" w:tplc="0415000F" w:tentative="1">
      <w:start w:val="1"/>
      <w:numFmt w:val="decimal"/>
      <w:lvlText w:val="%7."/>
      <w:lvlJc w:val="left"/>
      <w:pPr>
        <w:ind w:left="9216" w:hanging="360"/>
      </w:pPr>
    </w:lvl>
    <w:lvl w:ilvl="7" w:tplc="04150019" w:tentative="1">
      <w:start w:val="1"/>
      <w:numFmt w:val="lowerLetter"/>
      <w:lvlText w:val="%8."/>
      <w:lvlJc w:val="left"/>
      <w:pPr>
        <w:ind w:left="9936" w:hanging="360"/>
      </w:pPr>
    </w:lvl>
    <w:lvl w:ilvl="8" w:tplc="0415001B" w:tentative="1">
      <w:start w:val="1"/>
      <w:numFmt w:val="lowerRoman"/>
      <w:lvlText w:val="%9."/>
      <w:lvlJc w:val="right"/>
      <w:pPr>
        <w:ind w:left="10656" w:hanging="180"/>
      </w:pPr>
    </w:lvl>
  </w:abstractNum>
  <w:num w:numId="1">
    <w:abstractNumId w:val="37"/>
  </w:num>
  <w:num w:numId="2">
    <w:abstractNumId w:val="30"/>
  </w:num>
  <w:num w:numId="3">
    <w:abstractNumId w:val="1"/>
  </w:num>
  <w:num w:numId="4">
    <w:abstractNumId w:val="28"/>
  </w:num>
  <w:num w:numId="5">
    <w:abstractNumId w:val="33"/>
  </w:num>
  <w:num w:numId="6">
    <w:abstractNumId w:val="5"/>
  </w:num>
  <w:num w:numId="7">
    <w:abstractNumId w:val="2"/>
  </w:num>
  <w:num w:numId="8">
    <w:abstractNumId w:val="36"/>
  </w:num>
  <w:num w:numId="9">
    <w:abstractNumId w:val="27"/>
  </w:num>
  <w:num w:numId="10">
    <w:abstractNumId w:val="14"/>
  </w:num>
  <w:num w:numId="11">
    <w:abstractNumId w:val="3"/>
  </w:num>
  <w:num w:numId="12">
    <w:abstractNumId w:val="35"/>
  </w:num>
  <w:num w:numId="13">
    <w:abstractNumId w:val="32"/>
  </w:num>
  <w:num w:numId="14">
    <w:abstractNumId w:val="20"/>
  </w:num>
  <w:num w:numId="15">
    <w:abstractNumId w:val="8"/>
  </w:num>
  <w:num w:numId="16">
    <w:abstractNumId w:val="31"/>
  </w:num>
  <w:num w:numId="17">
    <w:abstractNumId w:val="10"/>
  </w:num>
  <w:num w:numId="18">
    <w:abstractNumId w:val="6"/>
  </w:num>
  <w:num w:numId="19">
    <w:abstractNumId w:val="0"/>
  </w:num>
  <w:num w:numId="20">
    <w:abstractNumId w:val="9"/>
  </w:num>
  <w:num w:numId="21">
    <w:abstractNumId w:val="1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  <w:num w:numId="23">
    <w:abstractNumId w:val="16"/>
  </w:num>
  <w:num w:numId="24">
    <w:abstractNumId w:val="12"/>
  </w:num>
  <w:num w:numId="25">
    <w:abstractNumId w:val="25"/>
  </w:num>
  <w:num w:numId="26">
    <w:abstractNumId w:val="29"/>
  </w:num>
  <w:num w:numId="27">
    <w:abstractNumId w:val="24"/>
  </w:num>
  <w:num w:numId="2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1"/>
  </w:num>
  <w:num w:numId="3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4"/>
  </w:num>
  <w:num w:numId="36">
    <w:abstractNumId w:val="18"/>
  </w:num>
  <w:num w:numId="37">
    <w:abstractNumId w:val="13"/>
  </w:num>
  <w:num w:numId="3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842"/>
    <w:rsid w:val="00013CDE"/>
    <w:rsid w:val="00025504"/>
    <w:rsid w:val="000358D8"/>
    <w:rsid w:val="00061BC3"/>
    <w:rsid w:val="00080E0F"/>
    <w:rsid w:val="000979A5"/>
    <w:rsid w:val="000C6B77"/>
    <w:rsid w:val="00165B25"/>
    <w:rsid w:val="001717A0"/>
    <w:rsid w:val="00186817"/>
    <w:rsid w:val="001877EC"/>
    <w:rsid w:val="001B44CD"/>
    <w:rsid w:val="001B61E3"/>
    <w:rsid w:val="001C1E27"/>
    <w:rsid w:val="00220A0B"/>
    <w:rsid w:val="002839AA"/>
    <w:rsid w:val="002944FD"/>
    <w:rsid w:val="002C74FD"/>
    <w:rsid w:val="002D5C84"/>
    <w:rsid w:val="002E3504"/>
    <w:rsid w:val="002E6A14"/>
    <w:rsid w:val="002F07AD"/>
    <w:rsid w:val="00354C33"/>
    <w:rsid w:val="00362845"/>
    <w:rsid w:val="00372985"/>
    <w:rsid w:val="00382DF6"/>
    <w:rsid w:val="00396D7E"/>
    <w:rsid w:val="003D1EB7"/>
    <w:rsid w:val="003F61C9"/>
    <w:rsid w:val="00401A0A"/>
    <w:rsid w:val="00413746"/>
    <w:rsid w:val="00425771"/>
    <w:rsid w:val="004373ED"/>
    <w:rsid w:val="00450839"/>
    <w:rsid w:val="00453472"/>
    <w:rsid w:val="004655C6"/>
    <w:rsid w:val="00466240"/>
    <w:rsid w:val="004A212C"/>
    <w:rsid w:val="004A6383"/>
    <w:rsid w:val="004B76D2"/>
    <w:rsid w:val="004D1DAF"/>
    <w:rsid w:val="004D26FB"/>
    <w:rsid w:val="004D47B4"/>
    <w:rsid w:val="004D751A"/>
    <w:rsid w:val="005234BA"/>
    <w:rsid w:val="00536B52"/>
    <w:rsid w:val="005842B4"/>
    <w:rsid w:val="0059643C"/>
    <w:rsid w:val="005A6387"/>
    <w:rsid w:val="005D62B3"/>
    <w:rsid w:val="005E0E39"/>
    <w:rsid w:val="005E4951"/>
    <w:rsid w:val="005E4D4B"/>
    <w:rsid w:val="005F723B"/>
    <w:rsid w:val="005F7C69"/>
    <w:rsid w:val="006005DE"/>
    <w:rsid w:val="006108BB"/>
    <w:rsid w:val="00625B68"/>
    <w:rsid w:val="0065721C"/>
    <w:rsid w:val="006E3867"/>
    <w:rsid w:val="006E63B2"/>
    <w:rsid w:val="006F6A36"/>
    <w:rsid w:val="007137BF"/>
    <w:rsid w:val="00732B18"/>
    <w:rsid w:val="00757F34"/>
    <w:rsid w:val="007618B0"/>
    <w:rsid w:val="00765A52"/>
    <w:rsid w:val="0078246B"/>
    <w:rsid w:val="00786CAC"/>
    <w:rsid w:val="00796EF5"/>
    <w:rsid w:val="007B3FA8"/>
    <w:rsid w:val="007B593A"/>
    <w:rsid w:val="007C3296"/>
    <w:rsid w:val="007F14D6"/>
    <w:rsid w:val="008424B2"/>
    <w:rsid w:val="00874560"/>
    <w:rsid w:val="00882504"/>
    <w:rsid w:val="00893462"/>
    <w:rsid w:val="008A70AD"/>
    <w:rsid w:val="008C47E7"/>
    <w:rsid w:val="008D7474"/>
    <w:rsid w:val="008E2C06"/>
    <w:rsid w:val="008E2FE4"/>
    <w:rsid w:val="008E7920"/>
    <w:rsid w:val="008E7FC1"/>
    <w:rsid w:val="009333AD"/>
    <w:rsid w:val="009B3EBE"/>
    <w:rsid w:val="009D6631"/>
    <w:rsid w:val="009D7EEB"/>
    <w:rsid w:val="00A62213"/>
    <w:rsid w:val="00A722BF"/>
    <w:rsid w:val="00A755F4"/>
    <w:rsid w:val="00A774FC"/>
    <w:rsid w:val="00A95042"/>
    <w:rsid w:val="00A95567"/>
    <w:rsid w:val="00AA0694"/>
    <w:rsid w:val="00AC45EC"/>
    <w:rsid w:val="00AF1DEC"/>
    <w:rsid w:val="00B165A9"/>
    <w:rsid w:val="00B2760A"/>
    <w:rsid w:val="00B40503"/>
    <w:rsid w:val="00B650AA"/>
    <w:rsid w:val="00B83EDD"/>
    <w:rsid w:val="00BB69C8"/>
    <w:rsid w:val="00BE5EDF"/>
    <w:rsid w:val="00C05240"/>
    <w:rsid w:val="00C139E5"/>
    <w:rsid w:val="00C20338"/>
    <w:rsid w:val="00C2761A"/>
    <w:rsid w:val="00C60286"/>
    <w:rsid w:val="00C6260D"/>
    <w:rsid w:val="00C64D74"/>
    <w:rsid w:val="00C95BD8"/>
    <w:rsid w:val="00CA2F98"/>
    <w:rsid w:val="00CA44FF"/>
    <w:rsid w:val="00CB633A"/>
    <w:rsid w:val="00CC2602"/>
    <w:rsid w:val="00CD68D3"/>
    <w:rsid w:val="00CE2A7A"/>
    <w:rsid w:val="00CE40F5"/>
    <w:rsid w:val="00CF1759"/>
    <w:rsid w:val="00D04546"/>
    <w:rsid w:val="00D10F4E"/>
    <w:rsid w:val="00D246A5"/>
    <w:rsid w:val="00D305A9"/>
    <w:rsid w:val="00D325BE"/>
    <w:rsid w:val="00D706BA"/>
    <w:rsid w:val="00D7472B"/>
    <w:rsid w:val="00D75C67"/>
    <w:rsid w:val="00D80FD6"/>
    <w:rsid w:val="00D85AAF"/>
    <w:rsid w:val="00D9743C"/>
    <w:rsid w:val="00DB11AC"/>
    <w:rsid w:val="00DD5D3E"/>
    <w:rsid w:val="00E02B13"/>
    <w:rsid w:val="00E26567"/>
    <w:rsid w:val="00E74842"/>
    <w:rsid w:val="00E811D3"/>
    <w:rsid w:val="00E93F2D"/>
    <w:rsid w:val="00EA0155"/>
    <w:rsid w:val="00F05C40"/>
    <w:rsid w:val="00F11F9E"/>
    <w:rsid w:val="00F140F4"/>
    <w:rsid w:val="00F340D1"/>
    <w:rsid w:val="00F41D6F"/>
    <w:rsid w:val="00F634D6"/>
    <w:rsid w:val="00F8414C"/>
    <w:rsid w:val="00F86422"/>
    <w:rsid w:val="00F91263"/>
    <w:rsid w:val="00FA048B"/>
    <w:rsid w:val="00FB3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70524"/>
  <w15:chartTrackingRefBased/>
  <w15:docId w15:val="{FE03D53A-464E-4B24-AFE8-409AFAFDF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504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748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45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4560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aliases w:val="CW_Lista,Normal,Akapit z listą3,Akapit z listą31,Wypunktowanie,List Paragraph,Normal2,L1,Numerowanie,Adresat stanowisko,sw tekst,Preambuła,normalny tekst,Podsis rysunku,Akapit z listą numerowaną,2 heading,A_wyliczenie,K-P_odwolanie"/>
    <w:basedOn w:val="Normalny"/>
    <w:link w:val="AkapitzlistZnak"/>
    <w:uiPriority w:val="34"/>
    <w:qFormat/>
    <w:rsid w:val="00354C33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kapitzlistZnak">
    <w:name w:val="Akapit z listą Znak"/>
    <w:aliases w:val="CW_Lista Znak,Normal Znak,Akapit z listą3 Znak,Akapit z listą31 Znak,Wypunktowanie Znak,List Paragraph Znak,Normal2 Znak,L1 Znak,Numerowanie Znak,Adresat stanowisko Znak,sw tekst Znak,Preambuła Znak,normalny tekst Znak,2 heading Znak"/>
    <w:link w:val="Akapitzlist"/>
    <w:uiPriority w:val="34"/>
    <w:rsid w:val="00354C33"/>
  </w:style>
  <w:style w:type="paragraph" w:styleId="Tekstpodstawowy">
    <w:name w:val="Body Text"/>
    <w:basedOn w:val="Normalny"/>
    <w:link w:val="TekstpodstawowyZnak"/>
    <w:uiPriority w:val="99"/>
    <w:unhideWhenUsed/>
    <w:rsid w:val="007618B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618B0"/>
    <w:rPr>
      <w:rFonts w:ascii="Calibri" w:eastAsia="Calibri" w:hAnsi="Calibri" w:cs="Times New Roman"/>
    </w:rPr>
  </w:style>
  <w:style w:type="character" w:customStyle="1" w:styleId="Teksttreci2">
    <w:name w:val="Tekst treści (2)"/>
    <w:basedOn w:val="Domylnaczcionkaakapitu"/>
    <w:rsid w:val="00080E0F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305A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305A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11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9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3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8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B60BE6-A625-4367-9CE6-7318694B1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520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Świnoujście</Company>
  <LinksUpToDate>false</LinksUpToDate>
  <CharactersWithSpaces>3635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Poronis Anna</dc:creator>
  <cp:keywords/>
  <dc:description/>
  <cp:lastModifiedBy>Kaczmarek Monika</cp:lastModifiedBy>
  <cp:revision>64</cp:revision>
  <cp:lastPrinted>2023-03-31T07:13:00Z</cp:lastPrinted>
  <dcterms:created xsi:type="dcterms:W3CDTF">2022-08-05T12:29:00Z</dcterms:created>
  <dcterms:modified xsi:type="dcterms:W3CDTF">2023-05-08T06:26:00Z</dcterms:modified>
</cp:coreProperties>
</file>