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D3CD" w14:textId="0E1F9993" w:rsidR="00C36DD3" w:rsidRPr="00372D79" w:rsidRDefault="00C36DD3" w:rsidP="00372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34B3604" w14:textId="77777777" w:rsidR="00C36DD3" w:rsidRPr="00372D79" w:rsidRDefault="00C36DD3" w:rsidP="00372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764096C" w14:textId="77777777" w:rsidR="00C36DD3" w:rsidRPr="00372D79" w:rsidRDefault="00C36DD3" w:rsidP="00372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793E5C3" w14:textId="3E9BB9A3" w:rsidR="007343AE" w:rsidRPr="00372D79" w:rsidRDefault="007343AE" w:rsidP="00372D7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72D7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Załącznik N</w:t>
      </w:r>
      <w:r w:rsidR="00F70F09" w:rsidRPr="00372D7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r 3</w:t>
      </w:r>
      <w:r w:rsidRPr="00372D7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2FE26732" w14:textId="77777777" w:rsidR="007343AE" w:rsidRPr="00372D79" w:rsidRDefault="007343AE" w:rsidP="00372D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DBE96" w14:textId="77777777" w:rsidR="007343AE" w:rsidRPr="00372D79" w:rsidRDefault="007343AE" w:rsidP="00372D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Opis Przedmiotu Zamówienia</w:t>
      </w:r>
    </w:p>
    <w:p w14:paraId="09846200" w14:textId="77777777" w:rsidR="00F84388" w:rsidRPr="00372D79" w:rsidRDefault="00F84388" w:rsidP="00372D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64C5F" w14:textId="7219A92C" w:rsidR="006075D3" w:rsidRPr="00372D79" w:rsidRDefault="006075D3" w:rsidP="002D02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170E19" w:rsidRPr="00A516C3">
        <w:rPr>
          <w:rFonts w:ascii="Times New Roman" w:hAnsi="Times New Roman" w:cs="Times New Roman"/>
          <w:sz w:val="24"/>
          <w:szCs w:val="24"/>
        </w:rPr>
        <w:t>trzech</w:t>
      </w:r>
      <w:r w:rsidR="003128B7" w:rsidRPr="00A516C3">
        <w:rPr>
          <w:rFonts w:ascii="Times New Roman" w:hAnsi="Times New Roman" w:cs="Times New Roman"/>
          <w:sz w:val="24"/>
          <w:szCs w:val="24"/>
        </w:rPr>
        <w:t xml:space="preserve"> </w:t>
      </w:r>
      <w:r w:rsidR="00171670" w:rsidRPr="00A516C3">
        <w:rPr>
          <w:rFonts w:ascii="Times New Roman" w:hAnsi="Times New Roman" w:cs="Times New Roman"/>
          <w:sz w:val="24"/>
          <w:szCs w:val="24"/>
        </w:rPr>
        <w:t>nowych pojazdów osobowych</w:t>
      </w:r>
      <w:r w:rsidR="00F84388" w:rsidRPr="00170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2D79">
        <w:rPr>
          <w:rFonts w:ascii="Times New Roman" w:hAnsi="Times New Roman" w:cs="Times New Roman"/>
          <w:sz w:val="24"/>
          <w:szCs w:val="24"/>
        </w:rPr>
        <w:t xml:space="preserve">do </w:t>
      </w:r>
      <w:r w:rsidR="00853758" w:rsidRPr="00372D79">
        <w:rPr>
          <w:rFonts w:ascii="Times New Roman" w:hAnsi="Times New Roman" w:cs="Times New Roman"/>
          <w:sz w:val="24"/>
          <w:szCs w:val="24"/>
        </w:rPr>
        <w:t>3,5</w:t>
      </w:r>
      <w:r w:rsidRPr="00372D79">
        <w:rPr>
          <w:rFonts w:ascii="Times New Roman" w:hAnsi="Times New Roman" w:cs="Times New Roman"/>
          <w:sz w:val="24"/>
          <w:szCs w:val="24"/>
        </w:rPr>
        <w:t xml:space="preserve"> tony </w:t>
      </w:r>
      <w:r w:rsidR="00372D79">
        <w:rPr>
          <w:rFonts w:ascii="Times New Roman" w:hAnsi="Times New Roman" w:cs="Times New Roman"/>
          <w:sz w:val="24"/>
          <w:szCs w:val="24"/>
        </w:rPr>
        <w:br/>
      </w:r>
      <w:r w:rsidRPr="00372D79">
        <w:rPr>
          <w:rFonts w:ascii="Times New Roman" w:hAnsi="Times New Roman" w:cs="Times New Roman"/>
          <w:sz w:val="24"/>
          <w:szCs w:val="24"/>
        </w:rPr>
        <w:t>o następujących parametrach:</w:t>
      </w:r>
    </w:p>
    <w:p w14:paraId="043CAAC9" w14:textId="5C85164C" w:rsidR="006075D3" w:rsidRDefault="006075D3" w:rsidP="00372D79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Samochód z rocznika min. 20</w:t>
      </w:r>
      <w:r w:rsidR="00313AFD" w:rsidRPr="00372D79">
        <w:rPr>
          <w:rFonts w:ascii="Times New Roman" w:hAnsi="Times New Roman" w:cs="Times New Roman"/>
          <w:sz w:val="24"/>
          <w:szCs w:val="24"/>
        </w:rPr>
        <w:t>20</w:t>
      </w:r>
      <w:r w:rsidRPr="00372D79">
        <w:rPr>
          <w:rFonts w:ascii="Times New Roman" w:hAnsi="Times New Roman" w:cs="Times New Roman"/>
          <w:sz w:val="24"/>
          <w:szCs w:val="24"/>
        </w:rPr>
        <w:t>r.</w:t>
      </w:r>
    </w:p>
    <w:p w14:paraId="31FA6CF8" w14:textId="77777777" w:rsidR="00175097" w:rsidRPr="00175097" w:rsidRDefault="00175097" w:rsidP="00175097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2670A56E" w14:textId="77777777" w:rsidR="006075D3" w:rsidRPr="00372D79" w:rsidRDefault="006075D3" w:rsidP="00372D79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Układ napędowy:</w:t>
      </w:r>
    </w:p>
    <w:p w14:paraId="4A874095" w14:textId="490F150D" w:rsidR="006075D3" w:rsidRPr="006E7B87" w:rsidRDefault="006075D3" w:rsidP="00372D7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silnik </w:t>
      </w:r>
      <w:r w:rsidR="00235006" w:rsidRPr="00372D79">
        <w:rPr>
          <w:rFonts w:ascii="Times New Roman" w:hAnsi="Times New Roman" w:cs="Times New Roman"/>
          <w:sz w:val="24"/>
          <w:szCs w:val="24"/>
        </w:rPr>
        <w:t>benzyna</w:t>
      </w:r>
      <w:r w:rsidR="00F71030" w:rsidRPr="00372D79">
        <w:rPr>
          <w:rFonts w:ascii="Times New Roman" w:hAnsi="Times New Roman" w:cs="Times New Roman"/>
          <w:sz w:val="24"/>
          <w:szCs w:val="24"/>
        </w:rPr>
        <w:t xml:space="preserve"> </w:t>
      </w:r>
      <w:r w:rsidRPr="000914DB">
        <w:rPr>
          <w:rFonts w:ascii="Times New Roman" w:hAnsi="Times New Roman" w:cs="Times New Roman"/>
          <w:sz w:val="24"/>
          <w:szCs w:val="24"/>
        </w:rPr>
        <w:t xml:space="preserve">od </w:t>
      </w:r>
      <w:r w:rsidR="002D02DB" w:rsidRPr="000914DB">
        <w:rPr>
          <w:rFonts w:ascii="Times New Roman" w:hAnsi="Times New Roman" w:cs="Times New Roman"/>
          <w:sz w:val="24"/>
          <w:szCs w:val="24"/>
        </w:rPr>
        <w:t>999</w:t>
      </w:r>
      <w:r w:rsidRPr="000914DB">
        <w:rPr>
          <w:rFonts w:ascii="Times New Roman" w:hAnsi="Times New Roman" w:cs="Times New Roman"/>
          <w:sz w:val="24"/>
          <w:szCs w:val="24"/>
        </w:rPr>
        <w:t xml:space="preserve"> do </w:t>
      </w:r>
      <w:r w:rsidR="00853758" w:rsidRPr="000914DB">
        <w:rPr>
          <w:rFonts w:ascii="Times New Roman" w:hAnsi="Times New Roman" w:cs="Times New Roman"/>
          <w:sz w:val="24"/>
          <w:szCs w:val="24"/>
        </w:rPr>
        <w:t>1</w:t>
      </w:r>
      <w:r w:rsidR="00306CE8" w:rsidRPr="000914DB">
        <w:rPr>
          <w:rFonts w:ascii="Times New Roman" w:hAnsi="Times New Roman" w:cs="Times New Roman"/>
          <w:sz w:val="24"/>
          <w:szCs w:val="24"/>
        </w:rPr>
        <w:t>600</w:t>
      </w:r>
      <w:r w:rsidRPr="000914DB">
        <w:rPr>
          <w:rFonts w:ascii="Times New Roman" w:hAnsi="Times New Roman" w:cs="Times New Roman"/>
          <w:sz w:val="24"/>
          <w:szCs w:val="24"/>
        </w:rPr>
        <w:t xml:space="preserve"> cm</w:t>
      </w:r>
      <w:r w:rsidR="006E7B87" w:rsidRPr="000914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14DB">
        <w:rPr>
          <w:rFonts w:ascii="Times New Roman" w:hAnsi="Times New Roman" w:cs="Times New Roman"/>
          <w:sz w:val="24"/>
          <w:szCs w:val="24"/>
        </w:rPr>
        <w:t>,</w:t>
      </w:r>
    </w:p>
    <w:p w14:paraId="41C562E1" w14:textId="699A77F0" w:rsidR="006075D3" w:rsidRDefault="006075D3" w:rsidP="00372D7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skrzynia </w:t>
      </w:r>
      <w:r w:rsidR="00853758" w:rsidRPr="00372D79">
        <w:rPr>
          <w:rFonts w:ascii="Times New Roman" w:hAnsi="Times New Roman" w:cs="Times New Roman"/>
          <w:sz w:val="24"/>
          <w:szCs w:val="24"/>
        </w:rPr>
        <w:t xml:space="preserve">min. 5 </w:t>
      </w:r>
      <w:r w:rsidRPr="00372D79">
        <w:rPr>
          <w:rFonts w:ascii="Times New Roman" w:hAnsi="Times New Roman" w:cs="Times New Roman"/>
          <w:sz w:val="24"/>
          <w:szCs w:val="24"/>
        </w:rPr>
        <w:t>biegowa,</w:t>
      </w:r>
    </w:p>
    <w:p w14:paraId="4C6F27E8" w14:textId="77777777" w:rsidR="006075D3" w:rsidRDefault="006075D3" w:rsidP="00372D7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napęd na przednią oś,</w:t>
      </w:r>
    </w:p>
    <w:p w14:paraId="3186A395" w14:textId="09C99FFB" w:rsidR="00372D79" w:rsidRDefault="006075D3" w:rsidP="00372D7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max. przebieg do </w:t>
      </w:r>
      <w:r w:rsidR="002D02DB">
        <w:rPr>
          <w:rFonts w:ascii="Times New Roman" w:hAnsi="Times New Roman" w:cs="Times New Roman"/>
          <w:sz w:val="24"/>
          <w:szCs w:val="24"/>
        </w:rPr>
        <w:t>4</w:t>
      </w:r>
      <w:r w:rsidR="006F2422" w:rsidRPr="00372D79">
        <w:rPr>
          <w:rFonts w:ascii="Times New Roman" w:hAnsi="Times New Roman" w:cs="Times New Roman"/>
          <w:sz w:val="24"/>
          <w:szCs w:val="24"/>
        </w:rPr>
        <w:t xml:space="preserve">0 </w:t>
      </w:r>
      <w:r w:rsidRPr="00372D79">
        <w:rPr>
          <w:rFonts w:ascii="Times New Roman" w:hAnsi="Times New Roman" w:cs="Times New Roman"/>
          <w:sz w:val="24"/>
          <w:szCs w:val="24"/>
        </w:rPr>
        <w:t>000 km.</w:t>
      </w:r>
    </w:p>
    <w:p w14:paraId="1F43742E" w14:textId="77777777" w:rsidR="00175097" w:rsidRPr="00175097" w:rsidRDefault="00175097" w:rsidP="00175097">
      <w:pPr>
        <w:pStyle w:val="Akapitzlist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92620E3" w14:textId="6361276D" w:rsidR="00372D79" w:rsidRPr="000914DB" w:rsidRDefault="006075D3" w:rsidP="00372D79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Nadwozie </w:t>
      </w:r>
      <w:r w:rsidRPr="000914DB">
        <w:rPr>
          <w:rFonts w:ascii="Times New Roman" w:hAnsi="Times New Roman" w:cs="Times New Roman"/>
          <w:sz w:val="24"/>
          <w:szCs w:val="24"/>
        </w:rPr>
        <w:t>typu</w:t>
      </w:r>
      <w:r w:rsidR="00853758" w:rsidRPr="000914DB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="00853758" w:rsidRPr="000914DB">
        <w:rPr>
          <w:rFonts w:ascii="Times New Roman" w:hAnsi="Times New Roman" w:cs="Times New Roman"/>
          <w:sz w:val="24"/>
          <w:szCs w:val="24"/>
        </w:rPr>
        <w:t xml:space="preserve"> kombi</w:t>
      </w:r>
      <w:r w:rsidR="000914DB" w:rsidRPr="000914DB">
        <w:rPr>
          <w:rFonts w:ascii="Times New Roman" w:hAnsi="Times New Roman" w:cs="Times New Roman"/>
          <w:sz w:val="24"/>
          <w:szCs w:val="24"/>
        </w:rPr>
        <w:t xml:space="preserve">, </w:t>
      </w:r>
      <w:r w:rsidR="00853758" w:rsidRPr="000914DB">
        <w:rPr>
          <w:rFonts w:ascii="Times New Roman" w:hAnsi="Times New Roman" w:cs="Times New Roman"/>
          <w:sz w:val="24"/>
          <w:szCs w:val="24"/>
        </w:rPr>
        <w:t>van</w:t>
      </w:r>
      <w:r w:rsidR="002D02DB" w:rsidRPr="00091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2DB" w:rsidRPr="000914DB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0914DB">
        <w:rPr>
          <w:rFonts w:ascii="Times New Roman" w:hAnsi="Times New Roman" w:cs="Times New Roman"/>
          <w:sz w:val="24"/>
          <w:szCs w:val="24"/>
        </w:rPr>
        <w:t>:</w:t>
      </w:r>
    </w:p>
    <w:p w14:paraId="19563573" w14:textId="080F5DBB" w:rsidR="006075D3" w:rsidRDefault="00853758" w:rsidP="00372D79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min 5</w:t>
      </w:r>
      <w:r w:rsidR="006075D3" w:rsidRPr="00372D79">
        <w:rPr>
          <w:rFonts w:ascii="Times New Roman" w:hAnsi="Times New Roman" w:cs="Times New Roman"/>
          <w:sz w:val="24"/>
          <w:szCs w:val="24"/>
        </w:rPr>
        <w:t xml:space="preserve"> osobowy,</w:t>
      </w:r>
    </w:p>
    <w:p w14:paraId="7B01C221" w14:textId="6E57395A" w:rsidR="006075D3" w:rsidRDefault="006075D3" w:rsidP="00372D79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długość przestrzeni ładunkowej – </w:t>
      </w:r>
      <w:r w:rsidR="00CD451C" w:rsidRPr="00372D79">
        <w:rPr>
          <w:rFonts w:ascii="Times New Roman" w:hAnsi="Times New Roman" w:cs="Times New Roman"/>
          <w:sz w:val="24"/>
          <w:szCs w:val="24"/>
        </w:rPr>
        <w:t>8</w:t>
      </w:r>
      <w:r w:rsidR="00306CE8" w:rsidRPr="00372D79">
        <w:rPr>
          <w:rFonts w:ascii="Times New Roman" w:hAnsi="Times New Roman" w:cs="Times New Roman"/>
          <w:sz w:val="24"/>
          <w:szCs w:val="24"/>
        </w:rPr>
        <w:t>0</w:t>
      </w:r>
      <w:r w:rsidR="00CD451C" w:rsidRPr="00372D79">
        <w:rPr>
          <w:rFonts w:ascii="Times New Roman" w:hAnsi="Times New Roman" w:cs="Times New Roman"/>
          <w:sz w:val="24"/>
          <w:szCs w:val="24"/>
        </w:rPr>
        <w:t>0</w:t>
      </w:r>
      <w:r w:rsidR="000B1B3C" w:rsidRPr="00372D79">
        <w:rPr>
          <w:rFonts w:ascii="Times New Roman" w:hAnsi="Times New Roman" w:cs="Times New Roman"/>
          <w:sz w:val="24"/>
          <w:szCs w:val="24"/>
        </w:rPr>
        <w:t xml:space="preserve"> mm.</w:t>
      </w:r>
      <w:r w:rsidRPr="00372D79">
        <w:rPr>
          <w:rFonts w:ascii="Times New Roman" w:hAnsi="Times New Roman" w:cs="Times New Roman"/>
          <w:sz w:val="24"/>
          <w:szCs w:val="24"/>
        </w:rPr>
        <w:t xml:space="preserve">  do </w:t>
      </w:r>
      <w:r w:rsidR="002D02DB">
        <w:rPr>
          <w:rFonts w:ascii="Times New Roman" w:hAnsi="Times New Roman" w:cs="Times New Roman"/>
          <w:sz w:val="24"/>
          <w:szCs w:val="24"/>
        </w:rPr>
        <w:t>150</w:t>
      </w:r>
      <w:r w:rsidR="00CD451C" w:rsidRPr="00372D79">
        <w:rPr>
          <w:rFonts w:ascii="Times New Roman" w:hAnsi="Times New Roman" w:cs="Times New Roman"/>
          <w:sz w:val="24"/>
          <w:szCs w:val="24"/>
        </w:rPr>
        <w:t>0</w:t>
      </w:r>
      <w:r w:rsidR="000B1B3C" w:rsidRPr="00372D79">
        <w:rPr>
          <w:rFonts w:ascii="Times New Roman" w:hAnsi="Times New Roman" w:cs="Times New Roman"/>
          <w:sz w:val="24"/>
          <w:szCs w:val="24"/>
        </w:rPr>
        <w:t xml:space="preserve"> mm.</w:t>
      </w:r>
    </w:p>
    <w:p w14:paraId="5BAA488A" w14:textId="102736C4" w:rsidR="00372D79" w:rsidRDefault="002D02DB" w:rsidP="00372D79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otwierane</w:t>
      </w:r>
      <w:r w:rsidR="000B1B3C" w:rsidRPr="00372D79">
        <w:rPr>
          <w:rFonts w:ascii="Times New Roman" w:hAnsi="Times New Roman" w:cs="Times New Roman"/>
          <w:sz w:val="24"/>
          <w:szCs w:val="24"/>
        </w:rPr>
        <w:t xml:space="preserve"> drzwi boczne wyposażone w szybę umożliwiające dostęp do 2 rzęd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B1B3C" w:rsidRPr="00372D79">
        <w:rPr>
          <w:rFonts w:ascii="Times New Roman" w:hAnsi="Times New Roman" w:cs="Times New Roman"/>
          <w:sz w:val="24"/>
          <w:szCs w:val="24"/>
        </w:rPr>
        <w:t xml:space="preserve"> siedzeń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933885" w14:textId="4C76D165" w:rsidR="006075D3" w:rsidRDefault="006075D3" w:rsidP="00372D79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ładowność </w:t>
      </w:r>
      <w:r w:rsidR="0087250C" w:rsidRPr="00372D79">
        <w:rPr>
          <w:rFonts w:ascii="Times New Roman" w:hAnsi="Times New Roman" w:cs="Times New Roman"/>
          <w:sz w:val="24"/>
          <w:szCs w:val="24"/>
        </w:rPr>
        <w:t xml:space="preserve">do </w:t>
      </w:r>
      <w:r w:rsidR="002D02DB">
        <w:rPr>
          <w:rFonts w:ascii="Times New Roman" w:hAnsi="Times New Roman" w:cs="Times New Roman"/>
          <w:sz w:val="24"/>
          <w:szCs w:val="24"/>
        </w:rPr>
        <w:t>550</w:t>
      </w:r>
      <w:r w:rsidRPr="00372D79">
        <w:rPr>
          <w:rFonts w:ascii="Times New Roman" w:hAnsi="Times New Roman" w:cs="Times New Roman"/>
          <w:sz w:val="24"/>
          <w:szCs w:val="24"/>
        </w:rPr>
        <w:t xml:space="preserve"> kg,</w:t>
      </w:r>
    </w:p>
    <w:p w14:paraId="75AE45B0" w14:textId="77777777" w:rsidR="00175097" w:rsidRPr="00175097" w:rsidRDefault="00175097" w:rsidP="00175097">
      <w:pPr>
        <w:pStyle w:val="Akapitzlist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55EC0721" w14:textId="20E5BBF4" w:rsidR="006075D3" w:rsidRDefault="006075D3" w:rsidP="00372D79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Wyposażenie minimum:</w:t>
      </w:r>
    </w:p>
    <w:p w14:paraId="5ADA5B66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klimatyzacja,</w:t>
      </w:r>
    </w:p>
    <w:p w14:paraId="05F12CCD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poduszka powietrzna kierowcy i pasażera,</w:t>
      </w:r>
    </w:p>
    <w:p w14:paraId="7A31AA1B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D79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372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D79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Pr="00372D79">
        <w:rPr>
          <w:rFonts w:ascii="Times New Roman" w:hAnsi="Times New Roman" w:cs="Times New Roman"/>
          <w:sz w:val="24"/>
          <w:szCs w:val="24"/>
        </w:rPr>
        <w:t>,</w:t>
      </w:r>
    </w:p>
    <w:p w14:paraId="5E57CF48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wspomaganie układu kierowniczego,</w:t>
      </w:r>
    </w:p>
    <w:p w14:paraId="69B7F890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autoalarm, immobiliser,</w:t>
      </w:r>
    </w:p>
    <w:p w14:paraId="51C78C5F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centralny zamek,</w:t>
      </w:r>
    </w:p>
    <w:p w14:paraId="6F60ED1A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72D79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372D79">
        <w:rPr>
          <w:rFonts w:ascii="Times New Roman" w:hAnsi="Times New Roman" w:cs="Times New Roman"/>
          <w:sz w:val="24"/>
          <w:szCs w:val="24"/>
        </w:rPr>
        <w:t>. kluczy,</w:t>
      </w:r>
    </w:p>
    <w:p w14:paraId="7475016B" w14:textId="77777777" w:rsidR="006075D3" w:rsidRDefault="006075D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pełnowymiarowe koło zapasowe, podnośnik, klucz do kół.</w:t>
      </w:r>
    </w:p>
    <w:p w14:paraId="7ADA259B" w14:textId="6A694366" w:rsidR="001A5AC6" w:rsidRPr="000914DB" w:rsidRDefault="00A516C3" w:rsidP="00372D7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14DB">
        <w:rPr>
          <w:rFonts w:ascii="Times New Roman" w:hAnsi="Times New Roman" w:cs="Times New Roman"/>
          <w:sz w:val="24"/>
          <w:szCs w:val="24"/>
        </w:rPr>
        <w:t>G</w:t>
      </w:r>
      <w:r w:rsidR="001A5AC6" w:rsidRPr="000914DB">
        <w:rPr>
          <w:rFonts w:ascii="Times New Roman" w:hAnsi="Times New Roman" w:cs="Times New Roman"/>
          <w:sz w:val="24"/>
          <w:szCs w:val="24"/>
        </w:rPr>
        <w:t>warancja</w:t>
      </w:r>
      <w:r w:rsidRPr="000914DB">
        <w:rPr>
          <w:rFonts w:ascii="Times New Roman" w:hAnsi="Times New Roman" w:cs="Times New Roman"/>
          <w:sz w:val="24"/>
          <w:szCs w:val="24"/>
        </w:rPr>
        <w:t xml:space="preserve"> (min. 36 miesięcy)</w:t>
      </w:r>
    </w:p>
    <w:p w14:paraId="7D3D4142" w14:textId="77777777" w:rsidR="00175097" w:rsidRPr="00175097" w:rsidRDefault="00175097" w:rsidP="00175097">
      <w:pPr>
        <w:pStyle w:val="Akapitzlist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19288C3" w14:textId="0566670B" w:rsidR="006075D3" w:rsidRPr="00372D79" w:rsidRDefault="00372D79" w:rsidP="00372D7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075D3" w:rsidRPr="00372D79">
        <w:rPr>
          <w:rFonts w:ascii="Times New Roman" w:hAnsi="Times New Roman" w:cs="Times New Roman"/>
          <w:sz w:val="24"/>
          <w:szCs w:val="24"/>
        </w:rPr>
        <w:t>Dodatkowe wymogi:</w:t>
      </w:r>
      <w:r w:rsidR="00FD774F" w:rsidRPr="0037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5986D" w14:textId="77777777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samochód serwisowany w ASO,</w:t>
      </w:r>
    </w:p>
    <w:p w14:paraId="1AA27FF9" w14:textId="43E5D308" w:rsidR="00B612E5" w:rsidRDefault="00B612E5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samochód musi być zarejestrowany w Polsce,</w:t>
      </w:r>
    </w:p>
    <w:p w14:paraId="7F056389" w14:textId="77777777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samochód w 100% bezwypadkowy,</w:t>
      </w:r>
    </w:p>
    <w:p w14:paraId="71085E90" w14:textId="482B857E" w:rsidR="003651D6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możliwość skorzystania z </w:t>
      </w:r>
      <w:r w:rsidR="00235006" w:rsidRPr="00372D79">
        <w:rPr>
          <w:rFonts w:ascii="Times New Roman" w:hAnsi="Times New Roman" w:cs="Times New Roman"/>
          <w:sz w:val="24"/>
          <w:szCs w:val="24"/>
        </w:rPr>
        <w:t>jednodniowej</w:t>
      </w:r>
      <w:r w:rsidR="00FD774F" w:rsidRPr="00372D79">
        <w:rPr>
          <w:rFonts w:ascii="Times New Roman" w:hAnsi="Times New Roman" w:cs="Times New Roman"/>
          <w:sz w:val="24"/>
          <w:szCs w:val="24"/>
        </w:rPr>
        <w:t xml:space="preserve"> jazdy próbnej (w przypadku wyboru oferty najkorzystniejszej przed podpisaniem</w:t>
      </w:r>
      <w:r w:rsidR="00DD04DA" w:rsidRPr="00372D79">
        <w:rPr>
          <w:rFonts w:ascii="Times New Roman" w:hAnsi="Times New Roman" w:cs="Times New Roman"/>
          <w:sz w:val="24"/>
          <w:szCs w:val="24"/>
        </w:rPr>
        <w:t xml:space="preserve"> protokołu zdawczo-odbiorczego),</w:t>
      </w:r>
    </w:p>
    <w:p w14:paraId="5FED35FC" w14:textId="542D0537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udostępnienie samochodu przed zakupem w celu przeprowadzenia bad</w:t>
      </w:r>
      <w:r w:rsidR="00FD774F" w:rsidRPr="00372D79">
        <w:rPr>
          <w:rFonts w:ascii="Times New Roman" w:hAnsi="Times New Roman" w:cs="Times New Roman"/>
          <w:sz w:val="24"/>
          <w:szCs w:val="24"/>
        </w:rPr>
        <w:t>ania stanu technicznego pojazdu możliwość skorzystania z jednodniowej jazdy próbnej (w przypadku wyboru oferty najkorzystniejszej przed podpisaniem protokołu zdawczo-odbiorczego)</w:t>
      </w:r>
      <w:r w:rsidR="00DD04DA" w:rsidRPr="00372D79">
        <w:rPr>
          <w:rFonts w:ascii="Times New Roman" w:hAnsi="Times New Roman" w:cs="Times New Roman"/>
          <w:sz w:val="24"/>
          <w:szCs w:val="24"/>
        </w:rPr>
        <w:t>,</w:t>
      </w:r>
    </w:p>
    <w:p w14:paraId="2A3CE5BB" w14:textId="5E2DEBBD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książka gwarancyjna lub dokumenty potwierdzające wykonane prace przy samochodzie (książka obsługi, faktury)</w:t>
      </w:r>
      <w:r w:rsidR="00DD04DA" w:rsidRPr="00372D79">
        <w:rPr>
          <w:rFonts w:ascii="Times New Roman" w:hAnsi="Times New Roman" w:cs="Times New Roman"/>
          <w:sz w:val="24"/>
          <w:szCs w:val="24"/>
        </w:rPr>
        <w:t>,</w:t>
      </w:r>
    </w:p>
    <w:p w14:paraId="7D4600F6" w14:textId="77777777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 xml:space="preserve">pojazd musi być sprawny technicznie oraz gotowy do podjęcia natychmiastowej pracy, </w:t>
      </w:r>
    </w:p>
    <w:p w14:paraId="019FC8E5" w14:textId="77777777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posiadać aktualne badania techniczne oraz aktualne obowiązkowe ubezpieczenie OC,</w:t>
      </w:r>
    </w:p>
    <w:p w14:paraId="69EA9F7A" w14:textId="5805003D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lastRenderedPageBreak/>
        <w:t xml:space="preserve">pojazd winien stanowić prawo własności </w:t>
      </w:r>
      <w:r w:rsidR="000560B5">
        <w:rPr>
          <w:rFonts w:ascii="Times New Roman" w:hAnsi="Times New Roman" w:cs="Times New Roman"/>
          <w:sz w:val="24"/>
          <w:szCs w:val="24"/>
        </w:rPr>
        <w:t>Wykonawcy</w:t>
      </w:r>
      <w:r w:rsidRPr="00372D79">
        <w:rPr>
          <w:rFonts w:ascii="Times New Roman" w:hAnsi="Times New Roman" w:cs="Times New Roman"/>
          <w:sz w:val="24"/>
          <w:szCs w:val="24"/>
        </w:rPr>
        <w:t xml:space="preserve"> lub </w:t>
      </w:r>
      <w:r w:rsidR="000560B5">
        <w:rPr>
          <w:rFonts w:ascii="Times New Roman" w:hAnsi="Times New Roman" w:cs="Times New Roman"/>
          <w:sz w:val="24"/>
          <w:szCs w:val="24"/>
        </w:rPr>
        <w:t>Wykonawca</w:t>
      </w:r>
      <w:r w:rsidRPr="00372D79">
        <w:rPr>
          <w:rFonts w:ascii="Times New Roman" w:hAnsi="Times New Roman" w:cs="Times New Roman"/>
          <w:sz w:val="24"/>
          <w:szCs w:val="24"/>
        </w:rPr>
        <w:t xml:space="preserve"> winien być uprawniony do sprzedaży tego pojazdu przez prawnego właściciela,</w:t>
      </w:r>
    </w:p>
    <w:p w14:paraId="3BF352CE" w14:textId="627C3E57" w:rsidR="006075D3" w:rsidRDefault="006075D3" w:rsidP="00372D79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D79">
        <w:rPr>
          <w:rFonts w:ascii="Times New Roman" w:hAnsi="Times New Roman" w:cs="Times New Roman"/>
          <w:sz w:val="24"/>
          <w:szCs w:val="24"/>
        </w:rPr>
        <w:t>pojazd nie może stanowić przedmiotu zabezpieczenia, w tym w szczególności zabezpieczenia bankowego, ani być obciążony prawami na rzecz osób trzecich.</w:t>
      </w:r>
    </w:p>
    <w:p w14:paraId="5A1C0D33" w14:textId="77777777" w:rsidR="009B5ECF" w:rsidRPr="0017323F" w:rsidRDefault="009B5ECF" w:rsidP="009B5ECF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323F">
        <w:rPr>
          <w:rFonts w:ascii="Times New Roman" w:hAnsi="Times New Roman" w:cs="Times New Roman"/>
          <w:sz w:val="24"/>
          <w:szCs w:val="24"/>
        </w:rPr>
        <w:t>Stan licznika samochodów jest zgodny z rzeczywistym przebiegiem samochodów. Na moment sprzedaży przebieg samochodów wynosi:</w:t>
      </w:r>
    </w:p>
    <w:p w14:paraId="01334502" w14:textId="77777777" w:rsidR="009B5ECF" w:rsidRPr="0017323F" w:rsidRDefault="009B5ECF" w:rsidP="009B5ECF">
      <w:pPr>
        <w:pStyle w:val="Normalny1"/>
        <w:numPr>
          <w:ilvl w:val="0"/>
          <w:numId w:val="20"/>
        </w:numPr>
        <w:tabs>
          <w:tab w:val="left" w:pos="851"/>
        </w:tabs>
        <w:spacing w:line="276" w:lineRule="auto"/>
        <w:ind w:left="709" w:hanging="142"/>
        <w:jc w:val="both"/>
        <w:rPr>
          <w:sz w:val="24"/>
          <w:szCs w:val="24"/>
        </w:rPr>
      </w:pPr>
      <w:r w:rsidRPr="0017323F">
        <w:rPr>
          <w:sz w:val="24"/>
          <w:szCs w:val="24"/>
        </w:rPr>
        <w:t xml:space="preserve">Samochód 1 - …………………… </w:t>
      </w:r>
    </w:p>
    <w:p w14:paraId="26EB0B49" w14:textId="77777777" w:rsidR="009B5ECF" w:rsidRPr="0017323F" w:rsidRDefault="009B5ECF" w:rsidP="009B5ECF">
      <w:pPr>
        <w:pStyle w:val="Normalny1"/>
        <w:numPr>
          <w:ilvl w:val="0"/>
          <w:numId w:val="20"/>
        </w:numPr>
        <w:tabs>
          <w:tab w:val="left" w:pos="851"/>
        </w:tabs>
        <w:spacing w:line="276" w:lineRule="auto"/>
        <w:ind w:left="709" w:hanging="142"/>
        <w:jc w:val="both"/>
        <w:rPr>
          <w:sz w:val="24"/>
          <w:szCs w:val="24"/>
        </w:rPr>
      </w:pPr>
      <w:r w:rsidRPr="0017323F">
        <w:rPr>
          <w:sz w:val="24"/>
          <w:szCs w:val="24"/>
        </w:rPr>
        <w:t>Samochód 2 - ……………………</w:t>
      </w:r>
    </w:p>
    <w:p w14:paraId="696B72B2" w14:textId="37464041" w:rsidR="009B5ECF" w:rsidRPr="0017323F" w:rsidRDefault="009B5ECF" w:rsidP="009B5ECF">
      <w:pPr>
        <w:pStyle w:val="Normalny1"/>
        <w:numPr>
          <w:ilvl w:val="0"/>
          <w:numId w:val="20"/>
        </w:numPr>
        <w:tabs>
          <w:tab w:val="left" w:pos="851"/>
        </w:tabs>
        <w:spacing w:line="276" w:lineRule="auto"/>
        <w:ind w:left="709" w:hanging="142"/>
        <w:jc w:val="both"/>
        <w:rPr>
          <w:sz w:val="24"/>
          <w:szCs w:val="24"/>
        </w:rPr>
      </w:pPr>
      <w:r w:rsidRPr="0017323F">
        <w:rPr>
          <w:sz w:val="24"/>
          <w:szCs w:val="24"/>
        </w:rPr>
        <w:t>Samochód 3 - ……………………</w:t>
      </w:r>
    </w:p>
    <w:p w14:paraId="3BA71019" w14:textId="77777777" w:rsidR="00175097" w:rsidRPr="00175097" w:rsidRDefault="00175097" w:rsidP="00175097">
      <w:pPr>
        <w:pStyle w:val="Akapitzlist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38D5DC87" w14:textId="17F48C67" w:rsidR="00AB2888" w:rsidRPr="00AB2888" w:rsidRDefault="006075D3" w:rsidP="00AB2888">
      <w:pPr>
        <w:pStyle w:val="Akapitzlist"/>
        <w:numPr>
          <w:ilvl w:val="4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2888">
        <w:rPr>
          <w:rFonts w:ascii="Times New Roman" w:hAnsi="Times New Roman" w:cs="Times New Roman"/>
          <w:sz w:val="24"/>
          <w:szCs w:val="24"/>
        </w:rPr>
        <w:t>Termin realizacji zamówienia:</w:t>
      </w:r>
      <w:r w:rsidR="00E94621" w:rsidRPr="00AB2888">
        <w:rPr>
          <w:rFonts w:ascii="Times New Roman" w:hAnsi="Times New Roman" w:cs="Times New Roman"/>
          <w:sz w:val="24"/>
          <w:szCs w:val="24"/>
        </w:rPr>
        <w:t xml:space="preserve"> </w:t>
      </w:r>
      <w:r w:rsidR="00224E5E">
        <w:rPr>
          <w:rFonts w:ascii="Times New Roman" w:hAnsi="Times New Roman" w:cs="Times New Roman"/>
          <w:sz w:val="24"/>
          <w:szCs w:val="24"/>
        </w:rPr>
        <w:t xml:space="preserve">do </w:t>
      </w:r>
      <w:r w:rsidR="00AB2888" w:rsidRPr="00AB2888">
        <w:rPr>
          <w:rFonts w:ascii="Times New Roman" w:hAnsi="Times New Roman" w:cs="Times New Roman"/>
          <w:sz w:val="24"/>
          <w:szCs w:val="24"/>
        </w:rPr>
        <w:t>30 dni kalendarzowych od dnia podpisania umowy.</w:t>
      </w:r>
    </w:p>
    <w:p w14:paraId="74316792" w14:textId="7F79F244" w:rsidR="00175097" w:rsidRPr="00AB2888" w:rsidRDefault="00175097" w:rsidP="00286D5B">
      <w:pPr>
        <w:pStyle w:val="Akapitzlist"/>
        <w:numPr>
          <w:ilvl w:val="4"/>
          <w:numId w:val="1"/>
        </w:numPr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B9E84F6" w14:textId="477E61EF" w:rsidR="009F613A" w:rsidRPr="002D02DB" w:rsidRDefault="009F613A" w:rsidP="002D02DB">
      <w:pPr>
        <w:pStyle w:val="Akapitzlist"/>
        <w:numPr>
          <w:ilvl w:val="4"/>
          <w:numId w:val="1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2DB">
        <w:rPr>
          <w:rFonts w:ascii="Times New Roman" w:hAnsi="Times New Roman" w:cs="Times New Roman"/>
          <w:sz w:val="24"/>
          <w:szCs w:val="24"/>
        </w:rPr>
        <w:t xml:space="preserve">Parametry techniczne wymagane przez </w:t>
      </w:r>
      <w:r w:rsidR="00F556C5" w:rsidRPr="002D02DB">
        <w:rPr>
          <w:rFonts w:ascii="Times New Roman" w:hAnsi="Times New Roman" w:cs="Times New Roman"/>
          <w:sz w:val="24"/>
          <w:szCs w:val="24"/>
        </w:rPr>
        <w:t>Kupującego</w:t>
      </w:r>
      <w:r w:rsidRPr="002D02DB">
        <w:rPr>
          <w:rFonts w:ascii="Times New Roman" w:hAnsi="Times New Roman" w:cs="Times New Roman"/>
          <w:sz w:val="24"/>
          <w:szCs w:val="24"/>
        </w:rPr>
        <w:t xml:space="preserve"> oraz oferowane przez</w:t>
      </w:r>
      <w:r w:rsidR="00F556C5" w:rsidRPr="002D02DB">
        <w:rPr>
          <w:rFonts w:ascii="Times New Roman" w:hAnsi="Times New Roman" w:cs="Times New Roman"/>
          <w:sz w:val="24"/>
          <w:szCs w:val="24"/>
        </w:rPr>
        <w:t xml:space="preserve"> Sprzedającego</w:t>
      </w:r>
      <w:r w:rsidRPr="002D0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75"/>
        <w:gridCol w:w="9631"/>
      </w:tblGrid>
      <w:tr w:rsidR="009F613A" w:rsidRPr="00372D79" w14:paraId="3C1DCC59" w14:textId="77777777" w:rsidTr="00175097">
        <w:trPr>
          <w:trHeight w:val="549"/>
        </w:trPr>
        <w:tc>
          <w:tcPr>
            <w:tcW w:w="10060" w:type="dxa"/>
            <w:gridSpan w:val="2"/>
            <w:vAlign w:val="center"/>
          </w:tcPr>
          <w:p w14:paraId="09AFE62C" w14:textId="0B56C007" w:rsidR="009F613A" w:rsidRPr="002D02DB" w:rsidRDefault="009F613A" w:rsidP="002D02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PARAMETRY TECHNICZNE  </w:t>
            </w:r>
            <w:r w:rsidR="00200B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PRZEDMIOTU ZAMÓWIENIA</w:t>
            </w:r>
          </w:p>
        </w:tc>
      </w:tr>
      <w:tr w:rsidR="006E21FB" w:rsidRPr="00372D79" w14:paraId="18419C41" w14:textId="77777777" w:rsidTr="00175097">
        <w:trPr>
          <w:trHeight w:val="416"/>
        </w:trPr>
        <w:tc>
          <w:tcPr>
            <w:tcW w:w="567" w:type="dxa"/>
            <w:vAlign w:val="center"/>
          </w:tcPr>
          <w:p w14:paraId="114C8F15" w14:textId="5FA90706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vAlign w:val="center"/>
          </w:tcPr>
          <w:p w14:paraId="4119DD0A" w14:textId="4F50154A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Przebieg </w:t>
            </w:r>
            <w:r w:rsidR="002D6BAF" w:rsidRPr="00372D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maksymalnie </w:t>
            </w:r>
            <w:r w:rsidR="002D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0 000 km.</w:t>
            </w:r>
            <w:r w:rsidR="002D6BAF" w:rsidRPr="0037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21FB" w:rsidRPr="00372D79" w14:paraId="1A60EF23" w14:textId="77777777" w:rsidTr="00175097">
        <w:trPr>
          <w:trHeight w:val="421"/>
        </w:trPr>
        <w:tc>
          <w:tcPr>
            <w:tcW w:w="567" w:type="dxa"/>
            <w:vAlign w:val="center"/>
          </w:tcPr>
          <w:p w14:paraId="2814385D" w14:textId="727F6A1C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vAlign w:val="center"/>
          </w:tcPr>
          <w:p w14:paraId="2AC31DF4" w14:textId="0FBC2315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Pojemność silnika</w:t>
            </w:r>
            <w:r w:rsidR="0024274B"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DB" w:rsidRPr="0017552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1755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D02DB" w:rsidRPr="00175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B87" w:rsidRPr="00175522">
              <w:rPr>
                <w:rFonts w:ascii="Times New Roman" w:hAnsi="Times New Roman" w:cs="Times New Roman"/>
                <w:sz w:val="24"/>
                <w:szCs w:val="24"/>
              </w:rPr>
              <w:t xml:space="preserve"> - 1600</w:t>
            </w:r>
            <w:r w:rsidR="002D02DB" w:rsidRPr="0017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D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2D02DB" w:rsidRPr="002D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E21FB" w:rsidRPr="00372D79" w14:paraId="4B60E93E" w14:textId="77777777" w:rsidTr="00175097">
        <w:trPr>
          <w:trHeight w:val="410"/>
        </w:trPr>
        <w:tc>
          <w:tcPr>
            <w:tcW w:w="567" w:type="dxa"/>
            <w:vAlign w:val="center"/>
          </w:tcPr>
          <w:p w14:paraId="13C2CEDC" w14:textId="1D16BAD2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vAlign w:val="center"/>
          </w:tcPr>
          <w:p w14:paraId="338689CA" w14:textId="114BB26D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Moc silnika od 9</w:t>
            </w:r>
            <w:r w:rsidR="002D0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6E21FB" w:rsidRPr="00372D79" w14:paraId="582A9C81" w14:textId="77777777" w:rsidTr="00175097">
        <w:trPr>
          <w:trHeight w:val="415"/>
        </w:trPr>
        <w:tc>
          <w:tcPr>
            <w:tcW w:w="567" w:type="dxa"/>
            <w:vAlign w:val="center"/>
          </w:tcPr>
          <w:p w14:paraId="2552364D" w14:textId="0C09CD81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vAlign w:val="center"/>
          </w:tcPr>
          <w:p w14:paraId="5DF9EDF4" w14:textId="02026C4E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Dopuszczalna masa całkowita do 3,5 t.</w:t>
            </w:r>
          </w:p>
        </w:tc>
      </w:tr>
      <w:tr w:rsidR="006E21FB" w:rsidRPr="00372D79" w14:paraId="35AB88CD" w14:textId="77777777" w:rsidTr="00175097">
        <w:trPr>
          <w:trHeight w:val="412"/>
        </w:trPr>
        <w:tc>
          <w:tcPr>
            <w:tcW w:w="567" w:type="dxa"/>
            <w:vAlign w:val="center"/>
          </w:tcPr>
          <w:p w14:paraId="75C2EC28" w14:textId="6F1D7EB7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vAlign w:val="center"/>
          </w:tcPr>
          <w:p w14:paraId="51EABEEE" w14:textId="32018BA8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Rodzaj paliwa: BENZYNA</w:t>
            </w:r>
          </w:p>
        </w:tc>
      </w:tr>
      <w:tr w:rsidR="006E21FB" w:rsidRPr="00372D79" w14:paraId="3E13D30D" w14:textId="77777777" w:rsidTr="00175097">
        <w:trPr>
          <w:trHeight w:val="417"/>
        </w:trPr>
        <w:tc>
          <w:tcPr>
            <w:tcW w:w="567" w:type="dxa"/>
            <w:vAlign w:val="center"/>
          </w:tcPr>
          <w:p w14:paraId="10AC003C" w14:textId="59931CCD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vAlign w:val="center"/>
          </w:tcPr>
          <w:p w14:paraId="3191B685" w14:textId="00578308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Skrzynia  – min 5 biegowa</w:t>
            </w:r>
          </w:p>
        </w:tc>
      </w:tr>
      <w:tr w:rsidR="006E21FB" w:rsidRPr="00372D79" w14:paraId="625416AD" w14:textId="77777777" w:rsidTr="00175097">
        <w:trPr>
          <w:trHeight w:val="423"/>
        </w:trPr>
        <w:tc>
          <w:tcPr>
            <w:tcW w:w="567" w:type="dxa"/>
            <w:vAlign w:val="center"/>
          </w:tcPr>
          <w:p w14:paraId="19945F2F" w14:textId="7BC4DB15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vAlign w:val="center"/>
          </w:tcPr>
          <w:p w14:paraId="6C145029" w14:textId="2F1C91BC" w:rsidR="006E21FB" w:rsidRPr="00372D79" w:rsidRDefault="00954F32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Nadwozie</w:t>
            </w:r>
            <w:r w:rsidR="006E21FB"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 typu </w:t>
            </w:r>
            <w:proofErr w:type="spellStart"/>
            <w:r w:rsidR="006E21FB" w:rsidRPr="00372D79">
              <w:rPr>
                <w:rFonts w:ascii="Times New Roman" w:hAnsi="Times New Roman" w:cs="Times New Roman"/>
                <w:sz w:val="24"/>
                <w:szCs w:val="24"/>
              </w:rPr>
              <w:t>typu</w:t>
            </w:r>
            <w:proofErr w:type="spellEnd"/>
            <w:r w:rsidR="001732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02DB" w:rsidRPr="000914DB">
              <w:rPr>
                <w:rFonts w:ascii="Times New Roman" w:hAnsi="Times New Roman" w:cs="Times New Roman"/>
                <w:sz w:val="24"/>
                <w:szCs w:val="24"/>
              </w:rPr>
              <w:t>kombi</w:t>
            </w:r>
            <w:r w:rsidR="006E21FB" w:rsidRPr="00091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2DB" w:rsidRPr="0009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DB" w:rsidRPr="000914DB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2D02DB" w:rsidRPr="00091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02DB" w:rsidRPr="000914DB">
              <w:rPr>
                <w:rFonts w:ascii="Times New Roman" w:hAnsi="Times New Roman" w:cs="Times New Roman"/>
                <w:sz w:val="24"/>
                <w:szCs w:val="24"/>
              </w:rPr>
              <w:t>suv</w:t>
            </w:r>
            <w:proofErr w:type="spellEnd"/>
          </w:p>
        </w:tc>
      </w:tr>
      <w:tr w:rsidR="006E21FB" w:rsidRPr="00372D79" w14:paraId="2E2804A8" w14:textId="77777777" w:rsidTr="00175097">
        <w:trPr>
          <w:trHeight w:val="415"/>
        </w:trPr>
        <w:tc>
          <w:tcPr>
            <w:tcW w:w="567" w:type="dxa"/>
            <w:vAlign w:val="center"/>
          </w:tcPr>
          <w:p w14:paraId="4EF6C656" w14:textId="4A15A313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vAlign w:val="center"/>
          </w:tcPr>
          <w:p w14:paraId="6C23A2C3" w14:textId="68B3627A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Długość przestrzeni ładunkowej 800</w:t>
            </w:r>
            <w:r w:rsidR="00224EC9"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mm do </w:t>
            </w:r>
            <w:r w:rsidR="002D02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</w:tr>
      <w:tr w:rsidR="006E21FB" w:rsidRPr="00372D79" w14:paraId="36F175C6" w14:textId="77777777" w:rsidTr="00175097">
        <w:trPr>
          <w:trHeight w:val="422"/>
        </w:trPr>
        <w:tc>
          <w:tcPr>
            <w:tcW w:w="567" w:type="dxa"/>
            <w:vAlign w:val="center"/>
          </w:tcPr>
          <w:p w14:paraId="50477793" w14:textId="3B1DDFDA" w:rsidR="006E21FB" w:rsidRPr="00372D79" w:rsidRDefault="006E21FB" w:rsidP="0017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vAlign w:val="center"/>
          </w:tcPr>
          <w:p w14:paraId="60C3145F" w14:textId="44633412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Napęd na przednią oś</w:t>
            </w:r>
          </w:p>
        </w:tc>
      </w:tr>
      <w:tr w:rsidR="006E21FB" w:rsidRPr="00372D79" w14:paraId="5EC2F992" w14:textId="77777777" w:rsidTr="00175097">
        <w:trPr>
          <w:trHeight w:val="400"/>
        </w:trPr>
        <w:tc>
          <w:tcPr>
            <w:tcW w:w="567" w:type="dxa"/>
            <w:vAlign w:val="center"/>
          </w:tcPr>
          <w:p w14:paraId="68401108" w14:textId="042180C5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vAlign w:val="center"/>
          </w:tcPr>
          <w:p w14:paraId="7CDA5384" w14:textId="2CD17028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Odsuwane drzwi boczne</w:t>
            </w:r>
          </w:p>
        </w:tc>
      </w:tr>
      <w:tr w:rsidR="006E21FB" w:rsidRPr="00372D79" w14:paraId="1FC78780" w14:textId="77777777" w:rsidTr="00175097">
        <w:trPr>
          <w:trHeight w:val="419"/>
        </w:trPr>
        <w:tc>
          <w:tcPr>
            <w:tcW w:w="567" w:type="dxa"/>
            <w:vAlign w:val="center"/>
          </w:tcPr>
          <w:p w14:paraId="78ED3160" w14:textId="1455BF7D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vAlign w:val="center"/>
          </w:tcPr>
          <w:p w14:paraId="3E8C19D3" w14:textId="79C86B4B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Otwierane drzwi tylne</w:t>
            </w:r>
          </w:p>
        </w:tc>
      </w:tr>
      <w:tr w:rsidR="006E21FB" w:rsidRPr="00372D79" w14:paraId="5EB19223" w14:textId="77777777" w:rsidTr="00175097">
        <w:trPr>
          <w:trHeight w:val="411"/>
        </w:trPr>
        <w:tc>
          <w:tcPr>
            <w:tcW w:w="567" w:type="dxa"/>
            <w:vAlign w:val="center"/>
          </w:tcPr>
          <w:p w14:paraId="5A9E5ED7" w14:textId="389FE18C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vAlign w:val="center"/>
          </w:tcPr>
          <w:p w14:paraId="08A9370D" w14:textId="3E49C169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Ładowność do </w:t>
            </w:r>
            <w:r w:rsidR="002D02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</w:tr>
      <w:tr w:rsidR="006E21FB" w:rsidRPr="00372D79" w14:paraId="1FB340D8" w14:textId="77777777" w:rsidTr="00175097">
        <w:trPr>
          <w:trHeight w:val="418"/>
        </w:trPr>
        <w:tc>
          <w:tcPr>
            <w:tcW w:w="567" w:type="dxa"/>
            <w:vAlign w:val="center"/>
          </w:tcPr>
          <w:p w14:paraId="5D402D31" w14:textId="689C881B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vAlign w:val="center"/>
          </w:tcPr>
          <w:p w14:paraId="0212A0E6" w14:textId="781E4508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Klimatyzacja</w:t>
            </w:r>
          </w:p>
        </w:tc>
      </w:tr>
      <w:tr w:rsidR="006E21FB" w:rsidRPr="00372D79" w14:paraId="01CBCF7B" w14:textId="77777777" w:rsidTr="00175097">
        <w:trPr>
          <w:trHeight w:val="423"/>
        </w:trPr>
        <w:tc>
          <w:tcPr>
            <w:tcW w:w="567" w:type="dxa"/>
            <w:vAlign w:val="center"/>
          </w:tcPr>
          <w:p w14:paraId="3ACB552B" w14:textId="581E6240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  <w:vAlign w:val="center"/>
          </w:tcPr>
          <w:p w14:paraId="258F3408" w14:textId="3C4B4E86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Poduszka powietrzna kierowcy i pasażera</w:t>
            </w:r>
          </w:p>
        </w:tc>
      </w:tr>
      <w:tr w:rsidR="006E21FB" w:rsidRPr="00372D79" w14:paraId="5C50244D" w14:textId="77777777" w:rsidTr="00175097">
        <w:trPr>
          <w:trHeight w:val="415"/>
        </w:trPr>
        <w:tc>
          <w:tcPr>
            <w:tcW w:w="567" w:type="dxa"/>
            <w:vAlign w:val="center"/>
          </w:tcPr>
          <w:p w14:paraId="02E35A7C" w14:textId="20AC276A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vAlign w:val="center"/>
          </w:tcPr>
          <w:p w14:paraId="6712EE62" w14:textId="30104605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</w:tr>
      <w:tr w:rsidR="006E21FB" w:rsidRPr="00372D79" w14:paraId="5338ABB3" w14:textId="77777777" w:rsidTr="00175097">
        <w:trPr>
          <w:trHeight w:val="407"/>
        </w:trPr>
        <w:tc>
          <w:tcPr>
            <w:tcW w:w="567" w:type="dxa"/>
            <w:vAlign w:val="center"/>
          </w:tcPr>
          <w:p w14:paraId="098D7618" w14:textId="0770D225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vAlign w:val="center"/>
          </w:tcPr>
          <w:p w14:paraId="12F81B36" w14:textId="7B5AF166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</w:p>
        </w:tc>
      </w:tr>
      <w:tr w:rsidR="006E21FB" w:rsidRPr="00372D79" w14:paraId="57809DB8" w14:textId="77777777" w:rsidTr="00175097">
        <w:trPr>
          <w:trHeight w:val="414"/>
        </w:trPr>
        <w:tc>
          <w:tcPr>
            <w:tcW w:w="567" w:type="dxa"/>
            <w:vAlign w:val="center"/>
          </w:tcPr>
          <w:p w14:paraId="401FDE00" w14:textId="0E3A979B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vAlign w:val="center"/>
          </w:tcPr>
          <w:p w14:paraId="21947607" w14:textId="6AEBD01C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Wspomaganie układu kierowniczego</w:t>
            </w:r>
          </w:p>
        </w:tc>
      </w:tr>
      <w:tr w:rsidR="006E21FB" w:rsidRPr="00372D79" w14:paraId="7411F8F5" w14:textId="77777777" w:rsidTr="00175097">
        <w:trPr>
          <w:trHeight w:val="419"/>
        </w:trPr>
        <w:tc>
          <w:tcPr>
            <w:tcW w:w="567" w:type="dxa"/>
            <w:vAlign w:val="center"/>
          </w:tcPr>
          <w:p w14:paraId="7C2F7801" w14:textId="78D6D7B1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  <w:vAlign w:val="center"/>
          </w:tcPr>
          <w:p w14:paraId="441BA83D" w14:textId="739BBE53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Autoalarm</w:t>
            </w:r>
          </w:p>
        </w:tc>
      </w:tr>
      <w:tr w:rsidR="006E21FB" w:rsidRPr="00372D79" w14:paraId="3EE1579C" w14:textId="77777777" w:rsidTr="00175097">
        <w:trPr>
          <w:trHeight w:val="425"/>
        </w:trPr>
        <w:tc>
          <w:tcPr>
            <w:tcW w:w="567" w:type="dxa"/>
            <w:vAlign w:val="center"/>
          </w:tcPr>
          <w:p w14:paraId="7734ABC1" w14:textId="651D9EF4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  <w:vAlign w:val="center"/>
          </w:tcPr>
          <w:p w14:paraId="3AADF6C9" w14:textId="38E1759B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Immobiliser</w:t>
            </w:r>
          </w:p>
        </w:tc>
      </w:tr>
      <w:tr w:rsidR="006E21FB" w:rsidRPr="00372D79" w14:paraId="24BEEFED" w14:textId="77777777" w:rsidTr="00175097">
        <w:trPr>
          <w:trHeight w:val="403"/>
        </w:trPr>
        <w:tc>
          <w:tcPr>
            <w:tcW w:w="567" w:type="dxa"/>
            <w:vAlign w:val="center"/>
          </w:tcPr>
          <w:p w14:paraId="65EAC64C" w14:textId="3C67E802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  <w:vAlign w:val="center"/>
          </w:tcPr>
          <w:p w14:paraId="7AC64E83" w14:textId="3C699419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Centralny zamek</w:t>
            </w:r>
          </w:p>
        </w:tc>
      </w:tr>
      <w:tr w:rsidR="006E21FB" w:rsidRPr="00372D79" w14:paraId="020F990F" w14:textId="77777777" w:rsidTr="00175097">
        <w:trPr>
          <w:trHeight w:val="424"/>
        </w:trPr>
        <w:tc>
          <w:tcPr>
            <w:tcW w:w="567" w:type="dxa"/>
            <w:vAlign w:val="center"/>
          </w:tcPr>
          <w:p w14:paraId="4C072626" w14:textId="793C67BE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  <w:vAlign w:val="center"/>
          </w:tcPr>
          <w:p w14:paraId="494F4B7B" w14:textId="67A52105" w:rsidR="006E21FB" w:rsidRPr="00372D79" w:rsidRDefault="003D0066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 komplety</w:t>
            </w:r>
            <w:r w:rsidR="006E21FB"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 kluczy</w:t>
            </w:r>
          </w:p>
        </w:tc>
      </w:tr>
      <w:tr w:rsidR="006E21FB" w:rsidRPr="00372D79" w14:paraId="018EF7AC" w14:textId="77777777" w:rsidTr="00175097">
        <w:trPr>
          <w:trHeight w:val="402"/>
        </w:trPr>
        <w:tc>
          <w:tcPr>
            <w:tcW w:w="567" w:type="dxa"/>
            <w:vAlign w:val="center"/>
          </w:tcPr>
          <w:p w14:paraId="2B6F9317" w14:textId="1D64EE1E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  <w:vAlign w:val="center"/>
          </w:tcPr>
          <w:p w14:paraId="726AAD80" w14:textId="00927903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Pełnowymiarowe koło za</w:t>
            </w:r>
            <w:r w:rsidR="00F356AF" w:rsidRPr="00372D79">
              <w:rPr>
                <w:rFonts w:ascii="Times New Roman" w:hAnsi="Times New Roman" w:cs="Times New Roman"/>
                <w:sz w:val="24"/>
                <w:szCs w:val="24"/>
              </w:rPr>
              <w:t>pasowe, podnośnik, klucz do kół</w:t>
            </w:r>
          </w:p>
        </w:tc>
      </w:tr>
      <w:tr w:rsidR="006E21FB" w:rsidRPr="00372D79" w14:paraId="11D46C15" w14:textId="77777777" w:rsidTr="00175097">
        <w:trPr>
          <w:trHeight w:val="421"/>
        </w:trPr>
        <w:tc>
          <w:tcPr>
            <w:tcW w:w="567" w:type="dxa"/>
            <w:vAlign w:val="center"/>
          </w:tcPr>
          <w:p w14:paraId="64C031D0" w14:textId="440FC5BF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  <w:vAlign w:val="center"/>
          </w:tcPr>
          <w:p w14:paraId="3C43D879" w14:textId="3E849D5B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Spełnia warunki dopuszczenia do ruchu drogow</w:t>
            </w:r>
            <w:r w:rsidR="00F356AF" w:rsidRPr="00372D79">
              <w:rPr>
                <w:rFonts w:ascii="Times New Roman" w:hAnsi="Times New Roman" w:cs="Times New Roman"/>
                <w:sz w:val="24"/>
                <w:szCs w:val="24"/>
              </w:rPr>
              <w:t>ego, homologacja, karta pojazdu</w:t>
            </w:r>
          </w:p>
        </w:tc>
      </w:tr>
      <w:tr w:rsidR="006E21FB" w:rsidRPr="00372D79" w14:paraId="573A99B3" w14:textId="77777777" w:rsidTr="00175097">
        <w:trPr>
          <w:trHeight w:val="413"/>
        </w:trPr>
        <w:tc>
          <w:tcPr>
            <w:tcW w:w="567" w:type="dxa"/>
            <w:vAlign w:val="center"/>
          </w:tcPr>
          <w:p w14:paraId="1D43181B" w14:textId="2C2209DA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" w:type="dxa"/>
            <w:vAlign w:val="center"/>
          </w:tcPr>
          <w:p w14:paraId="3200794F" w14:textId="2BA050CE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Samochód jest zarejestrowany w Polsce (ważne badan</w:t>
            </w:r>
            <w:r w:rsidR="00F356AF" w:rsidRPr="00372D79">
              <w:rPr>
                <w:rFonts w:ascii="Times New Roman" w:hAnsi="Times New Roman" w:cs="Times New Roman"/>
                <w:sz w:val="24"/>
                <w:szCs w:val="24"/>
              </w:rPr>
              <w:t>ia techniczne i ubezpieczenie).</w:t>
            </w:r>
          </w:p>
        </w:tc>
      </w:tr>
      <w:tr w:rsidR="006E21FB" w:rsidRPr="00372D79" w14:paraId="3B4AC755" w14:textId="77777777" w:rsidTr="00175097">
        <w:trPr>
          <w:trHeight w:val="420"/>
        </w:trPr>
        <w:tc>
          <w:tcPr>
            <w:tcW w:w="567" w:type="dxa"/>
            <w:vAlign w:val="center"/>
          </w:tcPr>
          <w:p w14:paraId="7E27453C" w14:textId="30E0C564" w:rsidR="006E21FB" w:rsidRPr="00372D79" w:rsidRDefault="006E21FB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  <w:vAlign w:val="center"/>
          </w:tcPr>
          <w:p w14:paraId="43980D80" w14:textId="0A9A1BEF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 xml:space="preserve">Sprawny technicznie i gotowy do użytkowania </w:t>
            </w:r>
            <w:r w:rsidR="002D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(sa</w:t>
            </w:r>
            <w:r w:rsidR="00F356AF" w:rsidRPr="00372D79">
              <w:rPr>
                <w:rFonts w:ascii="Times New Roman" w:hAnsi="Times New Roman" w:cs="Times New Roman"/>
                <w:sz w:val="24"/>
                <w:szCs w:val="24"/>
              </w:rPr>
              <w:t>mochód nie może być uszkodzony)</w:t>
            </w:r>
          </w:p>
        </w:tc>
      </w:tr>
      <w:tr w:rsidR="006E21FB" w:rsidRPr="00372D79" w14:paraId="5C3D0A85" w14:textId="77777777" w:rsidTr="00175097">
        <w:trPr>
          <w:trHeight w:val="412"/>
        </w:trPr>
        <w:tc>
          <w:tcPr>
            <w:tcW w:w="567" w:type="dxa"/>
            <w:vAlign w:val="center"/>
          </w:tcPr>
          <w:p w14:paraId="3ECDEDEE" w14:textId="442F6723" w:rsidR="006E21FB" w:rsidRPr="00372D79" w:rsidRDefault="00577BCD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" w:type="dxa"/>
            <w:vAlign w:val="center"/>
          </w:tcPr>
          <w:p w14:paraId="7D2DAC6F" w14:textId="19F71810" w:rsidR="00175097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Atestowana gaśnica o wadze środka: min. 1 kg,</w:t>
            </w:r>
          </w:p>
        </w:tc>
      </w:tr>
      <w:tr w:rsidR="006E21FB" w:rsidRPr="00372D79" w14:paraId="6FE5A618" w14:textId="77777777" w:rsidTr="00175097">
        <w:trPr>
          <w:trHeight w:val="488"/>
        </w:trPr>
        <w:tc>
          <w:tcPr>
            <w:tcW w:w="567" w:type="dxa"/>
            <w:vAlign w:val="center"/>
          </w:tcPr>
          <w:p w14:paraId="2CC9753F" w14:textId="6994898C" w:rsidR="006E21FB" w:rsidRPr="00372D79" w:rsidRDefault="00577BCD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  <w:vAlign w:val="center"/>
          </w:tcPr>
          <w:p w14:paraId="47A3BF10" w14:textId="0B8EE5C5" w:rsidR="006E21FB" w:rsidRPr="00175097" w:rsidRDefault="006E21FB" w:rsidP="00372D79">
            <w:pPr>
              <w:jc w:val="both"/>
              <w:rPr>
                <w:rFonts w:ascii="Times New Roman" w:hAnsi="Times New Roman" w:cs="Times New Roman"/>
              </w:rPr>
            </w:pPr>
            <w:r w:rsidRPr="00175097">
              <w:rPr>
                <w:rFonts w:ascii="Times New Roman" w:hAnsi="Times New Roman" w:cs="Times New Roman"/>
              </w:rPr>
              <w:t>A</w:t>
            </w:r>
            <w:r w:rsidR="00F356AF" w:rsidRPr="00175097">
              <w:rPr>
                <w:rFonts w:ascii="Times New Roman" w:hAnsi="Times New Roman" w:cs="Times New Roman"/>
              </w:rPr>
              <w:t>pteczka pierwszej pomocy</w:t>
            </w:r>
          </w:p>
        </w:tc>
      </w:tr>
      <w:tr w:rsidR="006E21FB" w:rsidRPr="00372D79" w14:paraId="68174A30" w14:textId="77777777" w:rsidTr="00175097">
        <w:trPr>
          <w:trHeight w:val="421"/>
        </w:trPr>
        <w:tc>
          <w:tcPr>
            <w:tcW w:w="567" w:type="dxa"/>
            <w:vAlign w:val="center"/>
          </w:tcPr>
          <w:p w14:paraId="5821EC64" w14:textId="026DA5EA" w:rsidR="006E21FB" w:rsidRPr="00372D79" w:rsidRDefault="00577BCD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  <w:vAlign w:val="center"/>
          </w:tcPr>
          <w:p w14:paraId="287693F8" w14:textId="68E60044" w:rsidR="006E21FB" w:rsidRPr="00175097" w:rsidRDefault="006E21FB" w:rsidP="00372D79">
            <w:pPr>
              <w:jc w:val="both"/>
              <w:rPr>
                <w:rFonts w:ascii="Times New Roman" w:hAnsi="Times New Roman" w:cs="Times New Roman"/>
              </w:rPr>
            </w:pPr>
            <w:r w:rsidRPr="00175097">
              <w:rPr>
                <w:rFonts w:ascii="Times New Roman" w:hAnsi="Times New Roman" w:cs="Times New Roman"/>
              </w:rPr>
              <w:t>T</w:t>
            </w:r>
            <w:r w:rsidR="00F356AF" w:rsidRPr="00175097">
              <w:rPr>
                <w:rFonts w:ascii="Times New Roman" w:hAnsi="Times New Roman" w:cs="Times New Roman"/>
              </w:rPr>
              <w:t>rójkąt ostrzegawczy</w:t>
            </w:r>
          </w:p>
        </w:tc>
      </w:tr>
      <w:tr w:rsidR="006E21FB" w:rsidRPr="00372D79" w14:paraId="5FE521A8" w14:textId="77777777" w:rsidTr="00175097">
        <w:trPr>
          <w:trHeight w:val="399"/>
        </w:trPr>
        <w:tc>
          <w:tcPr>
            <w:tcW w:w="567" w:type="dxa"/>
            <w:vAlign w:val="center"/>
          </w:tcPr>
          <w:p w14:paraId="6085FD03" w14:textId="4382C49F" w:rsidR="006E21FB" w:rsidRPr="00372D79" w:rsidRDefault="00577BCD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  <w:vAlign w:val="center"/>
          </w:tcPr>
          <w:p w14:paraId="0F48334F" w14:textId="6DF1DF4F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356AF" w:rsidRPr="00372D79">
              <w:rPr>
                <w:rFonts w:ascii="Times New Roman" w:hAnsi="Times New Roman" w:cs="Times New Roman"/>
                <w:sz w:val="24"/>
                <w:szCs w:val="24"/>
              </w:rPr>
              <w:t>amizelka odblaskowa</w:t>
            </w:r>
          </w:p>
        </w:tc>
      </w:tr>
      <w:tr w:rsidR="006E21FB" w:rsidRPr="00372D79" w14:paraId="44BDA62A" w14:textId="77777777" w:rsidTr="00175097">
        <w:trPr>
          <w:trHeight w:val="420"/>
        </w:trPr>
        <w:tc>
          <w:tcPr>
            <w:tcW w:w="567" w:type="dxa"/>
            <w:vAlign w:val="center"/>
          </w:tcPr>
          <w:p w14:paraId="74492091" w14:textId="0ABDCD9A" w:rsidR="006E21FB" w:rsidRPr="00372D79" w:rsidRDefault="00577BCD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  <w:vAlign w:val="center"/>
          </w:tcPr>
          <w:p w14:paraId="34734227" w14:textId="5EBAA73A" w:rsidR="006E21FB" w:rsidRPr="00372D79" w:rsidRDefault="006E21FB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56AF" w:rsidRPr="00372D79">
              <w:rPr>
                <w:rFonts w:ascii="Times New Roman" w:hAnsi="Times New Roman" w:cs="Times New Roman"/>
                <w:sz w:val="24"/>
                <w:szCs w:val="24"/>
              </w:rPr>
              <w:t>odnośnik oraz klucz do kół</w:t>
            </w:r>
          </w:p>
        </w:tc>
      </w:tr>
      <w:tr w:rsidR="001A5AC6" w:rsidRPr="00372D79" w14:paraId="1E11A9CA" w14:textId="77777777" w:rsidTr="00175097">
        <w:trPr>
          <w:trHeight w:val="420"/>
        </w:trPr>
        <w:tc>
          <w:tcPr>
            <w:tcW w:w="567" w:type="dxa"/>
            <w:vAlign w:val="center"/>
          </w:tcPr>
          <w:p w14:paraId="670844E0" w14:textId="03DDC435" w:rsidR="001A5AC6" w:rsidRPr="000914DB" w:rsidRDefault="001A5AC6" w:rsidP="002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  <w:vAlign w:val="center"/>
          </w:tcPr>
          <w:p w14:paraId="434736E4" w14:textId="01B17652" w:rsidR="001A5AC6" w:rsidRPr="000914DB" w:rsidRDefault="001A5AC6" w:rsidP="0037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DB">
              <w:rPr>
                <w:rFonts w:ascii="Times New Roman" w:hAnsi="Times New Roman" w:cs="Times New Roman"/>
                <w:sz w:val="24"/>
                <w:szCs w:val="24"/>
              </w:rPr>
              <w:t xml:space="preserve">Gwarancja min. </w:t>
            </w:r>
            <w:r w:rsidR="00A516C3" w:rsidRPr="000914DB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14:paraId="4E2EBC73" w14:textId="77777777" w:rsidR="009F613A" w:rsidRDefault="009F613A" w:rsidP="00372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2F459" w14:textId="77777777" w:rsidR="00AD37F0" w:rsidRDefault="00AD37F0" w:rsidP="00372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C7E35" w14:textId="77777777" w:rsidR="00AD37F0" w:rsidRDefault="00AD37F0" w:rsidP="00372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3A681" w14:textId="7CDF9D97" w:rsidR="00AD37F0" w:rsidRPr="00372D79" w:rsidRDefault="00AD37F0" w:rsidP="00AD37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37F0" w:rsidRPr="00372D79" w:rsidSect="005762F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B54F" w14:textId="77777777" w:rsidR="005762FA" w:rsidRDefault="005762FA" w:rsidP="00C36DD3">
      <w:pPr>
        <w:spacing w:after="0" w:line="240" w:lineRule="auto"/>
      </w:pPr>
      <w:r>
        <w:separator/>
      </w:r>
    </w:p>
  </w:endnote>
  <w:endnote w:type="continuationSeparator" w:id="0">
    <w:p w14:paraId="6CA28055" w14:textId="77777777" w:rsidR="005762FA" w:rsidRDefault="005762FA" w:rsidP="00C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202468"/>
      <w:docPartObj>
        <w:docPartGallery w:val="Page Numbers (Bottom of Page)"/>
        <w:docPartUnique/>
      </w:docPartObj>
    </w:sdtPr>
    <w:sdtContent>
      <w:p w14:paraId="65B99040" w14:textId="16CE2C35" w:rsidR="00DC4300" w:rsidRDefault="00DC43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FCFFEF8" w14:textId="77777777" w:rsidR="00DC4300" w:rsidRDefault="00DC4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840" w14:textId="77777777" w:rsidR="005762FA" w:rsidRDefault="005762FA" w:rsidP="00C36DD3">
      <w:pPr>
        <w:spacing w:after="0" w:line="240" w:lineRule="auto"/>
      </w:pPr>
      <w:r>
        <w:separator/>
      </w:r>
    </w:p>
  </w:footnote>
  <w:footnote w:type="continuationSeparator" w:id="0">
    <w:p w14:paraId="5225A650" w14:textId="77777777" w:rsidR="005762FA" w:rsidRDefault="005762FA" w:rsidP="00C3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4E3"/>
    <w:multiLevelType w:val="hybridMultilevel"/>
    <w:tmpl w:val="EF1E13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7E5871F6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40D"/>
    <w:multiLevelType w:val="hybridMultilevel"/>
    <w:tmpl w:val="4FE6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3268"/>
    <w:multiLevelType w:val="hybridMultilevel"/>
    <w:tmpl w:val="B874D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66312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11C2"/>
    <w:multiLevelType w:val="hybridMultilevel"/>
    <w:tmpl w:val="FF2A74D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185945E4"/>
    <w:multiLevelType w:val="hybridMultilevel"/>
    <w:tmpl w:val="8CC49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BA64F48">
      <w:start w:val="6"/>
      <w:numFmt w:val="decimal"/>
      <w:lvlText w:val="%5."/>
      <w:lvlJc w:val="left"/>
      <w:pPr>
        <w:ind w:left="324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100DB"/>
    <w:multiLevelType w:val="hybridMultilevel"/>
    <w:tmpl w:val="2DCA2472"/>
    <w:lvl w:ilvl="0" w:tplc="6BEE04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2CF7"/>
    <w:multiLevelType w:val="hybridMultilevel"/>
    <w:tmpl w:val="6D720554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BAE7BD0"/>
    <w:multiLevelType w:val="hybridMultilevel"/>
    <w:tmpl w:val="447E1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0667C5"/>
    <w:multiLevelType w:val="hybridMultilevel"/>
    <w:tmpl w:val="77F08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5102C"/>
    <w:multiLevelType w:val="hybridMultilevel"/>
    <w:tmpl w:val="2C52D0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733C1"/>
    <w:multiLevelType w:val="hybridMultilevel"/>
    <w:tmpl w:val="7E0041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272663"/>
    <w:multiLevelType w:val="hybridMultilevel"/>
    <w:tmpl w:val="06D2E7D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5C2F5F"/>
    <w:multiLevelType w:val="hybridMultilevel"/>
    <w:tmpl w:val="A5D6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0CC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F0277"/>
    <w:multiLevelType w:val="multilevel"/>
    <w:tmpl w:val="D1FC421A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14" w15:restartNumberingAfterBreak="0">
    <w:nsid w:val="56071EF4"/>
    <w:multiLevelType w:val="hybridMultilevel"/>
    <w:tmpl w:val="730E7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7C17"/>
    <w:multiLevelType w:val="hybridMultilevel"/>
    <w:tmpl w:val="53E0520E"/>
    <w:lvl w:ilvl="0" w:tplc="9230CCD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B969AE"/>
    <w:multiLevelType w:val="hybridMultilevel"/>
    <w:tmpl w:val="F220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C08E0"/>
    <w:multiLevelType w:val="hybridMultilevel"/>
    <w:tmpl w:val="3A925E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C7055C"/>
    <w:multiLevelType w:val="hybridMultilevel"/>
    <w:tmpl w:val="759A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E3A97"/>
    <w:multiLevelType w:val="hybridMultilevel"/>
    <w:tmpl w:val="312238AC"/>
    <w:lvl w:ilvl="0" w:tplc="E17014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20AA1"/>
    <w:multiLevelType w:val="hybridMultilevel"/>
    <w:tmpl w:val="EB8AA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6411783">
    <w:abstractNumId w:val="4"/>
  </w:num>
  <w:num w:numId="2" w16cid:durableId="332606752">
    <w:abstractNumId w:val="14"/>
  </w:num>
  <w:num w:numId="3" w16cid:durableId="1829176187">
    <w:abstractNumId w:val="5"/>
  </w:num>
  <w:num w:numId="4" w16cid:durableId="109865960">
    <w:abstractNumId w:val="8"/>
  </w:num>
  <w:num w:numId="5" w16cid:durableId="367296272">
    <w:abstractNumId w:val="18"/>
  </w:num>
  <w:num w:numId="6" w16cid:durableId="179898445">
    <w:abstractNumId w:val="12"/>
  </w:num>
  <w:num w:numId="7" w16cid:durableId="1014919899">
    <w:abstractNumId w:val="2"/>
  </w:num>
  <w:num w:numId="8" w16cid:durableId="666637789">
    <w:abstractNumId w:val="3"/>
  </w:num>
  <w:num w:numId="9" w16cid:durableId="968240966">
    <w:abstractNumId w:val="19"/>
  </w:num>
  <w:num w:numId="10" w16cid:durableId="213346419">
    <w:abstractNumId w:val="16"/>
  </w:num>
  <w:num w:numId="11" w16cid:durableId="1807431378">
    <w:abstractNumId w:val="15"/>
  </w:num>
  <w:num w:numId="12" w16cid:durableId="339084959">
    <w:abstractNumId w:val="0"/>
  </w:num>
  <w:num w:numId="13" w16cid:durableId="1127893723">
    <w:abstractNumId w:val="11"/>
  </w:num>
  <w:num w:numId="14" w16cid:durableId="1388190882">
    <w:abstractNumId w:val="1"/>
  </w:num>
  <w:num w:numId="15" w16cid:durableId="1943144991">
    <w:abstractNumId w:val="20"/>
  </w:num>
  <w:num w:numId="16" w16cid:durableId="1413547072">
    <w:abstractNumId w:val="9"/>
  </w:num>
  <w:num w:numId="17" w16cid:durableId="984554045">
    <w:abstractNumId w:val="17"/>
  </w:num>
  <w:num w:numId="18" w16cid:durableId="479151790">
    <w:abstractNumId w:val="10"/>
  </w:num>
  <w:num w:numId="19" w16cid:durableId="1524589278">
    <w:abstractNumId w:val="6"/>
  </w:num>
  <w:num w:numId="20" w16cid:durableId="1733695147">
    <w:abstractNumId w:val="13"/>
  </w:num>
  <w:num w:numId="21" w16cid:durableId="2002924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D3"/>
    <w:rsid w:val="00047A64"/>
    <w:rsid w:val="000560B5"/>
    <w:rsid w:val="00071B56"/>
    <w:rsid w:val="000914DB"/>
    <w:rsid w:val="000B1B3C"/>
    <w:rsid w:val="000F7673"/>
    <w:rsid w:val="001612C8"/>
    <w:rsid w:val="00170E19"/>
    <w:rsid w:val="00171670"/>
    <w:rsid w:val="0017323F"/>
    <w:rsid w:val="00175097"/>
    <w:rsid w:val="00175522"/>
    <w:rsid w:val="001A5AC6"/>
    <w:rsid w:val="001D4608"/>
    <w:rsid w:val="00200B47"/>
    <w:rsid w:val="00224E5E"/>
    <w:rsid w:val="00224EC9"/>
    <w:rsid w:val="00235006"/>
    <w:rsid w:val="0024274B"/>
    <w:rsid w:val="00256C39"/>
    <w:rsid w:val="002626E9"/>
    <w:rsid w:val="002D02DB"/>
    <w:rsid w:val="002D6BAF"/>
    <w:rsid w:val="002F21F4"/>
    <w:rsid w:val="00306CE8"/>
    <w:rsid w:val="003128B7"/>
    <w:rsid w:val="00313AFD"/>
    <w:rsid w:val="003651D6"/>
    <w:rsid w:val="003719FD"/>
    <w:rsid w:val="00372D79"/>
    <w:rsid w:val="003A58BC"/>
    <w:rsid w:val="003B5D32"/>
    <w:rsid w:val="003D0066"/>
    <w:rsid w:val="003E65D8"/>
    <w:rsid w:val="005762FA"/>
    <w:rsid w:val="00577BCD"/>
    <w:rsid w:val="005A6AC4"/>
    <w:rsid w:val="006075D3"/>
    <w:rsid w:val="00607716"/>
    <w:rsid w:val="00627722"/>
    <w:rsid w:val="006A4849"/>
    <w:rsid w:val="006A48C8"/>
    <w:rsid w:val="006E21FB"/>
    <w:rsid w:val="006E7B87"/>
    <w:rsid w:val="006F2422"/>
    <w:rsid w:val="00725DCD"/>
    <w:rsid w:val="007343AE"/>
    <w:rsid w:val="007345D2"/>
    <w:rsid w:val="00737AB5"/>
    <w:rsid w:val="007B020F"/>
    <w:rsid w:val="00807E95"/>
    <w:rsid w:val="008505B7"/>
    <w:rsid w:val="00853758"/>
    <w:rsid w:val="0087250C"/>
    <w:rsid w:val="008C1963"/>
    <w:rsid w:val="008E36D1"/>
    <w:rsid w:val="0091735D"/>
    <w:rsid w:val="00954F32"/>
    <w:rsid w:val="009B5ECF"/>
    <w:rsid w:val="009E2999"/>
    <w:rsid w:val="009F613A"/>
    <w:rsid w:val="00A4740B"/>
    <w:rsid w:val="00A516C3"/>
    <w:rsid w:val="00A5664F"/>
    <w:rsid w:val="00AB2888"/>
    <w:rsid w:val="00AD37F0"/>
    <w:rsid w:val="00B07AF1"/>
    <w:rsid w:val="00B612E5"/>
    <w:rsid w:val="00C306A0"/>
    <w:rsid w:val="00C36DD3"/>
    <w:rsid w:val="00C83F15"/>
    <w:rsid w:val="00CA5A8A"/>
    <w:rsid w:val="00CD451C"/>
    <w:rsid w:val="00CD73CA"/>
    <w:rsid w:val="00D30214"/>
    <w:rsid w:val="00DC4300"/>
    <w:rsid w:val="00DD04DA"/>
    <w:rsid w:val="00E500AA"/>
    <w:rsid w:val="00E93A51"/>
    <w:rsid w:val="00E94621"/>
    <w:rsid w:val="00EF7A83"/>
    <w:rsid w:val="00F356AF"/>
    <w:rsid w:val="00F556C5"/>
    <w:rsid w:val="00F70F09"/>
    <w:rsid w:val="00F71030"/>
    <w:rsid w:val="00F84388"/>
    <w:rsid w:val="00F950B9"/>
    <w:rsid w:val="00FB00DE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A965"/>
  <w15:chartTrackingRefBased/>
  <w15:docId w15:val="{84006797-F1C2-4018-93E6-A58F1ED5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5D3"/>
    <w:pPr>
      <w:ind w:left="720"/>
      <w:contextualSpacing/>
    </w:pPr>
  </w:style>
  <w:style w:type="table" w:styleId="Tabela-Siatka">
    <w:name w:val="Table Grid"/>
    <w:basedOn w:val="Standardowy"/>
    <w:uiPriority w:val="39"/>
    <w:rsid w:val="009F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5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DD3"/>
  </w:style>
  <w:style w:type="paragraph" w:styleId="Stopka">
    <w:name w:val="footer"/>
    <w:basedOn w:val="Normalny"/>
    <w:link w:val="StopkaZnak"/>
    <w:uiPriority w:val="99"/>
    <w:unhideWhenUsed/>
    <w:rsid w:val="00C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DD3"/>
  </w:style>
  <w:style w:type="paragraph" w:styleId="Bezodstpw">
    <w:name w:val="No Spacing"/>
    <w:uiPriority w:val="1"/>
    <w:qFormat/>
    <w:rsid w:val="00372D79"/>
    <w:pPr>
      <w:spacing w:after="0" w:line="240" w:lineRule="auto"/>
    </w:pPr>
  </w:style>
  <w:style w:type="paragraph" w:customStyle="1" w:styleId="Normalny1">
    <w:name w:val="Normalny1"/>
    <w:uiPriority w:val="99"/>
    <w:rsid w:val="009B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D428-A247-4C0C-A8BB-3F4C2DB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Łuczak</dc:creator>
  <cp:keywords/>
  <dc:description/>
  <cp:lastModifiedBy>Renata Pawelec</cp:lastModifiedBy>
  <cp:revision>59</cp:revision>
  <cp:lastPrinted>2024-01-30T08:12:00Z</cp:lastPrinted>
  <dcterms:created xsi:type="dcterms:W3CDTF">2023-05-18T12:08:00Z</dcterms:created>
  <dcterms:modified xsi:type="dcterms:W3CDTF">2024-01-30T08:44:00Z</dcterms:modified>
</cp:coreProperties>
</file>