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75698C">
        <w:rPr>
          <w:rFonts w:ascii="Century Gothic" w:hAnsi="Century Gothic"/>
        </w:rPr>
        <w:t>IZP.271.6</w:t>
      </w:r>
      <w:r w:rsidR="0047099C">
        <w:rPr>
          <w:rFonts w:ascii="Century Gothic" w:hAnsi="Century Gothic"/>
        </w:rPr>
        <w:t>.2024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</w:t>
      </w:r>
      <w:r w:rsidRPr="00041013">
        <w:rPr>
          <w:rFonts w:ascii="Century Gothic" w:hAnsi="Century Gothic"/>
          <w:sz w:val="22"/>
          <w:szCs w:val="22"/>
        </w:rPr>
        <w:t xml:space="preserve">inwestycyjnym pn. </w:t>
      </w:r>
      <w:r w:rsidRPr="00041013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041013" w:rsidRPr="00041013">
        <w:rPr>
          <w:rFonts w:ascii="Century Gothic" w:hAnsi="Century Gothic"/>
          <w:sz w:val="22"/>
          <w:szCs w:val="22"/>
        </w:rPr>
        <w:t>Modernizacja infrastruktury drogowej na terenie</w:t>
      </w:r>
      <w:bookmarkStart w:id="1" w:name="_GoBack"/>
      <w:bookmarkEnd w:id="1"/>
      <w:r w:rsidR="00041013" w:rsidRPr="00041013">
        <w:rPr>
          <w:rFonts w:ascii="Century Gothic" w:hAnsi="Century Gothic"/>
          <w:sz w:val="22"/>
          <w:szCs w:val="22"/>
        </w:rPr>
        <w:t xml:space="preserve"> Gminy Wodzierady</w:t>
      </w:r>
      <w:bookmarkEnd w:id="0"/>
      <w:r w:rsidR="00041013" w:rsidRPr="00041013">
        <w:rPr>
          <w:rFonts w:ascii="Century Gothic" w:hAnsi="Century Gothic"/>
          <w:sz w:val="22"/>
          <w:szCs w:val="22"/>
        </w:rPr>
        <w:t xml:space="preserve"> (drogi wewnętrznej w </w:t>
      </w:r>
      <w:r w:rsidR="00041013" w:rsidRPr="00041013">
        <w:rPr>
          <w:rFonts w:ascii="Century Gothic" w:hAnsi="Century Gothic"/>
          <w:sz w:val="22"/>
          <w:szCs w:val="22"/>
        </w:rPr>
        <w:lastRenderedPageBreak/>
        <w:t>miejscowości Stanisławów, rozbudowy drogi Poleszyn-Mauryców-Rembów)</w:t>
      </w:r>
      <w:r w:rsidRPr="00041013">
        <w:rPr>
          <w:rFonts w:ascii="Century Gothic" w:hAnsi="Century Gothic" w:cs="Times New Roman"/>
          <w:sz w:val="22"/>
          <w:szCs w:val="22"/>
        </w:rPr>
        <w:t>”</w:t>
      </w:r>
      <w:r w:rsidR="008378BE" w:rsidRPr="00041013">
        <w:rPr>
          <w:rFonts w:ascii="Century Gothic" w:hAnsi="Century Gothic" w:cs="Times New Roman"/>
          <w:sz w:val="22"/>
          <w:szCs w:val="22"/>
        </w:rPr>
        <w:t xml:space="preserve">, </w:t>
      </w:r>
      <w:r w:rsidRPr="00041013">
        <w:rPr>
          <w:rFonts w:ascii="Century Gothic" w:hAnsi="Century Gothic"/>
          <w:sz w:val="22"/>
          <w:szCs w:val="22"/>
        </w:rPr>
        <w:t>prowadzonego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90" w:rsidRDefault="00CB3B90" w:rsidP="00DA5E8F">
      <w:r>
        <w:separator/>
      </w:r>
    </w:p>
  </w:endnote>
  <w:endnote w:type="continuationSeparator" w:id="0">
    <w:p w:rsidR="00CB3B90" w:rsidRDefault="00CB3B90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90" w:rsidRDefault="00CB3B90" w:rsidP="00DA5E8F">
      <w:r>
        <w:separator/>
      </w:r>
    </w:p>
  </w:footnote>
  <w:footnote w:type="continuationSeparator" w:id="0">
    <w:p w:rsidR="00CB3B90" w:rsidRDefault="00CB3B90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06E0A"/>
    <w:rsid w:val="00041013"/>
    <w:rsid w:val="00041593"/>
    <w:rsid w:val="001148D8"/>
    <w:rsid w:val="001B0255"/>
    <w:rsid w:val="00315647"/>
    <w:rsid w:val="003E05B5"/>
    <w:rsid w:val="004459E7"/>
    <w:rsid w:val="0047099C"/>
    <w:rsid w:val="004B6A54"/>
    <w:rsid w:val="00531230"/>
    <w:rsid w:val="00693DCA"/>
    <w:rsid w:val="006A420B"/>
    <w:rsid w:val="0075698C"/>
    <w:rsid w:val="008378BE"/>
    <w:rsid w:val="008D42A6"/>
    <w:rsid w:val="00B252B7"/>
    <w:rsid w:val="00B313B5"/>
    <w:rsid w:val="00B4016D"/>
    <w:rsid w:val="00B40EBF"/>
    <w:rsid w:val="00BC6046"/>
    <w:rsid w:val="00C020BF"/>
    <w:rsid w:val="00C1329D"/>
    <w:rsid w:val="00CB3B90"/>
    <w:rsid w:val="00DA0E1A"/>
    <w:rsid w:val="00DA5E8F"/>
    <w:rsid w:val="00DE49E3"/>
    <w:rsid w:val="00EB66F1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15</cp:revision>
  <dcterms:created xsi:type="dcterms:W3CDTF">2023-02-03T10:27:00Z</dcterms:created>
  <dcterms:modified xsi:type="dcterms:W3CDTF">2024-04-11T08:22:00Z</dcterms:modified>
</cp:coreProperties>
</file>