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F244" w14:textId="67459BC7" w:rsidR="005C577A" w:rsidRPr="005C577A" w:rsidRDefault="005C577A" w:rsidP="005C577A">
      <w:pPr>
        <w:widowControl w:val="0"/>
        <w:suppressAutoHyphens/>
        <w:spacing w:after="0" w:line="240" w:lineRule="auto"/>
        <w:ind w:firstLine="1080"/>
        <w:rPr>
          <w:rFonts w:ascii="Arial" w:eastAsia="Times New Roman" w:hAnsi="Arial" w:cs="Arial"/>
          <w:b/>
          <w:sz w:val="20"/>
          <w:szCs w:val="20"/>
          <w:lang w:eastAsia="zh-CN"/>
        </w:rPr>
      </w:pPr>
      <w:r w:rsidRPr="005C577A">
        <w:rPr>
          <w:rFonts w:ascii="Arial" w:eastAsia="Times New Roman" w:hAnsi="Arial" w:cs="Arial"/>
          <w:b/>
          <w:bCs/>
          <w:sz w:val="24"/>
          <w:szCs w:val="24"/>
        </w:rPr>
        <w:t>OR-III.271.2.</w:t>
      </w:r>
      <w:r>
        <w:rPr>
          <w:rFonts w:ascii="Arial" w:eastAsia="Times New Roman" w:hAnsi="Arial" w:cs="Arial"/>
          <w:b/>
          <w:bCs/>
          <w:sz w:val="24"/>
          <w:szCs w:val="24"/>
        </w:rPr>
        <w:t>6</w:t>
      </w:r>
      <w:r w:rsidRPr="005C577A">
        <w:rPr>
          <w:rFonts w:ascii="Arial" w:eastAsia="Times New Roman" w:hAnsi="Arial" w:cs="Arial"/>
          <w:b/>
          <w:bCs/>
          <w:sz w:val="24"/>
          <w:szCs w:val="24"/>
        </w:rPr>
        <w:t>.2021</w:t>
      </w:r>
    </w:p>
    <w:p w14:paraId="75280B18" w14:textId="77777777" w:rsidR="005C577A" w:rsidRPr="005C577A" w:rsidRDefault="005C577A" w:rsidP="005C577A">
      <w:pPr>
        <w:widowControl w:val="0"/>
        <w:suppressAutoHyphens/>
        <w:spacing w:after="0" w:line="240" w:lineRule="auto"/>
        <w:rPr>
          <w:rFonts w:ascii="Arial" w:eastAsia="Times New Roman" w:hAnsi="Arial" w:cs="Arial"/>
          <w:b/>
          <w:bCs/>
          <w:sz w:val="24"/>
          <w:szCs w:val="24"/>
          <w:lang w:eastAsia="zh-CN"/>
        </w:rPr>
      </w:pPr>
    </w:p>
    <w:p w14:paraId="1C3E833E" w14:textId="77777777" w:rsidR="005C577A" w:rsidRPr="005C577A" w:rsidRDefault="005C577A" w:rsidP="005C577A">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bCs/>
          <w:sz w:val="28"/>
          <w:szCs w:val="28"/>
          <w:lang w:eastAsia="zh-CN"/>
        </w:rPr>
        <w:t>SPECYFIKACJA WARUNKÓW ZAMÓWIENIA</w:t>
      </w:r>
    </w:p>
    <w:p w14:paraId="253DAE2D" w14:textId="77777777" w:rsidR="005C577A" w:rsidRPr="005C577A" w:rsidRDefault="005C577A" w:rsidP="005C577A">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sz w:val="28"/>
          <w:szCs w:val="28"/>
          <w:lang w:eastAsia="zh-CN"/>
        </w:rPr>
        <w:t>(SWZ)</w:t>
      </w:r>
    </w:p>
    <w:p w14:paraId="4A4FC738" w14:textId="77777777" w:rsidR="005C577A" w:rsidRPr="005C577A" w:rsidRDefault="005C577A" w:rsidP="005C577A">
      <w:pPr>
        <w:suppressAutoHyphens/>
        <w:spacing w:after="0" w:line="240" w:lineRule="auto"/>
        <w:ind w:left="900"/>
        <w:jc w:val="center"/>
        <w:rPr>
          <w:rFonts w:ascii="Arial" w:eastAsia="Times New Roman" w:hAnsi="Arial" w:cs="Arial"/>
          <w:b/>
          <w:sz w:val="28"/>
          <w:szCs w:val="28"/>
          <w:lang w:eastAsia="zh-CN"/>
        </w:rPr>
      </w:pPr>
      <w:r w:rsidRPr="005C577A">
        <w:rPr>
          <w:rFonts w:ascii="Arial" w:eastAsia="Times New Roman" w:hAnsi="Arial" w:cs="Arial"/>
          <w:b/>
          <w:sz w:val="28"/>
          <w:szCs w:val="28"/>
          <w:lang w:eastAsia="zh-CN"/>
        </w:rPr>
        <w:t xml:space="preserve">NA </w:t>
      </w:r>
    </w:p>
    <w:p w14:paraId="42292116" w14:textId="32EF15C7" w:rsidR="005C577A" w:rsidRDefault="005C577A" w:rsidP="005C577A">
      <w:pPr>
        <w:pStyle w:val="Akapitzlist"/>
        <w:tabs>
          <w:tab w:val="clear" w:pos="708"/>
          <w:tab w:val="left" w:pos="1134"/>
        </w:tabs>
        <w:spacing w:after="0" w:line="240" w:lineRule="auto"/>
        <w:ind w:left="1134"/>
        <w:jc w:val="center"/>
        <w:rPr>
          <w:rFonts w:ascii="Arial" w:hAnsi="Arial" w:cs="Arial"/>
          <w:b/>
          <w:sz w:val="28"/>
          <w:szCs w:val="28"/>
        </w:rPr>
      </w:pPr>
      <w:r>
        <w:rPr>
          <w:rFonts w:ascii="Arial" w:hAnsi="Arial" w:cs="Arial"/>
          <w:b/>
          <w:sz w:val="28"/>
          <w:szCs w:val="28"/>
        </w:rPr>
        <w:t>P</w:t>
      </w:r>
      <w:r w:rsidRPr="00536990">
        <w:rPr>
          <w:rFonts w:ascii="Arial" w:hAnsi="Arial" w:cs="Arial"/>
          <w:b/>
          <w:sz w:val="28"/>
          <w:szCs w:val="28"/>
        </w:rPr>
        <w:t>RZEBUDOW</w:t>
      </w:r>
      <w:r>
        <w:rPr>
          <w:rFonts w:ascii="Arial" w:hAnsi="Arial" w:cs="Arial"/>
          <w:b/>
          <w:sz w:val="28"/>
          <w:szCs w:val="28"/>
        </w:rPr>
        <w:t>Ę</w:t>
      </w:r>
      <w:r w:rsidRPr="00536990">
        <w:rPr>
          <w:rFonts w:ascii="Arial" w:hAnsi="Arial" w:cs="Arial"/>
          <w:b/>
          <w:sz w:val="28"/>
          <w:szCs w:val="28"/>
        </w:rPr>
        <w:t xml:space="preserve"> DROGI WEWNĘTRZNEJ – UL. SPORTOWEJ </w:t>
      </w:r>
    </w:p>
    <w:p w14:paraId="3EE7230E" w14:textId="7692CE37" w:rsidR="005C577A" w:rsidRPr="00536990" w:rsidRDefault="005C577A" w:rsidP="005C577A">
      <w:pPr>
        <w:pStyle w:val="Akapitzlist"/>
        <w:tabs>
          <w:tab w:val="clear" w:pos="708"/>
          <w:tab w:val="left" w:pos="1134"/>
        </w:tabs>
        <w:spacing w:after="0" w:line="240" w:lineRule="auto"/>
        <w:ind w:left="1134"/>
        <w:jc w:val="center"/>
        <w:rPr>
          <w:rFonts w:ascii="Arial" w:hAnsi="Arial" w:cs="Arial"/>
          <w:b/>
          <w:sz w:val="28"/>
          <w:szCs w:val="28"/>
        </w:rPr>
      </w:pPr>
      <w:r w:rsidRPr="00536990">
        <w:rPr>
          <w:rFonts w:ascii="Arial" w:hAnsi="Arial" w:cs="Arial"/>
          <w:b/>
          <w:sz w:val="28"/>
          <w:szCs w:val="28"/>
        </w:rPr>
        <w:t>W KM OD 0+000 DO KM 0+424,60 W MIEJSCOWOŚCI GORLICE, MIASTO GORLICE</w:t>
      </w:r>
    </w:p>
    <w:p w14:paraId="4FF268BB" w14:textId="77777777" w:rsidR="005C577A" w:rsidRPr="005C577A" w:rsidRDefault="005C577A" w:rsidP="005C577A">
      <w:pPr>
        <w:widowControl w:val="0"/>
        <w:suppressAutoHyphens/>
        <w:spacing w:after="0" w:line="240" w:lineRule="auto"/>
        <w:rPr>
          <w:rFonts w:ascii="Arial" w:eastAsia="Times New Roman" w:hAnsi="Arial" w:cs="Arial"/>
          <w:b/>
          <w:bCs/>
          <w:sz w:val="24"/>
          <w:szCs w:val="24"/>
          <w:lang w:eastAsia="zh-CN"/>
        </w:rPr>
      </w:pPr>
    </w:p>
    <w:p w14:paraId="21A89FAF" w14:textId="77777777" w:rsidR="005C577A" w:rsidRPr="005C577A" w:rsidRDefault="005C577A" w:rsidP="005C577A">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C577A">
        <w:rPr>
          <w:rFonts w:ascii="Arial" w:eastAsia="Times New Roman" w:hAnsi="Arial" w:cs="Arial"/>
          <w:b/>
          <w:bCs/>
          <w:spacing w:val="-3"/>
          <w:sz w:val="20"/>
          <w:szCs w:val="20"/>
          <w:lang w:eastAsia="zh-CN"/>
        </w:rPr>
        <w:t>ZAMAWIAJĄCY – NAZWA ORAZ ADRES:</w:t>
      </w:r>
    </w:p>
    <w:p w14:paraId="5D02B691"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MIASTO GORLICE</w:t>
      </w:r>
    </w:p>
    <w:p w14:paraId="4C22C925"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Rynek</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2</w:t>
      </w:r>
    </w:p>
    <w:p w14:paraId="6D8B5C91"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38-300</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Gorlice</w:t>
      </w:r>
    </w:p>
    <w:p w14:paraId="166B157F"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proofErr w:type="spellStart"/>
      <w:r w:rsidRPr="005C577A">
        <w:rPr>
          <w:rFonts w:ascii="Arial" w:eastAsia="Times New Roman" w:hAnsi="Arial" w:cs="Arial"/>
          <w:b/>
          <w:bCs/>
          <w:sz w:val="20"/>
          <w:szCs w:val="20"/>
        </w:rPr>
        <w:t>tel</w:t>
      </w:r>
      <w:proofErr w:type="spellEnd"/>
      <w:r w:rsidRPr="005C577A">
        <w:rPr>
          <w:rFonts w:ascii="Arial" w:eastAsia="Times New Roman" w:hAnsi="Arial" w:cs="Arial"/>
          <w:b/>
          <w:bCs/>
          <w:sz w:val="20"/>
          <w:szCs w:val="20"/>
        </w:rPr>
        <w:t>:</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(18)</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3551252</w:t>
      </w:r>
      <w:r w:rsidRPr="005C577A">
        <w:rPr>
          <w:rFonts w:ascii="Arial" w:eastAsia="Times New Roman" w:hAnsi="Arial" w:cs="Arial"/>
          <w:b/>
          <w:bCs/>
          <w:sz w:val="20"/>
          <w:szCs w:val="20"/>
        </w:rPr>
        <w:tab/>
      </w:r>
      <w:r w:rsidRPr="005C577A">
        <w:rPr>
          <w:rFonts w:ascii="Arial" w:eastAsia="Arial" w:hAnsi="Arial" w:cs="Arial"/>
          <w:b/>
          <w:bCs/>
          <w:sz w:val="20"/>
          <w:szCs w:val="20"/>
        </w:rPr>
        <w:t xml:space="preserve">       </w:t>
      </w:r>
    </w:p>
    <w:p w14:paraId="2524757E"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NIP:</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738-212-55-07</w:t>
      </w:r>
    </w:p>
    <w:p w14:paraId="02BC19C6" w14:textId="77777777" w:rsidR="005C577A" w:rsidRPr="005C577A" w:rsidRDefault="005C577A" w:rsidP="005C577A">
      <w:pPr>
        <w:widowControl w:val="0"/>
        <w:spacing w:after="0" w:line="240" w:lineRule="auto"/>
        <w:ind w:left="1134"/>
        <w:rPr>
          <w:rFonts w:ascii="Arial" w:eastAsia="Arial" w:hAnsi="Arial" w:cs="Arial"/>
          <w:b/>
          <w:bCs/>
          <w:sz w:val="20"/>
          <w:szCs w:val="20"/>
        </w:rPr>
      </w:pPr>
      <w:r w:rsidRPr="005C577A">
        <w:rPr>
          <w:rFonts w:ascii="Arial" w:eastAsia="Times New Roman" w:hAnsi="Arial" w:cs="Arial"/>
          <w:b/>
          <w:bCs/>
          <w:sz w:val="20"/>
          <w:szCs w:val="20"/>
        </w:rPr>
        <w:t>REGON:</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491893204</w:t>
      </w:r>
      <w:r w:rsidRPr="005C577A">
        <w:rPr>
          <w:rFonts w:ascii="Arial" w:eastAsia="Arial" w:hAnsi="Arial" w:cs="Arial"/>
          <w:b/>
          <w:bCs/>
          <w:sz w:val="20"/>
          <w:szCs w:val="20"/>
        </w:rPr>
        <w:t xml:space="preserve">    </w:t>
      </w:r>
      <w:r w:rsidRPr="005C577A">
        <w:rPr>
          <w:rFonts w:ascii="Arial" w:eastAsia="Times New Roman" w:hAnsi="Arial" w:cs="Arial"/>
          <w:b/>
          <w:bCs/>
          <w:sz w:val="20"/>
          <w:szCs w:val="20"/>
          <w:lang w:eastAsia="zh-CN"/>
        </w:rPr>
        <w:t xml:space="preserve">  </w:t>
      </w:r>
    </w:p>
    <w:p w14:paraId="053580D9" w14:textId="77777777" w:rsidR="005C577A" w:rsidRPr="005C577A" w:rsidRDefault="005C577A" w:rsidP="005C577A">
      <w:pPr>
        <w:widowControl w:val="0"/>
        <w:suppressAutoHyphens/>
        <w:spacing w:after="0" w:line="240" w:lineRule="auto"/>
        <w:ind w:left="1134"/>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adres strony internetowej zamawiającego: </w:t>
      </w:r>
      <w:r w:rsidRPr="005C577A">
        <w:rPr>
          <w:rFonts w:ascii="Arial" w:eastAsia="Times New Roman" w:hAnsi="Arial" w:cs="Arial"/>
          <w:b/>
          <w:sz w:val="20"/>
          <w:szCs w:val="20"/>
        </w:rPr>
        <w:t>www.gorlice.pl</w:t>
      </w:r>
    </w:p>
    <w:p w14:paraId="709CB5FC" w14:textId="04010B82" w:rsidR="005C577A" w:rsidRPr="005C577A" w:rsidRDefault="005C577A" w:rsidP="005C577A">
      <w:pPr>
        <w:widowControl w:val="0"/>
        <w:suppressAutoHyphens/>
        <w:spacing w:after="0" w:line="240" w:lineRule="auto"/>
        <w:ind w:left="1134"/>
        <w:rPr>
          <w:rFonts w:ascii="Arial" w:eastAsia="Times New Roman" w:hAnsi="Arial" w:cs="Arial"/>
          <w:b/>
          <w:color w:val="FF0000"/>
          <w:sz w:val="20"/>
          <w:szCs w:val="20"/>
        </w:rPr>
      </w:pPr>
      <w:r w:rsidRPr="005C577A">
        <w:rPr>
          <w:rFonts w:ascii="Arial" w:eastAsia="Times New Roman" w:hAnsi="Arial" w:cs="Arial"/>
          <w:b/>
          <w:bCs/>
          <w:sz w:val="20"/>
          <w:szCs w:val="20"/>
          <w:lang w:eastAsia="zh-CN"/>
        </w:rPr>
        <w:t>adres strony internetowej  prowadzonego postępowania - profil nabywcy/platforma zakupowa/</w:t>
      </w:r>
      <w:r w:rsidRPr="005C577A">
        <w:rPr>
          <w:rFonts w:ascii="Arial" w:eastAsia="Times New Roman" w:hAnsi="Arial" w:cs="Arial"/>
          <w:b/>
          <w:sz w:val="20"/>
          <w:szCs w:val="20"/>
          <w:lang w:eastAsia="pl-PL"/>
        </w:rPr>
        <w:t>link do postępowania:</w:t>
      </w:r>
      <w:r w:rsidRPr="005C577A">
        <w:rPr>
          <w:rFonts w:ascii="Arial" w:eastAsia="Times New Roman" w:hAnsi="Arial" w:cs="Arial"/>
          <w:b/>
          <w:color w:val="FF0000"/>
          <w:sz w:val="20"/>
          <w:szCs w:val="20"/>
          <w:lang w:eastAsia="pl-PL"/>
        </w:rPr>
        <w:t xml:space="preserve"> </w:t>
      </w:r>
      <w:r w:rsidRPr="005C577A">
        <w:rPr>
          <w:rFonts w:ascii="Arial" w:eastAsia="Times New Roman" w:hAnsi="Arial" w:cs="Arial"/>
          <w:b/>
          <w:sz w:val="20"/>
          <w:szCs w:val="20"/>
        </w:rPr>
        <w:t>https://platformazakupowa.pl/transakcja/4</w:t>
      </w:r>
      <w:r>
        <w:rPr>
          <w:rFonts w:ascii="Arial" w:eastAsia="Times New Roman" w:hAnsi="Arial" w:cs="Arial"/>
          <w:b/>
          <w:sz w:val="20"/>
          <w:szCs w:val="20"/>
        </w:rPr>
        <w:t>60926</w:t>
      </w:r>
    </w:p>
    <w:p w14:paraId="46FE7B60"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lang w:eastAsia="zh-CN"/>
        </w:rPr>
        <w:t xml:space="preserve">adres poczty elektronicznej: </w:t>
      </w:r>
      <w:bookmarkStart w:id="0" w:name="_Hlk71709655"/>
      <w:r w:rsidRPr="005C577A">
        <w:rPr>
          <w:rFonts w:ascii="Arial" w:eastAsia="Times New Roman" w:hAnsi="Arial" w:cs="Arial"/>
          <w:b/>
          <w:bCs/>
          <w:sz w:val="20"/>
          <w:szCs w:val="20"/>
          <w:lang w:eastAsia="zh-CN"/>
        </w:rPr>
        <w:t xml:space="preserve">e-mail </w:t>
      </w:r>
      <w:r w:rsidRPr="005C577A">
        <w:rPr>
          <w:rFonts w:ascii="Arial" w:eastAsia="Times New Roman" w:hAnsi="Arial" w:cs="Arial"/>
          <w:b/>
          <w:bCs/>
          <w:sz w:val="20"/>
          <w:szCs w:val="20"/>
        </w:rPr>
        <w:t>zampub@um.gorlice.pl</w:t>
      </w:r>
    </w:p>
    <w:bookmarkEnd w:id="0"/>
    <w:p w14:paraId="2BCFDFB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60C6B1D8"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41A18C0D"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(tj.: Dz.U. z 2019, poz. 2019 ze zm.) zwanej dalej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t>
      </w:r>
    </w:p>
    <w:p w14:paraId="6D86ADBB"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w trybie podstawowym zgodnie z art. 275 pkt 1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(wybór najkorzystniejszej oferty bez przeprowadzenia negocjacji) i art. 276 ust. 1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t>
      </w:r>
    </w:p>
    <w:p w14:paraId="62C3C50F" w14:textId="52499E5B" w:rsidR="005C577A" w:rsidRDefault="005C577A" w:rsidP="005C577A">
      <w:pPr>
        <w:suppressAutoHyphens/>
        <w:spacing w:after="0" w:line="240" w:lineRule="auto"/>
        <w:rPr>
          <w:rFonts w:ascii="Arial" w:eastAsia="Times New Roman" w:hAnsi="Arial" w:cs="Arial"/>
          <w:b/>
          <w:bCs/>
          <w:color w:val="FF0000"/>
          <w:sz w:val="24"/>
          <w:szCs w:val="24"/>
          <w:lang w:eastAsia="zh-CN"/>
        </w:rPr>
      </w:pPr>
    </w:p>
    <w:p w14:paraId="6D4CF21B" w14:textId="77777777" w:rsidR="0079163A" w:rsidRPr="005C577A" w:rsidRDefault="0079163A" w:rsidP="005C577A">
      <w:pPr>
        <w:suppressAutoHyphens/>
        <w:spacing w:after="0" w:line="240" w:lineRule="auto"/>
        <w:rPr>
          <w:rFonts w:ascii="Arial" w:eastAsia="Times New Roman" w:hAnsi="Arial" w:cs="Arial"/>
          <w:b/>
          <w:bCs/>
          <w:color w:val="FF0000"/>
          <w:sz w:val="24"/>
          <w:szCs w:val="24"/>
          <w:lang w:eastAsia="zh-CN"/>
        </w:rPr>
      </w:pPr>
    </w:p>
    <w:p w14:paraId="0B6BC078" w14:textId="77777777" w:rsidR="005C577A" w:rsidRPr="005C577A" w:rsidRDefault="005C577A" w:rsidP="005C577A">
      <w:pPr>
        <w:suppressAutoHyphens/>
        <w:spacing w:after="0" w:line="240" w:lineRule="auto"/>
        <w:ind w:left="1134"/>
        <w:rPr>
          <w:rFonts w:ascii="Arial" w:eastAsia="Times New Roman" w:hAnsi="Arial" w:cs="Arial"/>
          <w:b/>
          <w:sz w:val="20"/>
          <w:szCs w:val="20"/>
        </w:rPr>
      </w:pPr>
      <w:r w:rsidRPr="005C577A">
        <w:rPr>
          <w:rFonts w:ascii="Arial" w:eastAsia="Times New Roman" w:hAnsi="Arial" w:cs="Arial"/>
          <w:b/>
          <w:sz w:val="20"/>
          <w:szCs w:val="20"/>
        </w:rPr>
        <w:t>1. OPIS  PRZEDMIOTU ZAMÓWIENIA</w:t>
      </w:r>
    </w:p>
    <w:p w14:paraId="3FC38446" w14:textId="77777777" w:rsidR="005C577A" w:rsidRPr="005C577A" w:rsidRDefault="005C577A" w:rsidP="005C577A">
      <w:pPr>
        <w:suppressAutoHyphens/>
        <w:spacing w:after="0" w:line="240" w:lineRule="auto"/>
        <w:ind w:left="1134"/>
        <w:rPr>
          <w:rFonts w:ascii="Arial" w:eastAsia="Times New Roman" w:hAnsi="Arial" w:cs="Arial"/>
          <w:b/>
          <w:sz w:val="20"/>
          <w:szCs w:val="20"/>
          <w:lang w:eastAsia="zh-CN"/>
        </w:rPr>
      </w:pPr>
    </w:p>
    <w:p w14:paraId="70A558E9" w14:textId="3DEACC86" w:rsidR="0079163A" w:rsidRPr="0079163A" w:rsidRDefault="005C577A" w:rsidP="00CA35B1">
      <w:pPr>
        <w:widowControl w:val="0"/>
        <w:numPr>
          <w:ilvl w:val="1"/>
          <w:numId w:val="40"/>
        </w:numPr>
        <w:tabs>
          <w:tab w:val="left" w:pos="708"/>
        </w:tabs>
        <w:suppressAutoHyphens/>
        <w:spacing w:after="0" w:line="240" w:lineRule="auto"/>
        <w:jc w:val="both"/>
        <w:rPr>
          <w:rFonts w:ascii="Arial" w:hAnsi="Arial" w:cs="Arial"/>
          <w:sz w:val="20"/>
          <w:szCs w:val="20"/>
        </w:rPr>
      </w:pPr>
      <w:r w:rsidRPr="005C577A">
        <w:rPr>
          <w:rFonts w:ascii="Arial" w:eastAsia="Times New Roman" w:hAnsi="Arial" w:cs="Arial"/>
          <w:color w:val="000000" w:themeColor="text1"/>
          <w:sz w:val="20"/>
          <w:szCs w:val="20"/>
          <w:lang w:eastAsia="zh-CN"/>
        </w:rPr>
        <w:t xml:space="preserve">Przedmiotem zamówienia jest Wykonanie robót budowlanych </w:t>
      </w:r>
      <w:r w:rsidR="0079163A">
        <w:rPr>
          <w:rFonts w:ascii="Arial" w:hAnsi="Arial" w:cs="Arial"/>
          <w:sz w:val="20"/>
          <w:szCs w:val="20"/>
        </w:rPr>
        <w:t>p</w:t>
      </w:r>
      <w:r w:rsidR="0079163A" w:rsidRPr="0079163A">
        <w:rPr>
          <w:rFonts w:ascii="Arial" w:hAnsi="Arial" w:cs="Arial"/>
          <w:bCs/>
          <w:sz w:val="20"/>
          <w:szCs w:val="20"/>
        </w:rPr>
        <w:t>olegających na przebudowie ulicy Sportowej w Gorlicach wraz ze</w:t>
      </w:r>
      <w:r w:rsidR="0079163A" w:rsidRPr="0079163A">
        <w:rPr>
          <w:rFonts w:ascii="Arial" w:eastAsia="Calibri" w:hAnsi="Arial" w:cs="Arial"/>
          <w:bCs/>
          <w:sz w:val="20"/>
          <w:szCs w:val="20"/>
        </w:rPr>
        <w:t xml:space="preserve"> skrzyżowaniem z drogą wojewódzką nr 993 </w:t>
      </w:r>
      <w:r w:rsidR="0079163A" w:rsidRPr="0079163A">
        <w:rPr>
          <w:rFonts w:ascii="Arial" w:hAnsi="Arial" w:cs="Arial"/>
          <w:bCs/>
          <w:sz w:val="20"/>
          <w:szCs w:val="20"/>
        </w:rPr>
        <w:t>w zakresie:</w:t>
      </w:r>
    </w:p>
    <w:p w14:paraId="1250CCBF" w14:textId="77777777" w:rsidR="0079163A" w:rsidRPr="00F73ABB" w:rsidRDefault="0079163A" w:rsidP="00CA35B1">
      <w:pPr>
        <w:numPr>
          <w:ilvl w:val="0"/>
          <w:numId w:val="42"/>
        </w:numPr>
        <w:tabs>
          <w:tab w:val="left" w:pos="1843"/>
        </w:tabs>
        <w:suppressAutoHyphens/>
        <w:spacing w:after="0" w:line="100" w:lineRule="atLeast"/>
        <w:ind w:left="284" w:firstLine="1276"/>
        <w:jc w:val="both"/>
        <w:rPr>
          <w:rFonts w:ascii="Arial" w:eastAsia="Calibri" w:hAnsi="Arial" w:cs="Arial"/>
          <w:bCs/>
          <w:sz w:val="20"/>
          <w:szCs w:val="20"/>
        </w:rPr>
      </w:pPr>
      <w:r w:rsidRPr="00F73ABB">
        <w:rPr>
          <w:rFonts w:ascii="Arial" w:eastAsia="Calibri" w:hAnsi="Arial" w:cs="Arial"/>
          <w:bCs/>
          <w:sz w:val="20"/>
          <w:szCs w:val="20"/>
        </w:rPr>
        <w:t>robót przygotowawczych,</w:t>
      </w:r>
    </w:p>
    <w:p w14:paraId="40CB76A8" w14:textId="77777777" w:rsidR="0079163A" w:rsidRPr="00F73ABB" w:rsidRDefault="0079163A" w:rsidP="00CA35B1">
      <w:pPr>
        <w:numPr>
          <w:ilvl w:val="0"/>
          <w:numId w:val="42"/>
        </w:numPr>
        <w:tabs>
          <w:tab w:val="left" w:pos="1843"/>
        </w:tabs>
        <w:suppressAutoHyphens/>
        <w:spacing w:after="0" w:line="100" w:lineRule="atLeast"/>
        <w:ind w:left="284" w:firstLine="1276"/>
        <w:jc w:val="both"/>
        <w:rPr>
          <w:rFonts w:ascii="Arial" w:eastAsia="Calibri" w:hAnsi="Arial" w:cs="Arial"/>
          <w:bCs/>
          <w:sz w:val="20"/>
          <w:szCs w:val="20"/>
        </w:rPr>
      </w:pPr>
      <w:r w:rsidRPr="00F73ABB">
        <w:rPr>
          <w:rFonts w:ascii="Arial" w:eastAsia="Calibri" w:hAnsi="Arial" w:cs="Arial"/>
          <w:bCs/>
          <w:sz w:val="20"/>
          <w:szCs w:val="20"/>
        </w:rPr>
        <w:t>robót rozbiórkowych,</w:t>
      </w:r>
    </w:p>
    <w:p w14:paraId="5893D882" w14:textId="77777777" w:rsidR="0079163A" w:rsidRPr="00F73ABB" w:rsidRDefault="0079163A" w:rsidP="00CA35B1">
      <w:pPr>
        <w:numPr>
          <w:ilvl w:val="0"/>
          <w:numId w:val="42"/>
        </w:numPr>
        <w:tabs>
          <w:tab w:val="left" w:pos="1843"/>
        </w:tabs>
        <w:suppressAutoHyphens/>
        <w:spacing w:after="0" w:line="100" w:lineRule="atLeast"/>
        <w:ind w:left="284" w:firstLine="1276"/>
        <w:jc w:val="both"/>
        <w:rPr>
          <w:rFonts w:ascii="Arial" w:eastAsia="Calibri" w:hAnsi="Arial" w:cs="Arial"/>
          <w:bCs/>
          <w:sz w:val="20"/>
          <w:szCs w:val="20"/>
        </w:rPr>
      </w:pPr>
      <w:r w:rsidRPr="00F73ABB">
        <w:rPr>
          <w:rFonts w:ascii="Arial" w:eastAsia="Calibri" w:hAnsi="Arial" w:cs="Arial"/>
          <w:bCs/>
          <w:sz w:val="20"/>
          <w:szCs w:val="20"/>
        </w:rPr>
        <w:t>robót ziemnych,</w:t>
      </w:r>
    </w:p>
    <w:p w14:paraId="3AE5C606" w14:textId="77777777" w:rsidR="0079163A" w:rsidRPr="00F73ABB" w:rsidRDefault="0079163A" w:rsidP="00CA35B1">
      <w:pPr>
        <w:numPr>
          <w:ilvl w:val="0"/>
          <w:numId w:val="42"/>
        </w:numPr>
        <w:tabs>
          <w:tab w:val="left" w:pos="1843"/>
        </w:tabs>
        <w:suppressAutoHyphens/>
        <w:spacing w:after="0" w:line="100" w:lineRule="atLeast"/>
        <w:ind w:left="284" w:firstLine="1276"/>
        <w:jc w:val="both"/>
        <w:rPr>
          <w:rFonts w:ascii="Arial" w:eastAsia="Calibri" w:hAnsi="Arial" w:cs="Arial"/>
          <w:bCs/>
          <w:sz w:val="20"/>
          <w:szCs w:val="20"/>
        </w:rPr>
      </w:pPr>
      <w:r w:rsidRPr="00F73ABB">
        <w:rPr>
          <w:rFonts w:ascii="Arial" w:eastAsia="Calibri" w:hAnsi="Arial" w:cs="Arial"/>
          <w:bCs/>
          <w:sz w:val="20"/>
          <w:szCs w:val="20"/>
        </w:rPr>
        <w:t>kompleksowej przebudowy drogi,</w:t>
      </w:r>
    </w:p>
    <w:p w14:paraId="1BEAA302" w14:textId="77777777" w:rsidR="0079163A" w:rsidRPr="00F73ABB" w:rsidRDefault="0079163A" w:rsidP="00CA35B1">
      <w:pPr>
        <w:numPr>
          <w:ilvl w:val="0"/>
          <w:numId w:val="42"/>
        </w:numPr>
        <w:tabs>
          <w:tab w:val="left" w:pos="1843"/>
        </w:tabs>
        <w:suppressAutoHyphens/>
        <w:spacing w:after="0" w:line="100" w:lineRule="atLeast"/>
        <w:ind w:left="284" w:firstLine="1276"/>
        <w:jc w:val="both"/>
        <w:rPr>
          <w:rFonts w:ascii="Arial" w:eastAsia="Calibri" w:hAnsi="Arial" w:cs="Arial"/>
          <w:bCs/>
          <w:sz w:val="20"/>
          <w:szCs w:val="20"/>
        </w:rPr>
      </w:pPr>
      <w:r w:rsidRPr="00F73ABB">
        <w:rPr>
          <w:rFonts w:ascii="Arial" w:eastAsia="Calibri" w:hAnsi="Arial" w:cs="Arial"/>
          <w:bCs/>
          <w:sz w:val="20"/>
          <w:szCs w:val="20"/>
        </w:rPr>
        <w:t>przebudowy skrzyżowania drogi wojewódzkiej,</w:t>
      </w:r>
    </w:p>
    <w:p w14:paraId="137C3A81" w14:textId="77777777" w:rsidR="0079163A" w:rsidRPr="00F73ABB" w:rsidRDefault="0079163A" w:rsidP="00CA35B1">
      <w:pPr>
        <w:numPr>
          <w:ilvl w:val="0"/>
          <w:numId w:val="42"/>
        </w:numPr>
        <w:tabs>
          <w:tab w:val="left" w:pos="1843"/>
        </w:tabs>
        <w:suppressAutoHyphens/>
        <w:spacing w:after="0" w:line="100" w:lineRule="atLeast"/>
        <w:ind w:left="284" w:firstLine="1276"/>
        <w:jc w:val="both"/>
        <w:rPr>
          <w:rFonts w:ascii="Arial" w:eastAsia="Calibri" w:hAnsi="Arial" w:cs="Arial"/>
          <w:bCs/>
          <w:sz w:val="20"/>
          <w:szCs w:val="20"/>
        </w:rPr>
      </w:pPr>
      <w:r w:rsidRPr="00F73ABB">
        <w:rPr>
          <w:rFonts w:ascii="Arial" w:eastAsia="Calibri" w:hAnsi="Arial" w:cs="Arial"/>
          <w:bCs/>
          <w:sz w:val="20"/>
          <w:szCs w:val="20"/>
        </w:rPr>
        <w:t>przebudowy parkingu,</w:t>
      </w:r>
    </w:p>
    <w:p w14:paraId="1FDD11E0" w14:textId="77777777" w:rsidR="0079163A" w:rsidRPr="00F73ABB" w:rsidRDefault="0079163A" w:rsidP="00CA35B1">
      <w:pPr>
        <w:numPr>
          <w:ilvl w:val="0"/>
          <w:numId w:val="42"/>
        </w:numPr>
        <w:tabs>
          <w:tab w:val="left" w:pos="1843"/>
        </w:tabs>
        <w:suppressAutoHyphens/>
        <w:spacing w:after="0" w:line="100" w:lineRule="atLeast"/>
        <w:ind w:left="284" w:firstLine="1276"/>
        <w:jc w:val="both"/>
        <w:rPr>
          <w:rFonts w:ascii="Arial" w:eastAsia="Calibri" w:hAnsi="Arial" w:cs="Arial"/>
          <w:bCs/>
          <w:sz w:val="20"/>
          <w:szCs w:val="20"/>
        </w:rPr>
      </w:pPr>
      <w:r w:rsidRPr="00F73ABB">
        <w:rPr>
          <w:rFonts w:ascii="Arial" w:eastAsia="Calibri" w:hAnsi="Arial" w:cs="Arial"/>
          <w:bCs/>
          <w:sz w:val="20"/>
          <w:szCs w:val="20"/>
        </w:rPr>
        <w:t>przebudowy i budowy zjazdów,</w:t>
      </w:r>
    </w:p>
    <w:p w14:paraId="7F037BE3" w14:textId="77777777" w:rsidR="0079163A" w:rsidRPr="00F73ABB" w:rsidRDefault="0079163A" w:rsidP="00CA35B1">
      <w:pPr>
        <w:numPr>
          <w:ilvl w:val="0"/>
          <w:numId w:val="42"/>
        </w:numPr>
        <w:tabs>
          <w:tab w:val="left" w:pos="1843"/>
        </w:tabs>
        <w:suppressAutoHyphens/>
        <w:spacing w:after="0" w:line="100" w:lineRule="atLeast"/>
        <w:ind w:left="284" w:firstLine="1276"/>
        <w:jc w:val="both"/>
        <w:rPr>
          <w:rFonts w:ascii="Arial" w:eastAsia="Calibri" w:hAnsi="Arial" w:cs="Arial"/>
          <w:bCs/>
          <w:sz w:val="20"/>
          <w:szCs w:val="20"/>
        </w:rPr>
      </w:pPr>
      <w:r w:rsidRPr="00F73ABB">
        <w:rPr>
          <w:rFonts w:ascii="Arial" w:eastAsia="Calibri" w:hAnsi="Arial" w:cs="Arial"/>
          <w:bCs/>
          <w:sz w:val="20"/>
          <w:szCs w:val="20"/>
        </w:rPr>
        <w:t>przebudowy i budowy chodników i ścieżek pieszo-rowerowych,</w:t>
      </w:r>
    </w:p>
    <w:p w14:paraId="43B4B88A" w14:textId="77777777" w:rsidR="0079163A" w:rsidRPr="00F73ABB" w:rsidRDefault="0079163A" w:rsidP="00CA35B1">
      <w:pPr>
        <w:numPr>
          <w:ilvl w:val="0"/>
          <w:numId w:val="42"/>
        </w:numPr>
        <w:tabs>
          <w:tab w:val="left" w:pos="1843"/>
        </w:tabs>
        <w:suppressAutoHyphens/>
        <w:spacing w:after="0" w:line="100" w:lineRule="atLeast"/>
        <w:ind w:left="284" w:firstLine="1276"/>
        <w:jc w:val="both"/>
        <w:rPr>
          <w:rFonts w:ascii="Arial" w:eastAsia="Calibri" w:hAnsi="Arial" w:cs="Arial"/>
          <w:bCs/>
          <w:sz w:val="20"/>
          <w:szCs w:val="20"/>
        </w:rPr>
      </w:pPr>
      <w:r w:rsidRPr="00F73ABB">
        <w:rPr>
          <w:rFonts w:ascii="Arial" w:eastAsia="Calibri" w:hAnsi="Arial" w:cs="Arial"/>
          <w:bCs/>
          <w:sz w:val="20"/>
          <w:szCs w:val="20"/>
        </w:rPr>
        <w:t>przebudowy kanalizacji deszczowej,</w:t>
      </w:r>
    </w:p>
    <w:p w14:paraId="07185064" w14:textId="77777777" w:rsidR="0079163A" w:rsidRPr="00F73ABB" w:rsidRDefault="0079163A" w:rsidP="00CA35B1">
      <w:pPr>
        <w:numPr>
          <w:ilvl w:val="0"/>
          <w:numId w:val="42"/>
        </w:numPr>
        <w:tabs>
          <w:tab w:val="left" w:pos="1843"/>
        </w:tabs>
        <w:suppressAutoHyphens/>
        <w:spacing w:after="0" w:line="100" w:lineRule="atLeast"/>
        <w:ind w:left="284" w:firstLine="1276"/>
        <w:jc w:val="both"/>
        <w:rPr>
          <w:rFonts w:ascii="Arial" w:eastAsia="Calibri" w:hAnsi="Arial" w:cs="Arial"/>
          <w:bCs/>
          <w:sz w:val="20"/>
          <w:szCs w:val="20"/>
        </w:rPr>
      </w:pPr>
      <w:r w:rsidRPr="00F73ABB">
        <w:rPr>
          <w:rFonts w:ascii="Arial" w:eastAsia="Calibri" w:hAnsi="Arial" w:cs="Arial"/>
          <w:bCs/>
          <w:sz w:val="20"/>
          <w:szCs w:val="20"/>
        </w:rPr>
        <w:t xml:space="preserve">budowy odcinka linii kablowej oświetlenia ulicznego </w:t>
      </w:r>
      <w:proofErr w:type="spellStart"/>
      <w:r w:rsidRPr="00F73ABB">
        <w:rPr>
          <w:rFonts w:ascii="Arial" w:eastAsia="Calibri" w:hAnsi="Arial" w:cs="Arial"/>
          <w:bCs/>
          <w:sz w:val="20"/>
          <w:szCs w:val="20"/>
        </w:rPr>
        <w:t>nN</w:t>
      </w:r>
      <w:proofErr w:type="spellEnd"/>
      <w:r w:rsidRPr="00F73ABB">
        <w:rPr>
          <w:rFonts w:ascii="Arial" w:eastAsia="Calibri" w:hAnsi="Arial" w:cs="Arial"/>
          <w:bCs/>
          <w:sz w:val="20"/>
          <w:szCs w:val="20"/>
        </w:rPr>
        <w:t>,</w:t>
      </w:r>
    </w:p>
    <w:p w14:paraId="4AD0C007" w14:textId="77777777" w:rsidR="0079163A" w:rsidRPr="00F73ABB" w:rsidRDefault="0079163A" w:rsidP="00CA35B1">
      <w:pPr>
        <w:numPr>
          <w:ilvl w:val="0"/>
          <w:numId w:val="42"/>
        </w:numPr>
        <w:tabs>
          <w:tab w:val="left" w:pos="1843"/>
        </w:tabs>
        <w:suppressAutoHyphens/>
        <w:spacing w:after="0" w:line="100" w:lineRule="atLeast"/>
        <w:ind w:left="284" w:firstLine="1276"/>
        <w:jc w:val="both"/>
        <w:rPr>
          <w:rFonts w:ascii="Arial" w:eastAsia="Calibri" w:hAnsi="Arial" w:cs="Arial"/>
          <w:bCs/>
          <w:sz w:val="20"/>
          <w:szCs w:val="20"/>
        </w:rPr>
      </w:pPr>
      <w:r w:rsidRPr="00F73ABB">
        <w:rPr>
          <w:rFonts w:ascii="Arial" w:eastAsia="Calibri" w:hAnsi="Arial" w:cs="Arial"/>
          <w:bCs/>
          <w:sz w:val="20"/>
          <w:szCs w:val="20"/>
        </w:rPr>
        <w:t>przebudowy istniejącego słupa telekomunikacyjnego,</w:t>
      </w:r>
    </w:p>
    <w:p w14:paraId="4563B31F" w14:textId="77777777" w:rsidR="0079163A" w:rsidRPr="00F73ABB" w:rsidRDefault="0079163A" w:rsidP="00CA35B1">
      <w:pPr>
        <w:numPr>
          <w:ilvl w:val="0"/>
          <w:numId w:val="42"/>
        </w:numPr>
        <w:tabs>
          <w:tab w:val="left" w:pos="1843"/>
        </w:tabs>
        <w:suppressAutoHyphens/>
        <w:spacing w:after="0" w:line="100" w:lineRule="atLeast"/>
        <w:ind w:left="284" w:firstLine="1276"/>
        <w:jc w:val="both"/>
        <w:rPr>
          <w:rFonts w:ascii="Arial" w:eastAsia="Calibri" w:hAnsi="Arial" w:cs="Arial"/>
          <w:bCs/>
          <w:sz w:val="20"/>
          <w:szCs w:val="20"/>
        </w:rPr>
      </w:pPr>
      <w:r w:rsidRPr="00F73ABB">
        <w:rPr>
          <w:rFonts w:ascii="Arial" w:eastAsia="Calibri" w:hAnsi="Arial" w:cs="Arial"/>
          <w:bCs/>
          <w:sz w:val="20"/>
          <w:szCs w:val="20"/>
        </w:rPr>
        <w:t>przebudowy ogrodzeń,</w:t>
      </w:r>
    </w:p>
    <w:p w14:paraId="1CDB794A" w14:textId="77777777" w:rsidR="0079163A" w:rsidRDefault="0079163A" w:rsidP="00CA35B1">
      <w:pPr>
        <w:numPr>
          <w:ilvl w:val="0"/>
          <w:numId w:val="42"/>
        </w:numPr>
        <w:tabs>
          <w:tab w:val="left" w:pos="1843"/>
        </w:tabs>
        <w:suppressAutoHyphens/>
        <w:spacing w:after="0" w:line="100" w:lineRule="atLeast"/>
        <w:ind w:left="284" w:firstLine="1276"/>
        <w:jc w:val="both"/>
        <w:rPr>
          <w:rFonts w:ascii="Arial" w:eastAsia="Calibri" w:hAnsi="Arial" w:cs="Arial"/>
          <w:bCs/>
          <w:sz w:val="20"/>
          <w:szCs w:val="20"/>
        </w:rPr>
      </w:pPr>
      <w:r w:rsidRPr="00F73ABB">
        <w:rPr>
          <w:rFonts w:ascii="Arial" w:eastAsia="Calibri" w:hAnsi="Arial" w:cs="Arial"/>
          <w:bCs/>
          <w:sz w:val="20"/>
          <w:szCs w:val="20"/>
        </w:rPr>
        <w:t>zabezpieczenia kolidujących sieci uzbrojenia terenu,</w:t>
      </w:r>
    </w:p>
    <w:p w14:paraId="2AC8DB3C" w14:textId="77777777" w:rsidR="0079163A" w:rsidRDefault="0079163A" w:rsidP="00CA35B1">
      <w:pPr>
        <w:numPr>
          <w:ilvl w:val="0"/>
          <w:numId w:val="42"/>
        </w:numPr>
        <w:tabs>
          <w:tab w:val="left" w:pos="1843"/>
        </w:tabs>
        <w:suppressAutoHyphens/>
        <w:spacing w:after="0" w:line="100" w:lineRule="atLeast"/>
        <w:ind w:left="284" w:firstLine="1276"/>
        <w:jc w:val="both"/>
        <w:rPr>
          <w:rFonts w:ascii="Arial" w:eastAsia="Calibri" w:hAnsi="Arial" w:cs="Arial"/>
          <w:bCs/>
          <w:sz w:val="20"/>
          <w:szCs w:val="20"/>
        </w:rPr>
      </w:pPr>
      <w:r w:rsidRPr="00F73ABB">
        <w:rPr>
          <w:rFonts w:ascii="Arial" w:eastAsia="Calibri" w:hAnsi="Arial" w:cs="Arial"/>
          <w:bCs/>
          <w:sz w:val="20"/>
          <w:szCs w:val="20"/>
        </w:rPr>
        <w:t>wycinki drzew kolidujących z planowaną inwestycją,</w:t>
      </w:r>
    </w:p>
    <w:p w14:paraId="768F4DFB" w14:textId="77777777" w:rsidR="0079163A" w:rsidRPr="00F73ABB" w:rsidRDefault="0079163A" w:rsidP="00CA35B1">
      <w:pPr>
        <w:numPr>
          <w:ilvl w:val="0"/>
          <w:numId w:val="42"/>
        </w:numPr>
        <w:tabs>
          <w:tab w:val="left" w:pos="1843"/>
        </w:tabs>
        <w:suppressAutoHyphens/>
        <w:spacing w:after="0" w:line="100" w:lineRule="atLeast"/>
        <w:ind w:left="284" w:firstLine="1276"/>
        <w:jc w:val="both"/>
        <w:rPr>
          <w:rFonts w:ascii="Arial" w:eastAsia="Calibri" w:hAnsi="Arial" w:cs="Arial"/>
          <w:bCs/>
          <w:sz w:val="20"/>
          <w:szCs w:val="20"/>
        </w:rPr>
      </w:pPr>
      <w:r w:rsidRPr="00F73ABB">
        <w:rPr>
          <w:rFonts w:ascii="Arial" w:eastAsia="Calibri" w:hAnsi="Arial" w:cs="Arial"/>
          <w:bCs/>
          <w:sz w:val="20"/>
          <w:szCs w:val="20"/>
        </w:rPr>
        <w:t>robót wykończeniowych,</w:t>
      </w:r>
    </w:p>
    <w:p w14:paraId="72AF976F" w14:textId="77777777" w:rsidR="0079163A" w:rsidRPr="00F73ABB" w:rsidRDefault="0079163A" w:rsidP="00CA35B1">
      <w:pPr>
        <w:numPr>
          <w:ilvl w:val="0"/>
          <w:numId w:val="42"/>
        </w:numPr>
        <w:tabs>
          <w:tab w:val="left" w:pos="1843"/>
        </w:tabs>
        <w:suppressAutoHyphens/>
        <w:spacing w:after="0" w:line="100" w:lineRule="atLeast"/>
        <w:ind w:left="284" w:firstLine="1276"/>
        <w:jc w:val="both"/>
        <w:rPr>
          <w:rFonts w:ascii="Arial" w:eastAsia="Calibri" w:hAnsi="Arial" w:cs="Arial"/>
          <w:bCs/>
          <w:sz w:val="20"/>
          <w:szCs w:val="20"/>
        </w:rPr>
      </w:pPr>
      <w:r w:rsidRPr="00F73ABB">
        <w:rPr>
          <w:rFonts w:ascii="Arial" w:eastAsia="Calibri" w:hAnsi="Arial" w:cs="Arial"/>
          <w:bCs/>
          <w:sz w:val="20"/>
          <w:szCs w:val="20"/>
        </w:rPr>
        <w:t xml:space="preserve">wprowadzenia czasowej organizacji ruchu na czas wykonywania robót budowlanych, </w:t>
      </w:r>
    </w:p>
    <w:p w14:paraId="555163E6" w14:textId="77777777" w:rsidR="0079163A" w:rsidRPr="00F73ABB" w:rsidRDefault="0079163A" w:rsidP="00CA35B1">
      <w:pPr>
        <w:numPr>
          <w:ilvl w:val="0"/>
          <w:numId w:val="42"/>
        </w:numPr>
        <w:tabs>
          <w:tab w:val="left" w:pos="1843"/>
        </w:tabs>
        <w:suppressAutoHyphens/>
        <w:spacing w:after="0" w:line="100" w:lineRule="atLeast"/>
        <w:ind w:left="284" w:firstLine="1276"/>
        <w:jc w:val="both"/>
        <w:rPr>
          <w:rFonts w:ascii="Arial" w:eastAsia="Calibri" w:hAnsi="Arial" w:cs="Arial"/>
          <w:bCs/>
          <w:sz w:val="20"/>
          <w:szCs w:val="20"/>
        </w:rPr>
      </w:pPr>
      <w:r w:rsidRPr="00F73ABB">
        <w:rPr>
          <w:rFonts w:ascii="Arial" w:eastAsia="Calibri" w:hAnsi="Arial" w:cs="Arial"/>
          <w:bCs/>
          <w:sz w:val="20"/>
          <w:szCs w:val="20"/>
        </w:rPr>
        <w:t xml:space="preserve">wykonania docelowej organizacji ruchu (oznakowanie poziome i pionowe, urządzenia BRD). </w:t>
      </w:r>
    </w:p>
    <w:p w14:paraId="68A51131" w14:textId="77777777" w:rsidR="0079163A" w:rsidRPr="005C577A" w:rsidRDefault="0079163A" w:rsidP="0079163A">
      <w:pPr>
        <w:widowControl w:val="0"/>
        <w:tabs>
          <w:tab w:val="left" w:pos="708"/>
        </w:tabs>
        <w:suppressAutoHyphens/>
        <w:spacing w:after="0" w:line="240" w:lineRule="auto"/>
        <w:ind w:left="1524"/>
        <w:jc w:val="both"/>
        <w:rPr>
          <w:rFonts w:ascii="Arial" w:hAnsi="Arial" w:cs="Arial"/>
          <w:sz w:val="20"/>
          <w:szCs w:val="20"/>
        </w:rPr>
      </w:pPr>
    </w:p>
    <w:p w14:paraId="4993011F" w14:textId="77777777" w:rsidR="005C577A" w:rsidRPr="005C577A" w:rsidRDefault="005C577A" w:rsidP="00CA35B1">
      <w:pPr>
        <w:widowControl w:val="0"/>
        <w:numPr>
          <w:ilvl w:val="1"/>
          <w:numId w:val="40"/>
        </w:numPr>
        <w:tabs>
          <w:tab w:val="left" w:pos="708"/>
        </w:tabs>
        <w:suppressAutoHyphens/>
        <w:spacing w:after="0" w:line="240" w:lineRule="auto"/>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0"/>
          <w:lang w:eastAsia="zh-CN"/>
        </w:rPr>
        <w:t>Szczegółowy</w:t>
      </w:r>
      <w:r w:rsidRPr="005C577A">
        <w:rPr>
          <w:rFonts w:ascii="Arial" w:eastAsia="Arial" w:hAnsi="Arial" w:cs="Arial"/>
          <w:color w:val="00000A"/>
          <w:sz w:val="20"/>
          <w:szCs w:val="20"/>
          <w:lang w:eastAsia="zh-CN"/>
        </w:rPr>
        <w:t xml:space="preserve"> </w:t>
      </w:r>
      <w:r w:rsidRPr="005C577A">
        <w:rPr>
          <w:rFonts w:ascii="Arial" w:eastAsia="Times New Roman" w:hAnsi="Arial" w:cs="Arial"/>
          <w:color w:val="00000A"/>
          <w:sz w:val="20"/>
          <w:szCs w:val="20"/>
          <w:lang w:eastAsia="zh-CN"/>
        </w:rPr>
        <w:t>zakres</w:t>
      </w:r>
      <w:r w:rsidRPr="005C577A">
        <w:rPr>
          <w:rFonts w:ascii="Arial" w:eastAsia="Arial" w:hAnsi="Arial" w:cs="Arial"/>
          <w:color w:val="00000A"/>
          <w:sz w:val="20"/>
          <w:szCs w:val="20"/>
          <w:lang w:eastAsia="zh-CN"/>
        </w:rPr>
        <w:t xml:space="preserve"> </w:t>
      </w:r>
      <w:r w:rsidRPr="005C577A">
        <w:rPr>
          <w:rFonts w:ascii="Arial" w:eastAsia="Times New Roman" w:hAnsi="Arial" w:cs="Arial"/>
          <w:color w:val="00000A"/>
          <w:sz w:val="20"/>
          <w:szCs w:val="20"/>
          <w:lang w:eastAsia="zh-CN"/>
        </w:rPr>
        <w:t>przedmiotu</w:t>
      </w:r>
      <w:r w:rsidRPr="005C577A">
        <w:rPr>
          <w:rFonts w:ascii="Arial" w:eastAsia="Arial" w:hAnsi="Arial" w:cs="Arial"/>
          <w:color w:val="00000A"/>
          <w:sz w:val="20"/>
          <w:szCs w:val="20"/>
          <w:lang w:eastAsia="zh-CN"/>
        </w:rPr>
        <w:t xml:space="preserve"> </w:t>
      </w:r>
      <w:r w:rsidRPr="005C577A">
        <w:rPr>
          <w:rFonts w:ascii="Arial" w:eastAsia="Times New Roman" w:hAnsi="Arial" w:cs="Arial"/>
          <w:color w:val="00000A"/>
          <w:sz w:val="20"/>
          <w:szCs w:val="20"/>
          <w:lang w:eastAsia="zh-CN"/>
        </w:rPr>
        <w:t>zamówienia</w:t>
      </w:r>
      <w:r w:rsidRPr="005C577A">
        <w:rPr>
          <w:rFonts w:ascii="Arial" w:eastAsia="Arial" w:hAnsi="Arial" w:cs="Arial"/>
          <w:color w:val="00000A"/>
          <w:sz w:val="20"/>
          <w:szCs w:val="20"/>
          <w:lang w:eastAsia="zh-CN"/>
        </w:rPr>
        <w:t xml:space="preserve"> określa poniższa dokumentacja:</w:t>
      </w:r>
    </w:p>
    <w:p w14:paraId="494E7434" w14:textId="134E2F4D" w:rsidR="007A0EDC" w:rsidRPr="007A0EDC" w:rsidRDefault="007A0EDC" w:rsidP="007A0EDC">
      <w:pPr>
        <w:suppressAutoHyphens/>
        <w:spacing w:after="0" w:line="240" w:lineRule="auto"/>
        <w:ind w:left="1560"/>
        <w:jc w:val="both"/>
        <w:rPr>
          <w:rFonts w:ascii="Arial" w:hAnsi="Arial" w:cs="Arial"/>
          <w:bCs/>
          <w:sz w:val="20"/>
          <w:szCs w:val="20"/>
        </w:rPr>
      </w:pPr>
      <w:r w:rsidRPr="007A0EDC">
        <w:rPr>
          <w:rFonts w:ascii="Arial" w:hAnsi="Arial" w:cs="Arial"/>
          <w:bCs/>
          <w:sz w:val="20"/>
          <w:szCs w:val="20"/>
        </w:rPr>
        <w:t>Przebudowa ulicy Sportowej w Gorlicach na odcinku od hotelu Margot do skrzyżowania z DW 993 wraz z niezbędną infrastrukturą:</w:t>
      </w:r>
    </w:p>
    <w:p w14:paraId="3634E771" w14:textId="295083F1" w:rsidR="007A0EDC" w:rsidRPr="00B7286E" w:rsidRDefault="007A0EDC" w:rsidP="00CA35B1">
      <w:pPr>
        <w:numPr>
          <w:ilvl w:val="3"/>
          <w:numId w:val="43"/>
        </w:numPr>
        <w:tabs>
          <w:tab w:val="clear" w:pos="360"/>
          <w:tab w:val="num" w:pos="2804"/>
        </w:tabs>
        <w:suppressAutoHyphens/>
        <w:spacing w:after="0" w:line="240" w:lineRule="auto"/>
        <w:ind w:left="1843" w:hanging="283"/>
        <w:contextualSpacing/>
        <w:jc w:val="both"/>
        <w:rPr>
          <w:rFonts w:ascii="Arial" w:hAnsi="Arial" w:cs="Arial"/>
          <w:bCs/>
          <w:sz w:val="20"/>
          <w:szCs w:val="20"/>
        </w:rPr>
      </w:pPr>
      <w:bookmarkStart w:id="1" w:name="_Hlk72479704"/>
      <w:r w:rsidRPr="00B7286E">
        <w:rPr>
          <w:rFonts w:ascii="Arial" w:hAnsi="Arial" w:cs="Arial"/>
          <w:bCs/>
          <w:sz w:val="20"/>
          <w:szCs w:val="20"/>
        </w:rPr>
        <w:t>Zaświadczenie Starosty Gorlickiego znak AB.6743.624.2020 z dn. 05.08.2020 r. o nie wniesieniu sprzeciwu do wykonania robót budowlanych</w:t>
      </w:r>
      <w:r>
        <w:rPr>
          <w:rFonts w:ascii="Arial" w:hAnsi="Arial" w:cs="Arial"/>
          <w:bCs/>
          <w:sz w:val="20"/>
          <w:szCs w:val="20"/>
        </w:rPr>
        <w:t xml:space="preserve"> – zał. nr 1 do SWZ,</w:t>
      </w:r>
    </w:p>
    <w:p w14:paraId="269FA86D" w14:textId="648AE523" w:rsidR="007A0EDC" w:rsidRPr="00B7286E" w:rsidRDefault="007A0EDC" w:rsidP="00CA35B1">
      <w:pPr>
        <w:numPr>
          <w:ilvl w:val="3"/>
          <w:numId w:val="43"/>
        </w:numPr>
        <w:tabs>
          <w:tab w:val="clear" w:pos="360"/>
          <w:tab w:val="num" w:pos="2804"/>
        </w:tabs>
        <w:suppressAutoHyphens/>
        <w:spacing w:after="0" w:line="240" w:lineRule="auto"/>
        <w:ind w:left="1843" w:hanging="283"/>
        <w:contextualSpacing/>
        <w:jc w:val="both"/>
        <w:rPr>
          <w:rFonts w:ascii="Arial" w:hAnsi="Arial" w:cs="Arial"/>
          <w:bCs/>
          <w:sz w:val="20"/>
          <w:szCs w:val="20"/>
        </w:rPr>
      </w:pPr>
      <w:r w:rsidRPr="00B7286E">
        <w:rPr>
          <w:rFonts w:ascii="Arial" w:hAnsi="Arial" w:cs="Arial"/>
          <w:bCs/>
          <w:sz w:val="20"/>
          <w:szCs w:val="20"/>
        </w:rPr>
        <w:t>Projekt Budowlany do zgłoszenia robót budowlanych</w:t>
      </w:r>
      <w:r>
        <w:rPr>
          <w:rFonts w:ascii="Arial" w:hAnsi="Arial" w:cs="Arial"/>
          <w:bCs/>
          <w:sz w:val="20"/>
          <w:szCs w:val="20"/>
        </w:rPr>
        <w:t xml:space="preserve"> – zał. nr 2 do SWZ,</w:t>
      </w:r>
    </w:p>
    <w:p w14:paraId="560D3749" w14:textId="533DA6D0" w:rsidR="007A0EDC" w:rsidRPr="00B7286E" w:rsidRDefault="007A0EDC" w:rsidP="00CA35B1">
      <w:pPr>
        <w:numPr>
          <w:ilvl w:val="3"/>
          <w:numId w:val="43"/>
        </w:numPr>
        <w:tabs>
          <w:tab w:val="clear" w:pos="360"/>
          <w:tab w:val="num" w:pos="2804"/>
        </w:tabs>
        <w:suppressAutoHyphens/>
        <w:spacing w:after="0" w:line="240" w:lineRule="auto"/>
        <w:ind w:left="1843" w:hanging="283"/>
        <w:contextualSpacing/>
        <w:jc w:val="both"/>
        <w:rPr>
          <w:rFonts w:ascii="Arial" w:hAnsi="Arial" w:cs="Arial"/>
          <w:bCs/>
          <w:sz w:val="20"/>
          <w:szCs w:val="20"/>
        </w:rPr>
      </w:pPr>
      <w:r w:rsidRPr="00B7286E">
        <w:rPr>
          <w:rFonts w:ascii="Arial" w:hAnsi="Arial" w:cs="Arial"/>
          <w:bCs/>
          <w:sz w:val="20"/>
          <w:szCs w:val="20"/>
        </w:rPr>
        <w:t>Projekt Wykonawczy - branża drogowa</w:t>
      </w:r>
      <w:r>
        <w:rPr>
          <w:rFonts w:ascii="Arial" w:hAnsi="Arial" w:cs="Arial"/>
          <w:bCs/>
          <w:sz w:val="20"/>
          <w:szCs w:val="20"/>
        </w:rPr>
        <w:t xml:space="preserve"> – zał. nr 3 do SWZ,</w:t>
      </w:r>
    </w:p>
    <w:p w14:paraId="540ED59E" w14:textId="498FB8C3" w:rsidR="007A0EDC" w:rsidRPr="00B7286E" w:rsidRDefault="007A0EDC" w:rsidP="00CA35B1">
      <w:pPr>
        <w:numPr>
          <w:ilvl w:val="3"/>
          <w:numId w:val="43"/>
        </w:numPr>
        <w:tabs>
          <w:tab w:val="clear" w:pos="360"/>
          <w:tab w:val="num" w:pos="2804"/>
        </w:tabs>
        <w:suppressAutoHyphens/>
        <w:spacing w:after="0" w:line="240" w:lineRule="auto"/>
        <w:ind w:left="1843" w:hanging="283"/>
        <w:contextualSpacing/>
        <w:jc w:val="both"/>
        <w:rPr>
          <w:rFonts w:ascii="Arial" w:hAnsi="Arial" w:cs="Arial"/>
          <w:bCs/>
          <w:color w:val="FF0000"/>
          <w:sz w:val="20"/>
          <w:szCs w:val="20"/>
        </w:rPr>
      </w:pPr>
      <w:r w:rsidRPr="00B7286E">
        <w:rPr>
          <w:rFonts w:ascii="Arial" w:hAnsi="Arial" w:cs="Arial"/>
          <w:bCs/>
          <w:sz w:val="20"/>
          <w:szCs w:val="20"/>
        </w:rPr>
        <w:t>Projekt Wykonawczy - branża elektryczna</w:t>
      </w:r>
      <w:r>
        <w:rPr>
          <w:rFonts w:ascii="Arial" w:hAnsi="Arial" w:cs="Arial"/>
          <w:bCs/>
          <w:sz w:val="20"/>
          <w:szCs w:val="20"/>
        </w:rPr>
        <w:t xml:space="preserve"> – zał. nr 4 do SWZ,</w:t>
      </w:r>
    </w:p>
    <w:p w14:paraId="5825F007" w14:textId="1E389EDA" w:rsidR="007A0EDC" w:rsidRPr="00B7286E" w:rsidRDefault="007A0EDC" w:rsidP="00CA35B1">
      <w:pPr>
        <w:numPr>
          <w:ilvl w:val="3"/>
          <w:numId w:val="43"/>
        </w:numPr>
        <w:tabs>
          <w:tab w:val="clear" w:pos="360"/>
          <w:tab w:val="num" w:pos="2804"/>
        </w:tabs>
        <w:suppressAutoHyphens/>
        <w:spacing w:after="0" w:line="240" w:lineRule="auto"/>
        <w:ind w:left="1843" w:hanging="283"/>
        <w:contextualSpacing/>
        <w:jc w:val="both"/>
        <w:rPr>
          <w:rFonts w:ascii="Arial" w:hAnsi="Arial" w:cs="Arial"/>
          <w:bCs/>
          <w:color w:val="FF0000"/>
          <w:sz w:val="20"/>
          <w:szCs w:val="20"/>
        </w:rPr>
      </w:pPr>
      <w:r w:rsidRPr="00B7286E">
        <w:rPr>
          <w:rFonts w:ascii="Arial" w:hAnsi="Arial" w:cs="Arial"/>
          <w:bCs/>
          <w:sz w:val="20"/>
          <w:szCs w:val="20"/>
        </w:rPr>
        <w:t>Projekt Budowlano-Wykonawczy – branża teletechnika</w:t>
      </w:r>
      <w:r>
        <w:rPr>
          <w:rFonts w:ascii="Arial" w:hAnsi="Arial" w:cs="Arial"/>
          <w:bCs/>
          <w:sz w:val="20"/>
          <w:szCs w:val="20"/>
        </w:rPr>
        <w:t xml:space="preserve"> – zał. nr 5 do SWZ,</w:t>
      </w:r>
    </w:p>
    <w:p w14:paraId="42763062" w14:textId="66C9F339" w:rsidR="007A0EDC" w:rsidRPr="00B7286E" w:rsidRDefault="007A0EDC" w:rsidP="00CA35B1">
      <w:pPr>
        <w:numPr>
          <w:ilvl w:val="3"/>
          <w:numId w:val="43"/>
        </w:numPr>
        <w:tabs>
          <w:tab w:val="clear" w:pos="360"/>
          <w:tab w:val="num" w:pos="2804"/>
        </w:tabs>
        <w:suppressAutoHyphens/>
        <w:spacing w:after="0" w:line="240" w:lineRule="auto"/>
        <w:ind w:left="1843" w:hanging="283"/>
        <w:contextualSpacing/>
        <w:jc w:val="both"/>
        <w:rPr>
          <w:rFonts w:ascii="Arial" w:hAnsi="Arial" w:cs="Arial"/>
          <w:bCs/>
          <w:color w:val="FF0000"/>
          <w:sz w:val="20"/>
          <w:szCs w:val="20"/>
        </w:rPr>
      </w:pPr>
      <w:r w:rsidRPr="00B7286E">
        <w:rPr>
          <w:rFonts w:ascii="Arial" w:hAnsi="Arial" w:cs="Arial"/>
          <w:bCs/>
          <w:sz w:val="20"/>
          <w:szCs w:val="20"/>
        </w:rPr>
        <w:t>Projekt tymczasowej organizacji ruchu</w:t>
      </w:r>
      <w:r>
        <w:rPr>
          <w:rFonts w:ascii="Arial" w:hAnsi="Arial" w:cs="Arial"/>
          <w:bCs/>
          <w:sz w:val="20"/>
          <w:szCs w:val="20"/>
        </w:rPr>
        <w:t xml:space="preserve"> – zał. nr 6 do SWZ,</w:t>
      </w:r>
    </w:p>
    <w:p w14:paraId="4B2AF266" w14:textId="41CCB279" w:rsidR="007A0EDC" w:rsidRPr="00B7286E" w:rsidRDefault="007A0EDC" w:rsidP="00CA35B1">
      <w:pPr>
        <w:numPr>
          <w:ilvl w:val="3"/>
          <w:numId w:val="43"/>
        </w:numPr>
        <w:tabs>
          <w:tab w:val="clear" w:pos="360"/>
          <w:tab w:val="num" w:pos="2804"/>
        </w:tabs>
        <w:suppressAutoHyphens/>
        <w:spacing w:after="0" w:line="240" w:lineRule="auto"/>
        <w:ind w:left="1843" w:hanging="283"/>
        <w:contextualSpacing/>
        <w:jc w:val="both"/>
        <w:rPr>
          <w:rFonts w:ascii="Arial" w:hAnsi="Arial" w:cs="Arial"/>
          <w:bCs/>
          <w:color w:val="FF0000"/>
          <w:sz w:val="20"/>
          <w:szCs w:val="20"/>
        </w:rPr>
      </w:pPr>
      <w:r w:rsidRPr="00B7286E">
        <w:rPr>
          <w:rFonts w:ascii="Arial" w:hAnsi="Arial" w:cs="Arial"/>
          <w:bCs/>
          <w:sz w:val="20"/>
          <w:szCs w:val="20"/>
        </w:rPr>
        <w:lastRenderedPageBreak/>
        <w:t>Projekt stałej organizacji ruchu</w:t>
      </w:r>
      <w:r>
        <w:rPr>
          <w:rFonts w:ascii="Arial" w:hAnsi="Arial" w:cs="Arial"/>
          <w:bCs/>
          <w:sz w:val="20"/>
          <w:szCs w:val="20"/>
        </w:rPr>
        <w:t xml:space="preserve"> </w:t>
      </w:r>
      <w:r w:rsidR="00C14E29">
        <w:rPr>
          <w:rFonts w:ascii="Arial" w:hAnsi="Arial" w:cs="Arial"/>
          <w:bCs/>
          <w:sz w:val="20"/>
          <w:szCs w:val="20"/>
        </w:rPr>
        <w:t xml:space="preserve">– </w:t>
      </w:r>
      <w:r>
        <w:rPr>
          <w:rFonts w:ascii="Arial" w:hAnsi="Arial" w:cs="Arial"/>
          <w:bCs/>
          <w:sz w:val="20"/>
          <w:szCs w:val="20"/>
        </w:rPr>
        <w:t>zał. nr 7 do SWZ,</w:t>
      </w:r>
    </w:p>
    <w:p w14:paraId="49A201E1" w14:textId="042455E4" w:rsidR="007A0EDC" w:rsidRPr="00B7286E" w:rsidRDefault="007A0EDC" w:rsidP="00CA35B1">
      <w:pPr>
        <w:numPr>
          <w:ilvl w:val="3"/>
          <w:numId w:val="43"/>
        </w:numPr>
        <w:tabs>
          <w:tab w:val="clear" w:pos="360"/>
          <w:tab w:val="num" w:pos="2804"/>
        </w:tabs>
        <w:suppressAutoHyphens/>
        <w:spacing w:after="0" w:line="240" w:lineRule="auto"/>
        <w:ind w:left="1843" w:hanging="283"/>
        <w:contextualSpacing/>
        <w:jc w:val="both"/>
        <w:rPr>
          <w:rFonts w:ascii="Arial" w:hAnsi="Arial" w:cs="Arial"/>
          <w:bCs/>
          <w:color w:val="FF0000"/>
          <w:sz w:val="20"/>
          <w:szCs w:val="20"/>
        </w:rPr>
      </w:pPr>
      <w:r w:rsidRPr="00B7286E">
        <w:rPr>
          <w:rFonts w:ascii="Arial" w:hAnsi="Arial" w:cs="Arial"/>
          <w:bCs/>
          <w:sz w:val="20"/>
          <w:szCs w:val="20"/>
        </w:rPr>
        <w:t>Geotechniczne warunki posadowienia</w:t>
      </w:r>
      <w:r>
        <w:rPr>
          <w:rFonts w:ascii="Arial" w:hAnsi="Arial" w:cs="Arial"/>
          <w:bCs/>
          <w:sz w:val="20"/>
          <w:szCs w:val="20"/>
        </w:rPr>
        <w:t xml:space="preserve"> – zał. nr 8 do SWZ,</w:t>
      </w:r>
    </w:p>
    <w:p w14:paraId="672EF1DF" w14:textId="39D92D40" w:rsidR="007A0EDC" w:rsidRPr="00B7286E" w:rsidRDefault="007A0EDC" w:rsidP="00CA35B1">
      <w:pPr>
        <w:numPr>
          <w:ilvl w:val="3"/>
          <w:numId w:val="43"/>
        </w:numPr>
        <w:tabs>
          <w:tab w:val="clear" w:pos="360"/>
          <w:tab w:val="num" w:pos="2804"/>
        </w:tabs>
        <w:suppressAutoHyphens/>
        <w:spacing w:after="0" w:line="240" w:lineRule="auto"/>
        <w:ind w:left="1843" w:hanging="283"/>
        <w:contextualSpacing/>
        <w:jc w:val="both"/>
        <w:rPr>
          <w:rFonts w:ascii="Arial" w:hAnsi="Arial" w:cs="Arial"/>
          <w:bCs/>
          <w:color w:val="FF0000"/>
          <w:sz w:val="20"/>
          <w:szCs w:val="20"/>
        </w:rPr>
      </w:pPr>
      <w:proofErr w:type="spellStart"/>
      <w:r w:rsidRPr="00B7286E">
        <w:rPr>
          <w:rFonts w:ascii="Arial" w:hAnsi="Arial" w:cs="Arial"/>
          <w:bCs/>
          <w:sz w:val="20"/>
          <w:szCs w:val="20"/>
        </w:rPr>
        <w:t>SSTWiORB</w:t>
      </w:r>
      <w:proofErr w:type="spellEnd"/>
      <w:r w:rsidRPr="00B7286E">
        <w:rPr>
          <w:rFonts w:ascii="Arial" w:hAnsi="Arial" w:cs="Arial"/>
          <w:bCs/>
          <w:sz w:val="20"/>
          <w:szCs w:val="20"/>
        </w:rPr>
        <w:t xml:space="preserve"> – branża drogowa</w:t>
      </w:r>
      <w:r>
        <w:rPr>
          <w:rFonts w:ascii="Arial" w:hAnsi="Arial" w:cs="Arial"/>
          <w:bCs/>
          <w:sz w:val="20"/>
          <w:szCs w:val="20"/>
        </w:rPr>
        <w:t xml:space="preserve"> – zał. nr 9 do SWZ,</w:t>
      </w:r>
    </w:p>
    <w:p w14:paraId="0F01EFC0" w14:textId="717644BE" w:rsidR="007A0EDC" w:rsidRPr="00B7286E" w:rsidRDefault="007A0EDC" w:rsidP="00CA35B1">
      <w:pPr>
        <w:numPr>
          <w:ilvl w:val="3"/>
          <w:numId w:val="43"/>
        </w:numPr>
        <w:tabs>
          <w:tab w:val="clear" w:pos="360"/>
          <w:tab w:val="num" w:pos="2804"/>
        </w:tabs>
        <w:suppressAutoHyphens/>
        <w:spacing w:after="0" w:line="240" w:lineRule="auto"/>
        <w:ind w:left="1843" w:hanging="283"/>
        <w:contextualSpacing/>
        <w:jc w:val="both"/>
        <w:rPr>
          <w:rFonts w:ascii="Arial" w:hAnsi="Arial" w:cs="Arial"/>
          <w:bCs/>
          <w:color w:val="FF0000"/>
          <w:sz w:val="20"/>
          <w:szCs w:val="20"/>
        </w:rPr>
      </w:pPr>
      <w:proofErr w:type="spellStart"/>
      <w:r w:rsidRPr="00B7286E">
        <w:rPr>
          <w:rFonts w:ascii="Arial" w:hAnsi="Arial" w:cs="Arial"/>
          <w:bCs/>
          <w:sz w:val="20"/>
          <w:szCs w:val="20"/>
        </w:rPr>
        <w:t>SSTWiORB</w:t>
      </w:r>
      <w:proofErr w:type="spellEnd"/>
      <w:r w:rsidRPr="00B7286E">
        <w:rPr>
          <w:rFonts w:ascii="Arial" w:hAnsi="Arial" w:cs="Arial"/>
          <w:bCs/>
          <w:sz w:val="20"/>
          <w:szCs w:val="20"/>
        </w:rPr>
        <w:t xml:space="preserve"> – branża sanitarna</w:t>
      </w:r>
      <w:r>
        <w:rPr>
          <w:rFonts w:ascii="Arial" w:hAnsi="Arial" w:cs="Arial"/>
          <w:bCs/>
          <w:sz w:val="20"/>
          <w:szCs w:val="20"/>
        </w:rPr>
        <w:t xml:space="preserve"> – zał. nr 10 do SWZ,</w:t>
      </w:r>
    </w:p>
    <w:p w14:paraId="58575644" w14:textId="55329B03" w:rsidR="007A0EDC" w:rsidRPr="00B7286E" w:rsidRDefault="007A0EDC" w:rsidP="00CA35B1">
      <w:pPr>
        <w:numPr>
          <w:ilvl w:val="3"/>
          <w:numId w:val="43"/>
        </w:numPr>
        <w:tabs>
          <w:tab w:val="clear" w:pos="360"/>
          <w:tab w:val="num" w:pos="2804"/>
        </w:tabs>
        <w:suppressAutoHyphens/>
        <w:spacing w:after="0" w:line="240" w:lineRule="auto"/>
        <w:ind w:left="1843" w:hanging="283"/>
        <w:contextualSpacing/>
        <w:jc w:val="both"/>
        <w:rPr>
          <w:rFonts w:ascii="Arial" w:hAnsi="Arial" w:cs="Arial"/>
          <w:bCs/>
          <w:color w:val="FF0000"/>
          <w:sz w:val="20"/>
          <w:szCs w:val="20"/>
        </w:rPr>
      </w:pPr>
      <w:proofErr w:type="spellStart"/>
      <w:r w:rsidRPr="00B7286E">
        <w:rPr>
          <w:rFonts w:ascii="Arial" w:hAnsi="Arial" w:cs="Arial"/>
          <w:bCs/>
          <w:sz w:val="20"/>
          <w:szCs w:val="20"/>
        </w:rPr>
        <w:t>STWiORB</w:t>
      </w:r>
      <w:proofErr w:type="spellEnd"/>
      <w:r w:rsidRPr="00B7286E">
        <w:rPr>
          <w:rFonts w:ascii="Arial" w:hAnsi="Arial" w:cs="Arial"/>
          <w:bCs/>
          <w:color w:val="FF0000"/>
          <w:sz w:val="20"/>
          <w:szCs w:val="20"/>
        </w:rPr>
        <w:t xml:space="preserve"> </w:t>
      </w:r>
      <w:r w:rsidRPr="00B7286E">
        <w:rPr>
          <w:rFonts w:ascii="Arial" w:hAnsi="Arial" w:cs="Arial"/>
          <w:bCs/>
          <w:sz w:val="20"/>
          <w:szCs w:val="20"/>
        </w:rPr>
        <w:t>– branża elektryczna i teletechniczna</w:t>
      </w:r>
      <w:r>
        <w:rPr>
          <w:rFonts w:ascii="Arial" w:hAnsi="Arial" w:cs="Arial"/>
          <w:bCs/>
          <w:sz w:val="20"/>
          <w:szCs w:val="20"/>
        </w:rPr>
        <w:t xml:space="preserve"> – zał. nr 11 do SWZ,</w:t>
      </w:r>
    </w:p>
    <w:p w14:paraId="29954D6A" w14:textId="279A05A0" w:rsidR="007A0EDC" w:rsidRPr="00B7286E" w:rsidRDefault="007A0EDC" w:rsidP="00CA35B1">
      <w:pPr>
        <w:numPr>
          <w:ilvl w:val="3"/>
          <w:numId w:val="43"/>
        </w:numPr>
        <w:tabs>
          <w:tab w:val="clear" w:pos="360"/>
          <w:tab w:val="num" w:pos="2804"/>
        </w:tabs>
        <w:suppressAutoHyphens/>
        <w:spacing w:after="0" w:line="240" w:lineRule="auto"/>
        <w:ind w:left="1843" w:hanging="283"/>
        <w:contextualSpacing/>
        <w:jc w:val="both"/>
        <w:rPr>
          <w:rFonts w:ascii="Arial" w:hAnsi="Arial" w:cs="Arial"/>
          <w:bCs/>
          <w:sz w:val="20"/>
          <w:szCs w:val="20"/>
        </w:rPr>
      </w:pPr>
      <w:r w:rsidRPr="00B7286E">
        <w:rPr>
          <w:rFonts w:ascii="Arial" w:hAnsi="Arial" w:cs="Arial"/>
          <w:bCs/>
          <w:sz w:val="20"/>
          <w:szCs w:val="20"/>
        </w:rPr>
        <w:t xml:space="preserve">Decyzja Starosty Gorlickiego zezwalająca na wycinkę </w:t>
      </w:r>
      <w:proofErr w:type="spellStart"/>
      <w:r w:rsidRPr="00B7286E">
        <w:rPr>
          <w:rFonts w:ascii="Arial" w:hAnsi="Arial" w:cs="Arial"/>
          <w:bCs/>
          <w:sz w:val="20"/>
          <w:szCs w:val="20"/>
        </w:rPr>
        <w:t>drzew+zmiana</w:t>
      </w:r>
      <w:proofErr w:type="spellEnd"/>
      <w:r w:rsidRPr="00B7286E">
        <w:rPr>
          <w:rFonts w:ascii="Arial" w:hAnsi="Arial" w:cs="Arial"/>
          <w:bCs/>
          <w:sz w:val="20"/>
          <w:szCs w:val="20"/>
        </w:rPr>
        <w:t xml:space="preserve"> terminu</w:t>
      </w:r>
      <w:r>
        <w:rPr>
          <w:rFonts w:ascii="Arial" w:hAnsi="Arial" w:cs="Arial"/>
          <w:bCs/>
          <w:sz w:val="20"/>
          <w:szCs w:val="20"/>
        </w:rPr>
        <w:t xml:space="preserve"> – zał. nr 12 do SWZ,</w:t>
      </w:r>
    </w:p>
    <w:p w14:paraId="5FC7A5C3" w14:textId="77777777" w:rsidR="007A0EDC" w:rsidRPr="00B7286E" w:rsidRDefault="007A0EDC" w:rsidP="007A0EDC">
      <w:pPr>
        <w:spacing w:after="0" w:line="240" w:lineRule="auto"/>
        <w:ind w:left="1560"/>
        <w:jc w:val="both"/>
        <w:rPr>
          <w:rFonts w:ascii="Arial" w:hAnsi="Arial" w:cs="Arial"/>
          <w:bCs/>
          <w:sz w:val="20"/>
          <w:szCs w:val="20"/>
        </w:rPr>
      </w:pPr>
      <w:r w:rsidRPr="00B7286E">
        <w:rPr>
          <w:rFonts w:ascii="Arial" w:hAnsi="Arial" w:cs="Arial"/>
          <w:bCs/>
          <w:sz w:val="20"/>
          <w:szCs w:val="20"/>
        </w:rPr>
        <w:t>Przebudowa skrzyżowania drogi wojewódzkiej nr 993 (ul. Sienkiewicza) w km 0+515 odc. 010 z ulicą Sportową wraz z niezbędn</w:t>
      </w:r>
      <w:r>
        <w:rPr>
          <w:rFonts w:ascii="Arial" w:hAnsi="Arial" w:cs="Arial"/>
          <w:bCs/>
          <w:sz w:val="20"/>
          <w:szCs w:val="20"/>
        </w:rPr>
        <w:t>ą</w:t>
      </w:r>
      <w:r w:rsidRPr="00B7286E">
        <w:rPr>
          <w:rFonts w:ascii="Arial" w:hAnsi="Arial" w:cs="Arial"/>
          <w:bCs/>
          <w:sz w:val="20"/>
          <w:szCs w:val="20"/>
        </w:rPr>
        <w:t xml:space="preserve"> infrastrukturą w miejscowości Gorlice, gmina Miasto Gorlice, powiat gorlicki: </w:t>
      </w:r>
    </w:p>
    <w:p w14:paraId="092F03E8" w14:textId="444CF680" w:rsidR="007A0EDC" w:rsidRPr="00B7286E" w:rsidRDefault="007A0EDC" w:rsidP="00CA35B1">
      <w:pPr>
        <w:numPr>
          <w:ilvl w:val="3"/>
          <w:numId w:val="43"/>
        </w:numPr>
        <w:tabs>
          <w:tab w:val="clear" w:pos="360"/>
          <w:tab w:val="num" w:pos="1843"/>
        </w:tabs>
        <w:suppressAutoHyphens/>
        <w:spacing w:after="0" w:line="240" w:lineRule="auto"/>
        <w:ind w:left="1843" w:hanging="283"/>
        <w:contextualSpacing/>
        <w:jc w:val="both"/>
        <w:rPr>
          <w:rFonts w:ascii="Arial" w:hAnsi="Arial" w:cs="Arial"/>
          <w:bCs/>
          <w:color w:val="FF0000"/>
          <w:sz w:val="20"/>
          <w:szCs w:val="20"/>
        </w:rPr>
      </w:pPr>
      <w:r w:rsidRPr="00B7286E">
        <w:rPr>
          <w:rFonts w:ascii="Arial" w:hAnsi="Arial" w:cs="Arial"/>
          <w:bCs/>
          <w:sz w:val="20"/>
          <w:szCs w:val="20"/>
        </w:rPr>
        <w:t>Zaświadczenie Wojewody Małopolskiego znak WI-XI.7843.9.9.2020.MM z dn. 11.08.2020 r.</w:t>
      </w:r>
      <w:r w:rsidRPr="00B7286E">
        <w:rPr>
          <w:rFonts w:ascii="Arial" w:hAnsi="Arial" w:cs="Arial"/>
          <w:bCs/>
          <w:color w:val="FF0000"/>
          <w:sz w:val="20"/>
          <w:szCs w:val="20"/>
        </w:rPr>
        <w:t xml:space="preserve"> </w:t>
      </w:r>
      <w:r w:rsidRPr="00B7286E">
        <w:rPr>
          <w:rFonts w:ascii="Arial" w:hAnsi="Arial" w:cs="Arial"/>
          <w:bCs/>
          <w:sz w:val="20"/>
          <w:szCs w:val="20"/>
        </w:rPr>
        <w:t>o nie wniesieniu sprzeciwu do wykonania robót budowlanych</w:t>
      </w:r>
      <w:r>
        <w:rPr>
          <w:rFonts w:ascii="Arial" w:hAnsi="Arial" w:cs="Arial"/>
          <w:bCs/>
          <w:sz w:val="20"/>
          <w:szCs w:val="20"/>
        </w:rPr>
        <w:t xml:space="preserve"> – zał. nr 13 do SWZ,</w:t>
      </w:r>
    </w:p>
    <w:p w14:paraId="6BB59B7E" w14:textId="6DDEB564" w:rsidR="007A0EDC" w:rsidRPr="00B7286E" w:rsidRDefault="007A0EDC" w:rsidP="00CA35B1">
      <w:pPr>
        <w:numPr>
          <w:ilvl w:val="3"/>
          <w:numId w:val="43"/>
        </w:numPr>
        <w:tabs>
          <w:tab w:val="clear" w:pos="360"/>
          <w:tab w:val="num" w:pos="1843"/>
        </w:tabs>
        <w:suppressAutoHyphens/>
        <w:spacing w:after="0" w:line="240" w:lineRule="auto"/>
        <w:ind w:left="1134" w:firstLine="426"/>
        <w:contextualSpacing/>
        <w:jc w:val="both"/>
        <w:rPr>
          <w:rFonts w:ascii="Arial" w:hAnsi="Arial" w:cs="Arial"/>
          <w:bCs/>
          <w:sz w:val="20"/>
          <w:szCs w:val="20"/>
        </w:rPr>
      </w:pPr>
      <w:r w:rsidRPr="00B7286E">
        <w:rPr>
          <w:rFonts w:ascii="Arial" w:hAnsi="Arial" w:cs="Arial"/>
          <w:bCs/>
          <w:sz w:val="20"/>
          <w:szCs w:val="20"/>
        </w:rPr>
        <w:t>Projekt architektoniczno-budowlany</w:t>
      </w:r>
      <w:r>
        <w:rPr>
          <w:rFonts w:ascii="Arial" w:hAnsi="Arial" w:cs="Arial"/>
          <w:bCs/>
          <w:sz w:val="20"/>
          <w:szCs w:val="20"/>
        </w:rPr>
        <w:t xml:space="preserve"> – zał. nr 14 do SWZ,</w:t>
      </w:r>
    </w:p>
    <w:p w14:paraId="311B242A" w14:textId="242FFB90" w:rsidR="007A0EDC" w:rsidRPr="00B7286E" w:rsidRDefault="007A0EDC" w:rsidP="00CA35B1">
      <w:pPr>
        <w:numPr>
          <w:ilvl w:val="3"/>
          <w:numId w:val="43"/>
        </w:numPr>
        <w:tabs>
          <w:tab w:val="clear" w:pos="360"/>
          <w:tab w:val="num" w:pos="1843"/>
        </w:tabs>
        <w:suppressAutoHyphens/>
        <w:spacing w:after="0" w:line="240" w:lineRule="auto"/>
        <w:ind w:left="1134" w:firstLine="426"/>
        <w:contextualSpacing/>
        <w:jc w:val="both"/>
        <w:rPr>
          <w:rFonts w:ascii="Arial" w:hAnsi="Arial" w:cs="Arial"/>
          <w:bCs/>
          <w:sz w:val="20"/>
          <w:szCs w:val="20"/>
        </w:rPr>
      </w:pPr>
      <w:r w:rsidRPr="00B7286E">
        <w:rPr>
          <w:rFonts w:ascii="Arial" w:hAnsi="Arial" w:cs="Arial"/>
          <w:bCs/>
          <w:sz w:val="20"/>
          <w:szCs w:val="20"/>
        </w:rPr>
        <w:t>Projekt wykonawczy – wielobranżowy</w:t>
      </w:r>
      <w:r>
        <w:rPr>
          <w:rFonts w:ascii="Arial" w:hAnsi="Arial" w:cs="Arial"/>
          <w:bCs/>
          <w:sz w:val="20"/>
          <w:szCs w:val="20"/>
        </w:rPr>
        <w:t xml:space="preserve"> – zał. nr 15 do SWZ,</w:t>
      </w:r>
    </w:p>
    <w:p w14:paraId="79472E9B" w14:textId="2C8E13FA" w:rsidR="007A0EDC" w:rsidRPr="00B7286E" w:rsidRDefault="007A0EDC" w:rsidP="00CA35B1">
      <w:pPr>
        <w:numPr>
          <w:ilvl w:val="3"/>
          <w:numId w:val="43"/>
        </w:numPr>
        <w:tabs>
          <w:tab w:val="clear" w:pos="360"/>
          <w:tab w:val="num" w:pos="1843"/>
        </w:tabs>
        <w:suppressAutoHyphens/>
        <w:spacing w:after="0" w:line="240" w:lineRule="auto"/>
        <w:ind w:left="1134" w:firstLine="426"/>
        <w:contextualSpacing/>
        <w:jc w:val="both"/>
        <w:rPr>
          <w:rFonts w:ascii="Arial" w:hAnsi="Arial" w:cs="Arial"/>
          <w:bCs/>
          <w:color w:val="FF0000"/>
          <w:sz w:val="20"/>
          <w:szCs w:val="20"/>
        </w:rPr>
      </w:pPr>
      <w:r w:rsidRPr="00B7286E">
        <w:rPr>
          <w:rFonts w:ascii="Arial" w:hAnsi="Arial" w:cs="Arial"/>
          <w:bCs/>
          <w:sz w:val="20"/>
          <w:szCs w:val="20"/>
        </w:rPr>
        <w:t>Projekt tymczasowej organizacji ruchu</w:t>
      </w:r>
      <w:r>
        <w:rPr>
          <w:rFonts w:ascii="Arial" w:hAnsi="Arial" w:cs="Arial"/>
          <w:bCs/>
          <w:sz w:val="20"/>
          <w:szCs w:val="20"/>
        </w:rPr>
        <w:t xml:space="preserve"> – zał. nr 16 do SWZ,</w:t>
      </w:r>
    </w:p>
    <w:p w14:paraId="3AD3D7DC" w14:textId="78CAD052" w:rsidR="007A0EDC" w:rsidRPr="00BE564F" w:rsidRDefault="007A0EDC" w:rsidP="00CA35B1">
      <w:pPr>
        <w:numPr>
          <w:ilvl w:val="3"/>
          <w:numId w:val="43"/>
        </w:numPr>
        <w:tabs>
          <w:tab w:val="clear" w:pos="360"/>
          <w:tab w:val="num" w:pos="1843"/>
        </w:tabs>
        <w:suppressAutoHyphens/>
        <w:spacing w:after="0" w:line="240" w:lineRule="auto"/>
        <w:ind w:left="1134" w:firstLine="426"/>
        <w:contextualSpacing/>
        <w:jc w:val="both"/>
        <w:rPr>
          <w:rFonts w:ascii="Arial" w:hAnsi="Arial" w:cs="Arial"/>
          <w:bCs/>
          <w:color w:val="FF0000"/>
          <w:sz w:val="20"/>
          <w:szCs w:val="20"/>
        </w:rPr>
      </w:pPr>
      <w:r w:rsidRPr="00B7286E">
        <w:rPr>
          <w:rFonts w:ascii="Arial" w:hAnsi="Arial" w:cs="Arial"/>
          <w:bCs/>
          <w:sz w:val="20"/>
          <w:szCs w:val="20"/>
        </w:rPr>
        <w:t>Projekt stałej organizacji ruchu</w:t>
      </w:r>
      <w:r>
        <w:rPr>
          <w:rFonts w:ascii="Arial" w:hAnsi="Arial" w:cs="Arial"/>
          <w:bCs/>
          <w:sz w:val="20"/>
          <w:szCs w:val="20"/>
        </w:rPr>
        <w:t xml:space="preserve"> – zał. nr 17 do SWZ,</w:t>
      </w:r>
    </w:p>
    <w:bookmarkEnd w:id="1"/>
    <w:p w14:paraId="20BD7AD8" w14:textId="77777777" w:rsidR="0079163A" w:rsidRPr="005C577A" w:rsidRDefault="0079163A" w:rsidP="007A0EDC">
      <w:pPr>
        <w:widowControl w:val="0"/>
        <w:tabs>
          <w:tab w:val="left" w:pos="708"/>
        </w:tabs>
        <w:suppressAutoHyphens/>
        <w:spacing w:after="0" w:line="240" w:lineRule="auto"/>
        <w:jc w:val="both"/>
        <w:rPr>
          <w:rFonts w:ascii="Arial" w:eastAsia="Times New Roman" w:hAnsi="Arial" w:cs="Arial"/>
          <w:color w:val="00000A"/>
          <w:sz w:val="20"/>
          <w:szCs w:val="20"/>
          <w:lang w:eastAsia="zh-CN"/>
        </w:rPr>
      </w:pPr>
    </w:p>
    <w:p w14:paraId="680AB660" w14:textId="695F67D5" w:rsidR="007A0EDC" w:rsidRPr="00C14E29" w:rsidRDefault="007A0EDC" w:rsidP="00CA35B1">
      <w:pPr>
        <w:widowControl w:val="0"/>
        <w:numPr>
          <w:ilvl w:val="1"/>
          <w:numId w:val="40"/>
        </w:numPr>
        <w:tabs>
          <w:tab w:val="left" w:pos="708"/>
        </w:tabs>
        <w:suppressAutoHyphens/>
        <w:spacing w:after="0" w:line="240" w:lineRule="auto"/>
        <w:jc w:val="both"/>
        <w:rPr>
          <w:rFonts w:ascii="Arial" w:eastAsia="Times New Roman" w:hAnsi="Arial" w:cs="Arial"/>
          <w:color w:val="00000A"/>
          <w:sz w:val="20"/>
          <w:szCs w:val="20"/>
          <w:lang w:eastAsia="zh-CN"/>
        </w:rPr>
      </w:pPr>
      <w:r w:rsidRPr="00C14E29">
        <w:rPr>
          <w:rFonts w:ascii="Arial" w:hAnsi="Arial" w:cs="Arial"/>
          <w:bCs/>
          <w:sz w:val="20"/>
          <w:szCs w:val="20"/>
        </w:rPr>
        <w:t xml:space="preserve">Zamawiający podkreśla, iż ewentualne </w:t>
      </w:r>
      <w:r w:rsidRPr="005C577A">
        <w:rPr>
          <w:rFonts w:ascii="Arial" w:eastAsia="Times New Roman" w:hAnsi="Arial" w:cs="Arial"/>
          <w:color w:val="00000A"/>
          <w:sz w:val="20"/>
          <w:szCs w:val="20"/>
          <w:lang w:eastAsia="zh-CN"/>
        </w:rPr>
        <w:t>znaki towarowe, patenty lub źródła pochodzenia materiałów lub urządzeń</w:t>
      </w:r>
      <w:r w:rsidRPr="00C14E29">
        <w:rPr>
          <w:rFonts w:ascii="Arial" w:hAnsi="Arial" w:cs="Arial"/>
          <w:bCs/>
          <w:sz w:val="20"/>
          <w:szCs w:val="20"/>
        </w:rPr>
        <w:t xml:space="preserve"> podane w dokumentach stanowiących opis przedmiotu zamówienia są przykładowe. Zamawiający dopuszcza użycie materiałów/urządzeń równoważnych,</w:t>
      </w:r>
      <w:r w:rsidR="00C14E29" w:rsidRPr="00C14E29">
        <w:rPr>
          <w:rFonts w:ascii="Arial" w:hAnsi="Arial" w:cs="Arial"/>
          <w:bCs/>
          <w:sz w:val="20"/>
          <w:szCs w:val="20"/>
        </w:rPr>
        <w:t xml:space="preserve"> </w:t>
      </w:r>
      <w:r w:rsidRPr="005C577A">
        <w:rPr>
          <w:rFonts w:ascii="Arial" w:eastAsia="Times New Roman" w:hAnsi="Arial" w:cs="Arial"/>
          <w:color w:val="00000A"/>
          <w:sz w:val="20"/>
          <w:szCs w:val="20"/>
          <w:lang w:eastAsia="zh-CN"/>
        </w:rPr>
        <w:t>tzn. o nie gorszych parametrach technicznych</w:t>
      </w:r>
      <w:r w:rsidR="00C14E29" w:rsidRPr="00C14E29">
        <w:rPr>
          <w:rFonts w:ascii="Arial" w:eastAsia="Times New Roman" w:hAnsi="Arial" w:cs="Arial"/>
          <w:color w:val="00000A"/>
          <w:sz w:val="20"/>
          <w:szCs w:val="20"/>
          <w:lang w:eastAsia="zh-CN"/>
        </w:rPr>
        <w:t>.</w:t>
      </w:r>
    </w:p>
    <w:p w14:paraId="50966D51" w14:textId="28329059" w:rsidR="007A0EDC" w:rsidRPr="005C577A" w:rsidRDefault="007A0EDC" w:rsidP="005C577A">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66D25E31" w14:textId="14811D1C" w:rsidR="005C577A" w:rsidRPr="00CD585C" w:rsidRDefault="005C577A" w:rsidP="00CD585C">
      <w:pPr>
        <w:suppressAutoHyphens/>
        <w:spacing w:after="0" w:line="240" w:lineRule="auto"/>
        <w:ind w:left="1134" w:right="-20"/>
        <w:rPr>
          <w:rFonts w:ascii="Arial" w:eastAsia="Arial" w:hAnsi="Arial" w:cs="Arial"/>
          <w:b/>
          <w:bCs/>
          <w:sz w:val="20"/>
          <w:szCs w:val="20"/>
          <w:lang w:eastAsia="zh-CN"/>
        </w:rPr>
      </w:pPr>
      <w:r w:rsidRPr="005C577A">
        <w:rPr>
          <w:rFonts w:ascii="Arial" w:eastAsia="Times New Roman" w:hAnsi="Arial" w:cs="Arial"/>
          <w:b/>
          <w:bCs/>
          <w:sz w:val="20"/>
          <w:szCs w:val="20"/>
          <w:lang w:eastAsia="zh-CN"/>
        </w:rPr>
        <w:t>KODY CPV</w:t>
      </w:r>
      <w:r w:rsidRPr="005C577A">
        <w:rPr>
          <w:rFonts w:ascii="Arial" w:eastAsia="Times New Roman" w:hAnsi="Arial" w:cs="Arial"/>
          <w:b/>
          <w:sz w:val="20"/>
          <w:szCs w:val="20"/>
          <w:lang w:eastAsia="zh-CN"/>
        </w:rPr>
        <w:t xml:space="preserve"> </w:t>
      </w:r>
      <w:r w:rsidRPr="005C577A">
        <w:rPr>
          <w:rFonts w:ascii="Arial" w:eastAsia="Times New Roman" w:hAnsi="Arial" w:cs="Arial"/>
          <w:b/>
          <w:bCs/>
          <w:sz w:val="20"/>
          <w:szCs w:val="20"/>
          <w:lang w:eastAsia="zh-CN"/>
        </w:rPr>
        <w:t xml:space="preserve">– </w:t>
      </w:r>
      <w:r w:rsidR="00CD585C">
        <w:rPr>
          <w:rFonts w:eastAsia="MS Mincho"/>
          <w:b/>
          <w:bCs/>
          <w:szCs w:val="20"/>
        </w:rPr>
        <w:t>45233000-9</w:t>
      </w:r>
      <w:r w:rsidR="00CD585C">
        <w:rPr>
          <w:b/>
        </w:rPr>
        <w:t xml:space="preserve">, </w:t>
      </w:r>
      <w:r w:rsidR="00CD585C" w:rsidRPr="009B38B7">
        <w:rPr>
          <w:b/>
          <w:bCs/>
        </w:rPr>
        <w:t>45231000-5</w:t>
      </w:r>
      <w:r w:rsidR="00CD585C">
        <w:t xml:space="preserve"> </w:t>
      </w:r>
      <w:r w:rsidR="00CD585C">
        <w:rPr>
          <w:b/>
        </w:rPr>
        <w:t xml:space="preserve">   </w:t>
      </w:r>
    </w:p>
    <w:p w14:paraId="3068FB79" w14:textId="77777777" w:rsidR="00CD585C" w:rsidRPr="005C577A" w:rsidRDefault="00CD585C" w:rsidP="005C577A">
      <w:pPr>
        <w:suppressAutoHyphens/>
        <w:spacing w:after="0" w:line="240" w:lineRule="auto"/>
        <w:ind w:left="1134"/>
        <w:jc w:val="both"/>
        <w:rPr>
          <w:rFonts w:ascii="Arial" w:eastAsia="Times New Roman" w:hAnsi="Arial" w:cs="Arial"/>
          <w:b/>
          <w:bCs/>
          <w:color w:val="FF0000"/>
          <w:sz w:val="20"/>
          <w:szCs w:val="20"/>
          <w:lang w:eastAsia="zh-CN"/>
        </w:rPr>
      </w:pPr>
    </w:p>
    <w:p w14:paraId="2F745DDC" w14:textId="77777777" w:rsidR="005C577A" w:rsidRPr="005C577A" w:rsidRDefault="005C577A" w:rsidP="005C577A">
      <w:pPr>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2. TERMIN  WYKONANIA ZAMÓWIENIA:</w:t>
      </w:r>
    </w:p>
    <w:p w14:paraId="1E419585" w14:textId="77777777" w:rsidR="005C577A" w:rsidRPr="005C577A" w:rsidRDefault="005C577A" w:rsidP="005C577A">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                   </w:t>
      </w:r>
    </w:p>
    <w:p w14:paraId="5511C590" w14:textId="6F56B044" w:rsidR="005C577A" w:rsidRPr="005C577A" w:rsidRDefault="005C577A" w:rsidP="005C577A">
      <w:pPr>
        <w:tabs>
          <w:tab w:val="left" w:pos="708"/>
          <w:tab w:val="left" w:pos="1049"/>
          <w:tab w:val="left" w:pos="1418"/>
          <w:tab w:val="left" w:pos="1701"/>
          <w:tab w:val="left" w:pos="2268"/>
        </w:tabs>
        <w:suppressAutoHyphens/>
        <w:ind w:left="1134"/>
        <w:rPr>
          <w:rFonts w:ascii="Times New Roman" w:eastAsia="Times New Roman" w:hAnsi="Times New Roman" w:cs="Times New Roman"/>
          <w:sz w:val="24"/>
          <w:szCs w:val="24"/>
          <w:lang w:eastAsia="zh-CN"/>
        </w:rPr>
      </w:pPr>
      <w:r w:rsidRPr="005C577A">
        <w:rPr>
          <w:rFonts w:ascii="Arial" w:eastAsia="Times New Roman" w:hAnsi="Arial" w:cs="Arial"/>
          <w:sz w:val="20"/>
          <w:szCs w:val="20"/>
          <w:lang w:eastAsia="zh-CN"/>
        </w:rPr>
        <w:t>Termin realizacji zamówienia wynosi</w:t>
      </w:r>
      <w:r w:rsidRPr="005C577A">
        <w:rPr>
          <w:rFonts w:ascii="Arial" w:eastAsia="Times New Roman" w:hAnsi="Arial" w:cs="Arial"/>
          <w:b/>
          <w:bCs/>
          <w:sz w:val="20"/>
          <w:szCs w:val="20"/>
          <w:lang w:eastAsia="zh-CN"/>
        </w:rPr>
        <w:t xml:space="preserve"> </w:t>
      </w:r>
      <w:r w:rsidR="00CD585C">
        <w:rPr>
          <w:rFonts w:ascii="Arial" w:eastAsia="Times New Roman" w:hAnsi="Arial" w:cs="Arial"/>
          <w:b/>
          <w:bCs/>
          <w:sz w:val="20"/>
          <w:szCs w:val="20"/>
          <w:lang w:eastAsia="zh-CN"/>
        </w:rPr>
        <w:t>120</w:t>
      </w:r>
      <w:r w:rsidRPr="005C577A">
        <w:rPr>
          <w:rFonts w:ascii="Arial" w:eastAsia="Times New Roman" w:hAnsi="Arial" w:cs="Arial"/>
          <w:b/>
          <w:bCs/>
          <w:sz w:val="20"/>
          <w:szCs w:val="20"/>
          <w:lang w:eastAsia="zh-CN"/>
        </w:rPr>
        <w:t xml:space="preserve"> dni </w:t>
      </w:r>
      <w:r w:rsidRPr="005C577A">
        <w:rPr>
          <w:rFonts w:ascii="Arial" w:eastAsia="Times New Roman" w:hAnsi="Arial" w:cs="Arial"/>
          <w:sz w:val="20"/>
          <w:szCs w:val="20"/>
          <w:lang w:eastAsia="zh-CN"/>
        </w:rPr>
        <w:t>od dnia zawarcia umowy.</w:t>
      </w:r>
    </w:p>
    <w:p w14:paraId="25D512A3"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A38AB36"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r w:rsidRPr="005C577A">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C577A">
        <w:rPr>
          <w:rFonts w:ascii="Arial" w:eastAsia="Times New Roman" w:hAnsi="Arial" w:cs="Arial"/>
          <w:b/>
          <w:color w:val="FF0000"/>
          <w:sz w:val="20"/>
          <w:szCs w:val="24"/>
          <w:lang w:eastAsia="zh-CN"/>
        </w:rPr>
        <w:t xml:space="preserve"> </w:t>
      </w:r>
    </w:p>
    <w:p w14:paraId="6B0D3911"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75532427"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Zgodnie z art 432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u</w:t>
      </w:r>
      <w:r w:rsidRPr="005C577A">
        <w:rPr>
          <w:rFonts w:ascii="Arial" w:eastAsia="Times New Roman" w:hAnsi="Arial" w:cs="Arial"/>
          <w:sz w:val="20"/>
          <w:szCs w:val="20"/>
          <w:lang w:eastAsia="zh-CN"/>
        </w:rPr>
        <w:t xml:space="preserve">mowa </w:t>
      </w:r>
      <w:r w:rsidRPr="005C577A">
        <w:rPr>
          <w:rFonts w:ascii="Arial" w:eastAsia="Times New Roman" w:hAnsi="Arial" w:cs="Arial"/>
          <w:sz w:val="20"/>
          <w:szCs w:val="20"/>
          <w:lang w:eastAsia="pl-PL"/>
        </w:rPr>
        <w:t xml:space="preserve">w sprawie zamówienia publicznego </w:t>
      </w:r>
      <w:r w:rsidRPr="005C577A">
        <w:rPr>
          <w:rFonts w:ascii="Arial" w:eastAsia="Times New Roman" w:hAnsi="Arial" w:cs="Arial"/>
          <w:sz w:val="20"/>
          <w:szCs w:val="20"/>
          <w:lang w:eastAsia="zh-CN"/>
        </w:rPr>
        <w:t>wymaga, pod rygorem nieważności, zachowania formy pisemnej, chyba że przepisy odrębne wymagają formy szczególnej.</w:t>
      </w:r>
    </w:p>
    <w:p w14:paraId="119EEA6D"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C577A">
        <w:rPr>
          <w:rFonts w:ascii="Arial" w:eastAsia="Times New Roman" w:hAnsi="Arial" w:cs="Arial"/>
          <w:sz w:val="20"/>
          <w:szCs w:val="20"/>
          <w:lang w:eastAsia="zh-CN"/>
        </w:rPr>
        <w:t xml:space="preserve"> Zgodnie z </w:t>
      </w:r>
      <w:r w:rsidRPr="005C577A">
        <w:rPr>
          <w:rFonts w:ascii="Arial" w:eastAsia="Times New Roman" w:hAnsi="Arial" w:cs="Arial"/>
          <w:sz w:val="20"/>
          <w:szCs w:val="20"/>
          <w:lang w:eastAsia="pl-PL"/>
        </w:rPr>
        <w:t>art. 78</w:t>
      </w:r>
      <w:r w:rsidRPr="005C577A">
        <w:rPr>
          <w:rFonts w:ascii="Arial" w:eastAsia="Times New Roman" w:hAnsi="Arial" w:cs="Arial"/>
          <w:sz w:val="20"/>
          <w:szCs w:val="20"/>
          <w:vertAlign w:val="superscript"/>
          <w:lang w:eastAsia="pl-PL"/>
        </w:rPr>
        <w:t>1</w:t>
      </w:r>
      <w:r w:rsidRPr="005C577A">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18940DA0" w14:textId="36FB6DC5"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3778CA">
        <w:rPr>
          <w:rFonts w:ascii="Arial" w:eastAsia="Times New Roman" w:hAnsi="Arial" w:cs="Arial"/>
          <w:sz w:val="20"/>
          <w:szCs w:val="24"/>
          <w:lang w:eastAsia="zh-CN"/>
        </w:rPr>
        <w:t>2</w:t>
      </w:r>
      <w:r w:rsidRPr="005C577A">
        <w:rPr>
          <w:rFonts w:ascii="Arial" w:eastAsia="Times New Roman" w:hAnsi="Arial" w:cs="Arial"/>
          <w:sz w:val="20"/>
          <w:szCs w:val="24"/>
          <w:lang w:eastAsia="zh-CN"/>
        </w:rPr>
        <w:t xml:space="preserve">0 do SWZ - projektowane postanowienia umowy - wzór umowy. </w:t>
      </w:r>
    </w:p>
    <w:p w14:paraId="02DB652E"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Wykonawcy występujący wspólnie ponoszą solidarną odpowiedzialność za wykonanie umowy.</w:t>
      </w:r>
    </w:p>
    <w:p w14:paraId="35C55613"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83F1DD"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E2AFC2"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ORAZ WSKAZANIE OSÓB UPRAWNIONYCH DO KOMUNIKOWANIA SIĘ Z WYKONWCAMI</w:t>
      </w:r>
    </w:p>
    <w:p w14:paraId="517D84B6" w14:textId="77777777" w:rsidR="005C577A" w:rsidRP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57590EC9" w14:textId="77777777" w:rsidR="005C577A" w:rsidRPr="005C577A" w:rsidRDefault="005C577A" w:rsidP="005C577A">
      <w:pPr>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4.1. Informacje ogólne</w:t>
      </w:r>
    </w:p>
    <w:p w14:paraId="0E99189A" w14:textId="77777777" w:rsidR="005C577A" w:rsidRPr="005C577A" w:rsidRDefault="005C577A" w:rsidP="005C577A">
      <w:pPr>
        <w:suppressAutoHyphens/>
        <w:spacing w:after="0" w:line="240" w:lineRule="auto"/>
        <w:ind w:left="1080"/>
        <w:jc w:val="both"/>
        <w:rPr>
          <w:rFonts w:ascii="Arial" w:eastAsia="Times New Roman" w:hAnsi="Arial" w:cs="Arial"/>
          <w:b/>
          <w:color w:val="FF0000"/>
          <w:sz w:val="20"/>
          <w:szCs w:val="24"/>
          <w:lang w:eastAsia="zh-CN"/>
        </w:rPr>
      </w:pPr>
    </w:p>
    <w:p w14:paraId="22518EC9"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Przedmiotowe postępowanie prowadzone jest przy użyciu środków komunikacji elektronicznej.</w:t>
      </w:r>
      <w:r w:rsidRPr="005C577A">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2DDF6965" w14:textId="77777777" w:rsidR="005C577A" w:rsidRPr="005C577A" w:rsidRDefault="005C577A" w:rsidP="00CA35B1">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platformy zakupowej</w:t>
      </w:r>
      <w:r w:rsidRPr="005C577A">
        <w:rPr>
          <w:rFonts w:ascii="Arial" w:eastAsia="Times New Roman" w:hAnsi="Arial" w:cs="Arial"/>
          <w:sz w:val="20"/>
          <w:szCs w:val="20"/>
          <w:lang w:eastAsia="zh-CN"/>
        </w:rPr>
        <w:t xml:space="preserve"> </w:t>
      </w:r>
      <w:r w:rsidRPr="005C577A">
        <w:rPr>
          <w:rFonts w:ascii="Arial" w:eastAsia="Times New Roman" w:hAnsi="Arial" w:cs="Arial"/>
          <w:b/>
          <w:bCs/>
          <w:sz w:val="20"/>
          <w:szCs w:val="20"/>
          <w:lang w:eastAsia="pl-PL"/>
        </w:rPr>
        <w:t>platformazakupowa.pl</w:t>
      </w:r>
      <w:r w:rsidRPr="005C577A">
        <w:rPr>
          <w:rFonts w:ascii="Times New Roman" w:eastAsia="Times New Roman" w:hAnsi="Times New Roman" w:cs="Times New Roman"/>
          <w:b/>
          <w:bCs/>
          <w:sz w:val="27"/>
          <w:szCs w:val="27"/>
          <w:lang w:eastAsia="pl-PL"/>
        </w:rPr>
        <w:t xml:space="preserve"> </w:t>
      </w:r>
      <w:r w:rsidRPr="005C577A">
        <w:rPr>
          <w:rFonts w:ascii="Arial" w:eastAsia="Times New Roman" w:hAnsi="Arial" w:cs="Arial"/>
          <w:b/>
          <w:sz w:val="20"/>
          <w:szCs w:val="20"/>
          <w:lang w:eastAsia="zh-CN"/>
        </w:rPr>
        <w:t xml:space="preserve">Open </w:t>
      </w:r>
      <w:proofErr w:type="spellStart"/>
      <w:r w:rsidRPr="005C577A">
        <w:rPr>
          <w:rFonts w:ascii="Arial" w:eastAsia="Times New Roman" w:hAnsi="Arial" w:cs="Arial"/>
          <w:b/>
          <w:sz w:val="20"/>
          <w:szCs w:val="20"/>
          <w:lang w:eastAsia="zh-CN"/>
        </w:rPr>
        <w:t>Nexus</w:t>
      </w:r>
      <w:proofErr w:type="spellEnd"/>
      <w:r w:rsidRPr="005C577A">
        <w:rPr>
          <w:rFonts w:ascii="Arial" w:eastAsia="Times New Roman" w:hAnsi="Arial" w:cs="Arial"/>
          <w:b/>
          <w:sz w:val="20"/>
          <w:szCs w:val="20"/>
          <w:lang w:eastAsia="zh-CN"/>
        </w:rPr>
        <w:t xml:space="preserve"> Sp. z o.o., zwanej platformą zakupową, pod adresem: </w:t>
      </w:r>
    </w:p>
    <w:p w14:paraId="6EDB2041" w14:textId="43A630C6" w:rsidR="005C577A" w:rsidRPr="005C577A" w:rsidRDefault="005C577A" w:rsidP="005C577A">
      <w:pPr>
        <w:spacing w:after="0" w:line="240" w:lineRule="auto"/>
        <w:ind w:left="1778"/>
        <w:contextualSpacing/>
        <w:jc w:val="both"/>
        <w:rPr>
          <w:rFonts w:ascii="Calibri" w:eastAsia="Times New Roman" w:hAnsi="Calibri" w:cs="Times New Roman"/>
        </w:rPr>
      </w:pPr>
      <w:bookmarkStart w:id="2" w:name="_Hlk64013056"/>
      <w:r w:rsidRPr="005C577A">
        <w:rPr>
          <w:rFonts w:ascii="Arial" w:eastAsia="Times New Roman" w:hAnsi="Arial" w:cs="Arial"/>
          <w:b/>
          <w:sz w:val="20"/>
          <w:szCs w:val="20"/>
        </w:rPr>
        <w:t>https://platformazakupowa.pl/transakcja/4</w:t>
      </w:r>
      <w:r w:rsidR="003778CA">
        <w:rPr>
          <w:rFonts w:ascii="Arial" w:eastAsia="Times New Roman" w:hAnsi="Arial" w:cs="Arial"/>
          <w:b/>
          <w:sz w:val="20"/>
          <w:szCs w:val="20"/>
        </w:rPr>
        <w:t>60926</w:t>
      </w:r>
    </w:p>
    <w:bookmarkEnd w:id="2"/>
    <w:p w14:paraId="67715246" w14:textId="77777777" w:rsidR="005C577A" w:rsidRPr="005C577A" w:rsidRDefault="005C577A" w:rsidP="005C577A">
      <w:pPr>
        <w:autoSpaceDE w:val="0"/>
        <w:autoSpaceDN w:val="0"/>
        <w:adjustRightInd w:val="0"/>
        <w:spacing w:after="0" w:line="240" w:lineRule="auto"/>
        <w:ind w:left="720"/>
        <w:jc w:val="both"/>
        <w:rPr>
          <w:rFonts w:ascii="Arial" w:eastAsia="Batang" w:hAnsi="Arial" w:cs="Arial"/>
          <w:sz w:val="20"/>
          <w:szCs w:val="20"/>
          <w:lang w:eastAsia="zh-CN"/>
        </w:rPr>
      </w:pPr>
      <w:r w:rsidRPr="005C577A">
        <w:rPr>
          <w:rFonts w:ascii="Calibri" w:eastAsia="Times New Roman" w:hAnsi="Calibri" w:cs="Calibri"/>
          <w:b/>
          <w:sz w:val="24"/>
          <w:szCs w:val="24"/>
          <w:lang w:eastAsia="zh-CN"/>
        </w:rPr>
        <w:t xml:space="preserve">                   </w:t>
      </w:r>
      <w:r w:rsidRPr="005C577A">
        <w:rPr>
          <w:rFonts w:ascii="Arial" w:eastAsia="Times New Roman" w:hAnsi="Arial" w:cs="Arial"/>
          <w:sz w:val="20"/>
          <w:szCs w:val="20"/>
          <w:lang w:eastAsia="zh-CN"/>
        </w:rPr>
        <w:t>Korzystanie z platformy zakupowej przez Wykonawcę jest bezpłatne.</w:t>
      </w:r>
      <w:r w:rsidRPr="005C577A">
        <w:rPr>
          <w:rFonts w:ascii="Arial" w:eastAsia="Batang" w:hAnsi="Arial" w:cs="Arial"/>
          <w:sz w:val="20"/>
          <w:szCs w:val="20"/>
          <w:lang w:eastAsia="zh-CN"/>
        </w:rPr>
        <w:t xml:space="preserve"> </w:t>
      </w:r>
    </w:p>
    <w:p w14:paraId="016E4098" w14:textId="77777777" w:rsidR="005C577A" w:rsidRPr="005C577A" w:rsidRDefault="005C577A" w:rsidP="00CA35B1">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lastRenderedPageBreak/>
        <w:t>poczty elektronicznej</w:t>
      </w:r>
      <w:r w:rsidRPr="005C577A">
        <w:rPr>
          <w:rFonts w:ascii="Arial" w:eastAsia="Times New Roman" w:hAnsi="Arial" w:cs="Arial"/>
          <w:sz w:val="20"/>
          <w:szCs w:val="20"/>
          <w:lang w:eastAsia="zh-CN"/>
        </w:rPr>
        <w:t xml:space="preserve"> </w:t>
      </w:r>
      <w:r w:rsidRPr="005C577A">
        <w:rPr>
          <w:rFonts w:ascii="Arial" w:eastAsia="Times New Roman" w:hAnsi="Arial" w:cs="Arial"/>
          <w:b/>
          <w:sz w:val="20"/>
          <w:szCs w:val="20"/>
          <w:lang w:eastAsia="zh-CN"/>
        </w:rPr>
        <w:t>e-mail</w:t>
      </w:r>
      <w:r w:rsidRPr="005C577A">
        <w:rPr>
          <w:rFonts w:ascii="Arial" w:eastAsia="Times New Roman" w:hAnsi="Arial" w:cs="Arial"/>
          <w:b/>
          <w:bCs/>
          <w:sz w:val="20"/>
          <w:szCs w:val="20"/>
          <w:lang w:eastAsia="zh-CN"/>
        </w:rPr>
        <w:t>:</w:t>
      </w:r>
      <w:r w:rsidRPr="005C577A">
        <w:rPr>
          <w:rFonts w:ascii="Arial" w:eastAsia="Times New Roman" w:hAnsi="Arial" w:cs="Arial"/>
          <w:b/>
          <w:sz w:val="20"/>
          <w:szCs w:val="20"/>
          <w:lang w:eastAsia="zh-CN"/>
        </w:rPr>
        <w:t xml:space="preserve"> </w:t>
      </w:r>
      <w:smartTag w:uri="urn:schemas-microsoft-com:office:smarttags" w:element="PersonName">
        <w:r w:rsidRPr="005C577A">
          <w:rPr>
            <w:rFonts w:ascii="Arial" w:eastAsia="Times New Roman" w:hAnsi="Arial" w:cs="Arial"/>
            <w:b/>
            <w:bCs/>
            <w:sz w:val="20"/>
            <w:szCs w:val="20"/>
            <w:lang w:eastAsia="zh-CN"/>
          </w:rPr>
          <w:t>zampub@um.gorlice.pl</w:t>
        </w:r>
      </w:smartTag>
    </w:p>
    <w:p w14:paraId="7DB0AFAD"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przekazywane w postępowaniu sporządza się w postaci elektronicznej.</w:t>
      </w:r>
    </w:p>
    <w:p w14:paraId="7E508358" w14:textId="51144C0B"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C577A">
        <w:rPr>
          <w:rFonts w:ascii="Arial" w:eastAsia="Times New Roman" w:hAnsi="Arial" w:cs="Arial"/>
          <w:bCs/>
          <w:sz w:val="20"/>
          <w:szCs w:val="20"/>
        </w:rPr>
        <w:t>https://platformazakupowa.pl/transakcja/4</w:t>
      </w:r>
      <w:r w:rsidR="003778CA">
        <w:rPr>
          <w:rFonts w:ascii="Arial" w:eastAsia="Times New Roman" w:hAnsi="Arial" w:cs="Arial"/>
          <w:bCs/>
          <w:sz w:val="20"/>
          <w:szCs w:val="20"/>
        </w:rPr>
        <w:t>60926</w:t>
      </w:r>
    </w:p>
    <w:p w14:paraId="71CBCA51"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C577A">
        <w:rPr>
          <w:rFonts w:ascii="Arial" w:eastAsia="Times New Roman" w:hAnsi="Arial" w:cs="Arial"/>
          <w:b/>
          <w:sz w:val="20"/>
          <w:szCs w:val="20"/>
          <w:lang w:eastAsia="zh-CN"/>
        </w:rPr>
        <w:t xml:space="preserve"> </w:t>
      </w:r>
      <w:r w:rsidRPr="005C577A">
        <w:rPr>
          <w:rFonts w:ascii="Arial" w:eastAsia="Times New Roman" w:hAnsi="Arial" w:cs="Arial"/>
          <w:sz w:val="20"/>
          <w:szCs w:val="20"/>
          <w:lang w:eastAsia="zh-CN"/>
        </w:rPr>
        <w:t xml:space="preserve">Open </w:t>
      </w:r>
      <w:proofErr w:type="spellStart"/>
      <w:r w:rsidRPr="005C577A">
        <w:rPr>
          <w:rFonts w:ascii="Arial" w:eastAsia="Times New Roman" w:hAnsi="Arial" w:cs="Arial"/>
          <w:sz w:val="20"/>
          <w:szCs w:val="20"/>
          <w:lang w:eastAsia="zh-CN"/>
        </w:rPr>
        <w:t>Nexus</w:t>
      </w:r>
      <w:proofErr w:type="spellEnd"/>
      <w:r w:rsidRPr="005C577A">
        <w:rPr>
          <w:rFonts w:ascii="Arial" w:eastAsia="Times New Roman" w:hAnsi="Arial" w:cs="Arial"/>
          <w:sz w:val="20"/>
          <w:szCs w:val="20"/>
          <w:lang w:eastAsia="zh-CN"/>
        </w:rPr>
        <w:t xml:space="preserve"> Sp. z o.o. pod adresem:</w:t>
      </w:r>
      <w:r w:rsidRPr="005C577A">
        <w:rPr>
          <w:rFonts w:ascii="Arial" w:eastAsia="Times New Roman" w:hAnsi="Arial" w:cs="Arial"/>
          <w:color w:val="FF0000"/>
          <w:sz w:val="20"/>
          <w:szCs w:val="20"/>
          <w:lang w:eastAsia="zh-CN"/>
        </w:rPr>
        <w:t xml:space="preserve"> </w:t>
      </w:r>
      <w:hyperlink r:id="rId7" w:tgtFrame="_blank" w:history="1">
        <w:r w:rsidRPr="005C577A">
          <w:rPr>
            <w:rFonts w:ascii="Arial" w:eastAsia="Times New Roman" w:hAnsi="Arial" w:cs="Arial"/>
            <w:b/>
            <w:sz w:val="20"/>
            <w:szCs w:val="20"/>
            <w:lang w:eastAsia="zh-CN"/>
          </w:rPr>
          <w:t xml:space="preserve">https://platformazakupowa.pl  </w:t>
        </w:r>
        <w:r w:rsidRPr="005C577A">
          <w:rPr>
            <w:rFonts w:ascii="Arial" w:eastAsia="Times New Roman" w:hAnsi="Arial" w:cs="Arial"/>
            <w:b/>
            <w:color w:val="FF0000"/>
            <w:sz w:val="20"/>
            <w:szCs w:val="20"/>
            <w:lang w:eastAsia="zh-CN"/>
          </w:rPr>
          <w:t xml:space="preserve"> </w:t>
        </w:r>
      </w:hyperlink>
    </w:p>
    <w:p w14:paraId="321D6F4D" w14:textId="77777777" w:rsidR="005C577A" w:rsidRP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2E43A9C7" w14:textId="77777777" w:rsidR="005C577A" w:rsidRPr="005C577A" w:rsidRDefault="005C577A" w:rsidP="005C577A">
      <w:pPr>
        <w:spacing w:after="0" w:line="240" w:lineRule="auto"/>
        <w:ind w:left="360" w:firstLine="774"/>
        <w:rPr>
          <w:rFonts w:ascii="Arial" w:eastAsia="Times New Roman" w:hAnsi="Arial" w:cs="Arial"/>
          <w:b/>
          <w:sz w:val="20"/>
          <w:szCs w:val="20"/>
          <w:lang w:eastAsia="zh-CN"/>
        </w:rPr>
      </w:pPr>
      <w:r w:rsidRPr="005C577A">
        <w:rPr>
          <w:rFonts w:ascii="Arial" w:eastAsia="Times New Roman" w:hAnsi="Arial" w:cs="Arial"/>
          <w:b/>
          <w:sz w:val="20"/>
          <w:szCs w:val="20"/>
          <w:lang w:eastAsia="zh-CN"/>
        </w:rPr>
        <w:t>4.2. Złożenie oferty w postępowaniu, wycofanie oferty</w:t>
      </w:r>
    </w:p>
    <w:p w14:paraId="74D4F1BC" w14:textId="77777777" w:rsidR="005C577A" w:rsidRPr="005C577A" w:rsidRDefault="005C577A" w:rsidP="005C577A">
      <w:pPr>
        <w:suppressAutoHyphens/>
        <w:spacing w:after="0" w:line="240" w:lineRule="auto"/>
        <w:ind w:left="708"/>
        <w:rPr>
          <w:rFonts w:ascii="Arial" w:eastAsia="Times New Roman" w:hAnsi="Arial" w:cs="Arial"/>
          <w:color w:val="FF0000"/>
          <w:sz w:val="20"/>
          <w:szCs w:val="20"/>
          <w:vertAlign w:val="superscript"/>
          <w:lang w:eastAsia="zh-CN"/>
        </w:rPr>
      </w:pPr>
    </w:p>
    <w:p w14:paraId="284AAD36"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b/>
          <w:bCs/>
          <w:sz w:val="20"/>
          <w:szCs w:val="20"/>
        </w:rPr>
        <w:t>Wykonawca składa ofertę</w:t>
      </w:r>
      <w:r w:rsidRPr="005C577A">
        <w:rPr>
          <w:rFonts w:ascii="Arial" w:eastAsia="Times New Roman" w:hAnsi="Arial" w:cs="Arial"/>
          <w:sz w:val="20"/>
          <w:szCs w:val="20"/>
        </w:rPr>
        <w:t xml:space="preserve"> </w:t>
      </w:r>
      <w:r w:rsidRPr="005C577A">
        <w:rPr>
          <w:rFonts w:ascii="Arial" w:eastAsia="Times New Roman" w:hAnsi="Arial" w:cs="Arial"/>
          <w:b/>
          <w:bCs/>
          <w:sz w:val="20"/>
          <w:szCs w:val="20"/>
          <w:lang w:eastAsia="pl-PL"/>
        </w:rPr>
        <w:t>wyłącznie przy użyciu środków komunikacji elektronicznej</w:t>
      </w:r>
      <w:r w:rsidRPr="005C577A">
        <w:rPr>
          <w:rFonts w:ascii="Arial" w:eastAsia="Times New Roman" w:hAnsi="Arial" w:cs="Arial"/>
          <w:sz w:val="20"/>
          <w:szCs w:val="20"/>
        </w:rPr>
        <w:t xml:space="preserve"> za  pośrednictwem platformy zakupowej pod adresem:</w:t>
      </w:r>
    </w:p>
    <w:p w14:paraId="53E3CA75" w14:textId="080A4583" w:rsidR="005C577A" w:rsidRPr="005C577A" w:rsidRDefault="005C577A" w:rsidP="005C577A">
      <w:pPr>
        <w:spacing w:after="0" w:line="240" w:lineRule="auto"/>
        <w:contextualSpacing/>
        <w:jc w:val="both"/>
        <w:rPr>
          <w:rFonts w:ascii="Arial" w:eastAsia="Times New Roman" w:hAnsi="Arial" w:cs="Arial"/>
          <w:b/>
          <w:sz w:val="20"/>
          <w:szCs w:val="20"/>
        </w:rPr>
      </w:pPr>
      <w:r w:rsidRPr="005C577A">
        <w:rPr>
          <w:rFonts w:ascii="Arial" w:eastAsia="Times New Roman" w:hAnsi="Arial" w:cs="Arial"/>
          <w:sz w:val="20"/>
          <w:szCs w:val="20"/>
        </w:rPr>
        <w:t xml:space="preserve">                        </w:t>
      </w:r>
      <w:r w:rsidRPr="005C577A">
        <w:rPr>
          <w:rFonts w:ascii="Arial" w:eastAsia="Times New Roman" w:hAnsi="Arial" w:cs="Arial"/>
          <w:b/>
          <w:sz w:val="20"/>
          <w:szCs w:val="20"/>
          <w:lang w:eastAsia="pl-PL"/>
        </w:rPr>
        <w:t xml:space="preserve"> </w:t>
      </w:r>
      <w:r w:rsidRPr="005C577A">
        <w:rPr>
          <w:rFonts w:ascii="Arial" w:eastAsia="Times New Roman" w:hAnsi="Arial" w:cs="Arial"/>
          <w:b/>
          <w:sz w:val="20"/>
          <w:szCs w:val="20"/>
        </w:rPr>
        <w:t>https://platformazakupowa.pl/transakcja/4</w:t>
      </w:r>
      <w:r w:rsidR="003778CA">
        <w:rPr>
          <w:rFonts w:ascii="Arial" w:eastAsia="Times New Roman" w:hAnsi="Arial" w:cs="Arial"/>
          <w:b/>
          <w:sz w:val="20"/>
          <w:szCs w:val="20"/>
        </w:rPr>
        <w:t>60926</w:t>
      </w:r>
    </w:p>
    <w:p w14:paraId="64DABC2C" w14:textId="77777777" w:rsidR="005C577A" w:rsidRPr="005C577A" w:rsidRDefault="005C577A" w:rsidP="00CA35B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5C577A">
        <w:rPr>
          <w:rFonts w:ascii="Arial" w:eastAsia="Times New Roman" w:hAnsi="Arial" w:cs="Arial"/>
          <w:b/>
          <w:bCs/>
          <w:sz w:val="20"/>
          <w:szCs w:val="20"/>
        </w:rPr>
        <w:t xml:space="preserve">Ofertę należy sporządzić w języku polskim i złożyć </w:t>
      </w:r>
      <w:bookmarkStart w:id="3" w:name="_Hlk63772691"/>
      <w:r w:rsidRPr="005C577A">
        <w:rPr>
          <w:rFonts w:ascii="Arial" w:eastAsia="Times New Roman" w:hAnsi="Arial" w:cs="Arial"/>
          <w:b/>
          <w:bCs/>
          <w:sz w:val="20"/>
          <w:szCs w:val="20"/>
        </w:rPr>
        <w:t>pod rygorem nieważności, w formie elektronicznej (</w:t>
      </w:r>
      <w:r w:rsidRPr="005C577A">
        <w:rPr>
          <w:rFonts w:ascii="Arial" w:eastAsia="Times New Roman" w:hAnsi="Arial" w:cs="Arial"/>
          <w:b/>
          <w:bCs/>
          <w:sz w:val="20"/>
          <w:szCs w:val="20"/>
          <w:lang w:eastAsia="zh-CN"/>
        </w:rPr>
        <w:t>opatrzonej kwalifikowanym podpisem elektronicznym)</w:t>
      </w:r>
      <w:r w:rsidRPr="005C577A">
        <w:rPr>
          <w:rFonts w:ascii="Arial" w:eastAsia="Times New Roman" w:hAnsi="Arial" w:cs="Arial"/>
          <w:b/>
          <w:bCs/>
          <w:sz w:val="20"/>
          <w:szCs w:val="20"/>
        </w:rPr>
        <w:t xml:space="preserve"> lub w postaci elektronicznej opatrzonej podpisem zaufanym lub podpisem osobistym. </w:t>
      </w:r>
      <w:bookmarkEnd w:id="3"/>
      <w:r w:rsidRPr="005C577A">
        <w:rPr>
          <w:rFonts w:ascii="Arial" w:eastAsia="Times New Roman" w:hAnsi="Arial" w:cs="Arial"/>
          <w:b/>
          <w:bCs/>
          <w:sz w:val="20"/>
          <w:szCs w:val="20"/>
        </w:rPr>
        <w:t xml:space="preserve"> </w:t>
      </w:r>
    </w:p>
    <w:p w14:paraId="3671E3BD"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bookmarkStart w:id="4" w:name="_Hlk63772131"/>
      <w:r w:rsidRPr="005C577A">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4A3A97E3"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Sposób złożenia oferty opisany został w instrukcji dla wykonawców dostępnej na stronie platformy zakupowej pod adresem:</w:t>
      </w:r>
      <w:r w:rsidRPr="005C577A">
        <w:rPr>
          <w:rFonts w:ascii="Arial" w:eastAsia="Times New Roman" w:hAnsi="Arial" w:cs="Arial"/>
          <w:w w:val="89"/>
          <w:sz w:val="20"/>
          <w:szCs w:val="20"/>
          <w:lang w:eastAsia="pl-PL"/>
        </w:rPr>
        <w:t xml:space="preserve"> </w:t>
      </w:r>
      <w:hyperlink r:id="rId8" w:history="1">
        <w:r w:rsidRPr="005C577A">
          <w:rPr>
            <w:rFonts w:ascii="Arial" w:eastAsia="Times New Roman" w:hAnsi="Arial" w:cs="Arial"/>
            <w:sz w:val="20"/>
            <w:szCs w:val="20"/>
          </w:rPr>
          <w:t>https://platformazakupowa.pl</w:t>
        </w:r>
      </w:hyperlink>
    </w:p>
    <w:p w14:paraId="44E1AB38"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5C577A">
        <w:rPr>
          <w:rFonts w:ascii="Arial" w:eastAsia="Times New Roman" w:hAnsi="Arial" w:cs="Arial"/>
          <w:w w:val="89"/>
          <w:sz w:val="20"/>
          <w:szCs w:val="20"/>
          <w:lang w:eastAsia="pl-PL"/>
        </w:rPr>
        <w:t>,</w:t>
      </w:r>
      <w:r w:rsidRPr="005C577A">
        <w:rPr>
          <w:rFonts w:ascii="Courier New" w:eastAsia="Times New Roman" w:hAnsi="Courier New" w:cs="Times New Roman"/>
          <w:w w:val="89"/>
          <w:sz w:val="25"/>
          <w:szCs w:val="20"/>
          <w:lang w:eastAsia="pl-PL"/>
        </w:rPr>
        <w:t xml:space="preserve"> </w:t>
      </w:r>
      <w:r w:rsidRPr="005C577A">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5C577A">
        <w:rPr>
          <w:rFonts w:ascii="Arial" w:eastAsia="Times New Roman" w:hAnsi="Arial" w:cs="Arial"/>
          <w:sz w:val="20"/>
          <w:szCs w:val="20"/>
        </w:rPr>
        <w:t xml:space="preserve">. </w:t>
      </w:r>
    </w:p>
    <w:p w14:paraId="20724F5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iCs/>
          <w:sz w:val="20"/>
          <w:szCs w:val="20"/>
          <w:lang w:eastAsia="pl-PL"/>
        </w:rPr>
      </w:pPr>
      <w:r w:rsidRPr="005C577A">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5C59DDAC"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bookmarkStart w:id="5" w:name="_Hlk65155367"/>
      <w:r w:rsidRPr="005C577A">
        <w:rPr>
          <w:rFonts w:ascii="Arial" w:eastAsia="Times New Roman" w:hAnsi="Arial" w:cs="Arial"/>
          <w:sz w:val="20"/>
          <w:szCs w:val="20"/>
        </w:rPr>
        <w:t xml:space="preserve">Do oferty należy dołączyć </w:t>
      </w:r>
      <w:bookmarkStart w:id="6" w:name="_Hlk64033107"/>
      <w:r w:rsidRPr="005C577A">
        <w:rPr>
          <w:rFonts w:ascii="Arial" w:eastAsia="Times New Roman" w:hAnsi="Arial" w:cs="Arial"/>
          <w:sz w:val="20"/>
          <w:szCs w:val="20"/>
        </w:rPr>
        <w:t>oświadczenie o niepodleganiu wykluczeniu oraz spełnianiu warunków udziału w postępowaniu</w:t>
      </w:r>
      <w:bookmarkEnd w:id="6"/>
      <w:r w:rsidRPr="005C577A">
        <w:rPr>
          <w:rFonts w:ascii="Arial" w:eastAsia="Times New Roman" w:hAnsi="Arial" w:cs="Arial"/>
          <w:sz w:val="20"/>
          <w:szCs w:val="20"/>
        </w:rPr>
        <w:t xml:space="preserve"> o którym mowa w art. 125 ust. 1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Oświadczenie należy złożyć pod rygorem nieważności,</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 formie elektronicznej (</w:t>
      </w:r>
      <w:r w:rsidRPr="005C577A">
        <w:rPr>
          <w:rFonts w:ascii="Arial" w:eastAsia="Times New Roman" w:hAnsi="Arial" w:cs="Arial"/>
          <w:sz w:val="20"/>
          <w:szCs w:val="20"/>
          <w:lang w:eastAsia="zh-CN"/>
        </w:rPr>
        <w:t>opatrzonej kwalifikowanym podpisem elektronicznym)</w:t>
      </w:r>
      <w:r w:rsidRPr="005C577A">
        <w:rPr>
          <w:rFonts w:ascii="Arial" w:eastAsia="Times New Roman" w:hAnsi="Arial" w:cs="Arial"/>
          <w:sz w:val="20"/>
          <w:szCs w:val="20"/>
        </w:rPr>
        <w:t xml:space="preserve"> lub                          w postaci elektronicznej opatrzonej podpisem zaufanym lub podpisem osobistym.</w:t>
      </w:r>
    </w:p>
    <w:bookmarkEnd w:id="5"/>
    <w:p w14:paraId="7E99E400" w14:textId="77777777" w:rsidR="005C577A" w:rsidRPr="005C577A" w:rsidRDefault="005C577A" w:rsidP="00CA35B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Wykonawca może do upływu terminu składania ofert wycofać ofertę.</w:t>
      </w:r>
      <w:r w:rsidRPr="005C577A">
        <w:rPr>
          <w:rFonts w:ascii="Arial" w:eastAsia="Times New Roman" w:hAnsi="Arial" w:cs="Arial"/>
          <w:color w:val="FF0000"/>
          <w:sz w:val="20"/>
          <w:szCs w:val="20"/>
        </w:rPr>
        <w:t xml:space="preserve"> </w:t>
      </w:r>
      <w:r w:rsidRPr="005C577A">
        <w:rPr>
          <w:rFonts w:ascii="Arial" w:eastAsia="Times New Roman" w:hAnsi="Arial" w:cs="Arial"/>
          <w:sz w:val="20"/>
          <w:szCs w:val="20"/>
        </w:rPr>
        <w:t xml:space="preserve">Sposób wycofania oferty został opisany w instrukcji dla wykonawców dostępnej na </w:t>
      </w:r>
      <w:r w:rsidRPr="005C577A">
        <w:rPr>
          <w:rFonts w:ascii="Arial" w:eastAsia="Times New Roman" w:hAnsi="Arial" w:cs="Arial"/>
          <w:sz w:val="20"/>
          <w:szCs w:val="24"/>
        </w:rPr>
        <w:t>stronie platformy zakupowej (platformazapukowa.pl)</w:t>
      </w:r>
      <w:r w:rsidRPr="005C577A">
        <w:rPr>
          <w:rFonts w:ascii="Arial" w:eastAsia="Times New Roman" w:hAnsi="Arial" w:cs="Arial"/>
          <w:sz w:val="20"/>
          <w:szCs w:val="20"/>
        </w:rPr>
        <w:t>.</w:t>
      </w:r>
    </w:p>
    <w:p w14:paraId="70CCD001"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C54A7E0" w14:textId="77777777" w:rsidR="005C577A" w:rsidRPr="005C577A" w:rsidRDefault="005C577A" w:rsidP="005C577A">
      <w:pPr>
        <w:spacing w:after="0" w:line="240" w:lineRule="auto"/>
        <w:ind w:left="113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4.3. Sposób komunikowania się zamawiającego z wykonawcami (nie dotyczy składania ofert – ust 4.2. SWZ) </w:t>
      </w:r>
    </w:p>
    <w:p w14:paraId="56B943C5" w14:textId="77777777" w:rsidR="005C577A" w:rsidRPr="005C577A" w:rsidRDefault="005C577A" w:rsidP="005C577A">
      <w:pPr>
        <w:spacing w:after="0" w:line="240" w:lineRule="auto"/>
        <w:ind w:left="1134"/>
        <w:jc w:val="both"/>
        <w:rPr>
          <w:rFonts w:ascii="Arial" w:eastAsia="Times New Roman" w:hAnsi="Arial" w:cs="Arial"/>
          <w:b/>
          <w:color w:val="FF0000"/>
          <w:sz w:val="20"/>
          <w:szCs w:val="20"/>
          <w:lang w:eastAsia="zh-CN"/>
        </w:rPr>
      </w:pPr>
    </w:p>
    <w:p w14:paraId="1C69BF19" w14:textId="0259881B"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postępowaniu o udzielenie zamówienia komunikacja </w:t>
      </w:r>
      <w:bookmarkStart w:id="7" w:name="_Hlk64023195"/>
      <w:r w:rsidRPr="005C577A">
        <w:rPr>
          <w:rFonts w:ascii="Arial" w:eastAsia="Times New Roman" w:hAnsi="Arial" w:cs="Arial"/>
          <w:sz w:val="20"/>
          <w:szCs w:val="20"/>
          <w:lang w:eastAsia="zh-CN"/>
        </w:rPr>
        <w:t xml:space="preserve">pomiędzy zamawiającym a wykonawcami                </w:t>
      </w:r>
      <w:bookmarkEnd w:id="7"/>
      <w:r w:rsidRPr="005C577A">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9" w:history="1">
        <w:r w:rsidRPr="005C577A">
          <w:rPr>
            <w:rFonts w:ascii="Arial" w:eastAsia="Times New Roman" w:hAnsi="Arial" w:cs="Arial"/>
            <w:sz w:val="20"/>
            <w:szCs w:val="20"/>
          </w:rPr>
          <w:t>https://platformazakupowa.pl/transakcja/</w:t>
        </w:r>
      </w:hyperlink>
      <w:r w:rsidRPr="005C577A">
        <w:rPr>
          <w:rFonts w:ascii="Arial" w:eastAsia="Times New Roman" w:hAnsi="Arial" w:cs="Arial"/>
          <w:sz w:val="20"/>
          <w:szCs w:val="20"/>
        </w:rPr>
        <w:t>4</w:t>
      </w:r>
      <w:r w:rsidR="003778CA">
        <w:rPr>
          <w:rFonts w:ascii="Arial" w:eastAsia="Times New Roman" w:hAnsi="Arial" w:cs="Arial"/>
          <w:sz w:val="20"/>
          <w:szCs w:val="20"/>
        </w:rPr>
        <w:t>60926</w:t>
      </w:r>
      <w:r w:rsidRPr="005C577A">
        <w:rPr>
          <w:rFonts w:ascii="Arial" w:eastAsia="Times New Roman" w:hAnsi="Arial" w:cs="Arial"/>
          <w:sz w:val="20"/>
          <w:szCs w:val="20"/>
        </w:rPr>
        <w:t xml:space="preserve"> i formularza „Wyślij wiadomość”.</w:t>
      </w:r>
    </w:p>
    <w:p w14:paraId="1FD4F674" w14:textId="77777777"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5C577A">
          <w:rPr>
            <w:rFonts w:ascii="Arial" w:eastAsia="Times New Roman" w:hAnsi="Arial" w:cs="Arial"/>
            <w:sz w:val="20"/>
            <w:szCs w:val="20"/>
          </w:rPr>
          <w:t>zampub@um.gorlice.pl</w:t>
        </w:r>
      </w:smartTag>
    </w:p>
    <w:p w14:paraId="47FF87D9" w14:textId="77777777" w:rsidR="005C577A" w:rsidRPr="005C577A" w:rsidRDefault="005C577A" w:rsidP="005C577A">
      <w:pPr>
        <w:suppressAutoHyphens/>
        <w:spacing w:after="0" w:line="240" w:lineRule="auto"/>
        <w:contextualSpacing/>
        <w:jc w:val="both"/>
        <w:rPr>
          <w:rFonts w:ascii="Arial" w:eastAsia="Times New Roman" w:hAnsi="Arial" w:cs="Arial"/>
          <w:sz w:val="20"/>
          <w:szCs w:val="20"/>
          <w:lang w:eastAsia="zh-CN"/>
        </w:rPr>
      </w:pPr>
    </w:p>
    <w:p w14:paraId="310B6327" w14:textId="77777777" w:rsidR="005C577A" w:rsidRPr="005C577A" w:rsidRDefault="005C577A" w:rsidP="005C577A">
      <w:pPr>
        <w:suppressAutoHyphens/>
        <w:spacing w:after="0" w:line="240" w:lineRule="auto"/>
        <w:ind w:left="1134"/>
        <w:contextualSpacing/>
        <w:jc w:val="both"/>
        <w:rPr>
          <w:rFonts w:ascii="Arial" w:eastAsia="Times New Roman" w:hAnsi="Arial" w:cs="Arial"/>
          <w:i/>
          <w:iCs/>
          <w:sz w:val="20"/>
          <w:szCs w:val="20"/>
          <w:lang w:eastAsia="zh-CN"/>
        </w:rPr>
      </w:pPr>
      <w:r w:rsidRPr="005C577A">
        <w:rPr>
          <w:rFonts w:ascii="Arial" w:eastAsia="Times New Roman" w:hAnsi="Arial" w:cs="Arial"/>
          <w:b/>
          <w:sz w:val="20"/>
          <w:szCs w:val="20"/>
          <w:lang w:eastAsia="zh-CN"/>
        </w:rPr>
        <w:t xml:space="preserve">4.4. </w:t>
      </w:r>
      <w:r w:rsidRPr="005C577A">
        <w:rPr>
          <w:rFonts w:ascii="Arial" w:eastAsia="Times New Roman" w:hAnsi="Arial" w:cs="Arial"/>
          <w:sz w:val="20"/>
          <w:szCs w:val="20"/>
          <w:lang w:eastAsia="zh-CN"/>
        </w:rPr>
        <w:t xml:space="preserve">Sposób sporządzania i przekazywania dokumentów elektronicznych, wymagania techniczne dla dokumentów elektronicznych, </w:t>
      </w:r>
      <w:r w:rsidRPr="005C577A">
        <w:rPr>
          <w:rFonts w:ascii="Arial" w:eastAsia="Times New Roman" w:hAnsi="Arial" w:cs="Arial"/>
          <w:sz w:val="20"/>
          <w:szCs w:val="20"/>
        </w:rPr>
        <w:t>wymagania techniczne i organizacyjne użycia środków komunikacji elektronicznej służących do odbioru dokumentów elektronicznych</w:t>
      </w:r>
      <w:r w:rsidRPr="005C577A">
        <w:rPr>
          <w:rFonts w:ascii="Arial" w:eastAsia="Times New Roman" w:hAnsi="Arial" w:cs="Arial"/>
          <w:sz w:val="20"/>
          <w:szCs w:val="20"/>
          <w:lang w:eastAsia="zh-CN"/>
        </w:rPr>
        <w:t xml:space="preserve"> określa </w:t>
      </w:r>
      <w:r w:rsidRPr="005C577A">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E7A869" w14:textId="77777777" w:rsidR="005C577A" w:rsidRPr="005C577A" w:rsidRDefault="005C577A" w:rsidP="00CA35B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5C577A">
        <w:rPr>
          <w:rFonts w:ascii="Arial" w:eastAsia="Times New Roman" w:hAnsi="Arial" w:cs="Arial"/>
          <w:sz w:val="20"/>
          <w:szCs w:val="20"/>
        </w:rPr>
        <w:t>Podmiotowe środki dowodowe oraz inne dokumenty lub oświadczenia, sporządzone w języku obcym przekazuje się wraz z tłumaczeniem na język polski.</w:t>
      </w:r>
    </w:p>
    <w:p w14:paraId="7E34846E"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 podmiotowe środki dowodowe, inne dokumenty,</w:t>
      </w:r>
      <w:r w:rsidRPr="005C577A">
        <w:rPr>
          <w:rFonts w:ascii="Arial" w:eastAsia="Times New Roman" w:hAnsi="Arial" w:cs="Arial"/>
          <w:b/>
          <w:bCs/>
          <w:sz w:val="20"/>
          <w:szCs w:val="20"/>
        </w:rPr>
        <w:t xml:space="preserve"> </w:t>
      </w:r>
      <w:r w:rsidRPr="005C577A">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w:t>
      </w:r>
      <w:r w:rsidRPr="005C577A">
        <w:rPr>
          <w:rFonts w:ascii="Arial" w:eastAsia="Times New Roman" w:hAnsi="Arial" w:cs="Arial"/>
          <w:sz w:val="20"/>
          <w:szCs w:val="20"/>
        </w:rPr>
        <w:lastRenderedPageBreak/>
        <w:t>„upoważnionymi podmiotami”, jako dokument elektroniczny, przekazuje się ten dokument.</w:t>
      </w:r>
    </w:p>
    <w:p w14:paraId="3FC96A52"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D009718"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Poświadczenia zgodności cyfrowego odwzorowania z dokumentem w postaci papierowej, o którym mowa w pkt. 3 powyżej, dokonuje w przypadku: </w:t>
      </w:r>
    </w:p>
    <w:p w14:paraId="0AB13C41" w14:textId="77777777" w:rsidR="005C577A" w:rsidRPr="005C577A"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C61367F" w14:textId="77777777" w:rsidR="005C577A" w:rsidRPr="005C577A"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48747868"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3 powyżej, może dokonać również notariusz.</w:t>
      </w:r>
    </w:p>
    <w:p w14:paraId="373C188E"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Podmiotowe środki dowodowe, w tym oświadczenie, o którym mowa w art.117 ust. 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1786D335"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W przypadku gdy podmiotowe środki dowodowe, w tym oświadczenie, o którym mowa w art.117 ust. 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A616701"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dokonuje w przypadku:</w:t>
      </w:r>
    </w:p>
    <w:p w14:paraId="75B96787"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4C5A1E6"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oświadczenia, o którym mowa wart.117 ust. 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lub zobowiązania podmiotu udostępniającego zasoby – odpowiednio wykonawca lub wykonawca wspólnie ubiegający się                    o udzielenie zamówienia,</w:t>
      </w:r>
    </w:p>
    <w:p w14:paraId="0CE0D823"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pełnomocnictwa – mocodawca.</w:t>
      </w:r>
    </w:p>
    <w:p w14:paraId="28D0798D"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może dokonać również notariusz.</w:t>
      </w:r>
    </w:p>
    <w:p w14:paraId="60D3F0F6"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3DCFE5E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Podmiotowe środki dowodowe oraz inne dokumenty lub oświadczenia, o których mowa                                     w </w:t>
      </w:r>
      <w:r w:rsidRPr="005C577A">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C577A">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6BB4D01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5C577A">
        <w:rPr>
          <w:rFonts w:ascii="Arial" w:eastAsia="Times New Roman" w:hAnsi="Arial" w:cs="Arial"/>
          <w:bCs/>
          <w:sz w:val="20"/>
          <w:szCs w:val="20"/>
          <w:lang w:eastAsia="zh-CN"/>
        </w:rPr>
        <w:t xml:space="preserve">Dokumenty sporządza się w postaci elektronicznej, </w:t>
      </w:r>
      <w:r w:rsidRPr="005C577A">
        <w:rPr>
          <w:rFonts w:ascii="Arial" w:eastAsia="Times New Roman" w:hAnsi="Arial" w:cs="Arial"/>
          <w:sz w:val="20"/>
          <w:szCs w:val="20"/>
        </w:rPr>
        <w:t xml:space="preserve">w formatach danych określonych                                                 w </w:t>
      </w:r>
      <w:r w:rsidRPr="005C577A">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C577A">
        <w:rPr>
          <w:rFonts w:ascii="Arial" w:eastAsia="Times New Roman" w:hAnsi="Arial" w:cs="Arial"/>
          <w:sz w:val="20"/>
          <w:szCs w:val="20"/>
        </w:rPr>
        <w:t xml:space="preserve"> w szczególności                   w formatach danych: .pdf, </w:t>
      </w:r>
      <w:proofErr w:type="spellStart"/>
      <w:r w:rsidRPr="005C577A">
        <w:rPr>
          <w:rFonts w:ascii="Arial" w:eastAsia="Times New Roman" w:hAnsi="Arial" w:cs="Arial"/>
          <w:sz w:val="20"/>
          <w:szCs w:val="20"/>
        </w:rPr>
        <w:t>doc</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docx</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xps</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odt</w:t>
      </w:r>
      <w:proofErr w:type="spellEnd"/>
      <w:r w:rsidRPr="005C577A">
        <w:rPr>
          <w:rFonts w:ascii="Arial" w:eastAsia="Times New Roman" w:hAnsi="Arial" w:cs="Arial"/>
          <w:sz w:val="20"/>
          <w:szCs w:val="20"/>
        </w:rPr>
        <w:t xml:space="preserve">, .rtf. </w:t>
      </w:r>
    </w:p>
    <w:p w14:paraId="12A12E59" w14:textId="77777777" w:rsidR="005C577A" w:rsidRPr="005C577A" w:rsidRDefault="005C577A" w:rsidP="005C577A">
      <w:pPr>
        <w:widowControl w:val="0"/>
        <w:suppressAutoHyphens/>
        <w:spacing w:after="0" w:line="240" w:lineRule="auto"/>
        <w:jc w:val="both"/>
        <w:rPr>
          <w:rFonts w:ascii="Arial" w:eastAsia="Times New Roman" w:hAnsi="Arial" w:cs="Arial"/>
          <w:bCs/>
          <w:color w:val="FF0000"/>
          <w:sz w:val="20"/>
          <w:szCs w:val="20"/>
          <w:lang w:eastAsia="zh-CN"/>
        </w:rPr>
      </w:pPr>
    </w:p>
    <w:p w14:paraId="4C7BD430" w14:textId="77777777" w:rsidR="005C577A" w:rsidRPr="005C577A" w:rsidRDefault="005C577A" w:rsidP="00CA35B1">
      <w:pPr>
        <w:widowControl w:val="0"/>
        <w:numPr>
          <w:ilvl w:val="1"/>
          <w:numId w:val="35"/>
        </w:numPr>
        <w:suppressAutoHyphens/>
        <w:spacing w:after="0" w:line="240" w:lineRule="auto"/>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5C577A">
          <w:rPr>
            <w:rFonts w:ascii="Arial" w:eastAsia="Times New Roman" w:hAnsi="Arial" w:cs="Arial"/>
            <w:sz w:val="20"/>
            <w:szCs w:val="20"/>
            <w:lang w:eastAsia="zh-CN"/>
          </w:rPr>
          <w:t>Mirosław Łopata</w:t>
        </w:r>
      </w:smartTag>
      <w:r w:rsidRPr="005C577A">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5C577A">
          <w:rPr>
            <w:rFonts w:ascii="Arial" w:eastAsia="Times New Roman" w:hAnsi="Arial" w:cs="Arial"/>
            <w:sz w:val="20"/>
            <w:szCs w:val="20"/>
            <w:lang w:eastAsia="zh-CN"/>
          </w:rPr>
          <w:t>Marta Ziaja</w:t>
        </w:r>
      </w:smartTag>
      <w:r w:rsidRPr="005C577A">
        <w:rPr>
          <w:rFonts w:ascii="Arial" w:eastAsia="Times New Roman" w:hAnsi="Arial" w:cs="Arial"/>
          <w:b/>
          <w:sz w:val="20"/>
          <w:szCs w:val="20"/>
          <w:lang w:eastAsia="zh-CN"/>
        </w:rPr>
        <w:t>,</w:t>
      </w:r>
      <w:r w:rsidRPr="005C577A">
        <w:rPr>
          <w:rFonts w:ascii="Arial" w:eastAsia="Times New Roman" w:hAnsi="Arial" w:cs="Arial"/>
          <w:sz w:val="20"/>
          <w:szCs w:val="20"/>
          <w:lang w:eastAsia="zh-CN"/>
        </w:rPr>
        <w:t xml:space="preserve"> tel. 183551252, e-mail</w:t>
      </w:r>
      <w:r w:rsidRPr="005C577A">
        <w:rPr>
          <w:rFonts w:ascii="Arial" w:eastAsia="Times New Roman" w:hAnsi="Arial" w:cs="Arial"/>
          <w:bCs/>
          <w:sz w:val="20"/>
          <w:szCs w:val="20"/>
          <w:lang w:eastAsia="zh-CN"/>
        </w:rPr>
        <w:t>:</w:t>
      </w:r>
      <w:r w:rsidRPr="005C577A">
        <w:rPr>
          <w:rFonts w:ascii="Arial" w:eastAsia="Times New Roman" w:hAnsi="Arial" w:cs="Arial"/>
          <w:b/>
          <w:bCs/>
          <w:sz w:val="20"/>
          <w:szCs w:val="20"/>
          <w:lang w:eastAsia="zh-CN"/>
        </w:rPr>
        <w:t xml:space="preserve"> </w:t>
      </w:r>
      <w:r w:rsidRPr="005C577A">
        <w:rPr>
          <w:rFonts w:ascii="Arial" w:eastAsia="Times New Roman" w:hAnsi="Arial" w:cs="Arial"/>
          <w:sz w:val="20"/>
          <w:szCs w:val="20"/>
        </w:rPr>
        <w:t>zampub@um.gorlice.pl</w:t>
      </w:r>
    </w:p>
    <w:p w14:paraId="458816B2"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0"/>
          <w:lang w:eastAsia="zh-CN"/>
        </w:rPr>
      </w:pPr>
    </w:p>
    <w:p w14:paraId="10DB7BA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 4.6. Wyjaśnienia dotyczące SWZ</w:t>
      </w:r>
    </w:p>
    <w:p w14:paraId="4F23E9CC"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zwrócić się do zamawiającego z wnioskiem o wyjaśnienie treści SIWZ. </w:t>
      </w:r>
    </w:p>
    <w:p w14:paraId="2FCD0410"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721A231"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10581D7A"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lastRenderedPageBreak/>
        <w:t>W przypadku gdy wniosek o wyjaśnienie treści SWZ nie wpłynie w terminie, o którym mowa w pkt. 2, zamawiający nie będzie miał obowiązku udzielenia wyjaśnień SWZ oraz obowiązku przedłużenia terminu składania ofert.</w:t>
      </w:r>
    </w:p>
    <w:p w14:paraId="1F6F8579"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1460369F"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 przewiduje zorganizowania zebrania wykonawców w celu wyjaśnienia treści SWZ.</w:t>
      </w:r>
    </w:p>
    <w:p w14:paraId="4A1C2610"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34ED0569"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4.7. Zmiana treści SWZ</w:t>
      </w:r>
    </w:p>
    <w:p w14:paraId="03F55F92"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uzasadnionych przypadkach zamawiający może przed upływem terminu składania ofert zmienić  treść SWZ.</w:t>
      </w:r>
    </w:p>
    <w:p w14:paraId="77601005"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Dokonaną zmianę treści SWZ zamawiający udostępnia na stronie internetowej prowadzonego postępowania.</w:t>
      </w:r>
    </w:p>
    <w:p w14:paraId="3B53818F"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D9E1A9A"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56F3CA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5. TERMIN ZWIĄZANIA OFERTĄ</w:t>
      </w:r>
    </w:p>
    <w:p w14:paraId="17765059"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30F527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bCs/>
          <w:sz w:val="20"/>
          <w:szCs w:val="20"/>
          <w:lang w:eastAsia="zh-CN"/>
        </w:rPr>
        <w:t xml:space="preserve">Termin związania ofertą wynosi 30 dni od dnia upływu terminu składania ofert, przy czym </w:t>
      </w:r>
      <w:r w:rsidRPr="005C577A">
        <w:rPr>
          <w:rFonts w:ascii="Arial" w:eastAsia="Times New Roman" w:hAnsi="Arial" w:cs="Arial"/>
          <w:bCs/>
          <w:sz w:val="20"/>
          <w:szCs w:val="20"/>
        </w:rPr>
        <w:t xml:space="preserve">pierwszym dniem terminu związania ofertą jest dzień, w którym upływa termin składania ofert. </w:t>
      </w:r>
    </w:p>
    <w:p w14:paraId="480B336E" w14:textId="55CAB4A7" w:rsidR="005C577A" w:rsidRPr="005C577A" w:rsidRDefault="005C577A" w:rsidP="005C577A">
      <w:pPr>
        <w:widowControl w:val="0"/>
        <w:suppressAutoHyphens/>
        <w:spacing w:after="0" w:line="240" w:lineRule="auto"/>
        <w:ind w:left="1440"/>
        <w:jc w:val="both"/>
        <w:rPr>
          <w:rFonts w:ascii="Arial" w:eastAsia="Times New Roman" w:hAnsi="Arial" w:cs="Arial"/>
          <w:bCs/>
          <w:sz w:val="20"/>
          <w:szCs w:val="20"/>
        </w:rPr>
      </w:pPr>
      <w:r w:rsidRPr="005C577A">
        <w:rPr>
          <w:rFonts w:ascii="Arial" w:eastAsia="Times New Roman" w:hAnsi="Arial" w:cs="Arial"/>
          <w:b/>
          <w:sz w:val="20"/>
          <w:szCs w:val="20"/>
          <w:lang w:eastAsia="zh-CN"/>
        </w:rPr>
        <w:t xml:space="preserve">Wykonawca jest związany ofertą do upływu terminu </w:t>
      </w:r>
      <w:r w:rsidR="003778CA">
        <w:rPr>
          <w:rFonts w:ascii="Arial" w:eastAsia="Times New Roman" w:hAnsi="Arial" w:cs="Arial"/>
          <w:b/>
          <w:sz w:val="20"/>
          <w:szCs w:val="20"/>
          <w:lang w:eastAsia="zh-CN"/>
        </w:rPr>
        <w:t>09</w:t>
      </w:r>
      <w:r w:rsidRPr="005C577A">
        <w:rPr>
          <w:rFonts w:ascii="Arial" w:eastAsia="Times New Roman" w:hAnsi="Arial" w:cs="Arial"/>
          <w:b/>
          <w:sz w:val="20"/>
          <w:szCs w:val="20"/>
          <w:lang w:eastAsia="zh-CN"/>
        </w:rPr>
        <w:t>.0</w:t>
      </w:r>
      <w:r w:rsidR="003778CA">
        <w:rPr>
          <w:rFonts w:ascii="Arial" w:eastAsia="Times New Roman" w:hAnsi="Arial" w:cs="Arial"/>
          <w:b/>
          <w:sz w:val="20"/>
          <w:szCs w:val="20"/>
          <w:lang w:eastAsia="zh-CN"/>
        </w:rPr>
        <w:t>7</w:t>
      </w:r>
      <w:r w:rsidRPr="005C577A">
        <w:rPr>
          <w:rFonts w:ascii="Arial" w:eastAsia="Times New Roman" w:hAnsi="Arial" w:cs="Arial"/>
          <w:b/>
          <w:sz w:val="20"/>
          <w:szCs w:val="20"/>
          <w:lang w:eastAsia="zh-CN"/>
        </w:rPr>
        <w:t>.2021 r.</w:t>
      </w:r>
    </w:p>
    <w:p w14:paraId="70C0D0BC"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3014AA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23EFAA83"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3C6D22D4"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DE048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6. OPIS SPOSOBU PRZYGOTOWANIA OFERY</w:t>
      </w:r>
    </w:p>
    <w:p w14:paraId="7D61270D"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0"/>
          <w:lang w:eastAsia="zh-CN"/>
        </w:rPr>
      </w:pPr>
    </w:p>
    <w:p w14:paraId="132426C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Forma oferty</w:t>
      </w:r>
    </w:p>
    <w:p w14:paraId="6CF00F95"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p>
    <w:p w14:paraId="5092B3ED"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270D5B0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muszą być złożone zgodnie z</w:t>
      </w:r>
      <w:r w:rsidRPr="005C577A">
        <w:rPr>
          <w:rFonts w:ascii="Arial" w:eastAsia="Times New Roman" w:hAnsi="Arial" w:cs="Arial"/>
          <w:color w:val="FF0000"/>
          <w:sz w:val="20"/>
          <w:szCs w:val="20"/>
          <w:lang w:eastAsia="zh-CN"/>
        </w:rPr>
        <w:t xml:space="preserve"> </w:t>
      </w:r>
      <w:r w:rsidRPr="005C577A">
        <w:rPr>
          <w:rFonts w:ascii="Arial" w:eastAsia="Times New Roman" w:hAnsi="Arial" w:cs="Arial"/>
          <w:sz w:val="20"/>
          <w:szCs w:val="20"/>
          <w:lang w:eastAsia="zh-CN"/>
        </w:rPr>
        <w:t>ust. 4 SWZ.</w:t>
      </w:r>
    </w:p>
    <w:p w14:paraId="059F63BF"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4EC2598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7. SPOSÓB ORAZ TERMIN SKŁADANIA OFERT I TERMIN OTWARCIA OFERT</w:t>
      </w:r>
    </w:p>
    <w:p w14:paraId="10F139EE"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1148278C"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Sposób oraz termin składania ofert</w:t>
      </w:r>
    </w:p>
    <w:p w14:paraId="1821CF4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41A5B3E" w14:textId="5C81579D"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Oferty należy złożyć </w:t>
      </w:r>
      <w:r w:rsidRPr="005C577A">
        <w:rPr>
          <w:rFonts w:ascii="Arial" w:eastAsia="Times New Roman" w:hAnsi="Arial" w:cs="Arial"/>
          <w:sz w:val="20"/>
          <w:szCs w:val="24"/>
        </w:rPr>
        <w:t>za pośrednictwem platformy zakupowej pod adresem:</w:t>
      </w:r>
    </w:p>
    <w:p w14:paraId="622B420C" w14:textId="39D1F889" w:rsidR="005C577A" w:rsidRPr="005C577A" w:rsidRDefault="005C577A" w:rsidP="005C577A">
      <w:pPr>
        <w:spacing w:after="0" w:line="240" w:lineRule="auto"/>
        <w:ind w:left="1080"/>
        <w:contextualSpacing/>
        <w:jc w:val="both"/>
        <w:rPr>
          <w:rFonts w:ascii="Arial" w:eastAsia="Times New Roman" w:hAnsi="Arial" w:cs="Arial"/>
          <w:b/>
          <w:sz w:val="20"/>
          <w:szCs w:val="20"/>
          <w:lang w:eastAsia="zh-CN"/>
        </w:rPr>
      </w:pPr>
      <w:r w:rsidRPr="005C577A">
        <w:rPr>
          <w:rFonts w:ascii="Arial" w:eastAsia="Times New Roman" w:hAnsi="Arial" w:cs="Arial"/>
          <w:b/>
          <w:sz w:val="20"/>
          <w:szCs w:val="20"/>
        </w:rPr>
        <w:t>https://platformazakupowa.pl/transakcja/4</w:t>
      </w:r>
      <w:r w:rsidR="003778CA">
        <w:rPr>
          <w:rFonts w:ascii="Arial" w:eastAsia="Times New Roman" w:hAnsi="Arial" w:cs="Arial"/>
          <w:b/>
          <w:sz w:val="20"/>
          <w:szCs w:val="20"/>
        </w:rPr>
        <w:t>60926</w:t>
      </w:r>
    </w:p>
    <w:p w14:paraId="3091AF1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z uwzględnieniem wymagań określonych w </w:t>
      </w:r>
      <w:r w:rsidRPr="005C577A">
        <w:rPr>
          <w:rFonts w:ascii="Arial" w:eastAsia="Times New Roman" w:hAnsi="Arial" w:cs="Arial"/>
          <w:sz w:val="20"/>
          <w:szCs w:val="20"/>
          <w:lang w:eastAsia="zh-CN"/>
        </w:rPr>
        <w:t>ust. 4 SWZ.</w:t>
      </w:r>
    </w:p>
    <w:p w14:paraId="5FF79C76" w14:textId="77777777" w:rsidR="005C577A" w:rsidRPr="005C577A" w:rsidRDefault="005C577A" w:rsidP="005C577A">
      <w:pPr>
        <w:suppressAutoHyphens/>
        <w:spacing w:after="0" w:line="240" w:lineRule="auto"/>
        <w:ind w:left="1080"/>
        <w:jc w:val="both"/>
        <w:rPr>
          <w:rFonts w:ascii="Arial" w:eastAsia="Times New Roman" w:hAnsi="Arial" w:cs="Arial"/>
          <w:color w:val="FF0000"/>
          <w:sz w:val="20"/>
          <w:szCs w:val="20"/>
          <w:lang w:eastAsia="zh-CN"/>
        </w:rPr>
      </w:pPr>
    </w:p>
    <w:p w14:paraId="393A4C29"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C577A">
        <w:rPr>
          <w:rFonts w:ascii="Arial" w:eastAsia="Times New Roman" w:hAnsi="Arial" w:cs="Arial"/>
          <w:color w:val="000000"/>
          <w:sz w:val="20"/>
          <w:szCs w:val="20"/>
          <w:lang w:eastAsia="pl-PL"/>
        </w:rPr>
        <w:t xml:space="preserve">Oferta może być złożona tylko do upływu terminu składania ofert. </w:t>
      </w:r>
    </w:p>
    <w:p w14:paraId="0C888CF3"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6D9407C3" w14:textId="0DB1ADE6"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sz w:val="20"/>
          <w:szCs w:val="24"/>
          <w:lang w:eastAsia="zh-CN"/>
        </w:rPr>
        <w:t xml:space="preserve">Termin składania ofert upływa dnia: </w:t>
      </w:r>
      <w:r w:rsidR="003778CA">
        <w:rPr>
          <w:rFonts w:ascii="Arial" w:eastAsia="Times New Roman" w:hAnsi="Arial" w:cs="Arial"/>
          <w:b/>
          <w:sz w:val="20"/>
          <w:szCs w:val="20"/>
          <w:lang w:eastAsia="zh-CN"/>
        </w:rPr>
        <w:t>10</w:t>
      </w:r>
      <w:r w:rsidRPr="005C577A">
        <w:rPr>
          <w:rFonts w:ascii="Arial" w:eastAsia="Times New Roman" w:hAnsi="Arial" w:cs="Arial"/>
          <w:b/>
          <w:sz w:val="20"/>
          <w:szCs w:val="20"/>
          <w:lang w:eastAsia="zh-CN"/>
        </w:rPr>
        <w:t>.06.2021</w:t>
      </w:r>
      <w:r w:rsidRPr="005C577A">
        <w:rPr>
          <w:rFonts w:ascii="Arial" w:eastAsia="Times New Roman" w:hAnsi="Arial" w:cs="Arial"/>
          <w:b/>
          <w:bCs/>
          <w:sz w:val="20"/>
          <w:szCs w:val="24"/>
          <w:lang w:eastAsia="zh-CN"/>
        </w:rPr>
        <w:t xml:space="preserve"> r.</w:t>
      </w:r>
      <w:r w:rsidRPr="005C577A">
        <w:rPr>
          <w:rFonts w:ascii="Arial" w:eastAsia="Times New Roman" w:hAnsi="Arial" w:cs="Arial"/>
          <w:sz w:val="20"/>
          <w:szCs w:val="24"/>
          <w:lang w:eastAsia="zh-CN"/>
        </w:rPr>
        <w:t xml:space="preserve"> </w:t>
      </w:r>
      <w:r w:rsidRPr="005C577A">
        <w:rPr>
          <w:rFonts w:ascii="Arial" w:eastAsia="Times New Roman" w:hAnsi="Arial" w:cs="Arial"/>
          <w:b/>
          <w:sz w:val="20"/>
          <w:szCs w:val="24"/>
          <w:lang w:eastAsia="zh-CN"/>
        </w:rPr>
        <w:t>godz.</w:t>
      </w:r>
      <w:r w:rsidRPr="005C577A">
        <w:rPr>
          <w:rFonts w:ascii="Arial" w:eastAsia="Times New Roman" w:hAnsi="Arial" w:cs="Arial"/>
          <w:sz w:val="20"/>
          <w:szCs w:val="24"/>
          <w:lang w:eastAsia="zh-CN"/>
        </w:rPr>
        <w:t xml:space="preserve"> </w:t>
      </w:r>
      <w:r w:rsidRPr="005C577A">
        <w:rPr>
          <w:rFonts w:ascii="Arial" w:eastAsia="Times New Roman" w:hAnsi="Arial" w:cs="Arial"/>
          <w:b/>
          <w:sz w:val="20"/>
          <w:szCs w:val="24"/>
          <w:lang w:eastAsia="zh-CN"/>
        </w:rPr>
        <w:t>13:00</w:t>
      </w:r>
    </w:p>
    <w:p w14:paraId="62FABA99"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47D57C0A"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Termin otwarcia ofert</w:t>
      </w:r>
    </w:p>
    <w:p w14:paraId="64045A28"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16039829" w14:textId="533A7681" w:rsidR="005C577A" w:rsidRPr="005C577A" w:rsidRDefault="005C577A" w:rsidP="005C577A">
      <w:pPr>
        <w:widowControl w:val="0"/>
        <w:spacing w:after="200" w:line="276" w:lineRule="auto"/>
        <w:ind w:left="1080"/>
        <w:jc w:val="both"/>
        <w:rPr>
          <w:rFonts w:ascii="Arial" w:eastAsia="Times New Roman" w:hAnsi="Arial" w:cs="Arial"/>
          <w:b/>
          <w:sz w:val="20"/>
        </w:rPr>
      </w:pPr>
      <w:r w:rsidRPr="005C577A">
        <w:rPr>
          <w:rFonts w:ascii="Arial" w:eastAsia="Times New Roman" w:hAnsi="Arial" w:cs="Arial"/>
          <w:sz w:val="20"/>
          <w:szCs w:val="24"/>
          <w:lang w:eastAsia="zh-CN"/>
        </w:rPr>
        <w:t xml:space="preserve">Otwarcie ofert nastąpi dnia: </w:t>
      </w:r>
      <w:r w:rsidR="003778CA">
        <w:rPr>
          <w:rFonts w:ascii="Arial" w:eastAsia="Times New Roman" w:hAnsi="Arial" w:cs="Arial"/>
          <w:b/>
          <w:sz w:val="20"/>
          <w:szCs w:val="20"/>
          <w:lang w:eastAsia="zh-CN"/>
        </w:rPr>
        <w:t>10</w:t>
      </w:r>
      <w:r w:rsidRPr="005C577A">
        <w:rPr>
          <w:rFonts w:ascii="Arial" w:eastAsia="Times New Roman" w:hAnsi="Arial" w:cs="Arial"/>
          <w:b/>
          <w:sz w:val="20"/>
          <w:szCs w:val="20"/>
          <w:lang w:eastAsia="zh-CN"/>
        </w:rPr>
        <w:t xml:space="preserve">.06.2021 </w:t>
      </w:r>
      <w:r w:rsidRPr="005C577A">
        <w:rPr>
          <w:rFonts w:ascii="Arial" w:eastAsia="Times New Roman" w:hAnsi="Arial" w:cs="Arial"/>
          <w:b/>
          <w:bCs/>
          <w:sz w:val="20"/>
          <w:szCs w:val="24"/>
          <w:lang w:eastAsia="zh-CN"/>
        </w:rPr>
        <w:t>r.</w:t>
      </w:r>
      <w:r w:rsidRPr="005C577A">
        <w:rPr>
          <w:rFonts w:ascii="Arial" w:eastAsia="Times New Roman" w:hAnsi="Arial" w:cs="Arial"/>
          <w:b/>
          <w:sz w:val="20"/>
          <w:szCs w:val="24"/>
          <w:lang w:eastAsia="zh-CN"/>
        </w:rPr>
        <w:t>, godz.:</w:t>
      </w:r>
      <w:r w:rsidRPr="005C577A">
        <w:rPr>
          <w:rFonts w:ascii="Arial" w:eastAsia="Times New Roman" w:hAnsi="Arial" w:cs="Arial"/>
          <w:sz w:val="20"/>
          <w:szCs w:val="24"/>
          <w:lang w:eastAsia="zh-CN"/>
        </w:rPr>
        <w:t xml:space="preserve"> </w:t>
      </w:r>
      <w:r w:rsidRPr="005C577A">
        <w:rPr>
          <w:rFonts w:ascii="Arial" w:eastAsia="Times New Roman" w:hAnsi="Arial" w:cs="Arial"/>
          <w:b/>
          <w:sz w:val="20"/>
          <w:szCs w:val="24"/>
          <w:lang w:eastAsia="zh-CN"/>
        </w:rPr>
        <w:t>13:30</w:t>
      </w:r>
      <w:r w:rsidRPr="005C577A">
        <w:rPr>
          <w:rFonts w:ascii="Arial" w:eastAsia="Times New Roman" w:hAnsi="Arial" w:cs="Arial"/>
          <w:sz w:val="20"/>
          <w:szCs w:val="24"/>
          <w:lang w:eastAsia="zh-CN"/>
        </w:rPr>
        <w:t xml:space="preserve"> w </w:t>
      </w:r>
      <w:r w:rsidRPr="005C577A">
        <w:rPr>
          <w:rFonts w:ascii="Arial" w:eastAsia="Times New Roman" w:hAnsi="Arial" w:cs="Arial"/>
          <w:b/>
          <w:sz w:val="20"/>
        </w:rPr>
        <w:t>Urzędzie</w:t>
      </w:r>
      <w:r w:rsidRPr="005C577A">
        <w:rPr>
          <w:rFonts w:ascii="Arial" w:eastAsia="Arial" w:hAnsi="Arial" w:cs="Arial"/>
          <w:b/>
          <w:sz w:val="20"/>
        </w:rPr>
        <w:t xml:space="preserve"> </w:t>
      </w:r>
      <w:r w:rsidRPr="005C577A">
        <w:rPr>
          <w:rFonts w:ascii="Arial" w:eastAsia="Times New Roman" w:hAnsi="Arial" w:cs="Arial"/>
          <w:b/>
          <w:sz w:val="20"/>
        </w:rPr>
        <w:t>Miejskim</w:t>
      </w:r>
      <w:r w:rsidRPr="005C577A">
        <w:rPr>
          <w:rFonts w:ascii="Arial" w:eastAsia="Arial" w:hAnsi="Arial" w:cs="Arial"/>
          <w:b/>
          <w:sz w:val="20"/>
        </w:rPr>
        <w:t xml:space="preserve"> </w:t>
      </w:r>
      <w:r w:rsidRPr="005C577A">
        <w:rPr>
          <w:rFonts w:ascii="Arial" w:eastAsia="Times New Roman" w:hAnsi="Arial" w:cs="Arial"/>
          <w:b/>
          <w:sz w:val="20"/>
        </w:rPr>
        <w:t>w</w:t>
      </w:r>
      <w:r w:rsidRPr="005C577A">
        <w:rPr>
          <w:rFonts w:ascii="Arial" w:eastAsia="Arial" w:hAnsi="Arial" w:cs="Arial"/>
          <w:b/>
          <w:sz w:val="20"/>
        </w:rPr>
        <w:t xml:space="preserve"> </w:t>
      </w:r>
      <w:r w:rsidRPr="005C577A">
        <w:rPr>
          <w:rFonts w:ascii="Arial" w:eastAsia="Times New Roman" w:hAnsi="Arial" w:cs="Arial"/>
          <w:b/>
          <w:sz w:val="20"/>
        </w:rPr>
        <w:t>Gorlicach,</w:t>
      </w:r>
      <w:r w:rsidRPr="005C577A">
        <w:rPr>
          <w:rFonts w:ascii="Arial" w:eastAsia="Arial" w:hAnsi="Arial" w:cs="Arial"/>
          <w:b/>
          <w:sz w:val="20"/>
        </w:rPr>
        <w:t xml:space="preserve"> </w:t>
      </w:r>
      <w:r w:rsidRPr="005C577A">
        <w:rPr>
          <w:rFonts w:ascii="Arial" w:eastAsia="Times New Roman" w:hAnsi="Arial" w:cs="Arial"/>
          <w:b/>
          <w:sz w:val="20"/>
        </w:rPr>
        <w:t>38-</w:t>
      </w:r>
      <w:r w:rsidRPr="005C577A">
        <w:rPr>
          <w:rFonts w:ascii="Arial" w:eastAsia="Arial" w:hAnsi="Arial" w:cs="Arial"/>
          <w:b/>
          <w:sz w:val="20"/>
        </w:rPr>
        <w:t xml:space="preserve"> </w:t>
      </w:r>
      <w:r w:rsidRPr="005C577A">
        <w:rPr>
          <w:rFonts w:ascii="Arial" w:eastAsia="Times New Roman" w:hAnsi="Arial" w:cs="Arial"/>
          <w:b/>
          <w:sz w:val="20"/>
        </w:rPr>
        <w:t>300</w:t>
      </w:r>
      <w:r w:rsidRPr="005C577A">
        <w:rPr>
          <w:rFonts w:ascii="Arial" w:eastAsia="Arial" w:hAnsi="Arial" w:cs="Arial"/>
          <w:b/>
          <w:sz w:val="20"/>
        </w:rPr>
        <w:t xml:space="preserve"> </w:t>
      </w:r>
      <w:r w:rsidRPr="005C577A">
        <w:rPr>
          <w:rFonts w:ascii="Arial" w:eastAsia="Times New Roman" w:hAnsi="Arial" w:cs="Arial"/>
          <w:b/>
          <w:sz w:val="20"/>
        </w:rPr>
        <w:t>Gorlice,</w:t>
      </w:r>
      <w:r w:rsidRPr="005C577A">
        <w:rPr>
          <w:rFonts w:ascii="Arial" w:eastAsia="Arial" w:hAnsi="Arial" w:cs="Arial"/>
          <w:b/>
          <w:sz w:val="20"/>
        </w:rPr>
        <w:t xml:space="preserve"> </w:t>
      </w:r>
      <w:r w:rsidRPr="005C577A">
        <w:rPr>
          <w:rFonts w:ascii="Arial" w:eastAsia="Times New Roman" w:hAnsi="Arial" w:cs="Arial"/>
          <w:b/>
          <w:sz w:val="20"/>
        </w:rPr>
        <w:t>Rynek</w:t>
      </w:r>
      <w:r w:rsidRPr="005C577A">
        <w:rPr>
          <w:rFonts w:ascii="Arial" w:eastAsia="Arial" w:hAnsi="Arial" w:cs="Arial"/>
          <w:b/>
          <w:sz w:val="20"/>
        </w:rPr>
        <w:t xml:space="preserve"> </w:t>
      </w:r>
      <w:r w:rsidRPr="005C577A">
        <w:rPr>
          <w:rFonts w:ascii="Arial" w:eastAsia="Times New Roman" w:hAnsi="Arial" w:cs="Arial"/>
          <w:b/>
          <w:sz w:val="20"/>
        </w:rPr>
        <w:t>2</w:t>
      </w:r>
      <w:r w:rsidRPr="005C577A">
        <w:rPr>
          <w:rFonts w:ascii="Arial" w:eastAsia="Arial" w:hAnsi="Arial" w:cs="Arial"/>
          <w:b/>
          <w:sz w:val="20"/>
        </w:rPr>
        <w:t xml:space="preserve"> </w:t>
      </w:r>
      <w:r w:rsidRPr="005C577A">
        <w:rPr>
          <w:rFonts w:ascii="Arial" w:eastAsia="Times New Roman" w:hAnsi="Arial" w:cs="Arial"/>
          <w:b/>
          <w:sz w:val="20"/>
        </w:rPr>
        <w:t>(segment</w:t>
      </w:r>
      <w:r w:rsidRPr="005C577A">
        <w:rPr>
          <w:rFonts w:ascii="Arial" w:eastAsia="Arial" w:hAnsi="Arial" w:cs="Arial"/>
          <w:b/>
          <w:sz w:val="20"/>
        </w:rPr>
        <w:t xml:space="preserve"> </w:t>
      </w:r>
      <w:r w:rsidRPr="005C577A">
        <w:rPr>
          <w:rFonts w:ascii="Arial" w:eastAsia="Times New Roman" w:hAnsi="Arial" w:cs="Arial"/>
          <w:b/>
          <w:sz w:val="20"/>
        </w:rPr>
        <w:t>A), pok. 212.</w:t>
      </w:r>
    </w:p>
    <w:p w14:paraId="22F11864" w14:textId="77777777" w:rsidR="005C577A" w:rsidRPr="005C577A" w:rsidRDefault="005C577A" w:rsidP="005C577A">
      <w:pPr>
        <w:autoSpaceDE w:val="0"/>
        <w:autoSpaceDN w:val="0"/>
        <w:spacing w:after="0" w:line="240" w:lineRule="auto"/>
        <w:ind w:left="1080"/>
        <w:jc w:val="both"/>
        <w:rPr>
          <w:rFonts w:ascii="Arial" w:eastAsia="Times New Roman" w:hAnsi="Arial" w:cs="Arial"/>
          <w:sz w:val="20"/>
          <w:szCs w:val="20"/>
        </w:rPr>
      </w:pPr>
      <w:bookmarkStart w:id="8" w:name="_Toc56878493"/>
      <w:bookmarkStart w:id="9" w:name="_Toc136762103"/>
      <w:r w:rsidRPr="005C577A">
        <w:rPr>
          <w:rFonts w:ascii="Arial" w:eastAsia="Times New Roman" w:hAnsi="Arial" w:cs="Arial"/>
          <w:sz w:val="20"/>
          <w:szCs w:val="20"/>
        </w:rPr>
        <w:t xml:space="preserve">Otwarcie ofert nastąpi za pomocą platformy zakupowej pod adresem: </w:t>
      </w:r>
    </w:p>
    <w:p w14:paraId="16417059" w14:textId="1160B521" w:rsidR="005C577A" w:rsidRPr="005C577A" w:rsidRDefault="005C577A" w:rsidP="005C577A">
      <w:pPr>
        <w:autoSpaceDE w:val="0"/>
        <w:autoSpaceDN w:val="0"/>
        <w:spacing w:after="0" w:line="240" w:lineRule="auto"/>
        <w:ind w:left="1080"/>
        <w:jc w:val="both"/>
        <w:rPr>
          <w:rFonts w:ascii="Arial" w:eastAsia="Times New Roman" w:hAnsi="Arial" w:cs="Arial"/>
          <w:b/>
          <w:color w:val="FF0000"/>
          <w:sz w:val="20"/>
          <w:szCs w:val="20"/>
        </w:rPr>
      </w:pPr>
      <w:r w:rsidRPr="005C577A">
        <w:rPr>
          <w:rFonts w:ascii="Arial" w:eastAsia="Times New Roman" w:hAnsi="Arial" w:cs="Arial"/>
          <w:b/>
          <w:sz w:val="20"/>
          <w:szCs w:val="20"/>
        </w:rPr>
        <w:t>https://platformazakupowa.pl/transakcja/4</w:t>
      </w:r>
      <w:r w:rsidR="003778CA">
        <w:rPr>
          <w:rFonts w:ascii="Arial" w:eastAsia="Times New Roman" w:hAnsi="Arial" w:cs="Arial"/>
          <w:b/>
          <w:sz w:val="20"/>
          <w:szCs w:val="20"/>
        </w:rPr>
        <w:t>60926</w:t>
      </w:r>
    </w:p>
    <w:p w14:paraId="677FCCC3" w14:textId="77777777" w:rsidR="005C577A" w:rsidRPr="005C577A" w:rsidRDefault="005C577A" w:rsidP="005C577A">
      <w:pPr>
        <w:autoSpaceDE w:val="0"/>
        <w:autoSpaceDN w:val="0"/>
        <w:spacing w:after="0" w:line="240" w:lineRule="auto"/>
        <w:ind w:left="1080"/>
        <w:jc w:val="both"/>
        <w:rPr>
          <w:rFonts w:ascii="Arial" w:eastAsia="Times New Roman" w:hAnsi="Arial" w:cs="Arial"/>
          <w:color w:val="FF0000"/>
          <w:sz w:val="20"/>
          <w:szCs w:val="20"/>
        </w:rPr>
      </w:pPr>
    </w:p>
    <w:bookmarkEnd w:id="8"/>
    <w:bookmarkEnd w:id="9"/>
    <w:p w14:paraId="2CDF4B27" w14:textId="77777777" w:rsidR="005C577A" w:rsidRPr="005C577A" w:rsidRDefault="005C577A" w:rsidP="005C577A">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W przypadku awarii systemu teleinformatycznego przy użyciu którego miało nastąpić otwarcie ofert, która spowoduje brak możliwości otwarcia ofert w terminie określonym  powyżej, otwarcie ofert nastąpi </w:t>
      </w:r>
      <w:r w:rsidRPr="005C577A">
        <w:rPr>
          <w:rFonts w:ascii="Arial" w:eastAsia="Times New Roman" w:hAnsi="Arial" w:cs="Arial"/>
          <w:color w:val="000000"/>
          <w:sz w:val="20"/>
          <w:szCs w:val="20"/>
          <w:lang w:eastAsia="pl-PL"/>
        </w:rPr>
        <w:lastRenderedPageBreak/>
        <w:t>niezwłocznie po usunięciu awarii. Zamawiający poinformuje o zmianie terminu otwarcia ofert na stronie internetowej prowadzonego postępowania.</w:t>
      </w:r>
    </w:p>
    <w:p w14:paraId="0D52E9BE" w14:textId="77777777" w:rsidR="005C577A" w:rsidRPr="005C577A" w:rsidRDefault="005C577A" w:rsidP="005C577A">
      <w:pPr>
        <w:autoSpaceDE w:val="0"/>
        <w:autoSpaceDN w:val="0"/>
        <w:spacing w:after="0" w:line="240" w:lineRule="auto"/>
        <w:jc w:val="both"/>
        <w:rPr>
          <w:rFonts w:ascii="Arial" w:eastAsia="Times New Roman" w:hAnsi="Arial" w:cs="Arial"/>
          <w:color w:val="FF0000"/>
          <w:sz w:val="20"/>
          <w:szCs w:val="20"/>
        </w:rPr>
      </w:pPr>
    </w:p>
    <w:p w14:paraId="40DDD7F1"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5C577A">
        <w:rPr>
          <w:rFonts w:ascii="Arial" w:eastAsia="Times New Roman" w:hAnsi="Arial" w:cs="Arial"/>
          <w:sz w:val="20"/>
          <w:szCs w:val="20"/>
          <w:lang w:eastAsia="pl-PL"/>
        </w:rPr>
        <w:t xml:space="preserve">Po upływie terminu składania ofert a przed ich otwarciem zamawiający </w:t>
      </w:r>
      <w:r w:rsidRPr="005C577A">
        <w:rPr>
          <w:rFonts w:ascii="Arial" w:eastAsia="Times New Roman" w:hAnsi="Arial" w:cs="Arial"/>
          <w:sz w:val="20"/>
          <w:szCs w:val="20"/>
        </w:rPr>
        <w:t xml:space="preserve">udostępni na stronie internetowej </w:t>
      </w:r>
      <w:r w:rsidRPr="005C577A">
        <w:rPr>
          <w:rFonts w:ascii="Arial" w:eastAsia="Times New Roman" w:hAnsi="Arial" w:cs="Arial"/>
          <w:sz w:val="20"/>
          <w:szCs w:val="20"/>
          <w:lang w:eastAsia="pl-PL"/>
        </w:rPr>
        <w:t xml:space="preserve">prowadzonego postępowania informację o </w:t>
      </w:r>
      <w:r w:rsidRPr="005C577A">
        <w:rPr>
          <w:rFonts w:ascii="Arial" w:eastAsia="Times New Roman" w:hAnsi="Arial" w:cs="Arial"/>
          <w:sz w:val="20"/>
          <w:szCs w:val="20"/>
        </w:rPr>
        <w:t>kwocie, jaką zamierza przeznaczyć na sfinansowanie zamówienia.</w:t>
      </w:r>
    </w:p>
    <w:p w14:paraId="19B2220D" w14:textId="77777777" w:rsidR="005C577A" w:rsidRPr="005C577A" w:rsidRDefault="005C577A" w:rsidP="005C577A">
      <w:pPr>
        <w:autoSpaceDE w:val="0"/>
        <w:autoSpaceDN w:val="0"/>
        <w:spacing w:after="0" w:line="240" w:lineRule="auto"/>
        <w:jc w:val="both"/>
        <w:rPr>
          <w:rFonts w:ascii="Arial" w:eastAsia="Times New Roman" w:hAnsi="Arial" w:cs="Arial"/>
          <w:sz w:val="20"/>
          <w:szCs w:val="20"/>
          <w:lang w:eastAsia="pl-PL"/>
        </w:rPr>
      </w:pPr>
    </w:p>
    <w:p w14:paraId="61D11CF8"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5C577A">
        <w:rPr>
          <w:rFonts w:ascii="Arial" w:eastAsia="Times New Roman" w:hAnsi="Arial" w:cs="Arial"/>
          <w:sz w:val="20"/>
          <w:szCs w:val="20"/>
        </w:rPr>
        <w:t xml:space="preserve">Niezwłocznie po otwarciu ofert zamawiający udostępni na stronie internetowej </w:t>
      </w:r>
      <w:r w:rsidRPr="005C577A">
        <w:rPr>
          <w:rFonts w:ascii="Arial" w:eastAsia="Times New Roman" w:hAnsi="Arial" w:cs="Arial"/>
          <w:sz w:val="20"/>
          <w:szCs w:val="20"/>
          <w:lang w:eastAsia="pl-PL"/>
        </w:rPr>
        <w:t xml:space="preserve">prowadzonego postępowania informacje o: </w:t>
      </w:r>
    </w:p>
    <w:p w14:paraId="2E51448A" w14:textId="77777777" w:rsidR="005C577A" w:rsidRPr="005C577A" w:rsidRDefault="005C577A" w:rsidP="00CA35B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7EBF31EE" w14:textId="77777777" w:rsidR="005C577A" w:rsidRPr="005C577A" w:rsidRDefault="005C577A" w:rsidP="00CA35B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cenach zawartych w ofertach.</w:t>
      </w:r>
    </w:p>
    <w:p w14:paraId="07EB6276"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C2D0B07" w14:textId="77777777" w:rsidR="005C577A" w:rsidRPr="005C577A" w:rsidRDefault="005C577A" w:rsidP="005C577A">
      <w:pPr>
        <w:widowControl w:val="0"/>
        <w:suppressAutoHyphens/>
        <w:spacing w:after="0" w:line="240" w:lineRule="auto"/>
        <w:ind w:left="1080"/>
        <w:rPr>
          <w:rFonts w:ascii="Arial" w:eastAsia="Times New Roman" w:hAnsi="Arial" w:cs="Arial"/>
          <w:bCs/>
          <w:sz w:val="20"/>
          <w:szCs w:val="20"/>
          <w:lang w:eastAsia="zh-CN"/>
        </w:rPr>
      </w:pPr>
      <w:r w:rsidRPr="005C577A">
        <w:rPr>
          <w:rFonts w:ascii="Arial" w:eastAsia="Times New Roman" w:hAnsi="Arial" w:cs="Arial"/>
          <w:b/>
          <w:sz w:val="20"/>
          <w:szCs w:val="20"/>
          <w:lang w:eastAsia="zh-CN"/>
        </w:rPr>
        <w:t>8. PODSTAWY WYKLUCZENIA</w:t>
      </w:r>
    </w:p>
    <w:p w14:paraId="170CF44C"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6704B8AF"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bookmarkStart w:id="10" w:name="_Hlk61869965"/>
      <w:bookmarkStart w:id="11" w:name="_Hlk64363461"/>
      <w:r w:rsidRPr="005C577A">
        <w:rPr>
          <w:rFonts w:ascii="Arial" w:eastAsia="Times New Roman" w:hAnsi="Arial" w:cs="Arial"/>
          <w:b/>
          <w:sz w:val="20"/>
          <w:szCs w:val="24"/>
          <w:lang w:eastAsia="zh-CN"/>
        </w:rPr>
        <w:t>8.1.</w:t>
      </w:r>
      <w:r w:rsidRPr="005C577A">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2019, poz. 2019 ze zm.) nie podlegają wykluczeniu z postępowania o udzielenie zamówienia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w:t>
      </w:r>
    </w:p>
    <w:p w14:paraId="3B2E10CE" w14:textId="77777777" w:rsidR="005C577A" w:rsidRPr="005C577A" w:rsidRDefault="005C577A" w:rsidP="005C577A">
      <w:pPr>
        <w:tabs>
          <w:tab w:val="num" w:pos="1134"/>
        </w:tabs>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C577A">
        <w:rPr>
          <w:rFonts w:ascii="Arial" w:eastAsia="Times New Roman" w:hAnsi="Arial" w:cs="Arial"/>
          <w:sz w:val="20"/>
          <w:szCs w:val="24"/>
          <w:lang w:eastAsia="zh-CN"/>
        </w:rPr>
        <w:t>wykluczeniu z postępowania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 xml:space="preserve">. </w:t>
      </w:r>
    </w:p>
    <w:p w14:paraId="714772A5"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p>
    <w:p w14:paraId="5D060C8A"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zh-CN"/>
        </w:rPr>
        <w:t>8.2.</w:t>
      </w:r>
      <w:r w:rsidRPr="005C577A">
        <w:rPr>
          <w:rFonts w:ascii="Arial" w:eastAsia="Times New Roman" w:hAnsi="Arial" w:cs="Arial"/>
          <w:sz w:val="20"/>
          <w:szCs w:val="20"/>
          <w:lang w:eastAsia="zh-CN"/>
        </w:rPr>
        <w:t xml:space="preserve"> </w:t>
      </w:r>
      <w:bookmarkEnd w:id="10"/>
      <w:r w:rsidRPr="005C577A">
        <w:rPr>
          <w:rFonts w:ascii="Arial" w:eastAsia="Times New Roman" w:hAnsi="Arial" w:cs="Arial"/>
          <w:color w:val="000000"/>
          <w:sz w:val="20"/>
          <w:szCs w:val="20"/>
          <w:lang w:eastAsia="pl-PL"/>
        </w:rPr>
        <w:t>Podstawy wykluczenia z postępowania o udzielenie zamówienia</w:t>
      </w:r>
      <w:r w:rsidRPr="005C577A">
        <w:rPr>
          <w:rFonts w:ascii="Arial" w:eastAsia="Times New Roman" w:hAnsi="Arial" w:cs="Arial"/>
          <w:sz w:val="20"/>
          <w:szCs w:val="20"/>
          <w:lang w:eastAsia="zh-CN"/>
        </w:rPr>
        <w:t xml:space="preserve"> o których mowa w a</w:t>
      </w:r>
      <w:r w:rsidRPr="005C577A">
        <w:rPr>
          <w:rFonts w:ascii="Arial" w:eastAsia="Times New Roman" w:hAnsi="Arial" w:cs="Arial"/>
          <w:color w:val="000000"/>
          <w:sz w:val="20"/>
          <w:szCs w:val="20"/>
          <w:lang w:eastAsia="pl-PL"/>
        </w:rPr>
        <w:t xml:space="preserve">rt. 108 ust. 1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p>
    <w:bookmarkEnd w:id="11"/>
    <w:p w14:paraId="4C1BF9DA" w14:textId="77777777" w:rsidR="005C577A" w:rsidRPr="005C577A" w:rsidRDefault="005C577A" w:rsidP="005C577A">
      <w:pPr>
        <w:widowControl w:val="0"/>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                  Z postępowania o udzielenie zamówienia wyklucza się wykonawcę: </w:t>
      </w:r>
    </w:p>
    <w:p w14:paraId="684CF35D" w14:textId="77777777" w:rsidR="005C577A" w:rsidRPr="005C577A" w:rsidRDefault="005C577A" w:rsidP="00CA35B1">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6B212873"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7219B2AB"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5EE843BA"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228–230a, art. 250a Kodeksu karnego lub w art. 46 lub art. 48 ustawy z dnia 25 czerwca 2010 r. o sporcie, </w:t>
      </w:r>
    </w:p>
    <w:p w14:paraId="0F7B2F48"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3D1A88A"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1D3B5F45"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9C2A932"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BE18F73"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6748EFAA" w14:textId="77777777" w:rsidR="005C577A" w:rsidRPr="005C577A" w:rsidRDefault="005C577A" w:rsidP="005C577A">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41F3222"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BD33956"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14B832B"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wobec którego prawomocnie</w:t>
      </w:r>
      <w:r w:rsidRPr="005C577A">
        <w:rPr>
          <w:rFonts w:ascii="Arial" w:eastAsia="Times New Roman" w:hAnsi="Arial" w:cs="Arial"/>
          <w:b/>
          <w:bCs/>
          <w:sz w:val="20"/>
          <w:szCs w:val="20"/>
          <w:lang w:eastAsia="pl-PL"/>
        </w:rPr>
        <w:t xml:space="preserve"> </w:t>
      </w:r>
      <w:r w:rsidRPr="005C577A">
        <w:rPr>
          <w:rFonts w:ascii="Arial" w:eastAsia="Times New Roman" w:hAnsi="Arial" w:cs="Arial"/>
          <w:sz w:val="20"/>
          <w:szCs w:val="20"/>
          <w:lang w:eastAsia="pl-PL"/>
        </w:rPr>
        <w:t xml:space="preserve">orzeczono zakaz ubiegania się o zamówienia publiczne; </w:t>
      </w:r>
    </w:p>
    <w:p w14:paraId="68F3C3E3"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6AAECF4D"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w przypadkach, o których mowa w art. 85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doszło do zakłócenia konkurencji wynikającego z wcześniejszego zaangażowania tego wykonawcy lub podmiotu, który należy                          z wykonawcą do tej samej grupy kapitałowej w rozumieniu ustawy z dnia 16 lutego 2007 r. o ochronie </w:t>
      </w:r>
      <w:r w:rsidRPr="005C577A">
        <w:rPr>
          <w:rFonts w:ascii="Arial" w:eastAsia="Times New Roman" w:hAnsi="Arial" w:cs="Arial"/>
          <w:sz w:val="20"/>
          <w:szCs w:val="20"/>
          <w:lang w:eastAsia="pl-PL"/>
        </w:rPr>
        <w:lastRenderedPageBreak/>
        <w:t>konkurencji i konsumentów, chyba że spowodowane tym zakłócenie konkurencji może być wyeliminowane w inny sposób niż przez wykluczenie wykonawcy z udziału w postępowaniu                           o udzielenie zamówienia.</w:t>
      </w:r>
    </w:p>
    <w:p w14:paraId="4F53B622"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97F052D" w14:textId="77777777" w:rsidR="005C577A" w:rsidRPr="005C577A" w:rsidRDefault="005C577A" w:rsidP="005C577A">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pl-PL"/>
        </w:rPr>
        <w:t>8.3.</w:t>
      </w:r>
      <w:r w:rsidRPr="005C577A">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jeżeli udowodni zamawiającemu, że spełnił łącznie następujące przesłanki: </w:t>
      </w:r>
    </w:p>
    <w:p w14:paraId="78F66C7B"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20ACA26C"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DFC6E7"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38DE5234"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440456E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zreorganizował personel, </w:t>
      </w:r>
    </w:p>
    <w:p w14:paraId="7586B6B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wdrożył system sprawozdawczości i kontroli, </w:t>
      </w:r>
    </w:p>
    <w:p w14:paraId="4C1D037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01ADCD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974AE5"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42119C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9. WARUNKI UDZIAŁU W POSTĘPOWANIU, WARUNKI ZAMÓWIENIA</w:t>
      </w:r>
    </w:p>
    <w:p w14:paraId="14E667A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623E170"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b/>
          <w:sz w:val="20"/>
          <w:szCs w:val="24"/>
          <w:lang w:eastAsia="zh-CN"/>
        </w:rPr>
        <w:t>9.1</w:t>
      </w:r>
      <w:r w:rsidRPr="005C577A">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2019, poz. 2019 ze zm.) spełniają warunki udziału w postępowaniu a także pozostałe warunki określone w SWZ.</w:t>
      </w:r>
    </w:p>
    <w:p w14:paraId="098C691F" w14:textId="77777777"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p>
    <w:p w14:paraId="6AA97F29" w14:textId="77777777"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r w:rsidRPr="005C577A">
        <w:rPr>
          <w:rFonts w:ascii="Arial" w:eastAsia="Times New Roman" w:hAnsi="Arial" w:cs="Arial"/>
          <w:b/>
          <w:sz w:val="20"/>
          <w:szCs w:val="24"/>
          <w:lang w:eastAsia="zh-CN"/>
        </w:rPr>
        <w:t>9.2.</w:t>
      </w:r>
      <w:r w:rsidRPr="005C577A">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2" w:name="_Hlk61593553"/>
      <w:r w:rsidRPr="005C577A">
        <w:rPr>
          <w:rFonts w:ascii="Arial" w:eastAsia="Times New Roman" w:hAnsi="Arial" w:cs="Arial"/>
          <w:bCs/>
          <w:sz w:val="20"/>
          <w:szCs w:val="24"/>
          <w:lang w:eastAsia="zh-CN"/>
        </w:rPr>
        <w:t xml:space="preserve">do reprezentowania ich w postępowaniu o udzielenie zamówienia </w:t>
      </w:r>
      <w:bookmarkEnd w:id="12"/>
      <w:r w:rsidRPr="005C577A">
        <w:rPr>
          <w:rFonts w:ascii="Arial" w:eastAsia="Times New Roman" w:hAnsi="Arial" w:cs="Arial"/>
          <w:bCs/>
          <w:sz w:val="20"/>
          <w:szCs w:val="24"/>
          <w:lang w:eastAsia="zh-CN"/>
        </w:rPr>
        <w:t xml:space="preserve">albo do reprezentowania w postępowaniu                 i zawarcia umowy w sprawie zamówienia publicznego (zgodnie  z art. 58 ust. 2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03802AE1" w14:textId="77777777" w:rsidR="005C577A" w:rsidRPr="005C577A" w:rsidRDefault="005C577A" w:rsidP="005C577A">
      <w:pPr>
        <w:tabs>
          <w:tab w:val="right" w:leader="underscore" w:pos="9072"/>
        </w:tabs>
        <w:suppressAutoHyphens/>
        <w:spacing w:after="0" w:line="240" w:lineRule="auto"/>
        <w:rPr>
          <w:rFonts w:ascii="Arial" w:eastAsia="Times New Roman" w:hAnsi="Arial" w:cs="Arial"/>
          <w:color w:val="FF0000"/>
          <w:sz w:val="20"/>
          <w:szCs w:val="20"/>
          <w:lang w:eastAsia="zh-CN"/>
        </w:rPr>
      </w:pPr>
    </w:p>
    <w:p w14:paraId="66F9AB3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bCs/>
          <w:sz w:val="20"/>
          <w:szCs w:val="20"/>
          <w:lang w:eastAsia="zh-CN"/>
        </w:rPr>
        <w:t xml:space="preserve">9.3. O udzielenie zmówienia mogą ubiegać się wykonawcy, którzy </w:t>
      </w:r>
      <w:r w:rsidRPr="005C577A">
        <w:rPr>
          <w:rFonts w:ascii="Arial" w:eastAsia="Times New Roman" w:hAnsi="Arial" w:cs="Arial"/>
          <w:b/>
          <w:sz w:val="20"/>
          <w:szCs w:val="20"/>
          <w:lang w:eastAsia="zh-CN"/>
        </w:rPr>
        <w:t xml:space="preserve">spełniają warunki udziału                     w postępowaniu określone w art. 112 ust. 2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dotyczące:</w:t>
      </w:r>
    </w:p>
    <w:p w14:paraId="13294C26" w14:textId="77777777" w:rsidR="005C577A" w:rsidRPr="005C577A" w:rsidRDefault="005C577A" w:rsidP="00CA35B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zdolności technicznej lub zawodowej.</w:t>
      </w:r>
    </w:p>
    <w:p w14:paraId="325AFD03" w14:textId="77777777" w:rsidR="005C577A" w:rsidRPr="005C577A" w:rsidRDefault="005C577A" w:rsidP="005C577A">
      <w:pPr>
        <w:widowControl w:val="0"/>
        <w:suppressAutoHyphens/>
        <w:spacing w:after="0" w:line="240" w:lineRule="auto"/>
        <w:rPr>
          <w:rFonts w:ascii="Arial" w:eastAsia="Times New Roman" w:hAnsi="Arial" w:cs="Arial"/>
          <w:b/>
          <w:bCs/>
          <w:color w:val="FF0000"/>
          <w:sz w:val="20"/>
          <w:szCs w:val="20"/>
          <w:lang w:eastAsia="zh-CN"/>
        </w:rPr>
      </w:pPr>
    </w:p>
    <w:p w14:paraId="67A92033"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Określenie warunków udziału w postępowaniu</w:t>
      </w:r>
    </w:p>
    <w:p w14:paraId="5E4522A3" w14:textId="77777777" w:rsidR="005C577A" w:rsidRPr="005C577A" w:rsidRDefault="005C577A" w:rsidP="005C577A">
      <w:pPr>
        <w:suppressAutoHyphens/>
        <w:spacing w:after="0" w:line="240" w:lineRule="auto"/>
        <w:jc w:val="both"/>
        <w:rPr>
          <w:rFonts w:ascii="Arial" w:eastAsia="Arial" w:hAnsi="Arial" w:cs="Arial"/>
          <w:sz w:val="20"/>
          <w:szCs w:val="20"/>
          <w:lang w:eastAsia="zh-CN"/>
        </w:rPr>
      </w:pPr>
    </w:p>
    <w:p w14:paraId="1D4EA673"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 xml:space="preserve">9.3.1. Zdolność techniczna lub zawodowa </w:t>
      </w:r>
    </w:p>
    <w:p w14:paraId="49323C27" w14:textId="542ECFE6" w:rsidR="001C2643" w:rsidRDefault="001C2643" w:rsidP="001C2643">
      <w:pPr>
        <w:suppressAutoHyphens/>
        <w:spacing w:after="0" w:line="240" w:lineRule="auto"/>
        <w:jc w:val="both"/>
        <w:rPr>
          <w:rFonts w:ascii="Arial" w:eastAsia="Arial" w:hAnsi="Arial" w:cs="Arial"/>
          <w:sz w:val="20"/>
          <w:szCs w:val="20"/>
          <w:lang w:eastAsia="zh-CN"/>
        </w:rPr>
      </w:pPr>
    </w:p>
    <w:p w14:paraId="6BF34EA3" w14:textId="78D512EE" w:rsidR="007345C5" w:rsidRPr="007345C5" w:rsidRDefault="007345C5" w:rsidP="004645E1">
      <w:pPr>
        <w:numPr>
          <w:ilvl w:val="0"/>
          <w:numId w:val="44"/>
        </w:numPr>
        <w:tabs>
          <w:tab w:val="clear" w:pos="2520"/>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r w:rsidRPr="007345C5">
        <w:rPr>
          <w:rFonts w:ascii="Arial" w:eastAsia="Times New Roman" w:hAnsi="Arial" w:cs="Arial"/>
          <w:b/>
          <w:sz w:val="20"/>
          <w:szCs w:val="20"/>
          <w:lang w:eastAsia="zh-CN"/>
        </w:rPr>
        <w:t xml:space="preserve">Wykonawca posiada doświadczenie polegające na wykonaniu co najmniej 2 (dwóch) robót budowlanych, gdzie zakres każdej obejmował lub każda polegała na </w:t>
      </w:r>
      <w:r w:rsidRPr="007345C5">
        <w:rPr>
          <w:rFonts w:ascii="Arial" w:eastAsia="Arial" w:hAnsi="Arial" w:cs="Arial"/>
          <w:b/>
          <w:sz w:val="20"/>
          <w:szCs w:val="20"/>
          <w:lang w:eastAsia="zh-CN"/>
        </w:rPr>
        <w:t>budowie</w:t>
      </w:r>
      <w:r w:rsidRPr="007345C5">
        <w:rPr>
          <w:rFonts w:ascii="Arial" w:eastAsia="Times New Roman" w:hAnsi="Arial" w:cs="Arial"/>
          <w:b/>
          <w:sz w:val="20"/>
          <w:szCs w:val="20"/>
          <w:lang w:eastAsia="zh-CN"/>
        </w:rPr>
        <w:t xml:space="preserve"> lub przebudowie drogi o nawierzchni z asfaltobetonu na długości co najmniej 200 </w:t>
      </w:r>
      <w:proofErr w:type="spellStart"/>
      <w:r w:rsidRPr="007345C5">
        <w:rPr>
          <w:rFonts w:ascii="Arial" w:eastAsia="Times New Roman" w:hAnsi="Arial" w:cs="Arial"/>
          <w:b/>
          <w:sz w:val="20"/>
          <w:szCs w:val="20"/>
          <w:lang w:eastAsia="zh-CN"/>
        </w:rPr>
        <w:t>mb</w:t>
      </w:r>
      <w:proofErr w:type="spellEnd"/>
      <w:r w:rsidRPr="007345C5">
        <w:rPr>
          <w:rFonts w:ascii="Arial" w:eastAsia="Times New Roman" w:hAnsi="Arial" w:cs="Arial"/>
          <w:b/>
          <w:sz w:val="20"/>
          <w:szCs w:val="20"/>
          <w:lang w:eastAsia="zh-CN"/>
        </w:rPr>
        <w:t xml:space="preserve"> wraz z chodnikie</w:t>
      </w:r>
      <w:r>
        <w:rPr>
          <w:rFonts w:ascii="Arial" w:eastAsia="Times New Roman" w:hAnsi="Arial" w:cs="Arial"/>
          <w:b/>
          <w:sz w:val="20"/>
          <w:szCs w:val="20"/>
          <w:lang w:eastAsia="zh-CN"/>
        </w:rPr>
        <w:t>m</w:t>
      </w:r>
      <w:r w:rsidRPr="007345C5">
        <w:rPr>
          <w:rFonts w:ascii="Arial" w:eastAsia="Times New Roman" w:hAnsi="Arial" w:cs="Arial"/>
          <w:b/>
          <w:sz w:val="20"/>
          <w:szCs w:val="20"/>
          <w:lang w:eastAsia="zh-CN"/>
        </w:rPr>
        <w:t xml:space="preserve"> </w:t>
      </w:r>
      <w:r>
        <w:rPr>
          <w:rFonts w:ascii="Arial" w:eastAsia="Times New Roman" w:hAnsi="Arial" w:cs="Arial"/>
          <w:b/>
          <w:sz w:val="20"/>
          <w:szCs w:val="20"/>
          <w:lang w:eastAsia="zh-CN"/>
        </w:rPr>
        <w:t xml:space="preserve">                              </w:t>
      </w:r>
      <w:r w:rsidRPr="007345C5">
        <w:rPr>
          <w:rFonts w:ascii="Arial" w:eastAsia="Times New Roman" w:hAnsi="Arial" w:cs="Arial"/>
          <w:b/>
          <w:sz w:val="20"/>
          <w:szCs w:val="20"/>
          <w:lang w:eastAsia="zh-CN"/>
        </w:rPr>
        <w:t xml:space="preserve"> i infrastrukturą techniczną</w:t>
      </w:r>
      <w:r>
        <w:rPr>
          <w:rFonts w:ascii="Arial" w:eastAsia="Times New Roman" w:hAnsi="Arial" w:cs="Arial"/>
          <w:b/>
          <w:sz w:val="20"/>
          <w:szCs w:val="20"/>
          <w:lang w:eastAsia="zh-CN"/>
        </w:rPr>
        <w:t xml:space="preserve"> (co najmniej oświetlenie i kanalizacja)</w:t>
      </w:r>
      <w:r w:rsidRPr="007345C5">
        <w:rPr>
          <w:rFonts w:ascii="Arial" w:eastAsia="Arial" w:hAnsi="Arial" w:cs="Arial"/>
          <w:b/>
          <w:sz w:val="20"/>
          <w:szCs w:val="20"/>
          <w:lang w:eastAsia="zh-CN"/>
        </w:rPr>
        <w:t xml:space="preserve">, wykonanych nie wcześniej niż w okresie ostatnich 5 lat przed upływem terminu składania ofert, </w:t>
      </w:r>
      <w:r w:rsidRPr="007345C5">
        <w:rPr>
          <w:rFonts w:ascii="Arial" w:eastAsia="Times New Roman" w:hAnsi="Arial" w:cs="Arial"/>
          <w:b/>
          <w:sz w:val="20"/>
          <w:szCs w:val="20"/>
          <w:lang w:eastAsia="zh-CN"/>
        </w:rPr>
        <w:t>a</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jeżeli</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okres</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prowadzenia</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działalności</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jest</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krótszy</w:t>
      </w:r>
      <w:r w:rsidRPr="007345C5">
        <w:rPr>
          <w:rFonts w:ascii="Arial" w:eastAsia="Arial" w:hAnsi="Arial" w:cs="Arial"/>
          <w:b/>
          <w:sz w:val="20"/>
          <w:szCs w:val="20"/>
          <w:lang w:eastAsia="zh-CN"/>
        </w:rPr>
        <w:t xml:space="preserve"> –  </w:t>
      </w:r>
      <w:r w:rsidRPr="007345C5">
        <w:rPr>
          <w:rFonts w:ascii="Arial" w:eastAsia="Times New Roman" w:hAnsi="Arial" w:cs="Arial"/>
          <w:b/>
          <w:sz w:val="20"/>
          <w:szCs w:val="20"/>
          <w:lang w:eastAsia="zh-CN"/>
        </w:rPr>
        <w:t>w</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tym</w:t>
      </w:r>
      <w:r w:rsidRPr="007345C5">
        <w:rPr>
          <w:rFonts w:ascii="Arial" w:eastAsia="Arial" w:hAnsi="Arial" w:cs="Arial"/>
          <w:b/>
          <w:sz w:val="20"/>
          <w:szCs w:val="20"/>
          <w:lang w:eastAsia="zh-CN"/>
        </w:rPr>
        <w:t xml:space="preserve"> </w:t>
      </w:r>
      <w:r w:rsidRPr="007345C5">
        <w:rPr>
          <w:rFonts w:ascii="Arial" w:eastAsia="Times New Roman" w:hAnsi="Arial" w:cs="Arial"/>
          <w:b/>
          <w:sz w:val="20"/>
          <w:szCs w:val="20"/>
          <w:lang w:eastAsia="zh-CN"/>
        </w:rPr>
        <w:t xml:space="preserve">okresie, wykonanych należycie. </w:t>
      </w:r>
    </w:p>
    <w:p w14:paraId="139F93BC" w14:textId="77777777" w:rsidR="007345C5" w:rsidRPr="001C2643" w:rsidRDefault="007345C5" w:rsidP="004645E1">
      <w:pPr>
        <w:suppressAutoHyphens/>
        <w:spacing w:after="0" w:line="240" w:lineRule="auto"/>
        <w:ind w:hanging="284"/>
        <w:jc w:val="both"/>
        <w:rPr>
          <w:rFonts w:ascii="Arial" w:eastAsia="Arial" w:hAnsi="Arial" w:cs="Arial"/>
          <w:sz w:val="20"/>
          <w:szCs w:val="20"/>
          <w:lang w:eastAsia="zh-CN"/>
        </w:rPr>
      </w:pPr>
    </w:p>
    <w:p w14:paraId="273A8BDF" w14:textId="77777777" w:rsidR="001C2643" w:rsidRPr="001C2643" w:rsidRDefault="001C2643" w:rsidP="004645E1">
      <w:pPr>
        <w:tabs>
          <w:tab w:val="left" w:pos="720"/>
        </w:tabs>
        <w:suppressAutoHyphens/>
        <w:spacing w:after="0" w:line="240" w:lineRule="auto"/>
        <w:ind w:left="1440" w:hanging="284"/>
        <w:jc w:val="both"/>
        <w:rPr>
          <w:rFonts w:ascii="Arial" w:eastAsia="Times New Roman" w:hAnsi="Arial" w:cs="Arial"/>
          <w:sz w:val="20"/>
          <w:szCs w:val="20"/>
          <w:lang w:eastAsia="zh-CN"/>
        </w:rPr>
      </w:pPr>
      <w:r w:rsidRPr="001C2643">
        <w:rPr>
          <w:rFonts w:ascii="Arial" w:eastAsia="Times New Roman" w:hAnsi="Arial" w:cs="Arial"/>
          <w:sz w:val="20"/>
          <w:szCs w:val="20"/>
          <w:lang w:eastAsia="zh-CN"/>
        </w:rPr>
        <w:t xml:space="preserve">      UWAGA: Zgodnie z art. 3 pkt 6) ustawy z dnia 7 lipca 1994 r. Prawo Budowlane, pod pojęciem budowy należy rozumieć </w:t>
      </w:r>
      <w:r w:rsidRPr="001C2643">
        <w:rPr>
          <w:rFonts w:ascii="Arial" w:eastAsia="Times New Roman" w:hAnsi="Arial" w:cs="Arial"/>
          <w:b/>
          <w:sz w:val="20"/>
          <w:szCs w:val="20"/>
          <w:lang w:eastAsia="zh-CN"/>
        </w:rPr>
        <w:t>wykonywanie</w:t>
      </w:r>
      <w:r w:rsidRPr="001C2643">
        <w:rPr>
          <w:rFonts w:ascii="Arial" w:eastAsia="Times New Roman" w:hAnsi="Arial" w:cs="Arial"/>
          <w:sz w:val="20"/>
          <w:szCs w:val="20"/>
          <w:lang w:eastAsia="zh-CN"/>
        </w:rPr>
        <w:t xml:space="preserve"> obiektu budowlanego w określonym miejscu, a także </w:t>
      </w:r>
      <w:r w:rsidRPr="001C2643">
        <w:rPr>
          <w:rFonts w:ascii="Arial" w:eastAsia="Times New Roman" w:hAnsi="Arial" w:cs="Arial"/>
          <w:b/>
          <w:sz w:val="20"/>
          <w:szCs w:val="20"/>
          <w:lang w:eastAsia="zh-CN"/>
        </w:rPr>
        <w:t>odbudowę, rozbudowę, nadbudowę</w:t>
      </w:r>
      <w:r w:rsidRPr="001C2643">
        <w:rPr>
          <w:rFonts w:ascii="Arial" w:eastAsia="Times New Roman" w:hAnsi="Arial" w:cs="Arial"/>
          <w:sz w:val="20"/>
          <w:szCs w:val="20"/>
          <w:lang w:eastAsia="zh-CN"/>
        </w:rPr>
        <w:t xml:space="preserve"> obiektu budowlanego.</w:t>
      </w:r>
    </w:p>
    <w:p w14:paraId="18B38CE1" w14:textId="77777777" w:rsidR="001C2643" w:rsidRPr="005C577A" w:rsidRDefault="001C2643" w:rsidP="004645E1">
      <w:pPr>
        <w:tabs>
          <w:tab w:val="left" w:pos="1080"/>
          <w:tab w:val="num" w:pos="1418"/>
        </w:tabs>
        <w:spacing w:after="0" w:line="240" w:lineRule="auto"/>
        <w:ind w:hanging="284"/>
        <w:jc w:val="both"/>
        <w:rPr>
          <w:rFonts w:ascii="Arial" w:eastAsia="Times New Roman" w:hAnsi="Arial" w:cs="Arial"/>
          <w:b/>
          <w:sz w:val="20"/>
          <w:szCs w:val="20"/>
          <w:lang w:eastAsia="pl-PL"/>
        </w:rPr>
      </w:pPr>
    </w:p>
    <w:p w14:paraId="58B81EFE" w14:textId="458B7F8B" w:rsidR="005C577A" w:rsidRPr="001C2643" w:rsidRDefault="005C577A" w:rsidP="004645E1">
      <w:pPr>
        <w:pStyle w:val="Akapitzlist"/>
        <w:numPr>
          <w:ilvl w:val="0"/>
          <w:numId w:val="11"/>
        </w:numPr>
        <w:spacing w:after="0" w:line="240" w:lineRule="auto"/>
        <w:ind w:left="1418" w:hanging="284"/>
        <w:jc w:val="both"/>
        <w:rPr>
          <w:rFonts w:ascii="Arial" w:eastAsia="Calibri" w:hAnsi="Arial" w:cs="Arial"/>
          <w:b/>
          <w:color w:val="000000"/>
          <w:sz w:val="20"/>
          <w:szCs w:val="20"/>
        </w:rPr>
      </w:pPr>
      <w:r w:rsidRPr="001C2643">
        <w:rPr>
          <w:rFonts w:ascii="Arial" w:eastAsia="Calibri" w:hAnsi="Arial" w:cs="Arial"/>
          <w:b/>
          <w:color w:val="000000"/>
          <w:sz w:val="20"/>
          <w:szCs w:val="20"/>
        </w:rPr>
        <w:t>W</w:t>
      </w:r>
      <w:r w:rsidRPr="001C2643">
        <w:rPr>
          <w:rFonts w:ascii="Arial" w:eastAsia="Arial" w:hAnsi="Arial" w:cs="Arial"/>
          <w:b/>
          <w:color w:val="000000"/>
          <w:sz w:val="20"/>
          <w:szCs w:val="20"/>
        </w:rPr>
        <w:t xml:space="preserve">ykonawca winien dysponować </w:t>
      </w:r>
      <w:r w:rsidRPr="001C2643">
        <w:rPr>
          <w:rFonts w:ascii="Arial" w:eastAsia="Calibri" w:hAnsi="Arial" w:cs="Arial"/>
          <w:b/>
          <w:color w:val="000000"/>
          <w:sz w:val="20"/>
          <w:szCs w:val="20"/>
        </w:rPr>
        <w:t>przy realizacji zamówienia</w:t>
      </w:r>
      <w:r w:rsidRPr="001C2643">
        <w:rPr>
          <w:rFonts w:ascii="Arial" w:eastAsia="Arial" w:hAnsi="Arial" w:cs="Arial"/>
          <w:b/>
          <w:color w:val="000000"/>
          <w:sz w:val="20"/>
          <w:szCs w:val="20"/>
        </w:rPr>
        <w:t xml:space="preserve"> </w:t>
      </w:r>
      <w:r w:rsidRPr="001C2643">
        <w:rPr>
          <w:rFonts w:ascii="Arial" w:eastAsia="Calibri" w:hAnsi="Arial" w:cs="Arial"/>
          <w:b/>
          <w:color w:val="000000"/>
          <w:sz w:val="20"/>
          <w:szCs w:val="20"/>
        </w:rPr>
        <w:t>osobami:</w:t>
      </w:r>
    </w:p>
    <w:p w14:paraId="08F156C2" w14:textId="521B0DE6" w:rsidR="007345C5" w:rsidRPr="005A55DF" w:rsidRDefault="005C577A" w:rsidP="00CA35B1">
      <w:pPr>
        <w:numPr>
          <w:ilvl w:val="1"/>
          <w:numId w:val="23"/>
        </w:numPr>
        <w:suppressAutoHyphens/>
        <w:spacing w:after="0" w:line="240" w:lineRule="auto"/>
        <w:ind w:left="1701" w:hanging="283"/>
        <w:jc w:val="both"/>
        <w:rPr>
          <w:rFonts w:ascii="Arial" w:eastAsia="Calibri" w:hAnsi="Arial" w:cs="Arial"/>
          <w:b/>
          <w:sz w:val="20"/>
          <w:szCs w:val="20"/>
          <w:lang w:eastAsia="zh-CN"/>
        </w:rPr>
      </w:pPr>
      <w:r w:rsidRPr="005C577A">
        <w:rPr>
          <w:rFonts w:ascii="Arial" w:hAnsi="Arial" w:cs="Arial"/>
          <w:b/>
          <w:color w:val="000000"/>
          <w:sz w:val="20"/>
          <w:szCs w:val="20"/>
        </w:rPr>
        <w:t xml:space="preserve">kierownikiem budowy: osobą posiadającą uprawnienia budowlane </w:t>
      </w:r>
      <w:r w:rsidR="001C2643" w:rsidRPr="001C2643">
        <w:rPr>
          <w:rFonts w:ascii="Arial" w:hAnsi="Arial" w:cs="Arial"/>
          <w:b/>
          <w:bCs/>
          <w:color w:val="000000" w:themeColor="text1"/>
          <w:sz w:val="20"/>
          <w:szCs w:val="20"/>
        </w:rPr>
        <w:t>bez ograniczeń</w:t>
      </w:r>
      <w:r w:rsidR="001C2643" w:rsidRPr="006E75C8">
        <w:rPr>
          <w:rFonts w:ascii="Arial" w:hAnsi="Arial" w:cs="Arial"/>
          <w:color w:val="000000" w:themeColor="text1"/>
          <w:sz w:val="20"/>
          <w:szCs w:val="20"/>
        </w:rPr>
        <w:t xml:space="preserve"> </w:t>
      </w:r>
      <w:r w:rsidRPr="005C577A">
        <w:rPr>
          <w:rFonts w:ascii="Arial" w:hAnsi="Arial" w:cs="Arial"/>
          <w:b/>
          <w:color w:val="000000"/>
          <w:sz w:val="20"/>
          <w:szCs w:val="20"/>
        </w:rPr>
        <w:t>do kierowania robotami budowlanymi w</w:t>
      </w:r>
      <w:r w:rsidRPr="005C577A">
        <w:rPr>
          <w:rFonts w:ascii="Arial" w:eastAsia="Arial" w:hAnsi="Arial" w:cs="Arial"/>
          <w:b/>
          <w:color w:val="000000"/>
          <w:sz w:val="20"/>
          <w:szCs w:val="20"/>
        </w:rPr>
        <w:t xml:space="preserve"> specjalności </w:t>
      </w:r>
      <w:r w:rsidR="001C2643">
        <w:rPr>
          <w:rFonts w:ascii="Arial" w:eastAsia="Arial" w:hAnsi="Arial" w:cs="Arial"/>
          <w:b/>
          <w:color w:val="000000"/>
          <w:sz w:val="20"/>
          <w:szCs w:val="20"/>
        </w:rPr>
        <w:t>inżynieryjnej drogowej</w:t>
      </w:r>
      <w:r w:rsidR="007345C5">
        <w:rPr>
          <w:rFonts w:ascii="Arial" w:eastAsia="Arial" w:hAnsi="Arial" w:cs="Arial"/>
          <w:b/>
          <w:color w:val="000000"/>
          <w:sz w:val="20"/>
          <w:szCs w:val="20"/>
        </w:rPr>
        <w:t xml:space="preserve"> </w:t>
      </w:r>
      <w:r w:rsidR="007345C5" w:rsidRPr="007345C5">
        <w:rPr>
          <w:rFonts w:ascii="Arial" w:eastAsia="Arial" w:hAnsi="Arial" w:cs="Arial"/>
          <w:b/>
          <w:sz w:val="20"/>
          <w:szCs w:val="20"/>
          <w:lang w:eastAsia="zh-CN"/>
        </w:rPr>
        <w:t xml:space="preserve">i posiadającą </w:t>
      </w:r>
      <w:r w:rsidR="007345C5">
        <w:rPr>
          <w:rFonts w:ascii="Arial" w:eastAsia="Arial" w:hAnsi="Arial" w:cs="Arial"/>
          <w:b/>
          <w:sz w:val="20"/>
          <w:szCs w:val="20"/>
          <w:lang w:eastAsia="zh-CN"/>
        </w:rPr>
        <w:t>doświadczenie</w:t>
      </w:r>
      <w:r w:rsidR="005A55DF">
        <w:rPr>
          <w:rFonts w:ascii="Arial" w:eastAsia="Arial" w:hAnsi="Arial" w:cs="Arial"/>
          <w:b/>
          <w:sz w:val="20"/>
          <w:szCs w:val="20"/>
          <w:lang w:eastAsia="zh-CN"/>
        </w:rPr>
        <w:t xml:space="preserve"> </w:t>
      </w:r>
      <w:r w:rsidR="007345C5">
        <w:rPr>
          <w:rFonts w:ascii="Arial" w:eastAsia="Arial" w:hAnsi="Arial" w:cs="Arial"/>
          <w:b/>
          <w:sz w:val="20"/>
          <w:szCs w:val="20"/>
          <w:lang w:eastAsia="zh-CN"/>
        </w:rPr>
        <w:t xml:space="preserve">polegające na pełnieniu funkcji kierownika budowy </w:t>
      </w:r>
      <w:r w:rsidR="007345C5" w:rsidRPr="007345C5">
        <w:rPr>
          <w:rFonts w:ascii="Arial" w:eastAsia="Calibri" w:hAnsi="Arial" w:cs="Arial"/>
          <w:b/>
          <w:sz w:val="20"/>
          <w:szCs w:val="20"/>
          <w:lang w:eastAsia="zh-CN"/>
        </w:rPr>
        <w:t xml:space="preserve">w specjalności inżynieryjnej drogowej w realizacji co najmniej jednego zamówienia polegającego na budowie lub przebudowie drogi </w:t>
      </w:r>
      <w:r w:rsidR="007345C5">
        <w:rPr>
          <w:rFonts w:ascii="Arial" w:eastAsia="Calibri" w:hAnsi="Arial" w:cs="Arial"/>
          <w:b/>
          <w:sz w:val="20"/>
          <w:szCs w:val="20"/>
          <w:lang w:eastAsia="zh-CN"/>
        </w:rPr>
        <w:t xml:space="preserve"> </w:t>
      </w:r>
      <w:r w:rsidR="007345C5" w:rsidRPr="007345C5">
        <w:rPr>
          <w:rFonts w:ascii="Arial" w:eastAsia="Calibri" w:hAnsi="Arial" w:cs="Arial"/>
          <w:b/>
          <w:sz w:val="20"/>
          <w:szCs w:val="20"/>
          <w:lang w:eastAsia="zh-CN"/>
        </w:rPr>
        <w:t>o nawierzchni z asfaltobetonu</w:t>
      </w:r>
      <w:r w:rsidR="005A55DF">
        <w:rPr>
          <w:rFonts w:ascii="Arial" w:eastAsia="Calibri" w:hAnsi="Arial" w:cs="Arial"/>
          <w:b/>
          <w:sz w:val="20"/>
          <w:szCs w:val="20"/>
          <w:lang w:eastAsia="zh-CN"/>
        </w:rPr>
        <w:t xml:space="preserve"> </w:t>
      </w:r>
      <w:r w:rsidR="005A55DF" w:rsidRPr="007345C5">
        <w:rPr>
          <w:rFonts w:ascii="Arial" w:eastAsia="Times New Roman" w:hAnsi="Arial" w:cs="Arial"/>
          <w:b/>
          <w:sz w:val="20"/>
          <w:szCs w:val="20"/>
          <w:lang w:eastAsia="zh-CN"/>
        </w:rPr>
        <w:t xml:space="preserve">na długości co najmniej 200 </w:t>
      </w:r>
      <w:proofErr w:type="spellStart"/>
      <w:r w:rsidR="005A55DF" w:rsidRPr="007345C5">
        <w:rPr>
          <w:rFonts w:ascii="Arial" w:eastAsia="Times New Roman" w:hAnsi="Arial" w:cs="Arial"/>
          <w:b/>
          <w:sz w:val="20"/>
          <w:szCs w:val="20"/>
          <w:lang w:eastAsia="zh-CN"/>
        </w:rPr>
        <w:t>mb</w:t>
      </w:r>
      <w:proofErr w:type="spellEnd"/>
      <w:r w:rsidR="005A55DF" w:rsidRPr="007345C5">
        <w:rPr>
          <w:rFonts w:ascii="Arial" w:eastAsia="Times New Roman" w:hAnsi="Arial" w:cs="Arial"/>
          <w:b/>
          <w:sz w:val="20"/>
          <w:szCs w:val="20"/>
          <w:lang w:eastAsia="zh-CN"/>
        </w:rPr>
        <w:t xml:space="preserve"> wraz </w:t>
      </w:r>
      <w:r w:rsidR="005A55DF">
        <w:rPr>
          <w:rFonts w:ascii="Arial" w:eastAsia="Times New Roman" w:hAnsi="Arial" w:cs="Arial"/>
          <w:b/>
          <w:sz w:val="20"/>
          <w:szCs w:val="20"/>
          <w:lang w:eastAsia="zh-CN"/>
        </w:rPr>
        <w:t xml:space="preserve">             </w:t>
      </w:r>
      <w:r w:rsidR="005A55DF" w:rsidRPr="007345C5">
        <w:rPr>
          <w:rFonts w:ascii="Arial" w:eastAsia="Times New Roman" w:hAnsi="Arial" w:cs="Arial"/>
          <w:b/>
          <w:sz w:val="20"/>
          <w:szCs w:val="20"/>
          <w:lang w:eastAsia="zh-CN"/>
        </w:rPr>
        <w:t>z chodnikie</w:t>
      </w:r>
      <w:r w:rsidR="005A55DF" w:rsidRPr="005A55DF">
        <w:rPr>
          <w:rFonts w:ascii="Arial" w:eastAsia="Times New Roman" w:hAnsi="Arial" w:cs="Arial"/>
          <w:b/>
          <w:sz w:val="20"/>
          <w:szCs w:val="20"/>
          <w:lang w:eastAsia="zh-CN"/>
        </w:rPr>
        <w:t>m</w:t>
      </w:r>
      <w:r w:rsidR="005A55DF" w:rsidRPr="007345C5">
        <w:rPr>
          <w:rFonts w:ascii="Arial" w:eastAsia="Times New Roman" w:hAnsi="Arial" w:cs="Arial"/>
          <w:b/>
          <w:sz w:val="20"/>
          <w:szCs w:val="20"/>
          <w:lang w:eastAsia="zh-CN"/>
        </w:rPr>
        <w:t xml:space="preserve"> </w:t>
      </w:r>
      <w:r w:rsidR="005A55DF" w:rsidRPr="005A55DF">
        <w:rPr>
          <w:rFonts w:ascii="Arial" w:eastAsia="Times New Roman" w:hAnsi="Arial" w:cs="Arial"/>
          <w:b/>
          <w:sz w:val="20"/>
          <w:szCs w:val="20"/>
          <w:lang w:eastAsia="zh-CN"/>
        </w:rPr>
        <w:t xml:space="preserve"> </w:t>
      </w:r>
      <w:r w:rsidR="005A55DF" w:rsidRPr="007345C5">
        <w:rPr>
          <w:rFonts w:ascii="Arial" w:eastAsia="Times New Roman" w:hAnsi="Arial" w:cs="Arial"/>
          <w:b/>
          <w:sz w:val="20"/>
          <w:szCs w:val="20"/>
          <w:lang w:eastAsia="zh-CN"/>
        </w:rPr>
        <w:t>i infrastrukturą techniczną</w:t>
      </w:r>
      <w:r w:rsidR="005A55DF" w:rsidRPr="005A55DF">
        <w:rPr>
          <w:rFonts w:ascii="Arial" w:eastAsia="Times New Roman" w:hAnsi="Arial" w:cs="Arial"/>
          <w:b/>
          <w:sz w:val="20"/>
          <w:szCs w:val="20"/>
          <w:lang w:eastAsia="zh-CN"/>
        </w:rPr>
        <w:t xml:space="preserve"> (co najmniej oświetlenie i kanalizacja)</w:t>
      </w:r>
      <w:r w:rsidR="005A55DF" w:rsidRPr="007345C5">
        <w:rPr>
          <w:rFonts w:ascii="Arial" w:eastAsia="Arial" w:hAnsi="Arial" w:cs="Arial"/>
          <w:b/>
          <w:sz w:val="20"/>
          <w:szCs w:val="20"/>
          <w:lang w:eastAsia="zh-CN"/>
        </w:rPr>
        <w:t>,</w:t>
      </w:r>
    </w:p>
    <w:p w14:paraId="5B5B9473" w14:textId="614A2D3A" w:rsidR="001C2643" w:rsidRPr="005A55DF" w:rsidRDefault="005C577A" w:rsidP="00CA35B1">
      <w:pPr>
        <w:numPr>
          <w:ilvl w:val="1"/>
          <w:numId w:val="23"/>
        </w:numPr>
        <w:suppressAutoHyphens/>
        <w:spacing w:after="0" w:line="240" w:lineRule="auto"/>
        <w:ind w:left="1701" w:hanging="283"/>
        <w:jc w:val="both"/>
        <w:rPr>
          <w:rFonts w:ascii="Arial" w:eastAsia="Calibri" w:hAnsi="Arial" w:cs="Arial"/>
          <w:b/>
          <w:sz w:val="20"/>
          <w:szCs w:val="20"/>
          <w:lang w:eastAsia="zh-CN"/>
        </w:rPr>
      </w:pPr>
      <w:r w:rsidRPr="005C577A">
        <w:rPr>
          <w:rFonts w:ascii="Arial" w:hAnsi="Arial" w:cs="Arial"/>
          <w:b/>
          <w:color w:val="000000"/>
          <w:sz w:val="20"/>
          <w:szCs w:val="20"/>
        </w:rPr>
        <w:t>kierownikiem robót: osobą posiadającą uprawnienia budowlane</w:t>
      </w:r>
      <w:r w:rsidR="001C2643" w:rsidRPr="005A55DF">
        <w:rPr>
          <w:rFonts w:ascii="Arial" w:hAnsi="Arial" w:cs="Arial"/>
          <w:b/>
          <w:color w:val="000000"/>
          <w:sz w:val="20"/>
          <w:szCs w:val="20"/>
        </w:rPr>
        <w:t xml:space="preserve"> bez ograniczeń</w:t>
      </w:r>
      <w:r w:rsidRPr="005C577A">
        <w:rPr>
          <w:rFonts w:ascii="Arial" w:hAnsi="Arial" w:cs="Arial"/>
          <w:b/>
          <w:color w:val="000000"/>
          <w:sz w:val="20"/>
          <w:szCs w:val="20"/>
        </w:rPr>
        <w:t xml:space="preserve"> do kierowania robotami budowlanymi w</w:t>
      </w:r>
      <w:r w:rsidRPr="005C577A">
        <w:rPr>
          <w:rFonts w:ascii="Arial" w:eastAsia="Arial" w:hAnsi="Arial" w:cs="Arial"/>
          <w:b/>
          <w:color w:val="000000"/>
          <w:sz w:val="20"/>
          <w:szCs w:val="20"/>
        </w:rPr>
        <w:t xml:space="preserve"> specjalności</w:t>
      </w:r>
      <w:r w:rsidRPr="005C577A">
        <w:rPr>
          <w:rFonts w:ascii="Arial" w:hAnsi="Arial" w:cs="Arial"/>
          <w:b/>
          <w:sz w:val="20"/>
          <w:szCs w:val="20"/>
        </w:rPr>
        <w:t xml:space="preserve"> instalacyjnej </w:t>
      </w:r>
      <w:r w:rsidRPr="005C577A">
        <w:rPr>
          <w:rFonts w:ascii="Arial" w:hAnsi="Arial" w:cs="Arial"/>
          <w:b/>
          <w:sz w:val="20"/>
          <w:szCs w:val="20"/>
          <w:lang w:eastAsia="pl-PL"/>
        </w:rPr>
        <w:t xml:space="preserve">w zakresie sieci, instalacji </w:t>
      </w:r>
      <w:r w:rsidR="005A55DF">
        <w:rPr>
          <w:rFonts w:ascii="Arial" w:hAnsi="Arial" w:cs="Arial"/>
          <w:b/>
          <w:sz w:val="20"/>
          <w:szCs w:val="20"/>
          <w:lang w:eastAsia="pl-PL"/>
        </w:rPr>
        <w:t xml:space="preserve">                    </w:t>
      </w:r>
      <w:r w:rsidRPr="005C577A">
        <w:rPr>
          <w:rFonts w:ascii="Arial" w:hAnsi="Arial" w:cs="Arial"/>
          <w:b/>
          <w:sz w:val="20"/>
          <w:szCs w:val="20"/>
          <w:lang w:eastAsia="pl-PL"/>
        </w:rPr>
        <w:t xml:space="preserve">i urządzeń </w:t>
      </w:r>
      <w:r w:rsidR="001C2643" w:rsidRPr="005A55DF">
        <w:rPr>
          <w:rFonts w:ascii="Arial" w:hAnsi="Arial" w:cs="Arial"/>
          <w:b/>
          <w:sz w:val="20"/>
          <w:szCs w:val="20"/>
          <w:lang w:eastAsia="pl-PL"/>
        </w:rPr>
        <w:t>kanalizacyjnych,</w:t>
      </w:r>
    </w:p>
    <w:p w14:paraId="6E54E646" w14:textId="0A91AD9C" w:rsidR="001C2643" w:rsidRPr="005A55DF" w:rsidRDefault="001C2643" w:rsidP="00CA35B1">
      <w:pPr>
        <w:numPr>
          <w:ilvl w:val="1"/>
          <w:numId w:val="23"/>
        </w:numPr>
        <w:suppressAutoHyphens/>
        <w:spacing w:after="0" w:line="240" w:lineRule="auto"/>
        <w:ind w:left="1701" w:hanging="283"/>
        <w:jc w:val="both"/>
        <w:rPr>
          <w:rFonts w:ascii="Arial" w:eastAsia="Calibri" w:hAnsi="Arial" w:cs="Arial"/>
          <w:b/>
          <w:sz w:val="20"/>
          <w:szCs w:val="20"/>
          <w:lang w:eastAsia="zh-CN"/>
        </w:rPr>
      </w:pPr>
      <w:bookmarkStart w:id="13" w:name="_Hlk72481567"/>
      <w:r w:rsidRPr="005C577A">
        <w:rPr>
          <w:rFonts w:ascii="Arial" w:hAnsi="Arial" w:cs="Arial"/>
          <w:b/>
          <w:color w:val="000000"/>
          <w:sz w:val="20"/>
          <w:szCs w:val="20"/>
        </w:rPr>
        <w:lastRenderedPageBreak/>
        <w:t xml:space="preserve">kierownikiem robót: osobą posiadającą uprawnienia budowlane </w:t>
      </w:r>
      <w:r w:rsidRPr="005A55DF">
        <w:rPr>
          <w:rFonts w:ascii="Arial" w:hAnsi="Arial" w:cs="Arial"/>
          <w:b/>
          <w:color w:val="000000"/>
          <w:sz w:val="20"/>
          <w:szCs w:val="20"/>
        </w:rPr>
        <w:t xml:space="preserve">bez ograniczeń </w:t>
      </w:r>
      <w:r w:rsidRPr="005C577A">
        <w:rPr>
          <w:rFonts w:ascii="Arial" w:hAnsi="Arial" w:cs="Arial"/>
          <w:b/>
          <w:color w:val="000000"/>
          <w:sz w:val="20"/>
          <w:szCs w:val="20"/>
        </w:rPr>
        <w:t>do kierowania robotami budowlanymi w</w:t>
      </w:r>
      <w:r w:rsidRPr="005C577A">
        <w:rPr>
          <w:rFonts w:ascii="Arial" w:eastAsia="Arial" w:hAnsi="Arial" w:cs="Arial"/>
          <w:b/>
          <w:color w:val="000000"/>
          <w:sz w:val="20"/>
          <w:szCs w:val="20"/>
        </w:rPr>
        <w:t xml:space="preserve"> specjalności</w:t>
      </w:r>
      <w:r w:rsidRPr="005C577A">
        <w:rPr>
          <w:rFonts w:ascii="Arial" w:hAnsi="Arial" w:cs="Arial"/>
          <w:b/>
          <w:sz w:val="20"/>
          <w:szCs w:val="20"/>
        </w:rPr>
        <w:t xml:space="preserve"> instalacyjnej </w:t>
      </w:r>
      <w:r w:rsidRPr="005C577A">
        <w:rPr>
          <w:rFonts w:ascii="Arial" w:hAnsi="Arial" w:cs="Arial"/>
          <w:b/>
          <w:sz w:val="20"/>
          <w:szCs w:val="20"/>
          <w:lang w:eastAsia="pl-PL"/>
        </w:rPr>
        <w:t xml:space="preserve">w zakresie sieci, instalacji </w:t>
      </w:r>
      <w:r w:rsidR="005A55DF">
        <w:rPr>
          <w:rFonts w:ascii="Arial" w:hAnsi="Arial" w:cs="Arial"/>
          <w:b/>
          <w:sz w:val="20"/>
          <w:szCs w:val="20"/>
          <w:lang w:eastAsia="pl-PL"/>
        </w:rPr>
        <w:t xml:space="preserve">                    </w:t>
      </w:r>
      <w:r w:rsidRPr="005C577A">
        <w:rPr>
          <w:rFonts w:ascii="Arial" w:hAnsi="Arial" w:cs="Arial"/>
          <w:b/>
          <w:sz w:val="20"/>
          <w:szCs w:val="20"/>
          <w:lang w:eastAsia="pl-PL"/>
        </w:rPr>
        <w:t>i urządzeń elektrycznych i elektroenergetycznych</w:t>
      </w:r>
      <w:r w:rsidRPr="005A55DF">
        <w:rPr>
          <w:rFonts w:ascii="Arial" w:hAnsi="Arial" w:cs="Arial"/>
          <w:b/>
          <w:sz w:val="20"/>
          <w:szCs w:val="20"/>
          <w:lang w:eastAsia="pl-PL"/>
        </w:rPr>
        <w:t>,</w:t>
      </w:r>
    </w:p>
    <w:bookmarkEnd w:id="13"/>
    <w:p w14:paraId="005FD14A" w14:textId="52E7E296" w:rsidR="001C2643" w:rsidRPr="005A55DF" w:rsidRDefault="001C2643" w:rsidP="00CA35B1">
      <w:pPr>
        <w:numPr>
          <w:ilvl w:val="1"/>
          <w:numId w:val="23"/>
        </w:numPr>
        <w:suppressAutoHyphens/>
        <w:spacing w:after="0" w:line="240" w:lineRule="auto"/>
        <w:ind w:left="1701" w:hanging="283"/>
        <w:jc w:val="both"/>
        <w:rPr>
          <w:rFonts w:ascii="Arial" w:eastAsia="Calibri" w:hAnsi="Arial" w:cs="Arial"/>
          <w:b/>
          <w:sz w:val="20"/>
          <w:szCs w:val="20"/>
          <w:lang w:eastAsia="zh-CN"/>
        </w:rPr>
      </w:pPr>
      <w:r w:rsidRPr="005C577A">
        <w:rPr>
          <w:rFonts w:ascii="Arial" w:hAnsi="Arial" w:cs="Arial"/>
          <w:b/>
          <w:color w:val="000000"/>
          <w:sz w:val="20"/>
          <w:szCs w:val="20"/>
        </w:rPr>
        <w:t>kierownikiem robót: osobą posiadającą uprawnienia budowlane do kierowania robotami budowlanymi w</w:t>
      </w:r>
      <w:r w:rsidRPr="005C577A">
        <w:rPr>
          <w:rFonts w:ascii="Arial" w:eastAsia="Arial" w:hAnsi="Arial" w:cs="Arial"/>
          <w:b/>
          <w:color w:val="000000"/>
          <w:sz w:val="20"/>
          <w:szCs w:val="20"/>
        </w:rPr>
        <w:t xml:space="preserve"> specjalności</w:t>
      </w:r>
      <w:r w:rsidRPr="005C577A">
        <w:rPr>
          <w:rFonts w:ascii="Arial" w:hAnsi="Arial" w:cs="Arial"/>
          <w:b/>
          <w:sz w:val="20"/>
          <w:szCs w:val="20"/>
        </w:rPr>
        <w:t xml:space="preserve"> instalacyjnej </w:t>
      </w:r>
      <w:r w:rsidRPr="005C577A">
        <w:rPr>
          <w:rFonts w:ascii="Arial" w:hAnsi="Arial" w:cs="Arial"/>
          <w:b/>
          <w:sz w:val="20"/>
          <w:szCs w:val="20"/>
          <w:lang w:eastAsia="pl-PL"/>
        </w:rPr>
        <w:t xml:space="preserve">w zakresie sieci, instalacji i urządzeń </w:t>
      </w:r>
      <w:r w:rsidRPr="005A55DF">
        <w:rPr>
          <w:rFonts w:ascii="Arial" w:hAnsi="Arial" w:cs="Arial"/>
          <w:b/>
          <w:sz w:val="20"/>
          <w:szCs w:val="20"/>
          <w:lang w:eastAsia="pl-PL"/>
        </w:rPr>
        <w:t>telekomunikacyjnych.</w:t>
      </w:r>
    </w:p>
    <w:p w14:paraId="22EE7F40" w14:textId="77777777" w:rsidR="001C2643" w:rsidRPr="005C577A" w:rsidRDefault="001C2643" w:rsidP="005C577A">
      <w:pPr>
        <w:tabs>
          <w:tab w:val="left" w:pos="720"/>
          <w:tab w:val="left" w:pos="1440"/>
        </w:tabs>
        <w:suppressAutoHyphens/>
        <w:spacing w:after="0" w:line="240" w:lineRule="auto"/>
        <w:jc w:val="both"/>
        <w:rPr>
          <w:rFonts w:ascii="Arial" w:eastAsia="Times New Roman" w:hAnsi="Arial" w:cs="Arial"/>
          <w:sz w:val="20"/>
          <w:szCs w:val="20"/>
          <w:lang w:eastAsia="zh-CN"/>
        </w:rPr>
      </w:pPr>
    </w:p>
    <w:p w14:paraId="60C47DEF" w14:textId="20B59D7F" w:rsidR="005C577A" w:rsidRPr="005C577A" w:rsidRDefault="005C577A" w:rsidP="005C577A">
      <w:pPr>
        <w:tabs>
          <w:tab w:val="left" w:pos="1440"/>
        </w:tabs>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jako spełnienie warunku dopuszcza wykazanie tej samej osoby na stanowiska wymienione pod lit a) – </w:t>
      </w:r>
      <w:r w:rsidR="001C2643">
        <w:rPr>
          <w:rFonts w:ascii="Arial" w:eastAsia="Times New Roman" w:hAnsi="Arial" w:cs="Arial"/>
          <w:sz w:val="20"/>
          <w:szCs w:val="20"/>
          <w:lang w:eastAsia="zh-CN"/>
        </w:rPr>
        <w:t>d</w:t>
      </w:r>
      <w:r w:rsidRPr="005C577A">
        <w:rPr>
          <w:rFonts w:ascii="Arial" w:eastAsia="Times New Roman" w:hAnsi="Arial" w:cs="Arial"/>
          <w:sz w:val="20"/>
          <w:szCs w:val="20"/>
          <w:lang w:eastAsia="zh-CN"/>
        </w:rPr>
        <w:t xml:space="preserve">) pod warunkiem posiadania przez daną osobę uprawnień </w:t>
      </w:r>
      <w:r w:rsidRPr="005C577A">
        <w:rPr>
          <w:rFonts w:ascii="Arial" w:eastAsia="Times New Roman" w:hAnsi="Arial" w:cs="Arial"/>
          <w:color w:val="000000"/>
          <w:sz w:val="20"/>
          <w:szCs w:val="20"/>
          <w:lang w:eastAsia="zh-CN"/>
        </w:rPr>
        <w:t>do</w:t>
      </w:r>
      <w:r w:rsidRPr="005C577A">
        <w:rPr>
          <w:rFonts w:ascii="Arial" w:eastAsia="Arial" w:hAnsi="Arial" w:cs="Arial"/>
          <w:color w:val="000000"/>
          <w:sz w:val="20"/>
          <w:szCs w:val="20"/>
          <w:lang w:eastAsia="zh-CN"/>
        </w:rPr>
        <w:t xml:space="preserve"> </w:t>
      </w:r>
      <w:r w:rsidRPr="005C577A">
        <w:rPr>
          <w:rFonts w:ascii="Arial" w:eastAsia="Times New Roman" w:hAnsi="Arial" w:cs="Arial"/>
          <w:color w:val="000000"/>
          <w:sz w:val="20"/>
          <w:szCs w:val="20"/>
          <w:lang w:eastAsia="zh-CN"/>
        </w:rPr>
        <w:t>pełnienia</w:t>
      </w:r>
      <w:r w:rsidRPr="005C577A">
        <w:rPr>
          <w:rFonts w:ascii="Arial" w:eastAsia="Arial" w:hAnsi="Arial" w:cs="Arial"/>
          <w:color w:val="000000"/>
          <w:sz w:val="20"/>
          <w:szCs w:val="20"/>
          <w:lang w:eastAsia="zh-CN"/>
        </w:rPr>
        <w:t xml:space="preserve"> </w:t>
      </w:r>
      <w:r w:rsidRPr="005C577A">
        <w:rPr>
          <w:rFonts w:ascii="Arial" w:eastAsia="Times New Roman" w:hAnsi="Arial" w:cs="Arial"/>
          <w:color w:val="000000"/>
          <w:sz w:val="20"/>
          <w:szCs w:val="20"/>
          <w:lang w:eastAsia="zh-CN"/>
        </w:rPr>
        <w:t>funkcji</w:t>
      </w:r>
      <w:r w:rsidRPr="005C577A">
        <w:rPr>
          <w:rFonts w:ascii="Arial" w:eastAsia="Arial" w:hAnsi="Arial" w:cs="Arial"/>
          <w:color w:val="000000"/>
          <w:sz w:val="20"/>
          <w:szCs w:val="20"/>
          <w:lang w:eastAsia="zh-CN"/>
        </w:rPr>
        <w:t xml:space="preserve"> </w:t>
      </w:r>
      <w:r w:rsidRPr="005C577A">
        <w:rPr>
          <w:rFonts w:ascii="Arial" w:eastAsia="Times New Roman" w:hAnsi="Arial" w:cs="Arial"/>
          <w:color w:val="000000"/>
          <w:sz w:val="20"/>
          <w:szCs w:val="20"/>
          <w:lang w:eastAsia="zh-CN"/>
        </w:rPr>
        <w:t>w</w:t>
      </w:r>
      <w:r w:rsidRPr="005C577A">
        <w:rPr>
          <w:rFonts w:ascii="Arial" w:eastAsia="Arial" w:hAnsi="Arial" w:cs="Arial"/>
          <w:color w:val="000000"/>
          <w:sz w:val="20"/>
          <w:szCs w:val="20"/>
          <w:lang w:eastAsia="zh-CN"/>
        </w:rPr>
        <w:t xml:space="preserve"> wymaganym </w:t>
      </w:r>
      <w:r w:rsidRPr="005C577A">
        <w:rPr>
          <w:rFonts w:ascii="Arial" w:eastAsia="Times New Roman" w:hAnsi="Arial" w:cs="Arial"/>
          <w:color w:val="000000"/>
          <w:sz w:val="20"/>
          <w:szCs w:val="20"/>
          <w:lang w:eastAsia="zh-CN"/>
        </w:rPr>
        <w:t>zakresie</w:t>
      </w:r>
      <w:r w:rsidRPr="005C577A">
        <w:rPr>
          <w:rFonts w:ascii="Arial" w:eastAsia="Times New Roman" w:hAnsi="Arial" w:cs="Arial"/>
          <w:sz w:val="20"/>
          <w:szCs w:val="20"/>
          <w:lang w:eastAsia="zh-CN"/>
        </w:rPr>
        <w:t xml:space="preserve"> </w:t>
      </w:r>
      <w:r w:rsidRPr="005C577A">
        <w:rPr>
          <w:rFonts w:ascii="Arial" w:eastAsia="Times New Roman" w:hAnsi="Arial" w:cs="Arial"/>
          <w:color w:val="000000"/>
          <w:sz w:val="20"/>
          <w:szCs w:val="20"/>
          <w:lang w:eastAsia="zh-CN"/>
        </w:rPr>
        <w:t xml:space="preserve">i </w:t>
      </w:r>
      <w:r w:rsidRPr="005C577A">
        <w:rPr>
          <w:rFonts w:ascii="Arial" w:eastAsia="Times New Roman" w:hAnsi="Arial" w:cs="Arial"/>
          <w:sz w:val="20"/>
          <w:szCs w:val="20"/>
          <w:lang w:eastAsia="zh-CN"/>
        </w:rPr>
        <w:t xml:space="preserve">w wymaganych specjalnościach. </w:t>
      </w:r>
    </w:p>
    <w:p w14:paraId="6D202F62" w14:textId="77777777" w:rsidR="005C577A" w:rsidRPr="005C577A" w:rsidRDefault="005C577A" w:rsidP="005C577A">
      <w:pPr>
        <w:tabs>
          <w:tab w:val="left" w:pos="1260"/>
          <w:tab w:val="left" w:pos="1440"/>
        </w:tabs>
        <w:suppressAutoHyphens/>
        <w:spacing w:after="0" w:line="240" w:lineRule="auto"/>
        <w:ind w:left="1134"/>
        <w:jc w:val="both"/>
        <w:rPr>
          <w:rFonts w:ascii="Arial" w:eastAsia="Times New Roman" w:hAnsi="Arial" w:cs="Arial"/>
          <w:sz w:val="20"/>
          <w:szCs w:val="20"/>
          <w:lang w:eastAsia="zh-CN"/>
        </w:rPr>
      </w:pPr>
    </w:p>
    <w:p w14:paraId="06C6C295" w14:textId="77777777" w:rsidR="005C577A" w:rsidRPr="005C577A" w:rsidRDefault="005C577A" w:rsidP="005C577A">
      <w:pPr>
        <w:tabs>
          <w:tab w:val="left" w:pos="1080"/>
        </w:tabs>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dopuszcza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uprawnienia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budowlane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odpowiadające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uprawnieniom,</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które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zostały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wydane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podstawie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wcześniej</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obowiązujących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przepisów.</w:t>
      </w:r>
    </w:p>
    <w:p w14:paraId="12238AE6" w14:textId="77777777" w:rsidR="005C577A" w:rsidRPr="005C577A" w:rsidRDefault="005C577A" w:rsidP="005C577A">
      <w:pPr>
        <w:tabs>
          <w:tab w:val="left" w:pos="1080"/>
        </w:tabs>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przypadku</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wykonawców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zagranicznych,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dopuszcza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się</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równoważne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kwalifikacje,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zdobyte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innych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państwach,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zasadach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określonych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art.12a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ustawy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7</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lipca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1994r.</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Prawo</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budowlane,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uwzględnieniem</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postanowień</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ustawy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789458F1" w14:textId="77777777" w:rsidR="005C577A" w:rsidRPr="005C577A" w:rsidRDefault="005C577A" w:rsidP="005C577A">
      <w:pPr>
        <w:tabs>
          <w:tab w:val="left" w:pos="1080"/>
          <w:tab w:val="num" w:pos="1418"/>
        </w:tabs>
        <w:spacing w:after="0" w:line="240" w:lineRule="auto"/>
        <w:jc w:val="both"/>
        <w:rPr>
          <w:rFonts w:ascii="Arial" w:eastAsia="Times New Roman" w:hAnsi="Arial" w:cs="Arial"/>
          <w:b/>
          <w:sz w:val="20"/>
          <w:szCs w:val="20"/>
          <w:lang w:eastAsia="pl-PL"/>
        </w:rPr>
      </w:pPr>
    </w:p>
    <w:p w14:paraId="6E250903" w14:textId="7581F7B5"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C577A">
        <w:rPr>
          <w:rFonts w:ascii="Arial" w:eastAsia="Times New Roman" w:hAnsi="Arial" w:cs="Arial"/>
          <w:b/>
          <w:sz w:val="20"/>
          <w:szCs w:val="20"/>
          <w:lang w:eastAsia="zh-CN"/>
        </w:rPr>
        <w:t>9.4.</w:t>
      </w:r>
      <w:r w:rsidRPr="005C577A">
        <w:rPr>
          <w:rFonts w:ascii="Arial" w:eastAsia="Times New Roman" w:hAnsi="Arial" w:cs="Arial"/>
          <w:b/>
          <w:color w:val="FF0000"/>
          <w:sz w:val="20"/>
          <w:szCs w:val="20"/>
          <w:lang w:eastAsia="zh-CN"/>
        </w:rPr>
        <w:t xml:space="preserve"> </w:t>
      </w:r>
      <w:r w:rsidRPr="005C577A">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w:t>
      </w:r>
      <w:r w:rsidR="005A55DF">
        <w:rPr>
          <w:rFonts w:ascii="Arial" w:eastAsia="Times New Roman" w:hAnsi="Arial" w:cs="Arial"/>
          <w:color w:val="000000"/>
          <w:sz w:val="20"/>
          <w:szCs w:val="20"/>
          <w:lang w:eastAsia="pl-PL"/>
        </w:rPr>
        <w:t xml:space="preserve">roboty budowlane lub </w:t>
      </w:r>
      <w:r w:rsidRPr="005C577A">
        <w:rPr>
          <w:rFonts w:ascii="Arial" w:eastAsia="Times New Roman" w:hAnsi="Arial" w:cs="Arial"/>
          <w:color w:val="000000"/>
          <w:sz w:val="20"/>
          <w:szCs w:val="20"/>
          <w:lang w:eastAsia="pl-PL"/>
        </w:rPr>
        <w:t xml:space="preserve">usługi, do realizacji których te zdolności są wymagane. </w:t>
      </w:r>
    </w:p>
    <w:p w14:paraId="1DD7B4D9" w14:textId="77777777"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7741ACF0" w14:textId="3C2D5039" w:rsidR="005C577A" w:rsidRPr="005C577A" w:rsidRDefault="005C577A" w:rsidP="005C577A">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4" w:name="_Hlk62715348"/>
      <w:r w:rsidRPr="005C577A">
        <w:rPr>
          <w:rFonts w:ascii="Arial" w:eastAsia="Times New Roman" w:hAnsi="Arial" w:cs="Arial"/>
          <w:b/>
          <w:bCs/>
          <w:color w:val="000000"/>
          <w:sz w:val="20"/>
          <w:szCs w:val="20"/>
          <w:lang w:eastAsia="pl-PL"/>
        </w:rPr>
        <w:t>9.5.</w:t>
      </w:r>
      <w:r w:rsidRPr="005C577A">
        <w:rPr>
          <w:rFonts w:ascii="Arial" w:eastAsia="Times New Roman" w:hAnsi="Arial" w:cs="Arial"/>
          <w:color w:val="000000"/>
          <w:sz w:val="20"/>
          <w:szCs w:val="20"/>
          <w:lang w:eastAsia="pl-PL"/>
        </w:rPr>
        <w:t xml:space="preserve"> W przypadku, o którym mowa w ust. 9.4., wykonawcy wspólnie ubiegający się o udzielenie zamówienia </w:t>
      </w:r>
      <w:r w:rsidRPr="005C577A">
        <w:rPr>
          <w:rFonts w:ascii="Arial" w:eastAsia="Times New Roman" w:hAnsi="Arial" w:cs="Arial"/>
          <w:b/>
          <w:bCs/>
          <w:sz w:val="20"/>
          <w:szCs w:val="20"/>
          <w:lang w:eastAsia="pl-PL"/>
        </w:rPr>
        <w:t xml:space="preserve">dołączają do oferty </w:t>
      </w:r>
      <w:bookmarkStart w:id="15" w:name="_Hlk63937708"/>
      <w:r w:rsidRPr="005C577A">
        <w:rPr>
          <w:rFonts w:ascii="Arial" w:eastAsia="Times New Roman" w:hAnsi="Arial" w:cs="Arial"/>
          <w:b/>
          <w:bCs/>
          <w:sz w:val="20"/>
          <w:szCs w:val="20"/>
          <w:lang w:eastAsia="pl-PL"/>
        </w:rPr>
        <w:t>oświadczenie</w:t>
      </w:r>
      <w:r w:rsidRPr="005C577A">
        <w:rPr>
          <w:rFonts w:ascii="Arial" w:eastAsia="Times New Roman" w:hAnsi="Arial" w:cs="Arial"/>
          <w:b/>
          <w:bCs/>
          <w:color w:val="000000"/>
          <w:sz w:val="20"/>
          <w:szCs w:val="20"/>
          <w:lang w:eastAsia="pl-PL"/>
        </w:rPr>
        <w:t xml:space="preserve"> </w:t>
      </w:r>
      <w:r w:rsidRPr="005C577A">
        <w:rPr>
          <w:rFonts w:ascii="Arial" w:eastAsia="Times New Roman" w:hAnsi="Arial" w:cs="Arial"/>
          <w:color w:val="000000"/>
          <w:sz w:val="20"/>
          <w:szCs w:val="20"/>
          <w:lang w:eastAsia="pl-PL"/>
        </w:rPr>
        <w:t xml:space="preserve">zgodnie z  art. 117 ust 4 ustawy </w:t>
      </w:r>
      <w:proofErr w:type="spellStart"/>
      <w:r w:rsidRPr="005C577A">
        <w:rPr>
          <w:rFonts w:ascii="Arial" w:eastAsia="Times New Roman" w:hAnsi="Arial" w:cs="Arial"/>
          <w:color w:val="000000"/>
          <w:sz w:val="20"/>
          <w:szCs w:val="20"/>
          <w:lang w:eastAsia="pl-PL"/>
        </w:rPr>
        <w:t>Pzp</w:t>
      </w:r>
      <w:bookmarkEnd w:id="15"/>
      <w:proofErr w:type="spellEnd"/>
      <w:r w:rsidRPr="005C577A">
        <w:rPr>
          <w:rFonts w:ascii="Arial" w:eastAsia="Times New Roman" w:hAnsi="Arial" w:cs="Arial"/>
          <w:color w:val="000000"/>
          <w:sz w:val="20"/>
          <w:szCs w:val="20"/>
          <w:lang w:eastAsia="pl-PL"/>
        </w:rPr>
        <w:t xml:space="preserve">, z którego będzie wynikało, które </w:t>
      </w:r>
      <w:r w:rsidR="005A55DF">
        <w:rPr>
          <w:rFonts w:ascii="Arial" w:eastAsia="Times New Roman" w:hAnsi="Arial" w:cs="Arial"/>
          <w:color w:val="000000"/>
          <w:sz w:val="20"/>
          <w:szCs w:val="20"/>
          <w:lang w:eastAsia="pl-PL"/>
        </w:rPr>
        <w:t xml:space="preserve">roboty budowlane lub </w:t>
      </w:r>
      <w:r w:rsidRPr="005C577A">
        <w:rPr>
          <w:rFonts w:ascii="Arial" w:eastAsia="Times New Roman" w:hAnsi="Arial" w:cs="Arial"/>
          <w:color w:val="000000"/>
          <w:sz w:val="20"/>
          <w:szCs w:val="20"/>
          <w:lang w:eastAsia="pl-PL"/>
        </w:rPr>
        <w:t>usługi wykonają poszczególni wykonawcy.</w:t>
      </w:r>
    </w:p>
    <w:bookmarkEnd w:id="14"/>
    <w:p w14:paraId="2D9477AA" w14:textId="77777777" w:rsidR="005C577A" w:rsidRPr="005C577A" w:rsidRDefault="005C577A" w:rsidP="005C577A">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33BF6DA1" w14:textId="77777777" w:rsidR="005C577A" w:rsidRPr="005C577A" w:rsidRDefault="005C577A" w:rsidP="005C577A">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5C577A">
        <w:rPr>
          <w:rFonts w:ascii="Arial" w:eastAsia="Times New Roman" w:hAnsi="Arial" w:cs="Arial"/>
          <w:b/>
          <w:sz w:val="20"/>
          <w:szCs w:val="20"/>
          <w:lang w:eastAsia="zh-CN"/>
        </w:rPr>
        <w:t>9.6. Udostępnienie zasobów</w:t>
      </w:r>
    </w:p>
    <w:p w14:paraId="51DD8E28" w14:textId="77777777" w:rsidR="005C577A" w:rsidRPr="005C577A" w:rsidRDefault="005C577A" w:rsidP="005C577A">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3BA3781D"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6" w:name="_Hlk64365140"/>
      <w:r w:rsidRPr="005C577A">
        <w:rPr>
          <w:rFonts w:ascii="Arial" w:eastAsia="Times New Roman" w:hAnsi="Arial" w:cs="Arial"/>
          <w:sz w:val="20"/>
          <w:szCs w:val="20"/>
          <w:lang w:eastAsia="zh-CN"/>
        </w:rPr>
        <w:t xml:space="preserve">Wykonawca na podstawie art. 118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może w celu potwierdzenia spełnienia warunków udziału w postępowaniu, polegać na </w:t>
      </w:r>
      <w:r w:rsidRPr="005C577A">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C577A">
        <w:rPr>
          <w:rFonts w:ascii="Arial" w:eastAsia="Times New Roman" w:hAnsi="Arial" w:cs="Arial"/>
          <w:spacing w:val="1"/>
          <w:sz w:val="20"/>
          <w:szCs w:val="20"/>
          <w:lang w:eastAsia="zh-CN"/>
        </w:rPr>
        <w:t xml:space="preserve">prawnego łączących go  z nimi stosunków prawnych. </w:t>
      </w:r>
    </w:p>
    <w:bookmarkEnd w:id="16"/>
    <w:p w14:paraId="0943B360"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C577A">
        <w:rPr>
          <w:rFonts w:ascii="Arial" w:eastAsia="Times New Roman" w:hAnsi="Arial" w:cs="Arial"/>
          <w:spacing w:val="-1"/>
          <w:sz w:val="20"/>
          <w:szCs w:val="20"/>
          <w:lang w:eastAsia="zh-CN"/>
        </w:rPr>
        <w:t xml:space="preserve"> udostępniających zasoby</w:t>
      </w:r>
      <w:r w:rsidRPr="005C577A">
        <w:rPr>
          <w:rFonts w:ascii="Arial" w:eastAsia="Times New Roman" w:hAnsi="Arial" w:cs="Arial"/>
          <w:sz w:val="20"/>
          <w:szCs w:val="20"/>
          <w:lang w:eastAsia="zh-CN"/>
        </w:rPr>
        <w:t xml:space="preserve">, jeśli podmioty te wykonają  roboty budowlane lub usługi, do realizacji których te zdolności są wymagane. </w:t>
      </w:r>
    </w:p>
    <w:p w14:paraId="05451E4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rPr>
        <w:t xml:space="preserve">Wykonawca, który polega na zdolnościach lub sytuacji podmiotów udostępniających zasoby, </w:t>
      </w:r>
      <w:r w:rsidRPr="005C577A">
        <w:rPr>
          <w:rFonts w:ascii="Arial" w:eastAsia="Times New Roman" w:hAnsi="Arial" w:cs="Arial"/>
          <w:b/>
          <w:bCs/>
          <w:sz w:val="20"/>
          <w:szCs w:val="20"/>
        </w:rPr>
        <w:t>składa, wraz z ofertą, zobowiązanie podmiotu udostępniającego zasoby</w:t>
      </w:r>
      <w:r w:rsidRPr="005C577A">
        <w:rPr>
          <w:rFonts w:ascii="Arial" w:eastAsia="Times New Roman" w:hAnsi="Arial" w:cs="Arial"/>
          <w:b/>
          <w:bCs/>
          <w:color w:val="FF0000"/>
          <w:sz w:val="20"/>
          <w:szCs w:val="20"/>
        </w:rPr>
        <w:t xml:space="preserve"> </w:t>
      </w:r>
      <w:r w:rsidRPr="005C577A">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47A655D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C577A">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37013A"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036E0CC"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545A939A"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1DD5C3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10. SPOSÓB OBLICZENIA CENY</w:t>
      </w:r>
    </w:p>
    <w:p w14:paraId="14271647"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3A8E5E09" w14:textId="77777777" w:rsidR="005C577A" w:rsidRPr="005C577A" w:rsidRDefault="005C577A" w:rsidP="005C577A">
      <w:pPr>
        <w:widowControl w:val="0"/>
        <w:spacing w:after="200" w:line="276" w:lineRule="auto"/>
        <w:ind w:left="1080"/>
        <w:jc w:val="both"/>
        <w:rPr>
          <w:rFonts w:ascii="Arial" w:eastAsia="Times New Roman" w:hAnsi="Arial" w:cs="Arial"/>
          <w:sz w:val="20"/>
        </w:rPr>
      </w:pPr>
      <w:r w:rsidRPr="005C577A">
        <w:rPr>
          <w:rFonts w:ascii="Arial" w:eastAsia="Times New Roman" w:hAnsi="Arial" w:cs="Arial"/>
          <w:sz w:val="20"/>
        </w:rPr>
        <w:t>Przygotowując</w:t>
      </w:r>
      <w:r w:rsidRPr="005C577A">
        <w:rPr>
          <w:rFonts w:ascii="Arial" w:eastAsia="Arial" w:hAnsi="Arial" w:cs="Arial"/>
          <w:sz w:val="20"/>
        </w:rPr>
        <w:t xml:space="preserve"> </w:t>
      </w:r>
      <w:r w:rsidRPr="005C577A">
        <w:rPr>
          <w:rFonts w:ascii="Arial" w:eastAsia="Times New Roman" w:hAnsi="Arial" w:cs="Arial"/>
          <w:sz w:val="20"/>
        </w:rPr>
        <w:t>ofertę,</w:t>
      </w:r>
      <w:r w:rsidRPr="005C577A">
        <w:rPr>
          <w:rFonts w:ascii="Arial" w:eastAsia="Arial" w:hAnsi="Arial" w:cs="Arial"/>
          <w:sz w:val="20"/>
        </w:rPr>
        <w:t xml:space="preserve"> </w:t>
      </w:r>
      <w:r w:rsidRPr="005C577A">
        <w:rPr>
          <w:rFonts w:ascii="Arial" w:eastAsia="Times New Roman" w:hAnsi="Arial" w:cs="Arial"/>
          <w:sz w:val="20"/>
        </w:rPr>
        <w:t>wykonawcy</w:t>
      </w:r>
      <w:r w:rsidRPr="005C577A">
        <w:rPr>
          <w:rFonts w:ascii="Arial" w:eastAsia="Arial" w:hAnsi="Arial" w:cs="Arial"/>
          <w:sz w:val="20"/>
        </w:rPr>
        <w:t xml:space="preserve"> </w:t>
      </w:r>
      <w:r w:rsidRPr="005C577A">
        <w:rPr>
          <w:rFonts w:ascii="Arial" w:eastAsia="Times New Roman" w:hAnsi="Arial" w:cs="Arial"/>
          <w:sz w:val="20"/>
        </w:rPr>
        <w:t>mają</w:t>
      </w:r>
      <w:r w:rsidRPr="005C577A">
        <w:rPr>
          <w:rFonts w:ascii="Arial" w:eastAsia="Arial" w:hAnsi="Arial" w:cs="Arial"/>
          <w:sz w:val="20"/>
        </w:rPr>
        <w:t xml:space="preserve"> </w:t>
      </w:r>
      <w:r w:rsidRPr="005C577A">
        <w:rPr>
          <w:rFonts w:ascii="Arial" w:eastAsia="Times New Roman" w:hAnsi="Arial" w:cs="Arial"/>
          <w:sz w:val="20"/>
        </w:rPr>
        <w:t>obowiązek</w:t>
      </w:r>
      <w:r w:rsidRPr="005C577A">
        <w:rPr>
          <w:rFonts w:ascii="Arial" w:eastAsia="Arial" w:hAnsi="Arial" w:cs="Arial"/>
          <w:sz w:val="20"/>
        </w:rPr>
        <w:t xml:space="preserve"> </w:t>
      </w:r>
      <w:r w:rsidRPr="005C577A">
        <w:rPr>
          <w:rFonts w:ascii="Arial" w:eastAsia="Times New Roman" w:hAnsi="Arial" w:cs="Arial"/>
          <w:sz w:val="20"/>
        </w:rPr>
        <w:t>zapoznać</w:t>
      </w:r>
      <w:r w:rsidRPr="005C577A">
        <w:rPr>
          <w:rFonts w:ascii="Arial" w:eastAsia="Arial" w:hAnsi="Arial" w:cs="Arial"/>
          <w:sz w:val="20"/>
        </w:rPr>
        <w:t xml:space="preserve"> </w:t>
      </w:r>
      <w:r w:rsidRPr="005C577A">
        <w:rPr>
          <w:rFonts w:ascii="Arial" w:eastAsia="Times New Roman" w:hAnsi="Arial" w:cs="Arial"/>
          <w:sz w:val="20"/>
        </w:rPr>
        <w:t>się</w:t>
      </w:r>
      <w:r w:rsidRPr="005C577A">
        <w:rPr>
          <w:rFonts w:ascii="Arial" w:eastAsia="Arial" w:hAnsi="Arial" w:cs="Arial"/>
          <w:sz w:val="20"/>
        </w:rPr>
        <w:t xml:space="preserve"> </w:t>
      </w:r>
      <w:r w:rsidRPr="005C577A">
        <w:rPr>
          <w:rFonts w:ascii="Arial" w:eastAsia="Times New Roman" w:hAnsi="Arial" w:cs="Arial"/>
          <w:sz w:val="20"/>
        </w:rPr>
        <w:t>z</w:t>
      </w:r>
      <w:r w:rsidRPr="005C577A">
        <w:rPr>
          <w:rFonts w:ascii="Arial" w:eastAsia="Arial" w:hAnsi="Arial" w:cs="Arial"/>
          <w:sz w:val="20"/>
        </w:rPr>
        <w:t xml:space="preserve"> </w:t>
      </w:r>
      <w:r w:rsidRPr="005C577A">
        <w:rPr>
          <w:rFonts w:ascii="Arial" w:eastAsia="Times New Roman" w:hAnsi="Arial" w:cs="Arial"/>
          <w:sz w:val="20"/>
        </w:rPr>
        <w:t>przedmiotem</w:t>
      </w:r>
      <w:r w:rsidRPr="005C577A">
        <w:rPr>
          <w:rFonts w:ascii="Arial" w:eastAsia="Arial" w:hAnsi="Arial" w:cs="Arial"/>
          <w:sz w:val="20"/>
        </w:rPr>
        <w:t xml:space="preserve"> </w:t>
      </w:r>
      <w:r w:rsidRPr="005C577A">
        <w:rPr>
          <w:rFonts w:ascii="Arial" w:eastAsia="Times New Roman" w:hAnsi="Arial" w:cs="Arial"/>
          <w:sz w:val="20"/>
        </w:rPr>
        <w:t>zamówienia.</w:t>
      </w:r>
    </w:p>
    <w:p w14:paraId="02BA5A9C" w14:textId="77777777" w:rsidR="005C577A" w:rsidRPr="005C577A" w:rsidRDefault="005C577A" w:rsidP="005C577A">
      <w:pPr>
        <w:suppressAutoHyphens/>
        <w:spacing w:after="0" w:line="240" w:lineRule="auto"/>
        <w:ind w:left="1080"/>
        <w:jc w:val="both"/>
        <w:rPr>
          <w:rFonts w:ascii="Arial" w:eastAsia="Arial" w:hAnsi="Arial" w:cs="Arial"/>
          <w:b/>
          <w:sz w:val="20"/>
          <w:szCs w:val="20"/>
          <w:lang w:val="x-none" w:eastAsia="zh-CN"/>
        </w:rPr>
      </w:pPr>
      <w:r w:rsidRPr="005C577A">
        <w:rPr>
          <w:rFonts w:ascii="Arial" w:eastAsia="Times New Roman" w:hAnsi="Arial" w:cs="Arial"/>
          <w:sz w:val="20"/>
          <w:szCs w:val="20"/>
          <w:lang w:val="x-none" w:eastAsia="zh-CN"/>
        </w:rPr>
        <w:lastRenderedPageBreak/>
        <w:t>W cenie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oferty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należy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ująć</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wszystkie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roboty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budowlane</w:t>
      </w:r>
      <w:r w:rsidRPr="005C577A">
        <w:rPr>
          <w:rFonts w:ascii="Arial" w:eastAsia="Times New Roman" w:hAnsi="Arial" w:cs="Arial"/>
          <w:sz w:val="20"/>
          <w:szCs w:val="20"/>
          <w:lang w:eastAsia="zh-CN"/>
        </w:rPr>
        <w:t xml:space="preserve"> i </w:t>
      </w:r>
      <w:r w:rsidRPr="005C577A">
        <w:rPr>
          <w:rFonts w:ascii="Arial" w:eastAsia="Arial" w:hAnsi="Arial" w:cs="Arial"/>
          <w:sz w:val="20"/>
          <w:szCs w:val="20"/>
          <w:lang w:val="x-none" w:eastAsia="zh-CN"/>
        </w:rPr>
        <w:t xml:space="preserve">usługi </w:t>
      </w:r>
      <w:r w:rsidRPr="005C577A">
        <w:rPr>
          <w:rFonts w:ascii="Arial" w:eastAsia="Times New Roman" w:hAnsi="Arial" w:cs="Arial"/>
          <w:sz w:val="20"/>
          <w:szCs w:val="20"/>
          <w:lang w:val="x-none" w:eastAsia="zh-CN"/>
        </w:rPr>
        <w:t>niezbędne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wykonania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przekazania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eksploatacji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umowy,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wynikające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z</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opisu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 xml:space="preserve">zamówienia.  </w:t>
      </w:r>
    </w:p>
    <w:p w14:paraId="4232D642" w14:textId="77777777" w:rsidR="005C577A" w:rsidRPr="005C577A" w:rsidRDefault="005C577A" w:rsidP="005C577A">
      <w:pPr>
        <w:widowControl w:val="0"/>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zastosował</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wynagrodzenie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 xml:space="preserve">ryczałtowe. </w:t>
      </w:r>
    </w:p>
    <w:p w14:paraId="335275AD" w14:textId="77777777" w:rsidR="005C577A" w:rsidRPr="005C577A" w:rsidRDefault="005C577A" w:rsidP="005C577A">
      <w:pPr>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formularzu</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oferty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należy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podać</w:t>
      </w:r>
      <w:r w:rsidRPr="005C577A">
        <w:rPr>
          <w:rFonts w:ascii="Arial" w:eastAsia="Arial" w:hAnsi="Arial" w:cs="Arial"/>
          <w:sz w:val="20"/>
          <w:szCs w:val="20"/>
          <w:lang w:eastAsia="pl-PL"/>
        </w:rPr>
        <w:t xml:space="preserve"> wartość netto, </w:t>
      </w:r>
      <w:r w:rsidRPr="005C577A">
        <w:rPr>
          <w:rFonts w:ascii="Arial" w:eastAsia="Times New Roman" w:hAnsi="Arial" w:cs="Arial"/>
          <w:sz w:val="20"/>
          <w:szCs w:val="20"/>
          <w:lang w:eastAsia="pl-PL"/>
        </w:rPr>
        <w:t>podatek</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VAT,</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cenę</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brutto za całość przedmiotu zamówienia</w:t>
      </w:r>
      <w:r w:rsidRPr="005C577A">
        <w:rPr>
          <w:rFonts w:ascii="Arial" w:eastAsia="Times New Roman" w:hAnsi="Arial" w:cs="Arial"/>
          <w:bCs/>
          <w:sz w:val="20"/>
          <w:szCs w:val="20"/>
          <w:lang w:eastAsia="pl-PL"/>
        </w:rPr>
        <w:t>.</w:t>
      </w:r>
      <w:r w:rsidRPr="005C577A">
        <w:rPr>
          <w:rFonts w:ascii="Arial" w:eastAsia="Arial" w:hAnsi="Arial" w:cs="Arial"/>
          <w:bCs/>
          <w:sz w:val="20"/>
          <w:szCs w:val="20"/>
          <w:lang w:eastAsia="pl-PL"/>
        </w:rPr>
        <w:t xml:space="preserve"> </w:t>
      </w:r>
    </w:p>
    <w:p w14:paraId="7D793434" w14:textId="77777777" w:rsidR="005C577A" w:rsidRPr="005C577A" w:rsidRDefault="005C577A" w:rsidP="005C577A">
      <w:pPr>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Cena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oferty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uwzględnia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podatki,</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łącznie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podatkiem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VAT</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oraz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wszelkie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inne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opłaty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związane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wykonywaniem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robót.</w:t>
      </w:r>
    </w:p>
    <w:p w14:paraId="2DD49E3C" w14:textId="77777777" w:rsidR="005C577A" w:rsidRPr="005C577A" w:rsidRDefault="005C577A" w:rsidP="005C577A">
      <w:pPr>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ceny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należy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podać</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walucie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terytorium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Rzeczypospolitej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Polskiej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tj.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PLN.</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przewiduje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rozliczeń</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wykonawcą</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walutach</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obcych.</w:t>
      </w:r>
    </w:p>
    <w:p w14:paraId="50C73AA3" w14:textId="77777777" w:rsidR="005C577A" w:rsidRPr="005C577A" w:rsidRDefault="005C577A" w:rsidP="005C577A">
      <w:pPr>
        <w:spacing w:after="0" w:line="240" w:lineRule="auto"/>
        <w:ind w:left="1080" w:right="-20"/>
        <w:jc w:val="both"/>
        <w:rPr>
          <w:rFonts w:ascii="Arial" w:eastAsia="Times New Roman" w:hAnsi="Arial" w:cs="Arial"/>
          <w:sz w:val="20"/>
          <w:szCs w:val="20"/>
          <w:lang w:eastAsia="pl-PL"/>
        </w:rPr>
      </w:pPr>
    </w:p>
    <w:p w14:paraId="06216D10" w14:textId="77777777" w:rsidR="005C577A" w:rsidRPr="005C577A" w:rsidRDefault="005C577A" w:rsidP="005C577A">
      <w:pPr>
        <w:spacing w:after="0" w:line="240" w:lineRule="auto"/>
        <w:ind w:left="1080" w:right="-2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Rozliczenie za wykonanie przedmiotu zamówienia odbędzie się fakturą końcową, na podstawie prac wykonanych i odebranych przez Zamawiającego.</w:t>
      </w:r>
    </w:p>
    <w:p w14:paraId="4B61BD3A" w14:textId="77777777" w:rsidR="005C577A" w:rsidRPr="005C577A" w:rsidRDefault="005C577A" w:rsidP="005C577A">
      <w:pPr>
        <w:spacing w:after="0" w:line="240" w:lineRule="auto"/>
        <w:ind w:right="-20"/>
        <w:jc w:val="both"/>
        <w:rPr>
          <w:rFonts w:ascii="Arial" w:eastAsia="Times New Roman" w:hAnsi="Arial" w:cs="Arial"/>
          <w:sz w:val="20"/>
          <w:szCs w:val="20"/>
          <w:lang w:eastAsia="pl-PL"/>
        </w:rPr>
      </w:pPr>
    </w:p>
    <w:p w14:paraId="7FA53FAB" w14:textId="77777777" w:rsidR="005C577A" w:rsidRPr="005C577A" w:rsidRDefault="005C577A" w:rsidP="005C577A">
      <w:pPr>
        <w:spacing w:after="0" w:line="240" w:lineRule="auto"/>
        <w:ind w:left="1080" w:right="-20"/>
        <w:jc w:val="both"/>
        <w:rPr>
          <w:rFonts w:ascii="Arial" w:eastAsia="Times New Roman" w:hAnsi="Arial" w:cs="Arial"/>
          <w:sz w:val="20"/>
          <w:szCs w:val="20"/>
        </w:rPr>
      </w:pPr>
      <w:r w:rsidRPr="005C577A">
        <w:rPr>
          <w:rFonts w:ascii="Arial" w:eastAsia="Times New Roman" w:hAnsi="Arial" w:cs="Arial"/>
          <w:iCs/>
          <w:sz w:val="20"/>
          <w:szCs w:val="20"/>
        </w:rPr>
        <w:t xml:space="preserve">Na podstawie przepisu art. 225 ust. 2 ustawy </w:t>
      </w:r>
      <w:proofErr w:type="spellStart"/>
      <w:r w:rsidRPr="005C577A">
        <w:rPr>
          <w:rFonts w:ascii="Arial" w:eastAsia="Times New Roman" w:hAnsi="Arial" w:cs="Arial"/>
          <w:iCs/>
          <w:sz w:val="20"/>
          <w:szCs w:val="20"/>
        </w:rPr>
        <w:t>Pzp</w:t>
      </w:r>
      <w:proofErr w:type="spellEnd"/>
      <w:r w:rsidRPr="005C577A">
        <w:rPr>
          <w:rFonts w:ascii="Arial" w:eastAsia="Times New Roman" w:hAnsi="Arial" w:cs="Arial"/>
          <w:iCs/>
          <w:sz w:val="20"/>
          <w:szCs w:val="20"/>
        </w:rPr>
        <w:t xml:space="preserve">, wykonawca składając ofertę, której wybór </w:t>
      </w:r>
      <w:r w:rsidRPr="005C577A">
        <w:rPr>
          <w:rFonts w:ascii="Arial" w:eastAsia="Times New Roman" w:hAnsi="Arial" w:cs="Arial"/>
          <w:sz w:val="20"/>
          <w:szCs w:val="20"/>
        </w:rPr>
        <w:t>prowadziłby do powstania u zamawiającego obowiązku podatkowego zgodnie z przepisami ustawy o podatku od towarów i usług</w:t>
      </w:r>
      <w:r w:rsidRPr="005C577A">
        <w:rPr>
          <w:rFonts w:ascii="Arial" w:eastAsia="Times New Roman" w:hAnsi="Arial" w:cs="Arial"/>
          <w:iCs/>
          <w:sz w:val="20"/>
          <w:szCs w:val="20"/>
        </w:rPr>
        <w:t xml:space="preserve"> - informuje zamawiającego, </w:t>
      </w:r>
      <w:r w:rsidRPr="005C577A">
        <w:rPr>
          <w:rFonts w:ascii="Arial" w:eastAsia="Times New Roman" w:hAnsi="Arial" w:cs="Arial"/>
          <w:sz w:val="20"/>
          <w:szCs w:val="20"/>
        </w:rPr>
        <w:t>że wybór jego oferty będzie prowadził do powstania                                      u zamawiającego obowiązku podatkowego; wskazuje nazwę (rodzaj)</w:t>
      </w:r>
      <w:r w:rsidRPr="005C577A">
        <w:rPr>
          <w:rFonts w:ascii="Arial" w:eastAsia="Times New Roman" w:hAnsi="Arial" w:cs="Arial"/>
          <w:iCs/>
          <w:sz w:val="20"/>
          <w:szCs w:val="20"/>
        </w:rPr>
        <w:t xml:space="preserve"> towaru lub usługi, których dostawa lub świadczenie będą prowadziły do powstania </w:t>
      </w:r>
      <w:r w:rsidRPr="005C577A">
        <w:rPr>
          <w:rFonts w:ascii="Arial" w:eastAsia="Times New Roman" w:hAnsi="Arial" w:cs="Arial"/>
          <w:sz w:val="20"/>
          <w:szCs w:val="20"/>
        </w:rPr>
        <w:t>u zamawiającego obowiązku podatkowego; wskazuje wartość</w:t>
      </w:r>
      <w:r w:rsidRPr="005C577A">
        <w:rPr>
          <w:rFonts w:ascii="Arial" w:eastAsia="Times New Roman" w:hAnsi="Arial" w:cs="Arial"/>
          <w:iCs/>
          <w:sz w:val="20"/>
          <w:szCs w:val="20"/>
        </w:rPr>
        <w:t xml:space="preserve"> towaru lub usługi objętego obowiązkiem podatkowym zamawiającego </w:t>
      </w:r>
      <w:r w:rsidRPr="005C577A">
        <w:rPr>
          <w:rFonts w:ascii="Arial" w:eastAsia="Times New Roman" w:hAnsi="Arial" w:cs="Arial"/>
          <w:sz w:val="20"/>
          <w:szCs w:val="20"/>
        </w:rPr>
        <w:t>(bez kwoty podatku); wskazuje stawkę podatku od towarów i usług, która zgodnie z wiedzą wykonawcy, będzie miała zastosowanie.</w:t>
      </w:r>
    </w:p>
    <w:p w14:paraId="01888F04" w14:textId="5732E356"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483415" w14:textId="77777777" w:rsidR="004645E1" w:rsidRPr="005C577A" w:rsidRDefault="004645E1"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E344B9"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11. OPIS KRYTERIÓW OCENY OFERT, WRAZ Z PODANIEM WAG TYCH KRYTERIÓW, I SPOSOBU OCENY OFERT</w:t>
      </w:r>
    </w:p>
    <w:p w14:paraId="1FD056DC"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p>
    <w:p w14:paraId="16A0F949"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Ocena</w:t>
      </w:r>
      <w:r w:rsidRPr="005C577A">
        <w:rPr>
          <w:rFonts w:ascii="Arial" w:eastAsia="Arial" w:hAnsi="Arial" w:cs="Arial"/>
          <w:b/>
          <w:sz w:val="20"/>
          <w:szCs w:val="24"/>
          <w:lang w:eastAsia="pl-PL"/>
        </w:rPr>
        <w:t xml:space="preserve"> </w:t>
      </w:r>
      <w:r w:rsidRPr="005C577A">
        <w:rPr>
          <w:rFonts w:ascii="Arial" w:eastAsia="Times New Roman" w:hAnsi="Arial" w:cs="Arial"/>
          <w:b/>
          <w:sz w:val="20"/>
          <w:szCs w:val="24"/>
          <w:lang w:eastAsia="pl-PL"/>
        </w:rPr>
        <w:t>ofert</w:t>
      </w:r>
    </w:p>
    <w:p w14:paraId="3888244F"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p>
    <w:p w14:paraId="59E5CCC7"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Przy wyborze oferty zamawiający będzie się kierował następującymi kryteriami i ich wagami: </w:t>
      </w:r>
    </w:p>
    <w:p w14:paraId="5FEDE59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448D3F33" w14:textId="77777777" w:rsidR="005C577A" w:rsidRPr="005C577A" w:rsidRDefault="005C577A" w:rsidP="00CA35B1">
      <w:pPr>
        <w:widowControl w:val="0"/>
        <w:numPr>
          <w:ilvl w:val="0"/>
          <w:numId w:val="39"/>
        </w:numPr>
        <w:tabs>
          <w:tab w:val="left" w:pos="708"/>
        </w:tabs>
        <w:suppressAutoHyphens/>
        <w:spacing w:after="0" w:line="240" w:lineRule="auto"/>
        <w:jc w:val="both"/>
        <w:rPr>
          <w:rFonts w:ascii="Arial" w:eastAsia="Times New Roman" w:hAnsi="Arial" w:cs="Arial"/>
          <w:color w:val="00000A"/>
          <w:sz w:val="20"/>
          <w:szCs w:val="24"/>
          <w:lang w:eastAsia="pl-PL"/>
        </w:rPr>
      </w:pPr>
      <w:r w:rsidRPr="005C577A">
        <w:rPr>
          <w:rFonts w:ascii="Arial" w:eastAsia="Times New Roman" w:hAnsi="Arial" w:cs="Arial"/>
          <w:color w:val="00000A"/>
          <w:sz w:val="20"/>
          <w:szCs w:val="24"/>
          <w:lang w:eastAsia="pl-PL"/>
        </w:rPr>
        <w:t>cena                     -  60%         -  sposób oceny: minimalizacja (według wzoru)</w:t>
      </w:r>
    </w:p>
    <w:p w14:paraId="79BE5899" w14:textId="77777777" w:rsidR="005C577A" w:rsidRPr="005C577A" w:rsidRDefault="005C577A" w:rsidP="00CA35B1">
      <w:pPr>
        <w:widowControl w:val="0"/>
        <w:numPr>
          <w:ilvl w:val="0"/>
          <w:numId w:val="39"/>
        </w:numPr>
        <w:tabs>
          <w:tab w:val="left" w:pos="708"/>
        </w:tabs>
        <w:suppressAutoHyphens/>
        <w:spacing w:after="0" w:line="240" w:lineRule="auto"/>
        <w:rPr>
          <w:rFonts w:ascii="Arial" w:eastAsia="Times New Roman" w:hAnsi="Arial" w:cs="Arial"/>
          <w:color w:val="00000A"/>
          <w:sz w:val="20"/>
          <w:szCs w:val="24"/>
          <w:lang w:eastAsia="pl-PL"/>
        </w:rPr>
      </w:pPr>
      <w:r w:rsidRPr="005C577A">
        <w:rPr>
          <w:rFonts w:ascii="Arial" w:eastAsia="Times New Roman" w:hAnsi="Arial" w:cs="Arial"/>
          <w:color w:val="00000A"/>
          <w:sz w:val="20"/>
          <w:szCs w:val="24"/>
          <w:lang w:eastAsia="pl-PL"/>
        </w:rPr>
        <w:t>okres gwarancji    -  40%         -  sposób oceny: maksymalizacja (według wzoru)</w:t>
      </w:r>
    </w:p>
    <w:p w14:paraId="1659D3F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0F25008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Zamawiający dokona oceny złożonych ofert w oparciu o wyżej przedstawione kryteria i ich wagi.</w:t>
      </w:r>
    </w:p>
    <w:p w14:paraId="1992CA96"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2F729A29"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Ofertom przyznane zostaną punkty obliczone następująco:</w:t>
      </w:r>
    </w:p>
    <w:p w14:paraId="5A90DD2D" w14:textId="77777777" w:rsidR="005C577A" w:rsidRPr="005C577A" w:rsidRDefault="005C577A" w:rsidP="005C577A">
      <w:pPr>
        <w:widowControl w:val="0"/>
        <w:spacing w:after="0" w:line="168"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0281EFBA"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u w:val="single"/>
          <w:lang w:eastAsia="pl-PL"/>
        </w:rPr>
      </w:pPr>
      <w:r w:rsidRPr="005C577A">
        <w:rPr>
          <w:rFonts w:ascii="Arial" w:eastAsia="Times New Roman" w:hAnsi="Arial" w:cs="Arial"/>
          <w:b/>
          <w:sz w:val="20"/>
          <w:szCs w:val="24"/>
          <w:u w:val="single"/>
          <w:lang w:eastAsia="pl-PL"/>
        </w:rPr>
        <w:t>Kryterium</w:t>
      </w:r>
      <w:r w:rsidRPr="005C577A">
        <w:rPr>
          <w:rFonts w:ascii="Arial" w:eastAsia="Times New Roman" w:hAnsi="Arial" w:cs="Arial"/>
          <w:sz w:val="20"/>
          <w:szCs w:val="24"/>
          <w:u w:val="single"/>
          <w:lang w:eastAsia="pl-PL"/>
        </w:rPr>
        <w:t xml:space="preserve"> – </w:t>
      </w:r>
      <w:r w:rsidRPr="005C577A">
        <w:rPr>
          <w:rFonts w:ascii="Arial" w:eastAsia="Times New Roman" w:hAnsi="Arial" w:cs="Arial"/>
          <w:b/>
          <w:sz w:val="20"/>
          <w:szCs w:val="24"/>
          <w:u w:val="single"/>
          <w:lang w:eastAsia="pl-PL"/>
        </w:rPr>
        <w:t>cena</w:t>
      </w:r>
    </w:p>
    <w:p w14:paraId="4DD6670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353B0A5A"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b/>
          <w:bCs/>
          <w:sz w:val="24"/>
          <w:szCs w:val="24"/>
          <w:lang w:eastAsia="pl-PL"/>
        </w:rPr>
        <w:t>(</w:t>
      </w:r>
      <w:proofErr w:type="spellStart"/>
      <w:r w:rsidRPr="005C577A">
        <w:rPr>
          <w:rFonts w:ascii="Arial" w:eastAsia="Times New Roman" w:hAnsi="Arial" w:cs="Arial"/>
          <w:b/>
          <w:bCs/>
          <w:sz w:val="24"/>
          <w:szCs w:val="24"/>
          <w:lang w:eastAsia="pl-PL"/>
        </w:rPr>
        <w:t>C</w:t>
      </w:r>
      <w:r w:rsidRPr="005C577A">
        <w:rPr>
          <w:rFonts w:ascii="Arial" w:eastAsia="Times New Roman" w:hAnsi="Arial" w:cs="Arial"/>
          <w:b/>
          <w:bCs/>
          <w:sz w:val="24"/>
          <w:szCs w:val="24"/>
          <w:vertAlign w:val="subscript"/>
          <w:lang w:eastAsia="pl-PL"/>
        </w:rPr>
        <w:t>n</w:t>
      </w:r>
      <w:proofErr w:type="spellEnd"/>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proofErr w:type="spellStart"/>
      <w:r w:rsidRPr="005C577A">
        <w:rPr>
          <w:rFonts w:ascii="Arial" w:eastAsia="Times New Roman" w:hAnsi="Arial" w:cs="Arial"/>
          <w:b/>
          <w:bCs/>
          <w:sz w:val="24"/>
          <w:szCs w:val="24"/>
          <w:lang w:eastAsia="pl-PL"/>
        </w:rPr>
        <w:t>C</w:t>
      </w:r>
      <w:r w:rsidRPr="005C577A">
        <w:rPr>
          <w:rFonts w:ascii="Arial" w:eastAsia="Times New Roman" w:hAnsi="Arial" w:cs="Arial"/>
          <w:b/>
          <w:bCs/>
          <w:sz w:val="24"/>
          <w:szCs w:val="24"/>
          <w:vertAlign w:val="subscript"/>
          <w:lang w:eastAsia="pl-PL"/>
        </w:rPr>
        <w:t>of.b</w:t>
      </w:r>
      <w:proofErr w:type="spellEnd"/>
      <w:r w:rsidRPr="005C577A">
        <w:rPr>
          <w:rFonts w:ascii="Arial" w:eastAsia="Times New Roman" w:hAnsi="Arial" w:cs="Arial"/>
          <w:b/>
          <w:bCs/>
          <w:sz w:val="24"/>
          <w:szCs w:val="24"/>
          <w:vertAlign w:val="subscript"/>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100)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60%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ilość</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punktów,</w:t>
      </w:r>
      <w:r w:rsidRPr="005C577A">
        <w:rPr>
          <w:rFonts w:ascii="Arial" w:eastAsia="Arial" w:hAnsi="Arial" w:cs="Arial"/>
          <w:b/>
          <w:bCs/>
          <w:sz w:val="24"/>
          <w:szCs w:val="24"/>
          <w:lang w:eastAsia="pl-PL"/>
        </w:rPr>
        <w:t xml:space="preserve"> </w:t>
      </w:r>
      <w:r w:rsidRPr="005C577A">
        <w:rPr>
          <w:rFonts w:ascii="Arial" w:eastAsia="Times New Roman" w:hAnsi="Arial" w:cs="Arial"/>
          <w:sz w:val="20"/>
          <w:szCs w:val="24"/>
          <w:lang w:eastAsia="pl-PL"/>
        </w:rPr>
        <w:t>gdzie:</w:t>
      </w:r>
    </w:p>
    <w:p w14:paraId="3508FFE1"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354D24C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C</w:t>
      </w:r>
      <w:r w:rsidRPr="005C577A">
        <w:rPr>
          <w:rFonts w:ascii="Arial" w:eastAsia="Times New Roman" w:hAnsi="Arial" w:cs="Arial"/>
          <w:sz w:val="20"/>
          <w:szCs w:val="24"/>
          <w:vertAlign w:val="subscript"/>
          <w:lang w:eastAsia="pl-PL"/>
        </w:rPr>
        <w:t>n</w:t>
      </w:r>
      <w:proofErr w:type="spellEnd"/>
      <w:r w:rsidRPr="005C577A">
        <w:rPr>
          <w:rFonts w:ascii="Arial" w:eastAsia="Arial" w:hAnsi="Arial" w:cs="Arial"/>
          <w:sz w:val="20"/>
          <w:szCs w:val="24"/>
          <w:vertAlign w:val="subscript"/>
          <w:lang w:eastAsia="pl-PL"/>
        </w:rPr>
        <w:t xml:space="preserve">           </w:t>
      </w:r>
      <w:r w:rsidRPr="005C577A">
        <w:rPr>
          <w:rFonts w:ascii="Arial" w:eastAsia="Times New Roman" w:hAnsi="Arial" w:cs="Arial"/>
          <w:sz w:val="20"/>
          <w:szCs w:val="24"/>
          <w:lang w:eastAsia="pl-PL"/>
        </w:rPr>
        <w:t>-</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najniższa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spośród</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w:t>
      </w:r>
    </w:p>
    <w:p w14:paraId="6B885EB9"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C</w:t>
      </w:r>
      <w:r w:rsidRPr="005C577A">
        <w:rPr>
          <w:rFonts w:ascii="Arial" w:eastAsia="Times New Roman" w:hAnsi="Arial" w:cs="Arial"/>
          <w:sz w:val="20"/>
          <w:szCs w:val="24"/>
          <w:vertAlign w:val="subscript"/>
          <w:lang w:eastAsia="pl-PL"/>
        </w:rPr>
        <w:t>of.b</w:t>
      </w:r>
      <w:proofErr w:type="spellEnd"/>
      <w:r w:rsidRPr="005C577A">
        <w:rPr>
          <w:rFonts w:ascii="Arial" w:eastAsia="Times New Roman" w:hAnsi="Arial" w:cs="Arial"/>
          <w:sz w:val="20"/>
          <w:szCs w:val="24"/>
          <w:vertAlign w:val="subscript"/>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oferty</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badanej,</w:t>
      </w:r>
    </w:p>
    <w:p w14:paraId="69A6D22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100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wskaźnik</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stały,</w:t>
      </w:r>
    </w:p>
    <w:p w14:paraId="3FD8C7DB"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60%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procentowe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znaczenie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kryterium</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ceny.</w:t>
      </w:r>
    </w:p>
    <w:p w14:paraId="7A780468"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694E008A"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7077AA96"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p>
    <w:p w14:paraId="39D83162" w14:textId="77777777" w:rsidR="005C577A" w:rsidRPr="005C577A" w:rsidRDefault="005C577A" w:rsidP="005C577A">
      <w:pPr>
        <w:widowControl w:val="0"/>
        <w:spacing w:after="0" w:line="240" w:lineRule="auto"/>
        <w:ind w:left="1134"/>
        <w:jc w:val="both"/>
        <w:rPr>
          <w:rFonts w:ascii="Arial" w:eastAsia="Times New Roman" w:hAnsi="Arial" w:cs="Arial"/>
          <w:sz w:val="20"/>
          <w:szCs w:val="24"/>
          <w:u w:val="single"/>
          <w:lang w:eastAsia="pl-PL"/>
        </w:rPr>
      </w:pPr>
      <w:r w:rsidRPr="005C577A">
        <w:rPr>
          <w:rFonts w:ascii="Arial" w:eastAsia="Times New Roman" w:hAnsi="Arial" w:cs="Arial"/>
          <w:b/>
          <w:sz w:val="20"/>
          <w:szCs w:val="24"/>
          <w:u w:val="single"/>
          <w:lang w:eastAsia="pl-PL"/>
        </w:rPr>
        <w:t>Kryterium</w:t>
      </w:r>
      <w:r w:rsidRPr="005C577A">
        <w:rPr>
          <w:rFonts w:ascii="Arial" w:eastAsia="Times New Roman" w:hAnsi="Arial" w:cs="Arial"/>
          <w:sz w:val="20"/>
          <w:szCs w:val="24"/>
          <w:u w:val="single"/>
          <w:lang w:eastAsia="pl-PL"/>
        </w:rPr>
        <w:t xml:space="preserve"> – </w:t>
      </w:r>
      <w:r w:rsidRPr="005C577A">
        <w:rPr>
          <w:rFonts w:ascii="Arial" w:eastAsia="Times New Roman" w:hAnsi="Arial" w:cs="Arial"/>
          <w:b/>
          <w:sz w:val="20"/>
          <w:szCs w:val="24"/>
          <w:u w:val="single"/>
          <w:lang w:eastAsia="pl-PL"/>
        </w:rPr>
        <w:t>okres gwarancji</w:t>
      </w:r>
    </w:p>
    <w:p w14:paraId="35EB3DD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1CB12925"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Wykonawca zobowiązany jest podać w ofercie okres gwarancji jaki udzieli na cały wykonany przedmiot zamówienia w miesiącach, licząc od daty odbioru końcowego. Okres gwarancji należy podać w pełnych miesiącach.</w:t>
      </w:r>
    </w:p>
    <w:p w14:paraId="53842C75"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 xml:space="preserve">Najniższy dopuszczalny okres gwarancji podlegający ocenie – 36 miesięcy, </w:t>
      </w:r>
    </w:p>
    <w:p w14:paraId="10AA714E"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Najwyższy okres gwarancji podlegający ocenie – 60 miesięcy.</w:t>
      </w:r>
    </w:p>
    <w:p w14:paraId="75C966EB"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p>
    <w:p w14:paraId="4A7E3E4E"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b/>
          <w:bCs/>
          <w:sz w:val="24"/>
          <w:szCs w:val="24"/>
          <w:lang w:eastAsia="pl-PL"/>
        </w:rPr>
        <w:t>(</w:t>
      </w:r>
      <w:proofErr w:type="spellStart"/>
      <w:r w:rsidRPr="005C577A">
        <w:rPr>
          <w:rFonts w:ascii="Arial" w:eastAsia="Times New Roman" w:hAnsi="Arial" w:cs="Arial"/>
          <w:b/>
          <w:bCs/>
          <w:sz w:val="24"/>
          <w:szCs w:val="24"/>
          <w:lang w:eastAsia="pl-PL"/>
        </w:rPr>
        <w:t>G</w:t>
      </w:r>
      <w:r w:rsidRPr="005C577A">
        <w:rPr>
          <w:rFonts w:ascii="Arial" w:eastAsia="Times New Roman" w:hAnsi="Arial" w:cs="Arial"/>
          <w:b/>
          <w:bCs/>
          <w:sz w:val="24"/>
          <w:szCs w:val="24"/>
          <w:vertAlign w:val="subscript"/>
          <w:lang w:eastAsia="pl-PL"/>
        </w:rPr>
        <w:t>of.b</w:t>
      </w:r>
      <w:proofErr w:type="spellEnd"/>
      <w:r w:rsidRPr="005C577A">
        <w:rPr>
          <w:rFonts w:ascii="Arial" w:eastAsia="Times New Roman" w:hAnsi="Arial" w:cs="Arial"/>
          <w:b/>
          <w:bCs/>
          <w:sz w:val="24"/>
          <w:szCs w:val="24"/>
          <w:vertAlign w:val="subscript"/>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proofErr w:type="spellStart"/>
      <w:r w:rsidRPr="005C577A">
        <w:rPr>
          <w:rFonts w:ascii="Arial" w:eastAsia="Times New Roman" w:hAnsi="Arial" w:cs="Arial"/>
          <w:b/>
          <w:bCs/>
          <w:sz w:val="24"/>
          <w:szCs w:val="24"/>
          <w:lang w:eastAsia="pl-PL"/>
        </w:rPr>
        <w:t>G</w:t>
      </w:r>
      <w:r w:rsidRPr="005C577A">
        <w:rPr>
          <w:rFonts w:ascii="Arial" w:eastAsia="Times New Roman" w:hAnsi="Arial" w:cs="Arial"/>
          <w:b/>
          <w:bCs/>
          <w:sz w:val="24"/>
          <w:szCs w:val="24"/>
          <w:vertAlign w:val="subscript"/>
          <w:lang w:eastAsia="pl-PL"/>
        </w:rPr>
        <w:t>n</w:t>
      </w:r>
      <w:proofErr w:type="spellEnd"/>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100)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40%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ilość</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punktów,</w:t>
      </w:r>
      <w:r w:rsidRPr="005C577A">
        <w:rPr>
          <w:rFonts w:ascii="Arial" w:eastAsia="Arial" w:hAnsi="Arial" w:cs="Arial"/>
          <w:b/>
          <w:bCs/>
          <w:sz w:val="24"/>
          <w:szCs w:val="24"/>
          <w:lang w:eastAsia="pl-PL"/>
        </w:rPr>
        <w:t xml:space="preserve"> </w:t>
      </w:r>
      <w:r w:rsidRPr="005C577A">
        <w:rPr>
          <w:rFonts w:ascii="Arial" w:eastAsia="Times New Roman" w:hAnsi="Arial" w:cs="Arial"/>
          <w:sz w:val="20"/>
          <w:szCs w:val="24"/>
          <w:lang w:eastAsia="pl-PL"/>
        </w:rPr>
        <w:t>gdzie:</w:t>
      </w:r>
    </w:p>
    <w:p w14:paraId="682916C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0B5B54A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G</w:t>
      </w:r>
      <w:r w:rsidRPr="005C577A">
        <w:rPr>
          <w:rFonts w:ascii="Arial" w:eastAsia="Times New Roman" w:hAnsi="Arial" w:cs="Arial"/>
          <w:sz w:val="20"/>
          <w:szCs w:val="24"/>
          <w:vertAlign w:val="subscript"/>
          <w:lang w:eastAsia="pl-PL"/>
        </w:rPr>
        <w:t>of.b</w:t>
      </w:r>
      <w:proofErr w:type="spellEnd"/>
      <w:r w:rsidRPr="005C577A">
        <w:rPr>
          <w:rFonts w:ascii="Arial" w:eastAsia="Times New Roman" w:hAnsi="Arial" w:cs="Arial"/>
          <w:sz w:val="20"/>
          <w:szCs w:val="24"/>
          <w:vertAlign w:val="subscript"/>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okres gwarancji oferty</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badanej,</w:t>
      </w:r>
    </w:p>
    <w:p w14:paraId="49CADF9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G</w:t>
      </w:r>
      <w:r w:rsidRPr="005C577A">
        <w:rPr>
          <w:rFonts w:ascii="Arial" w:eastAsia="Times New Roman" w:hAnsi="Arial" w:cs="Arial"/>
          <w:sz w:val="20"/>
          <w:szCs w:val="24"/>
          <w:vertAlign w:val="subscript"/>
          <w:lang w:eastAsia="pl-PL"/>
        </w:rPr>
        <w:t>n</w:t>
      </w:r>
      <w:proofErr w:type="spellEnd"/>
      <w:r w:rsidRPr="005C577A">
        <w:rPr>
          <w:rFonts w:ascii="Arial" w:eastAsia="Arial" w:hAnsi="Arial" w:cs="Arial"/>
          <w:sz w:val="20"/>
          <w:szCs w:val="24"/>
          <w:vertAlign w:val="subscript"/>
          <w:lang w:eastAsia="pl-PL"/>
        </w:rPr>
        <w:t xml:space="preserve">            </w:t>
      </w:r>
      <w:r w:rsidRPr="005C577A">
        <w:rPr>
          <w:rFonts w:ascii="Arial" w:eastAsia="Times New Roman" w:hAnsi="Arial" w:cs="Arial"/>
          <w:sz w:val="20"/>
          <w:szCs w:val="24"/>
          <w:lang w:eastAsia="pl-PL"/>
        </w:rPr>
        <w:t>-</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najwyższy okres gwarancji spośród</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w:t>
      </w:r>
    </w:p>
    <w:p w14:paraId="06F0465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100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wskaźnik</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stały,</w:t>
      </w:r>
    </w:p>
    <w:p w14:paraId="4AC6A6E8"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40%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procentowe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znaczenie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kryterium</w:t>
      </w:r>
      <w:r w:rsidRPr="005C577A">
        <w:rPr>
          <w:rFonts w:ascii="Arial" w:eastAsia="Arial" w:hAnsi="Arial" w:cs="Arial"/>
          <w:sz w:val="20"/>
          <w:szCs w:val="24"/>
          <w:lang w:eastAsia="pl-PL"/>
        </w:rPr>
        <w:t xml:space="preserve"> okresu </w:t>
      </w:r>
      <w:r w:rsidRPr="005C577A">
        <w:rPr>
          <w:rFonts w:ascii="Arial" w:eastAsia="Times New Roman" w:hAnsi="Arial" w:cs="Arial"/>
          <w:sz w:val="20"/>
          <w:szCs w:val="24"/>
          <w:lang w:eastAsia="pl-PL"/>
        </w:rPr>
        <w:t>gwarancji.</w:t>
      </w:r>
    </w:p>
    <w:p w14:paraId="41FDFA6F"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477D3A3B"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2A2FD555"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0817E6F0"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Punkty w powyższych kryteriach zostaną zsumowane.</w:t>
      </w:r>
    </w:p>
    <w:p w14:paraId="18033C7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Maksymalna ilość punktów jaką po uwzględnieniu wag może osiągnąć oferta wynosi 100 pkt (100%).</w:t>
      </w:r>
    </w:p>
    <w:p w14:paraId="4F343CD5"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220EA4C7"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12. DOKUMENTY SKŁADANE PRZEZ WYKONAWCĘ</w:t>
      </w:r>
    </w:p>
    <w:p w14:paraId="26D42143"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p>
    <w:p w14:paraId="330CDF4F"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DF969F"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0FA1F8B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bookmarkStart w:id="17" w:name="_Hlk67985873"/>
      <w:r w:rsidRPr="005C577A">
        <w:rPr>
          <w:rFonts w:ascii="Arial" w:eastAsia="Times New Roman" w:hAnsi="Arial" w:cs="Arial"/>
          <w:b/>
          <w:sz w:val="20"/>
          <w:szCs w:val="20"/>
          <w:lang w:eastAsia="zh-CN"/>
        </w:rPr>
        <w:t xml:space="preserve">12.1. </w:t>
      </w:r>
      <w:bookmarkEnd w:id="17"/>
      <w:r w:rsidRPr="005C577A">
        <w:rPr>
          <w:rFonts w:ascii="Arial" w:eastAsia="Times New Roman" w:hAnsi="Arial" w:cs="Arial"/>
          <w:b/>
          <w:sz w:val="20"/>
          <w:szCs w:val="20"/>
          <w:lang w:eastAsia="zh-CN"/>
        </w:rPr>
        <w:t xml:space="preserve">Na ofertę składają się dokumenty wymienione poniżej: </w:t>
      </w:r>
    </w:p>
    <w:p w14:paraId="53CFBC6E" w14:textId="77777777" w:rsidR="005C577A" w:rsidRPr="005C577A" w:rsidRDefault="005C577A" w:rsidP="005C577A">
      <w:pPr>
        <w:widowControl w:val="0"/>
        <w:suppressAutoHyphens/>
        <w:spacing w:after="0" w:line="240" w:lineRule="auto"/>
        <w:ind w:left="1080"/>
        <w:rPr>
          <w:rFonts w:ascii="Arial" w:eastAsia="Times New Roman" w:hAnsi="Arial" w:cs="Arial"/>
          <w:b/>
          <w:bCs/>
          <w:color w:val="FF0000"/>
          <w:sz w:val="20"/>
          <w:szCs w:val="20"/>
          <w:lang w:eastAsia="zh-CN"/>
        </w:rPr>
      </w:pPr>
    </w:p>
    <w:p w14:paraId="637C9F07" w14:textId="0D18D49B"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Wypełniony formularz </w:t>
      </w:r>
      <w:r w:rsidRPr="005C577A">
        <w:rPr>
          <w:rFonts w:ascii="Arial" w:eastAsia="Times New Roman" w:hAnsi="Arial" w:cs="Arial"/>
          <w:b/>
          <w:sz w:val="20"/>
          <w:szCs w:val="20"/>
          <w:lang w:eastAsia="zh-CN"/>
        </w:rPr>
        <w:t>„OFERTA”,</w:t>
      </w:r>
      <w:r w:rsidRPr="005C577A">
        <w:rPr>
          <w:rFonts w:ascii="Arial" w:eastAsia="Times New Roman" w:hAnsi="Arial" w:cs="Arial"/>
          <w:bCs/>
          <w:sz w:val="20"/>
          <w:szCs w:val="20"/>
          <w:lang w:eastAsia="zh-CN"/>
        </w:rPr>
        <w:t xml:space="preserve"> który należy sporządzić ściśle wg wzoru formularza stanowiącego zał. nr </w:t>
      </w:r>
      <w:r w:rsidR="005A55DF">
        <w:rPr>
          <w:rFonts w:ascii="Arial" w:eastAsia="Times New Roman" w:hAnsi="Arial" w:cs="Arial"/>
          <w:bCs/>
          <w:sz w:val="20"/>
          <w:szCs w:val="20"/>
          <w:lang w:eastAsia="zh-CN"/>
        </w:rPr>
        <w:t>21</w:t>
      </w:r>
      <w:r w:rsidRPr="005C577A">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3EEDABEE" w14:textId="161AB5AD"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 xml:space="preserve">Oświadczenie </w:t>
      </w:r>
      <w:bookmarkStart w:id="18" w:name="_Hlk63938536"/>
      <w:r w:rsidRPr="005C577A">
        <w:rPr>
          <w:rFonts w:ascii="Arial" w:eastAsia="Times New Roman" w:hAnsi="Arial" w:cs="Arial"/>
          <w:b/>
          <w:bCs/>
          <w:sz w:val="20"/>
          <w:szCs w:val="20"/>
          <w:lang w:eastAsia="zh-CN"/>
        </w:rPr>
        <w:t xml:space="preserve">z art. </w:t>
      </w:r>
      <w:bookmarkEnd w:id="18"/>
      <w:r w:rsidRPr="005C577A">
        <w:rPr>
          <w:rFonts w:ascii="Arial" w:eastAsia="Times New Roman" w:hAnsi="Arial" w:cs="Arial"/>
          <w:b/>
          <w:bCs/>
          <w:sz w:val="20"/>
          <w:szCs w:val="20"/>
          <w:lang w:eastAsia="zh-CN"/>
        </w:rPr>
        <w:t xml:space="preserve">125 ust. 1 w związku z art. 273 ust. 2 ustawy </w:t>
      </w:r>
      <w:proofErr w:type="spellStart"/>
      <w:r w:rsidRPr="005C577A">
        <w:rPr>
          <w:rFonts w:ascii="Arial" w:eastAsia="Times New Roman" w:hAnsi="Arial" w:cs="Arial"/>
          <w:b/>
          <w:bCs/>
          <w:sz w:val="20"/>
          <w:szCs w:val="20"/>
          <w:lang w:eastAsia="zh-CN"/>
        </w:rPr>
        <w:t>Pzp</w:t>
      </w:r>
      <w:proofErr w:type="spellEnd"/>
      <w:r w:rsidRPr="005C577A">
        <w:rPr>
          <w:rFonts w:ascii="Arial" w:eastAsia="Times New Roman" w:hAnsi="Arial" w:cs="Arial"/>
          <w:b/>
          <w:bCs/>
          <w:sz w:val="20"/>
          <w:szCs w:val="20"/>
          <w:lang w:eastAsia="zh-CN"/>
        </w:rPr>
        <w:t xml:space="preserve"> o niepodleganiu wykluczeniu oraz spełnianiu warunków udziału w postępowaniu</w:t>
      </w:r>
      <w:r w:rsidRPr="005C577A">
        <w:rPr>
          <w:rFonts w:ascii="Arial" w:eastAsia="Times New Roman" w:hAnsi="Arial" w:cs="Arial"/>
          <w:sz w:val="20"/>
          <w:szCs w:val="20"/>
          <w:lang w:eastAsia="zh-CN"/>
        </w:rPr>
        <w:t xml:space="preserve"> z wykorzystaniem wzoru formularza stanowiącego zał. nr </w:t>
      </w:r>
      <w:r w:rsidR="005A55DF">
        <w:rPr>
          <w:rFonts w:ascii="Arial" w:eastAsia="Times New Roman" w:hAnsi="Arial" w:cs="Arial"/>
          <w:sz w:val="20"/>
          <w:szCs w:val="20"/>
          <w:lang w:eastAsia="zh-CN"/>
        </w:rPr>
        <w:t>2</w:t>
      </w:r>
      <w:r w:rsidRPr="005C577A">
        <w:rPr>
          <w:rFonts w:ascii="Arial" w:eastAsia="Times New Roman" w:hAnsi="Arial" w:cs="Arial"/>
          <w:sz w:val="20"/>
          <w:szCs w:val="20"/>
          <w:lang w:eastAsia="zh-CN"/>
        </w:rPr>
        <w:t>2 do SWZ.</w:t>
      </w:r>
      <w:r w:rsidRPr="005C577A">
        <w:rPr>
          <w:rFonts w:ascii="Times New Roman" w:eastAsia="Times New Roman" w:hAnsi="Times New Roman" w:cs="Times New Roman"/>
          <w:b/>
          <w:sz w:val="24"/>
          <w:szCs w:val="20"/>
          <w:lang w:eastAsia="zh-CN"/>
        </w:rPr>
        <w:t xml:space="preserve"> </w:t>
      </w:r>
    </w:p>
    <w:p w14:paraId="3EE9A1E0" w14:textId="77777777" w:rsidR="005C577A" w:rsidRPr="005C577A" w:rsidRDefault="005C577A" w:rsidP="005C577A">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3F3F51B" w14:textId="77777777" w:rsidR="005C577A" w:rsidRPr="005C577A" w:rsidRDefault="005C577A" w:rsidP="005C577A">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t>
      </w:r>
      <w:bookmarkStart w:id="19" w:name="_Hlk64363336"/>
      <w:r w:rsidRPr="005C577A">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610EC168" w14:textId="77777777"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0" w:name="_Hlk64034088"/>
      <w:bookmarkEnd w:id="19"/>
      <w:r w:rsidRPr="005C577A">
        <w:rPr>
          <w:rFonts w:ascii="Arial" w:eastAsia="Times New Roman" w:hAnsi="Arial" w:cs="Arial"/>
          <w:bCs/>
          <w:sz w:val="20"/>
          <w:szCs w:val="20"/>
          <w:lang w:eastAsia="zh-CN"/>
        </w:rPr>
        <w:t xml:space="preserve">Jeżeli dotyczy - </w:t>
      </w:r>
      <w:bookmarkEnd w:id="20"/>
      <w:r w:rsidRPr="005C577A">
        <w:rPr>
          <w:rFonts w:ascii="Arial" w:eastAsia="Times New Roman" w:hAnsi="Arial" w:cs="Arial"/>
          <w:b/>
          <w:sz w:val="20"/>
          <w:szCs w:val="20"/>
          <w:lang w:eastAsia="zh-CN"/>
        </w:rPr>
        <w:t>Pełnomocnictwa</w:t>
      </w:r>
      <w:r w:rsidRPr="005C577A">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E1EA041" w14:textId="12E2414D"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sz w:val="20"/>
          <w:szCs w:val="20"/>
          <w:lang w:eastAsia="zh-CN"/>
        </w:rPr>
        <w:t xml:space="preserve">Wykonawca, który na podstawie art. 118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w celu potwierdzenia spełniania warunków udziału w postępowaniu, polega na </w:t>
      </w:r>
      <w:r w:rsidRPr="005C577A">
        <w:rPr>
          <w:rFonts w:ascii="Arial" w:eastAsia="Times New Roman" w:hAnsi="Arial" w:cs="Arial"/>
          <w:spacing w:val="-1"/>
          <w:sz w:val="20"/>
          <w:szCs w:val="20"/>
          <w:lang w:eastAsia="zh-CN"/>
        </w:rPr>
        <w:t>zdolnościach technicznych lub zawodowych podmiotów udostępniających zasoby, składa wraz z ofertą</w:t>
      </w:r>
      <w:r w:rsidRPr="005C577A">
        <w:rPr>
          <w:rFonts w:ascii="Arial" w:eastAsia="Times New Roman" w:hAnsi="Arial" w:cs="Arial"/>
          <w:b/>
          <w:bCs/>
          <w:spacing w:val="1"/>
          <w:sz w:val="20"/>
          <w:szCs w:val="20"/>
          <w:lang w:eastAsia="zh-CN"/>
        </w:rPr>
        <w:t xml:space="preserve"> zobowiązanie</w:t>
      </w:r>
      <w:r w:rsidRPr="005C577A">
        <w:rPr>
          <w:rFonts w:ascii="Arial" w:eastAsia="Times New Roman" w:hAnsi="Arial" w:cs="Arial"/>
          <w:spacing w:val="1"/>
          <w:sz w:val="20"/>
          <w:szCs w:val="20"/>
          <w:lang w:eastAsia="zh-CN"/>
        </w:rPr>
        <w:t xml:space="preserve"> </w:t>
      </w:r>
      <w:r w:rsidRPr="005C577A">
        <w:rPr>
          <w:rFonts w:ascii="Arial" w:eastAsia="Times New Roman" w:hAnsi="Arial" w:cs="Arial"/>
          <w:b/>
          <w:bCs/>
          <w:sz w:val="20"/>
          <w:szCs w:val="20"/>
        </w:rPr>
        <w:t>podmiotu udostępniającego zasoby</w:t>
      </w:r>
      <w:r w:rsidRPr="005C577A">
        <w:rPr>
          <w:rFonts w:ascii="Arial" w:eastAsia="Times New Roman" w:hAnsi="Arial" w:cs="Arial"/>
          <w:sz w:val="20"/>
          <w:szCs w:val="20"/>
        </w:rPr>
        <w:t xml:space="preserve"> do oddania mu do dyspozycji niezbędnych zasobów na potrzeby realizacji zamówienia </w:t>
      </w:r>
      <w:r w:rsidRPr="005C577A">
        <w:rPr>
          <w:rFonts w:ascii="Arial" w:eastAsia="Times New Roman" w:hAnsi="Arial" w:cs="Arial"/>
          <w:b/>
          <w:bCs/>
          <w:sz w:val="20"/>
          <w:szCs w:val="20"/>
        </w:rPr>
        <w:t>lub inny podmiotowy środek dowodowy</w:t>
      </w:r>
      <w:r w:rsidRPr="005C577A">
        <w:rPr>
          <w:rFonts w:ascii="Arial" w:eastAsia="Times New Roman" w:hAnsi="Arial" w:cs="Arial"/>
          <w:sz w:val="20"/>
          <w:szCs w:val="20"/>
        </w:rPr>
        <w:t xml:space="preserve"> potwierdzający, że wykonawca realizując zamówienie, będzie dysponował niezbędnymi zasobami tych podmiotów.</w:t>
      </w:r>
      <w:r w:rsidRPr="005C577A">
        <w:rPr>
          <w:rFonts w:ascii="Arial" w:eastAsia="Times New Roman" w:hAnsi="Arial" w:cs="Arial"/>
          <w:spacing w:val="1"/>
          <w:sz w:val="20"/>
          <w:szCs w:val="20"/>
          <w:lang w:eastAsia="zh-CN"/>
        </w:rPr>
        <w:t xml:space="preserve"> </w:t>
      </w:r>
      <w:r w:rsidRPr="005C577A">
        <w:rPr>
          <w:rFonts w:ascii="Arial" w:eastAsia="Times New Roman" w:hAnsi="Arial" w:cs="Arial"/>
          <w:sz w:val="20"/>
          <w:szCs w:val="20"/>
          <w:lang w:eastAsia="zh-CN"/>
        </w:rPr>
        <w:t xml:space="preserve">Wykonawca może wykorzystać wzór zobowiązania podmiotu udostępniającego zasoby stanowiący zał. nr </w:t>
      </w:r>
      <w:r w:rsidR="0070510C">
        <w:rPr>
          <w:rFonts w:ascii="Arial" w:eastAsia="Times New Roman" w:hAnsi="Arial" w:cs="Arial"/>
          <w:sz w:val="20"/>
          <w:szCs w:val="20"/>
          <w:lang w:eastAsia="zh-CN"/>
        </w:rPr>
        <w:t>2</w:t>
      </w:r>
      <w:r w:rsidRPr="005C577A">
        <w:rPr>
          <w:rFonts w:ascii="Arial" w:eastAsia="Times New Roman" w:hAnsi="Arial" w:cs="Arial"/>
          <w:sz w:val="20"/>
          <w:szCs w:val="20"/>
          <w:lang w:eastAsia="zh-CN"/>
        </w:rPr>
        <w:t xml:space="preserve">3 do SWZ. </w:t>
      </w:r>
    </w:p>
    <w:p w14:paraId="47F69F8D" w14:textId="66FE5212"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color w:val="000000"/>
          <w:sz w:val="20"/>
          <w:szCs w:val="20"/>
          <w:lang w:eastAsia="pl-PL"/>
        </w:rPr>
        <w:t xml:space="preserve">W przypadku, o którym mowa w art. 117 ust. 3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(treść art. określona w ust. 9.4. SWZ), wykonawcy wspólnie ubiegający się o udzielenie zamówienia dołączą do oferty</w:t>
      </w:r>
      <w:r w:rsidRPr="005C577A">
        <w:rPr>
          <w:rFonts w:ascii="Arial" w:eastAsia="Times New Roman" w:hAnsi="Arial" w:cs="Arial"/>
          <w:b/>
          <w:bCs/>
          <w:color w:val="000000"/>
          <w:sz w:val="20"/>
          <w:szCs w:val="20"/>
          <w:lang w:eastAsia="pl-PL"/>
        </w:rPr>
        <w:t xml:space="preserve"> oświadczenie</w:t>
      </w:r>
      <w:r w:rsidRPr="005C577A">
        <w:rPr>
          <w:rFonts w:ascii="Arial" w:eastAsia="Times New Roman" w:hAnsi="Arial" w:cs="Arial"/>
          <w:color w:val="000000"/>
          <w:sz w:val="20"/>
          <w:szCs w:val="20"/>
          <w:lang w:eastAsia="pl-PL"/>
        </w:rPr>
        <w:t xml:space="preserve"> określone w art.117 ust. 4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z którego będzie wynikało, które roboty budowlane lub usługi wykonają poszczególni wykonawcy. Wykonawca może wykorzystać wzór formularza stanowiący zał. nr </w:t>
      </w:r>
      <w:r w:rsidR="0070510C">
        <w:rPr>
          <w:rFonts w:ascii="Arial" w:eastAsia="Times New Roman" w:hAnsi="Arial" w:cs="Arial"/>
          <w:color w:val="000000"/>
          <w:sz w:val="20"/>
          <w:szCs w:val="20"/>
          <w:lang w:eastAsia="pl-PL"/>
        </w:rPr>
        <w:t>2</w:t>
      </w:r>
      <w:r w:rsidRPr="005C577A">
        <w:rPr>
          <w:rFonts w:ascii="Arial" w:eastAsia="Times New Roman" w:hAnsi="Arial" w:cs="Arial"/>
          <w:color w:val="000000"/>
          <w:sz w:val="20"/>
          <w:szCs w:val="20"/>
          <w:lang w:eastAsia="pl-PL"/>
        </w:rPr>
        <w:t>4 do SWZ.</w:t>
      </w:r>
    </w:p>
    <w:p w14:paraId="5B53B811"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35C947D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05D58030" w14:textId="77777777" w:rsidR="005C577A" w:rsidRPr="005C577A" w:rsidRDefault="005C577A" w:rsidP="005C577A">
      <w:pPr>
        <w:widowControl w:val="0"/>
        <w:suppressAutoHyphens/>
        <w:spacing w:after="0" w:line="240" w:lineRule="auto"/>
        <w:ind w:left="1080"/>
        <w:jc w:val="both"/>
        <w:rPr>
          <w:rFonts w:ascii="Arial" w:eastAsia="Arial" w:hAnsi="Arial" w:cs="Arial"/>
          <w:b/>
          <w:sz w:val="20"/>
          <w:szCs w:val="20"/>
          <w:u w:val="single"/>
          <w:lang w:eastAsia="zh-CN"/>
        </w:rPr>
      </w:pPr>
      <w:r w:rsidRPr="005C577A">
        <w:rPr>
          <w:rFonts w:ascii="Arial" w:eastAsia="Calibri" w:hAnsi="Arial" w:cs="Arial"/>
          <w:b/>
          <w:sz w:val="20"/>
          <w:szCs w:val="20"/>
          <w:lang w:eastAsia="zh-CN"/>
        </w:rPr>
        <w:t xml:space="preserve">- </w:t>
      </w:r>
      <w:r w:rsidRPr="005C577A">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6AA361B0" w14:textId="77777777" w:rsidR="005C577A" w:rsidRPr="005C577A" w:rsidRDefault="005C577A" w:rsidP="005C577A">
      <w:pPr>
        <w:widowControl w:val="0"/>
        <w:suppressAutoHyphens/>
        <w:spacing w:after="0" w:line="240" w:lineRule="auto"/>
        <w:jc w:val="both"/>
        <w:rPr>
          <w:rFonts w:ascii="Arial" w:eastAsia="Arial" w:hAnsi="Arial" w:cs="Arial"/>
          <w:color w:val="FF0000"/>
          <w:sz w:val="20"/>
          <w:szCs w:val="20"/>
          <w:lang w:eastAsia="zh-CN"/>
        </w:rPr>
      </w:pPr>
    </w:p>
    <w:p w14:paraId="1534C87C" w14:textId="48C56225" w:rsidR="0070510C" w:rsidRPr="0070510C" w:rsidRDefault="0070510C"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0510C">
        <w:rPr>
          <w:rFonts w:ascii="Arial" w:eastAsia="Calibri" w:hAnsi="Arial" w:cs="Arial"/>
          <w:color w:val="000000"/>
          <w:sz w:val="20"/>
          <w:szCs w:val="20"/>
          <w:lang w:eastAsia="zh-CN"/>
        </w:rPr>
        <w:t>Wykaz</w:t>
      </w:r>
      <w:r w:rsidRPr="0070510C">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wykorzystaniem</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wzoru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wykazu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stanowiącego</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zał.</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nr</w:t>
      </w:r>
      <w:r>
        <w:rPr>
          <w:rFonts w:ascii="Arial" w:eastAsia="Calibri" w:hAnsi="Arial" w:cs="Arial"/>
          <w:sz w:val="20"/>
          <w:szCs w:val="20"/>
          <w:lang w:eastAsia="zh-CN"/>
        </w:rPr>
        <w:t xml:space="preserve"> 25</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do</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SWZ.</w:t>
      </w:r>
    </w:p>
    <w:p w14:paraId="24FC091A" w14:textId="77777777" w:rsidR="0070510C" w:rsidRPr="0070510C" w:rsidRDefault="0070510C" w:rsidP="0070510C">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70510C">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1F73EE5" w14:textId="0E1A2E4D" w:rsidR="0070510C" w:rsidRPr="004645E1" w:rsidRDefault="0070510C" w:rsidP="004645E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0510C">
        <w:rPr>
          <w:rFonts w:ascii="Arial" w:eastAsia="Calibri" w:hAnsi="Arial" w:cs="Arial"/>
          <w:bCs/>
          <w:color w:val="000000"/>
          <w:sz w:val="20"/>
          <w:szCs w:val="20"/>
          <w:lang w:eastAsia="zh-CN"/>
        </w:rPr>
        <w:t xml:space="preserve">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w:t>
      </w:r>
      <w:r w:rsidRPr="0070510C">
        <w:rPr>
          <w:rFonts w:ascii="Arial" w:eastAsia="Calibri" w:hAnsi="Arial" w:cs="Arial"/>
          <w:bCs/>
          <w:color w:val="000000"/>
          <w:sz w:val="20"/>
          <w:szCs w:val="20"/>
          <w:lang w:eastAsia="zh-CN"/>
        </w:rPr>
        <w:lastRenderedPageBreak/>
        <w:t>niego nie jest w stanie uzyskać tych dokumentów – inne odpowiednie dokumenty.</w:t>
      </w:r>
    </w:p>
    <w:p w14:paraId="18E79C3E" w14:textId="4CFB4283" w:rsidR="005C577A" w:rsidRPr="005C577A" w:rsidRDefault="005C577A"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5C577A">
        <w:rPr>
          <w:rFonts w:ascii="Arial" w:eastAsia="TimesNewRomanPSMT" w:hAnsi="Arial" w:cs="Arial"/>
          <w:sz w:val="20"/>
          <w:szCs w:val="20"/>
          <w:lang w:eastAsia="zh-CN"/>
        </w:rPr>
        <w:t>Wykaz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osób,</w:t>
      </w:r>
      <w:r w:rsidRPr="005C577A">
        <w:rPr>
          <w:rFonts w:ascii="Arial" w:eastAsia="Arial" w:hAnsi="Arial" w:cs="Arial"/>
          <w:sz w:val="20"/>
          <w:szCs w:val="20"/>
          <w:lang w:eastAsia="zh-CN"/>
        </w:rPr>
        <w:t xml:space="preserve"> skierowanych przez wykonawcę do realizacji zamówienia publicznego, </w:t>
      </w:r>
      <w:r w:rsidRPr="005C577A">
        <w:rPr>
          <w:rFonts w:ascii="Arial" w:eastAsia="Calibri"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szczególności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odpowiedzialnych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świadczenie</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usług, kontrolę jakości lub kierowanie robotami budowlanymi,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informacjami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temat</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kwalifikacji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 xml:space="preserve">zawodowych, uprawnień, </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doświadczenia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wykształcenia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niezbędnych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zamówienia publicznego,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także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zakresu</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wykonywanych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przez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czynności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informacją</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podstawie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dysponowania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osobami</w:t>
      </w:r>
      <w:r w:rsidRPr="005C577A">
        <w:rPr>
          <w:rFonts w:ascii="Arial" w:eastAsia="Arial" w:hAnsi="Arial" w:cs="Arial"/>
          <w:sz w:val="20"/>
          <w:szCs w:val="20"/>
          <w:lang w:eastAsia="zh-CN"/>
        </w:rPr>
        <w:t xml:space="preserve">  z </w:t>
      </w:r>
      <w:r w:rsidRPr="005C577A">
        <w:rPr>
          <w:rFonts w:ascii="Arial" w:eastAsia="TimesNewRomanPSMT" w:hAnsi="Arial" w:cs="Arial"/>
          <w:sz w:val="20"/>
          <w:szCs w:val="20"/>
          <w:lang w:eastAsia="zh-CN"/>
        </w:rPr>
        <w:t>wykorzystaniem</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wzoru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wykazu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stanowiącego</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zał.</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nr</w:t>
      </w:r>
      <w:r w:rsidRPr="005C577A">
        <w:rPr>
          <w:rFonts w:ascii="Arial" w:eastAsia="Arial" w:hAnsi="Arial" w:cs="Arial"/>
          <w:sz w:val="20"/>
          <w:szCs w:val="20"/>
          <w:lang w:eastAsia="zh-CN"/>
        </w:rPr>
        <w:t xml:space="preserve"> </w:t>
      </w:r>
      <w:r w:rsidR="0070510C">
        <w:rPr>
          <w:rFonts w:ascii="Arial" w:eastAsia="Arial" w:hAnsi="Arial" w:cs="Arial"/>
          <w:sz w:val="20"/>
          <w:szCs w:val="20"/>
          <w:lang w:eastAsia="zh-CN"/>
        </w:rPr>
        <w:t>26</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SWZ.</w:t>
      </w:r>
    </w:p>
    <w:p w14:paraId="0861C14E"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29418B7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13. WYMAGANIA DOTYCZĄCE WADIUM</w:t>
      </w:r>
    </w:p>
    <w:p w14:paraId="528FAADF"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6C9AFCA8" w14:textId="7108FC7D"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Oferta musi być zabezpieczona wadium w wysokości </w:t>
      </w:r>
      <w:r w:rsidR="00084235">
        <w:rPr>
          <w:rFonts w:ascii="Arial" w:eastAsia="Times New Roman" w:hAnsi="Arial" w:cs="Arial"/>
          <w:b/>
          <w:sz w:val="20"/>
          <w:szCs w:val="24"/>
          <w:lang w:eastAsia="zh-CN"/>
        </w:rPr>
        <w:t xml:space="preserve">10 </w:t>
      </w:r>
      <w:r w:rsidRPr="005C577A">
        <w:rPr>
          <w:rFonts w:ascii="Arial" w:eastAsia="Times New Roman" w:hAnsi="Arial" w:cs="Arial"/>
          <w:b/>
          <w:sz w:val="20"/>
          <w:szCs w:val="24"/>
          <w:lang w:eastAsia="zh-CN"/>
        </w:rPr>
        <w:t xml:space="preserve">000,00 zł  (słownie zł: </w:t>
      </w:r>
      <w:r w:rsidR="00084235">
        <w:rPr>
          <w:rFonts w:ascii="Arial" w:eastAsia="Times New Roman" w:hAnsi="Arial" w:cs="Arial"/>
          <w:b/>
          <w:sz w:val="20"/>
          <w:szCs w:val="24"/>
          <w:lang w:eastAsia="zh-CN"/>
        </w:rPr>
        <w:t>dziesięć tysięcy</w:t>
      </w:r>
      <w:r w:rsidRPr="005C577A">
        <w:rPr>
          <w:rFonts w:ascii="Arial" w:eastAsia="Times New Roman" w:hAnsi="Arial" w:cs="Arial"/>
          <w:b/>
          <w:sz w:val="20"/>
          <w:szCs w:val="24"/>
          <w:lang w:eastAsia="zh-CN"/>
        </w:rPr>
        <w:t xml:space="preserve"> 00/100).</w:t>
      </w:r>
    </w:p>
    <w:p w14:paraId="10DBBC75"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w:t>
      </w:r>
    </w:p>
    <w:p w14:paraId="58D99F0E"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Cs/>
          <w:sz w:val="20"/>
          <w:szCs w:val="24"/>
          <w:lang w:eastAsia="zh-CN"/>
        </w:rPr>
        <w:t xml:space="preserve">Wadium </w:t>
      </w:r>
      <w:r w:rsidRPr="005C577A">
        <w:rPr>
          <w:rFonts w:ascii="Arial" w:eastAsia="Times New Roman" w:hAnsi="Arial" w:cs="Arial"/>
          <w:bCs/>
          <w:sz w:val="20"/>
          <w:szCs w:val="24"/>
          <w:lang w:eastAsia="pl-PL"/>
        </w:rPr>
        <w:t>może być wnoszone</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według</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wyboru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wykonawcy</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jednej</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lub</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kilku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następujących</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formach:</w:t>
      </w:r>
    </w:p>
    <w:p w14:paraId="2FB7D20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pieniądzu,</w:t>
      </w:r>
    </w:p>
    <w:p w14:paraId="3A01064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bankowych,</w:t>
      </w:r>
    </w:p>
    <w:p w14:paraId="545A79F4"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ubezpieczeniowych,</w:t>
      </w:r>
    </w:p>
    <w:p w14:paraId="2E056D45" w14:textId="77777777" w:rsidR="005C577A" w:rsidRPr="005C577A" w:rsidRDefault="005C577A" w:rsidP="005C577A">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213DAB90" w14:textId="77777777"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Zamawiający poza formami wnoszenia wadium ww. nie dopuszcza innych form jego wnoszenia. </w:t>
      </w:r>
    </w:p>
    <w:p w14:paraId="55EB6F54"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441AD650" w14:textId="77777777" w:rsidR="005C577A" w:rsidRPr="005C577A" w:rsidRDefault="005C577A" w:rsidP="005C577A">
      <w:pPr>
        <w:widowControl w:val="0"/>
        <w:suppressAutoHyphens/>
        <w:spacing w:after="0" w:line="240" w:lineRule="auto"/>
        <w:ind w:left="1418"/>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Wadium wnoszone w pieniądzu należy wpłacić </w:t>
      </w:r>
      <w:r w:rsidRPr="005C577A">
        <w:rPr>
          <w:rFonts w:ascii="Arial" w:eastAsia="Times New Roman" w:hAnsi="Arial" w:cs="Arial"/>
          <w:b/>
          <w:sz w:val="20"/>
          <w:szCs w:val="24"/>
          <w:u w:val="single"/>
          <w:lang w:eastAsia="zh-CN"/>
        </w:rPr>
        <w:t>przelewem</w:t>
      </w:r>
      <w:r w:rsidRPr="005C577A">
        <w:rPr>
          <w:rFonts w:ascii="Arial" w:eastAsia="Times New Roman" w:hAnsi="Arial" w:cs="Arial"/>
          <w:b/>
          <w:sz w:val="20"/>
          <w:szCs w:val="24"/>
          <w:lang w:eastAsia="zh-CN"/>
        </w:rPr>
        <w:t xml:space="preserve"> na rachunek bankowy zamawiającego: Nr </w:t>
      </w:r>
      <w:r w:rsidRPr="005C577A">
        <w:rPr>
          <w:rFonts w:ascii="Arial" w:eastAsia="Times New Roman" w:hAnsi="Arial" w:cs="Arial"/>
          <w:b/>
          <w:sz w:val="20"/>
        </w:rPr>
        <w:t>59</w:t>
      </w:r>
      <w:r w:rsidRPr="005C577A">
        <w:rPr>
          <w:rFonts w:ascii="Arial" w:eastAsia="Arial" w:hAnsi="Arial" w:cs="Arial"/>
          <w:b/>
          <w:sz w:val="20"/>
        </w:rPr>
        <w:t xml:space="preserve"> </w:t>
      </w:r>
      <w:r w:rsidRPr="005C577A">
        <w:rPr>
          <w:rFonts w:ascii="Arial" w:eastAsia="Times New Roman" w:hAnsi="Arial" w:cs="Arial"/>
          <w:b/>
          <w:sz w:val="20"/>
        </w:rPr>
        <w:t>2030</w:t>
      </w:r>
      <w:r w:rsidRPr="005C577A">
        <w:rPr>
          <w:rFonts w:ascii="Arial" w:eastAsia="Arial" w:hAnsi="Arial" w:cs="Arial"/>
          <w:b/>
          <w:sz w:val="20"/>
        </w:rPr>
        <w:t xml:space="preserve"> </w:t>
      </w:r>
      <w:r w:rsidRPr="005C577A">
        <w:rPr>
          <w:rFonts w:ascii="Arial" w:eastAsia="Times New Roman" w:hAnsi="Arial" w:cs="Arial"/>
          <w:b/>
          <w:sz w:val="20"/>
        </w:rPr>
        <w:t>0045</w:t>
      </w:r>
      <w:r w:rsidRPr="005C577A">
        <w:rPr>
          <w:rFonts w:ascii="Arial" w:eastAsia="Arial" w:hAnsi="Arial" w:cs="Arial"/>
          <w:b/>
          <w:sz w:val="20"/>
        </w:rPr>
        <w:t xml:space="preserve"> </w:t>
      </w:r>
      <w:r w:rsidRPr="005C577A">
        <w:rPr>
          <w:rFonts w:ascii="Arial" w:eastAsia="Times New Roman" w:hAnsi="Arial" w:cs="Arial"/>
          <w:b/>
          <w:sz w:val="20"/>
        </w:rPr>
        <w:t>1110</w:t>
      </w:r>
      <w:r w:rsidRPr="005C577A">
        <w:rPr>
          <w:rFonts w:ascii="Arial" w:eastAsia="Arial" w:hAnsi="Arial" w:cs="Arial"/>
          <w:b/>
          <w:sz w:val="20"/>
        </w:rPr>
        <w:t xml:space="preserve"> </w:t>
      </w:r>
      <w:r w:rsidRPr="005C577A">
        <w:rPr>
          <w:rFonts w:ascii="Arial" w:eastAsia="Times New Roman" w:hAnsi="Arial" w:cs="Arial"/>
          <w:b/>
          <w:sz w:val="20"/>
        </w:rPr>
        <w:t>0000</w:t>
      </w:r>
      <w:r w:rsidRPr="005C577A">
        <w:rPr>
          <w:rFonts w:ascii="Arial" w:eastAsia="Arial" w:hAnsi="Arial" w:cs="Arial"/>
          <w:b/>
          <w:sz w:val="20"/>
        </w:rPr>
        <w:t xml:space="preserve"> </w:t>
      </w:r>
      <w:r w:rsidRPr="005C577A">
        <w:rPr>
          <w:rFonts w:ascii="Arial" w:eastAsia="Times New Roman" w:hAnsi="Arial" w:cs="Arial"/>
          <w:b/>
          <w:sz w:val="20"/>
        </w:rPr>
        <w:t>0160</w:t>
      </w:r>
      <w:r w:rsidRPr="005C577A">
        <w:rPr>
          <w:rFonts w:ascii="Arial" w:eastAsia="Arial" w:hAnsi="Arial" w:cs="Arial"/>
          <w:b/>
          <w:sz w:val="20"/>
        </w:rPr>
        <w:t xml:space="preserve"> </w:t>
      </w:r>
      <w:r w:rsidRPr="005C577A">
        <w:rPr>
          <w:rFonts w:ascii="Arial" w:eastAsia="Times New Roman" w:hAnsi="Arial" w:cs="Arial"/>
          <w:b/>
          <w:sz w:val="20"/>
        </w:rPr>
        <w:t>8370</w:t>
      </w:r>
    </w:p>
    <w:p w14:paraId="549C8B03"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148DC4AA" w14:textId="77777777" w:rsidR="005C577A" w:rsidRPr="005C577A" w:rsidRDefault="005C577A" w:rsidP="005C577A">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1DBE67AE"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p>
    <w:p w14:paraId="2C9C4159"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Wadium w formie innej niż pieniężna należy wnieść w formie oryginału, w postaci elektronicznej.</w:t>
      </w:r>
    </w:p>
    <w:p w14:paraId="0183C396"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36F2F336"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b/>
          <w:bCs/>
          <w:sz w:val="20"/>
          <w:szCs w:val="20"/>
          <w:lang w:eastAsia="zh-CN"/>
        </w:rPr>
        <w:t xml:space="preserve">Zamawiający odrzuci ofertę wykonawcy, który nie wniesie wadium lub wniesie wadium                       w sposób nieprawidłowy </w:t>
      </w:r>
      <w:r w:rsidRPr="005C577A">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5C577A">
        <w:rPr>
          <w:rFonts w:ascii="Arial" w:eastAsia="Times New Roman" w:hAnsi="Arial" w:cs="Arial"/>
          <w:b/>
          <w:bCs/>
          <w:sz w:val="20"/>
          <w:szCs w:val="20"/>
        </w:rPr>
        <w:t>Pzp</w:t>
      </w:r>
      <w:proofErr w:type="spellEnd"/>
      <w:r w:rsidRPr="005C577A">
        <w:rPr>
          <w:rFonts w:ascii="Arial" w:eastAsia="Times New Roman" w:hAnsi="Arial" w:cs="Arial"/>
          <w:b/>
          <w:bCs/>
          <w:sz w:val="20"/>
          <w:szCs w:val="20"/>
        </w:rPr>
        <w:t>.</w:t>
      </w:r>
    </w:p>
    <w:p w14:paraId="21692E6B" w14:textId="77777777" w:rsidR="005C577A" w:rsidRPr="005C577A" w:rsidRDefault="005C577A" w:rsidP="005C577A">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5B268EF8"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Zwrot wadium:</w:t>
      </w:r>
    </w:p>
    <w:p w14:paraId="7147A099" w14:textId="77777777" w:rsidR="005C577A" w:rsidRPr="005C577A" w:rsidRDefault="005C577A" w:rsidP="005C577A">
      <w:pPr>
        <w:widowControl w:val="0"/>
        <w:suppressAutoHyphens/>
        <w:spacing w:after="0" w:line="240" w:lineRule="auto"/>
        <w:ind w:left="1418"/>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63E90BFC"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upływu terminu związania ofertą; </w:t>
      </w:r>
    </w:p>
    <w:p w14:paraId="7E7DACDE"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zawarcia umowy w sprawie zamówienia publicznego; </w:t>
      </w:r>
    </w:p>
    <w:p w14:paraId="365DB730"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44496DB3" w14:textId="77777777" w:rsidR="005C577A" w:rsidRPr="005C577A" w:rsidRDefault="005C577A" w:rsidP="005C577A">
      <w:pPr>
        <w:autoSpaceDE w:val="0"/>
        <w:autoSpaceDN w:val="0"/>
        <w:adjustRightInd w:val="0"/>
        <w:spacing w:after="0" w:line="240" w:lineRule="auto"/>
        <w:ind w:left="1080"/>
        <w:rPr>
          <w:rFonts w:ascii="Arial" w:eastAsia="Times New Roman" w:hAnsi="Arial" w:cs="Arial"/>
          <w:color w:val="000000"/>
          <w:sz w:val="20"/>
          <w:szCs w:val="20"/>
          <w:lang w:eastAsia="pl-PL"/>
        </w:rPr>
      </w:pPr>
    </w:p>
    <w:p w14:paraId="50024DE2"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372B97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a) który wycofał ofertę przed upływem terminu składania ofert; </w:t>
      </w:r>
    </w:p>
    <w:p w14:paraId="6342907A"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 którego oferta została odrzucona; </w:t>
      </w:r>
    </w:p>
    <w:p w14:paraId="0BAD8EA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C45AF6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3867A285"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p>
    <w:p w14:paraId="7AD28B73"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A3CB163"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56E117D"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6AA198E3" w14:textId="77777777" w:rsidR="005C577A" w:rsidRPr="005C577A" w:rsidRDefault="005C577A" w:rsidP="005C577A">
      <w:pPr>
        <w:suppressAutoHyphens/>
        <w:spacing w:after="0" w:line="240" w:lineRule="auto"/>
        <w:jc w:val="both"/>
        <w:rPr>
          <w:rFonts w:ascii="Arial" w:eastAsia="Times New Roman" w:hAnsi="Arial" w:cs="Arial"/>
          <w:b/>
          <w:color w:val="FF0000"/>
          <w:sz w:val="20"/>
          <w:szCs w:val="20"/>
          <w:lang w:eastAsia="zh-CN"/>
        </w:rPr>
      </w:pPr>
    </w:p>
    <w:p w14:paraId="54732A4F" w14:textId="77777777" w:rsidR="005C577A" w:rsidRPr="005C577A" w:rsidRDefault="005C577A" w:rsidP="005C577A">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lastRenderedPageBreak/>
        <w:t xml:space="preserve">Zamawiający zatrzymuje wadium wraz z odsetkami, </w:t>
      </w:r>
      <w:r w:rsidRPr="005C577A">
        <w:rPr>
          <w:rFonts w:ascii="Arial" w:eastAsia="Times New Roman" w:hAnsi="Arial" w:cs="Arial"/>
          <w:sz w:val="20"/>
          <w:szCs w:val="20"/>
        </w:rPr>
        <w:t xml:space="preserve">a w przypadku wadium wniesionego w formie gwarancji lub poręczenia, o których mowa w art. 97 ust. 7 pkt 2–4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występuje odpowiednio do gwaranta lub poręczyciela z żądaniem zapłaty wadium, jeżeli:</w:t>
      </w:r>
    </w:p>
    <w:p w14:paraId="612AFD7A"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w odpowiedzi na wezwanie, o którym mowa w art. 107 ust. 2 lub art. 128 ust. 1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oświadczenia, o którym mowa w art. 125 ust. 1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co spowodowało brak możliwości wybrania oferty złożonej przez wykonawcę jako najkorzystniejszej,</w:t>
      </w:r>
    </w:p>
    <w:p w14:paraId="494B16EC"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którego oferta została wybrana: </w:t>
      </w:r>
    </w:p>
    <w:p w14:paraId="60BB4143"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odmówił podpisania umowy w sprawie zamówienia publicznego na warunkach określonych                         w ofercie, </w:t>
      </w:r>
    </w:p>
    <w:p w14:paraId="0AC385E7"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 wniósł wymaganego zabezpieczenia należytego wykonania umowy,</w:t>
      </w:r>
    </w:p>
    <w:p w14:paraId="09F4AB3D" w14:textId="00CB2DB1" w:rsid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0DA49EEB" w14:textId="77777777" w:rsidR="00084235" w:rsidRPr="005C577A" w:rsidRDefault="00084235" w:rsidP="00084235">
      <w:pPr>
        <w:suppressAutoHyphens/>
        <w:spacing w:after="0" w:line="240" w:lineRule="auto"/>
        <w:ind w:left="1701"/>
        <w:jc w:val="both"/>
        <w:rPr>
          <w:rFonts w:ascii="Arial" w:eastAsia="Times New Roman" w:hAnsi="Arial" w:cs="Arial"/>
          <w:sz w:val="20"/>
          <w:szCs w:val="20"/>
          <w:lang w:eastAsia="zh-CN"/>
        </w:rPr>
      </w:pPr>
    </w:p>
    <w:p w14:paraId="0A59FF1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 OCENA OFERT</w:t>
      </w:r>
    </w:p>
    <w:p w14:paraId="399C6E46" w14:textId="77777777" w:rsidR="005C577A" w:rsidRPr="005C577A" w:rsidRDefault="005C577A" w:rsidP="005C577A">
      <w:pPr>
        <w:suppressAutoHyphens/>
        <w:spacing w:after="0" w:line="240" w:lineRule="auto"/>
        <w:jc w:val="both"/>
        <w:rPr>
          <w:rFonts w:ascii="Arial" w:eastAsia="Times New Roman" w:hAnsi="Arial" w:cs="Arial"/>
          <w:sz w:val="20"/>
          <w:szCs w:val="20"/>
          <w:lang w:eastAsia="zh-CN"/>
        </w:rPr>
      </w:pPr>
    </w:p>
    <w:p w14:paraId="413F478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14.1. Żądanie wyjaśnień od wykonawców</w:t>
      </w:r>
    </w:p>
    <w:p w14:paraId="33A6CBB3" w14:textId="77777777" w:rsidR="005C577A" w:rsidRPr="005C577A" w:rsidRDefault="005C577A" w:rsidP="005C577A">
      <w:pPr>
        <w:widowControl w:val="0"/>
        <w:suppressAutoHyphens/>
        <w:spacing w:after="0" w:line="240" w:lineRule="auto"/>
        <w:ind w:left="1077"/>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0E14F79"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4"/>
          <w:lang w:eastAsia="zh-CN"/>
        </w:rPr>
      </w:pPr>
    </w:p>
    <w:p w14:paraId="7EB28655"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14.2. Poprawianie omyłek </w:t>
      </w:r>
    </w:p>
    <w:p w14:paraId="21D85F9F"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poprawia w ofercie: </w:t>
      </w:r>
    </w:p>
    <w:p w14:paraId="04D90A3E"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oczywiste omyłki pisarskie,</w:t>
      </w:r>
    </w:p>
    <w:p w14:paraId="156A97D6"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oczywiste omyłki rachunkowe </w:t>
      </w:r>
      <w:r w:rsidRPr="005C577A">
        <w:rPr>
          <w:rFonts w:ascii="Arial" w:eastAsia="Times New Roman" w:hAnsi="Arial" w:cs="Arial"/>
          <w:sz w:val="20"/>
          <w:szCs w:val="20"/>
          <w:lang w:eastAsia="pl-PL"/>
        </w:rPr>
        <w:t>z uwzględnieniem konsekwencji rachunkowych dokonanych poprawek,</w:t>
      </w:r>
    </w:p>
    <w:p w14:paraId="354F9FC5"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4AB116CB"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niezwłocznie zawiadamiając o tym wykonawcę, którego oferta została poprawiona.</w:t>
      </w:r>
    </w:p>
    <w:p w14:paraId="06C43581"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30453B7B"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14.3. Rażąco niska cena w ofercie</w:t>
      </w:r>
    </w:p>
    <w:p w14:paraId="6B079833"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w:t>
      </w:r>
    </w:p>
    <w:p w14:paraId="1D66D76A"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odrzuci ofertę wykonawcy, który nie udzielił wyjaśnień </w:t>
      </w:r>
      <w:r w:rsidRPr="005C577A">
        <w:rPr>
          <w:rFonts w:ascii="Arial" w:eastAsia="Times New Roman" w:hAnsi="Arial" w:cs="Arial"/>
          <w:sz w:val="20"/>
          <w:szCs w:val="20"/>
        </w:rPr>
        <w:t>w wyznaczonym terminie</w:t>
      </w:r>
      <w:r w:rsidRPr="005C577A">
        <w:rPr>
          <w:rFonts w:ascii="Arial" w:eastAsia="Times New Roman" w:hAnsi="Arial" w:cs="Arial"/>
          <w:sz w:val="20"/>
          <w:szCs w:val="20"/>
          <w:lang w:eastAsia="zh-CN"/>
        </w:rPr>
        <w:t xml:space="preserve">, lub </w:t>
      </w:r>
      <w:r w:rsidRPr="005C577A">
        <w:rPr>
          <w:rFonts w:ascii="Arial" w:eastAsia="Times New Roman" w:hAnsi="Arial" w:cs="Arial"/>
          <w:sz w:val="20"/>
          <w:szCs w:val="20"/>
        </w:rPr>
        <w:t>jeżeli złożone wyjaśnienia wraz z dowodami nie uzasadniają podanej w ofercie ceny.</w:t>
      </w:r>
    </w:p>
    <w:p w14:paraId="0D62ACC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1D8B8C77"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14.4. Oferty z jednakową ceną</w:t>
      </w:r>
    </w:p>
    <w:p w14:paraId="0D9864DC"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A62052B"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0D6D13C6"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Wykonawcy, składając oferty dodatkowe, nie mogą oferować cen wyższych niż zaoferowane w uprzednio złożonych przez nich ofertach.</w:t>
      </w:r>
    </w:p>
    <w:p w14:paraId="2C9C3B8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00A50836" w14:textId="77777777" w:rsidR="005C577A" w:rsidRPr="005C577A" w:rsidRDefault="005C577A" w:rsidP="005C577A">
      <w:pPr>
        <w:widowControl w:val="0"/>
        <w:suppressAutoHyphens/>
        <w:spacing w:after="0" w:line="240" w:lineRule="auto"/>
        <w:ind w:left="1077"/>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14.5. Odrzucenie oferty</w:t>
      </w:r>
    </w:p>
    <w:p w14:paraId="5638A262" w14:textId="77777777" w:rsidR="005C577A" w:rsidRPr="005C577A" w:rsidRDefault="005C577A" w:rsidP="005C577A">
      <w:pPr>
        <w:shd w:val="clear" w:color="auto" w:fill="FFFFFF"/>
        <w:suppressAutoHyphens/>
        <w:spacing w:after="0" w:line="240" w:lineRule="auto"/>
        <w:ind w:left="1077"/>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odrzuci ofertę, jeżeli zachodzą przesłanki określone  w </w:t>
      </w:r>
      <w:r w:rsidRPr="005C577A">
        <w:rPr>
          <w:rFonts w:ascii="Arial" w:eastAsia="Times New Roman" w:hAnsi="Arial" w:cs="Arial"/>
          <w:spacing w:val="-1"/>
          <w:sz w:val="20"/>
          <w:szCs w:val="20"/>
          <w:lang w:eastAsia="zh-CN"/>
        </w:rPr>
        <w:t xml:space="preserve">art. 226 ust. 1 ustawy </w:t>
      </w:r>
      <w:proofErr w:type="spellStart"/>
      <w:r w:rsidRPr="005C577A">
        <w:rPr>
          <w:rFonts w:ascii="Arial" w:eastAsia="Times New Roman" w:hAnsi="Arial" w:cs="Arial"/>
          <w:spacing w:val="-1"/>
          <w:sz w:val="20"/>
          <w:szCs w:val="20"/>
          <w:lang w:eastAsia="zh-CN"/>
        </w:rPr>
        <w:t>Pzp</w:t>
      </w:r>
      <w:proofErr w:type="spellEnd"/>
      <w:r w:rsidRPr="005C577A">
        <w:rPr>
          <w:rFonts w:ascii="Arial" w:eastAsia="Times New Roman" w:hAnsi="Arial" w:cs="Arial"/>
          <w:spacing w:val="-1"/>
          <w:sz w:val="20"/>
          <w:szCs w:val="20"/>
          <w:lang w:eastAsia="zh-CN"/>
        </w:rPr>
        <w:t>.</w:t>
      </w:r>
    </w:p>
    <w:p w14:paraId="55BA6E3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6C23B09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14.6. Wybór najkorzystniejszej oferty</w:t>
      </w:r>
    </w:p>
    <w:p w14:paraId="30396A11"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C577A">
        <w:rPr>
          <w:rFonts w:ascii="Arial" w:eastAsia="Times New Roman" w:hAnsi="Arial" w:cs="Arial"/>
          <w:color w:val="00000A"/>
          <w:sz w:val="20"/>
          <w:szCs w:val="24"/>
          <w:lang w:eastAsia="zh-CN"/>
        </w:rPr>
        <w:t>Zamawiający wybiera najkorzystniejszą ofertę na podstawie kryteriów oceny ofert określonych w SWZ.</w:t>
      </w:r>
    </w:p>
    <w:p w14:paraId="25A6DB6E"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0"/>
          <w:sz w:val="20"/>
          <w:szCs w:val="20"/>
          <w:lang w:eastAsia="zh-CN"/>
        </w:rPr>
        <w:t xml:space="preserve">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w:t>
      </w:r>
      <w:r w:rsidRPr="005C577A">
        <w:rPr>
          <w:rFonts w:ascii="Arial" w:eastAsia="Times New Roman" w:hAnsi="Arial" w:cs="Arial"/>
          <w:color w:val="000000"/>
          <w:sz w:val="20"/>
          <w:szCs w:val="20"/>
          <w:lang w:eastAsia="zh-CN"/>
        </w:rPr>
        <w:lastRenderedPageBreak/>
        <w:t>postępowania.</w:t>
      </w:r>
    </w:p>
    <w:p w14:paraId="0D3CC8DB"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6FF22E61"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38EA419D" w14:textId="77777777" w:rsidR="005C577A" w:rsidRPr="005C577A" w:rsidRDefault="005C577A" w:rsidP="00CA35B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bookmarkStart w:id="21" w:name="_Hlk64010921"/>
      <w:r w:rsidRPr="005C577A">
        <w:rPr>
          <w:rFonts w:ascii="Arial" w:eastAsia="Times New Roman" w:hAnsi="Arial" w:cs="Arial"/>
          <w:sz w:val="20"/>
          <w:szCs w:val="24"/>
          <w:lang w:eastAsia="zh-CN"/>
        </w:rPr>
        <w:t>wyborze najkorzystniejszej oferty</w:t>
      </w:r>
      <w:bookmarkEnd w:id="21"/>
      <w:r w:rsidRPr="005C577A">
        <w:rPr>
          <w:rFonts w:ascii="Arial" w:eastAsia="Times New Roman" w:hAnsi="Arial" w:cs="Arial"/>
          <w:sz w:val="20"/>
          <w:szCs w:val="24"/>
          <w:lang w:eastAsia="zh-CN"/>
        </w:rPr>
        <w:t xml:space="preserve">, </w:t>
      </w:r>
      <w:r w:rsidRPr="005C577A">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E3FFFA" w14:textId="77777777" w:rsidR="005C577A" w:rsidRPr="005C577A" w:rsidRDefault="005C577A" w:rsidP="00CA35B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wykonawcach, których oferty zostały odrzucone</w:t>
      </w:r>
    </w:p>
    <w:p w14:paraId="7EDFC86C" w14:textId="77777777" w:rsidR="005C577A" w:rsidRPr="005C577A" w:rsidRDefault="005C577A" w:rsidP="005C577A">
      <w:pPr>
        <w:widowControl w:val="0"/>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podając uzasadnienie faktyczne i prawne.</w:t>
      </w:r>
    </w:p>
    <w:p w14:paraId="6A18D6AF" w14:textId="77777777" w:rsidR="005C577A" w:rsidRPr="005C577A" w:rsidRDefault="005C577A" w:rsidP="005C577A">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Informację o której mowa pod lit a) powyżej, zamawiający udostępni</w:t>
      </w:r>
      <w:bookmarkStart w:id="22" w:name="_Hlk64009625"/>
      <w:r w:rsidRPr="005C577A">
        <w:rPr>
          <w:rFonts w:ascii="Arial" w:eastAsia="Times New Roman" w:hAnsi="Arial" w:cs="Arial"/>
          <w:sz w:val="20"/>
          <w:szCs w:val="24"/>
          <w:lang w:eastAsia="zh-CN"/>
        </w:rPr>
        <w:t xml:space="preserve"> niezwłocznie na stronie internetowej</w:t>
      </w:r>
      <w:r w:rsidRPr="005C577A">
        <w:rPr>
          <w:rFonts w:ascii="Arial" w:eastAsia="Times New Roman" w:hAnsi="Arial" w:cs="Arial"/>
          <w:sz w:val="20"/>
          <w:szCs w:val="20"/>
          <w:lang w:eastAsia="zh-CN"/>
        </w:rPr>
        <w:t xml:space="preserve"> prowadzonego postępowania.</w:t>
      </w:r>
      <w:bookmarkEnd w:id="22"/>
    </w:p>
    <w:p w14:paraId="55F0F6BA" w14:textId="77777777" w:rsidR="005C577A" w:rsidRPr="005C577A" w:rsidRDefault="005C577A" w:rsidP="005C577A">
      <w:pPr>
        <w:spacing w:before="280" w:after="0" w:line="240" w:lineRule="auto"/>
        <w:ind w:left="1080"/>
        <w:jc w:val="both"/>
        <w:rPr>
          <w:rFonts w:ascii="Arial" w:eastAsia="Times New Roman" w:hAnsi="Arial" w:cs="Arial"/>
          <w:b/>
          <w:bCs/>
          <w:sz w:val="20"/>
          <w:szCs w:val="20"/>
          <w:lang w:eastAsia="pl-PL"/>
        </w:rPr>
      </w:pPr>
      <w:r w:rsidRPr="005C577A">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183620C7" w14:textId="77777777" w:rsidR="005C577A" w:rsidRPr="005C577A" w:rsidRDefault="005C577A" w:rsidP="005C577A">
      <w:pPr>
        <w:spacing w:before="280"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6F9438A6" w14:textId="77777777" w:rsidR="005C577A" w:rsidRPr="005C577A" w:rsidRDefault="005C577A" w:rsidP="005C577A">
      <w:pPr>
        <w:spacing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244E27A6" w14:textId="77777777" w:rsidR="005C577A" w:rsidRPr="005C577A" w:rsidRDefault="005C577A" w:rsidP="005C577A">
      <w:pPr>
        <w:spacing w:after="0" w:line="240" w:lineRule="auto"/>
        <w:ind w:left="1083"/>
        <w:jc w:val="both"/>
        <w:rPr>
          <w:rFonts w:ascii="Arial" w:eastAsia="Times New Roman" w:hAnsi="Arial" w:cs="Arial"/>
          <w:color w:val="FF0000"/>
          <w:sz w:val="20"/>
          <w:szCs w:val="20"/>
          <w:lang w:eastAsia="pl-PL"/>
        </w:rPr>
      </w:pPr>
    </w:p>
    <w:p w14:paraId="598C63F4" w14:textId="0142EF63" w:rsidR="00225525" w:rsidRPr="000766C6" w:rsidRDefault="005C577A" w:rsidP="000766C6">
      <w:pPr>
        <w:spacing w:after="0" w:line="240" w:lineRule="auto"/>
        <w:ind w:left="1083"/>
        <w:jc w:val="both"/>
        <w:rPr>
          <w:rFonts w:ascii="Arial" w:eastAsia="Times New Roman" w:hAnsi="Arial" w:cs="Arial"/>
          <w:b/>
          <w:color w:val="000000"/>
          <w:sz w:val="20"/>
          <w:szCs w:val="20"/>
          <w:lang w:eastAsia="zh-CN"/>
        </w:rPr>
      </w:pPr>
      <w:r w:rsidRPr="005C577A">
        <w:rPr>
          <w:rFonts w:ascii="Arial" w:eastAsia="Times New Roman" w:hAnsi="Arial" w:cs="Arial"/>
          <w:b/>
          <w:sz w:val="20"/>
          <w:szCs w:val="20"/>
          <w:lang w:eastAsia="zh-CN"/>
        </w:rPr>
        <w:t xml:space="preserve">Przed podpisaniem umowy na realizację niniejszego zamówienia Wykonawca zobowiązany jest </w:t>
      </w:r>
      <w:r w:rsidRPr="005C577A">
        <w:rPr>
          <w:rFonts w:ascii="Arial" w:eastAsia="Times New Roman" w:hAnsi="Arial" w:cs="Arial"/>
          <w:b/>
          <w:color w:val="000000"/>
          <w:sz w:val="20"/>
          <w:szCs w:val="20"/>
          <w:lang w:eastAsia="zh-CN"/>
        </w:rPr>
        <w:t xml:space="preserve">dostarczyć Zamawiającemu </w:t>
      </w:r>
      <w:bookmarkStart w:id="23" w:name="_Hlk45114068"/>
      <w:r w:rsidR="000766C6" w:rsidRPr="000766C6">
        <w:rPr>
          <w:rFonts w:ascii="Arial" w:eastAsia="Times New Roman" w:hAnsi="Arial" w:cs="Arial"/>
          <w:b/>
          <w:color w:val="000000"/>
          <w:sz w:val="20"/>
          <w:szCs w:val="20"/>
          <w:lang w:eastAsia="zh-CN"/>
        </w:rPr>
        <w:t>z</w:t>
      </w:r>
      <w:r w:rsidR="00225525" w:rsidRPr="000766C6">
        <w:rPr>
          <w:rFonts w:ascii="Arial" w:hAnsi="Arial" w:cs="Arial"/>
          <w:b/>
          <w:color w:val="000000" w:themeColor="text1"/>
          <w:sz w:val="20"/>
          <w:szCs w:val="20"/>
        </w:rPr>
        <w:t>estawienie elementów scalonych</w:t>
      </w:r>
      <w:r w:rsidR="000766C6" w:rsidRPr="000766C6">
        <w:rPr>
          <w:rFonts w:ascii="Arial" w:hAnsi="Arial" w:cs="Arial"/>
          <w:b/>
          <w:color w:val="000000" w:themeColor="text1"/>
          <w:sz w:val="20"/>
          <w:szCs w:val="20"/>
        </w:rPr>
        <w:t xml:space="preserve"> i h</w:t>
      </w:r>
      <w:r w:rsidR="00225525" w:rsidRPr="000766C6">
        <w:rPr>
          <w:rFonts w:ascii="Arial" w:hAnsi="Arial" w:cs="Arial"/>
          <w:b/>
          <w:color w:val="000000" w:themeColor="text1"/>
          <w:sz w:val="20"/>
          <w:szCs w:val="20"/>
        </w:rPr>
        <w:t>armonogram rzeczowo – finansowy realizacji zadania,</w:t>
      </w:r>
      <w:r w:rsidR="000766C6" w:rsidRPr="000766C6">
        <w:rPr>
          <w:rFonts w:ascii="Arial" w:hAnsi="Arial" w:cs="Arial"/>
          <w:b/>
          <w:color w:val="000000" w:themeColor="text1"/>
          <w:sz w:val="20"/>
          <w:szCs w:val="20"/>
        </w:rPr>
        <w:t xml:space="preserve"> sporządzone na podstawie formularzy stanowiących zał. nr 18 i 19 do SWZ.</w:t>
      </w:r>
    </w:p>
    <w:bookmarkEnd w:id="23"/>
    <w:p w14:paraId="5E179349" w14:textId="77777777" w:rsidR="005C577A" w:rsidRPr="005C577A" w:rsidRDefault="005C577A" w:rsidP="005C577A">
      <w:pPr>
        <w:spacing w:after="0" w:line="240" w:lineRule="auto"/>
        <w:jc w:val="both"/>
        <w:rPr>
          <w:rFonts w:ascii="Arial" w:eastAsia="Times New Roman" w:hAnsi="Arial" w:cs="Arial"/>
          <w:color w:val="FF0000"/>
          <w:sz w:val="20"/>
          <w:szCs w:val="20"/>
          <w:lang w:eastAsia="pl-PL"/>
        </w:rPr>
      </w:pPr>
    </w:p>
    <w:p w14:paraId="497A3C4C" w14:textId="77777777" w:rsidR="005C577A" w:rsidRPr="005C577A" w:rsidRDefault="005C577A" w:rsidP="005C577A">
      <w:pPr>
        <w:spacing w:after="0" w:line="240" w:lineRule="auto"/>
        <w:ind w:left="1083"/>
        <w:jc w:val="both"/>
        <w:rPr>
          <w:rFonts w:ascii="Arial" w:eastAsia="Times New Roman" w:hAnsi="Arial" w:cs="Arial"/>
          <w:b/>
          <w:sz w:val="20"/>
          <w:szCs w:val="20"/>
          <w:lang w:eastAsia="pl-PL"/>
        </w:rPr>
      </w:pPr>
      <w:r w:rsidRPr="005C577A">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71681536"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029E2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bookmarkStart w:id="24" w:name="_Hlk64551442"/>
      <w:r w:rsidRPr="005C577A">
        <w:rPr>
          <w:rFonts w:ascii="Arial" w:eastAsia="Times New Roman" w:hAnsi="Arial" w:cs="Arial"/>
          <w:b/>
          <w:sz w:val="20"/>
          <w:szCs w:val="24"/>
          <w:lang w:eastAsia="zh-CN"/>
        </w:rPr>
        <w:t xml:space="preserve">16. WYMAGANIA DOTYCZĄCE ZABEZPIECZENIA </w:t>
      </w:r>
      <w:bookmarkEnd w:id="24"/>
      <w:r w:rsidRPr="005C577A">
        <w:rPr>
          <w:rFonts w:ascii="Arial" w:eastAsia="Times New Roman" w:hAnsi="Arial" w:cs="Arial"/>
          <w:b/>
          <w:sz w:val="20"/>
          <w:szCs w:val="24"/>
          <w:lang w:eastAsia="zh-CN"/>
        </w:rPr>
        <w:t>NALEŻYTEGO WYKONANIA UMOWY</w:t>
      </w:r>
    </w:p>
    <w:p w14:paraId="1C79D014"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5B713341" w14:textId="77777777" w:rsidR="00CA35B1" w:rsidRPr="00CA35B1" w:rsidRDefault="00CA35B1" w:rsidP="00CA35B1">
      <w:pPr>
        <w:widowControl w:val="0"/>
        <w:spacing w:after="0" w:line="240" w:lineRule="auto"/>
        <w:ind w:left="1134"/>
        <w:jc w:val="both"/>
        <w:rPr>
          <w:rFonts w:ascii="Arial" w:eastAsia="Arial" w:hAnsi="Arial" w:cs="Arial"/>
          <w:b/>
          <w:sz w:val="20"/>
          <w:szCs w:val="24"/>
          <w:lang w:eastAsia="pl-PL"/>
        </w:rPr>
      </w:pPr>
      <w:r w:rsidRPr="00CA35B1">
        <w:rPr>
          <w:rFonts w:ascii="Arial" w:eastAsia="Times New Roman" w:hAnsi="Arial" w:cs="Arial"/>
          <w:b/>
          <w:sz w:val="20"/>
          <w:szCs w:val="24"/>
          <w:lang w:eastAsia="pl-PL"/>
        </w:rPr>
        <w:t>Wykonawca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zobowiązany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jest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do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wniesienia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wysokości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ceny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całkowitej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podanej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ofercie.</w:t>
      </w:r>
    </w:p>
    <w:p w14:paraId="20C82832" w14:textId="77777777" w:rsidR="00CA35B1" w:rsidRPr="00CA35B1" w:rsidRDefault="00CA35B1" w:rsidP="00CA35B1">
      <w:pPr>
        <w:widowControl w:val="0"/>
        <w:spacing w:after="0" w:line="240" w:lineRule="auto"/>
        <w:jc w:val="both"/>
        <w:rPr>
          <w:rFonts w:ascii="Arial" w:eastAsia="Times New Roman" w:hAnsi="Arial" w:cs="Arial"/>
          <w:b/>
          <w:sz w:val="20"/>
          <w:szCs w:val="24"/>
          <w:lang w:eastAsia="pl-PL"/>
        </w:rPr>
      </w:pPr>
    </w:p>
    <w:p w14:paraId="39BAC900"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bCs/>
          <w:sz w:val="20"/>
          <w:szCs w:val="24"/>
          <w:lang w:eastAsia="pl-PL"/>
        </w:rPr>
        <w:t>należytego</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wykonania</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 xml:space="preserve">umowy </w:t>
      </w:r>
      <w:r w:rsidRPr="00CA35B1">
        <w:rPr>
          <w:rFonts w:ascii="Arial" w:eastAsia="Times New Roman" w:hAnsi="Arial" w:cs="Arial"/>
          <w:sz w:val="20"/>
          <w:szCs w:val="24"/>
          <w:lang w:eastAsia="pl-PL"/>
        </w:rPr>
        <w:t>służy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pokryciu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roszczeń</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tytułu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p>
    <w:p w14:paraId="4DBDDFBD" w14:textId="77777777" w:rsidR="00CA35B1" w:rsidRPr="00CA35B1" w:rsidRDefault="00CA35B1" w:rsidP="00CA35B1">
      <w:pPr>
        <w:widowControl w:val="0"/>
        <w:spacing w:after="0" w:line="240" w:lineRule="auto"/>
        <w:jc w:val="both"/>
        <w:rPr>
          <w:rFonts w:ascii="Arial" w:eastAsia="Times New Roman" w:hAnsi="Arial" w:cs="Arial"/>
          <w:sz w:val="20"/>
          <w:szCs w:val="24"/>
          <w:lang w:eastAsia="pl-PL"/>
        </w:rPr>
      </w:pPr>
    </w:p>
    <w:p w14:paraId="083D2E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Wysokość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ustala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stosunku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procentowym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ceny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całkowitej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podanej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ofercie</w:t>
      </w:r>
      <w:r w:rsidRPr="00CA35B1">
        <w:rPr>
          <w:rFonts w:ascii="Arial" w:eastAsia="Arial" w:hAnsi="Arial" w:cs="Arial"/>
          <w:sz w:val="20"/>
          <w:szCs w:val="24"/>
          <w:lang w:eastAsia="pl-PL"/>
        </w:rPr>
        <w:t>.</w:t>
      </w:r>
    </w:p>
    <w:p w14:paraId="2E23355F"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p>
    <w:p w14:paraId="17C3503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Formy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miejsce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złożenia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p>
    <w:p w14:paraId="3AE9D5A7" w14:textId="1ED1F118"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bookmarkStart w:id="25" w:name="_Hlk63429508"/>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 może być wnoszone,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według</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wyboru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wykonawcy,</w:t>
      </w:r>
      <w:r>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 </w:t>
      </w:r>
      <w:r w:rsidRPr="00CA35B1">
        <w:rPr>
          <w:rFonts w:ascii="Arial" w:eastAsia="Times New Roman" w:hAnsi="Arial" w:cs="Arial"/>
          <w:sz w:val="20"/>
          <w:szCs w:val="24"/>
          <w:lang w:eastAsia="pl-PL"/>
        </w:rPr>
        <w:t>kilku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następujących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formach:</w:t>
      </w:r>
    </w:p>
    <w:bookmarkEnd w:id="25"/>
    <w:p w14:paraId="37B648E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p>
    <w:p w14:paraId="67187D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spółdzielczej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oszczędnościowo</w:t>
      </w:r>
      <w:r w:rsidRPr="00CA35B1">
        <w:rPr>
          <w:rFonts w:ascii="Arial" w:eastAsia="Arial" w:hAnsi="Arial" w:cs="Arial"/>
          <w:sz w:val="20"/>
          <w:szCs w:val="24"/>
          <w:lang w:eastAsia="pl-PL"/>
        </w:rPr>
        <w:t xml:space="preserve"> – </w:t>
      </w:r>
      <w:r w:rsidRPr="00CA35B1">
        <w:rPr>
          <w:rFonts w:ascii="Arial" w:eastAsia="Times New Roman" w:hAnsi="Arial" w:cs="Arial"/>
          <w:sz w:val="20"/>
          <w:szCs w:val="24"/>
          <w:lang w:eastAsia="pl-PL"/>
        </w:rPr>
        <w:t>kredytowej,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tym,</w:t>
      </w:r>
      <w:r w:rsidRPr="00CA35B1">
        <w:rPr>
          <w:rFonts w:ascii="Arial" w:eastAsia="Arial" w:hAnsi="Arial" w:cs="Arial"/>
          <w:sz w:val="20"/>
          <w:szCs w:val="24"/>
          <w:lang w:eastAsia="pl-PL"/>
        </w:rPr>
        <w:t xml:space="preserve">  </w:t>
      </w:r>
    </w:p>
    <w:p w14:paraId="3183E91F"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zawsze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pieniężnym,</w:t>
      </w:r>
    </w:p>
    <w:p w14:paraId="2C931737"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p>
    <w:p w14:paraId="21EE615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ubezpieczeniowych,</w:t>
      </w:r>
    </w:p>
    <w:p w14:paraId="5119F2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udzielanych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 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 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p>
    <w:p w14:paraId="6B695D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p>
    <w:p w14:paraId="442A8A75"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F0E853E"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Zamawiający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formami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dopuszcza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innych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p>
    <w:p w14:paraId="5B1A7416"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0E464A8"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trakcie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realizacji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dokonać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zmiany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jedną</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kilka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p>
    <w:p w14:paraId="74F653C0"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8F7DAF9"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Zmiana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dokonywana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zachowaniem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ciągłości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zmniejszania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wysokości.</w:t>
      </w:r>
    </w:p>
    <w:p w14:paraId="67FAB597"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1815558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Zabezpieczenie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wnoszone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pieniądzu</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wpłacić</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u w:val="single"/>
          <w:lang w:eastAsia="pl-PL"/>
        </w:rPr>
        <w:t>przelewem</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rachunek</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bankowy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zamawiającego: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Nr</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38</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2030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0045</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1110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0000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0160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8360</w:t>
      </w:r>
    </w:p>
    <w:p w14:paraId="057FA0B9" w14:textId="77777777" w:rsidR="00CA35B1" w:rsidRPr="00CA35B1" w:rsidRDefault="00CA35B1" w:rsidP="00CA35B1">
      <w:pPr>
        <w:widowControl w:val="0"/>
        <w:spacing w:after="0" w:line="240" w:lineRule="auto"/>
        <w:ind w:left="1134"/>
        <w:rPr>
          <w:rFonts w:ascii="Arial" w:eastAsia="Times New Roman" w:hAnsi="Arial" w:cs="Arial"/>
          <w:sz w:val="20"/>
          <w:szCs w:val="24"/>
          <w:lang w:eastAsia="pl-PL"/>
        </w:rPr>
      </w:pPr>
    </w:p>
    <w:p w14:paraId="0C4589EA"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wyrazić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zgodę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zaliczenie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kwoty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poczet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p>
    <w:p w14:paraId="62C88C08"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42B0E752"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termin</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przyjmuje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datę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musi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nastąpić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zawarciem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p>
    <w:p w14:paraId="17A71B85" w14:textId="77777777" w:rsidR="00CA35B1" w:rsidRPr="00CA35B1" w:rsidRDefault="00CA35B1" w:rsidP="00CA35B1">
      <w:pPr>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Jeżeli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przechowuje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oprocentowanym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odsetkami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wynikającymi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było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przechowywane,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pomniejszone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koszt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prowizji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przelew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pieniędzy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wykonawcy.</w:t>
      </w:r>
    </w:p>
    <w:p w14:paraId="00D771EC"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643A0B7A"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poręczenia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4"/>
          <w:lang w:eastAsia="pl-PL"/>
        </w:rPr>
        <w:t>poręczenia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udzielonego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r w:rsidRPr="00CA35B1">
        <w:rPr>
          <w:rFonts w:ascii="Arial" w:eastAsia="Times New Roman" w:hAnsi="Arial" w:cs="Arial"/>
          <w:sz w:val="20"/>
          <w:szCs w:val="20"/>
          <w:lang w:eastAsia="pl-PL"/>
        </w:rPr>
        <w: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złożyć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oryginału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kasie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zawarciem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p>
    <w:p w14:paraId="21D72FA0"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p>
    <w:p w14:paraId="574AC612"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formach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uwzględnić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wykonywania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zakończenia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przedmiotu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oddzielnie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wady lub gwarancji.</w:t>
      </w:r>
    </w:p>
    <w:p w14:paraId="6A9D7C2D"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p>
    <w:p w14:paraId="36B1A9CF" w14:textId="77777777" w:rsidR="00CA35B1" w:rsidRP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uzależnianie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gwarancyjnej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potwierdzenia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podmiot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trzeci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(np.</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beneficjenta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notariusza)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podpisów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osób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wezwaniu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p>
    <w:p w14:paraId="58CC2D69" w14:textId="77777777" w:rsidR="00CA35B1" w:rsidRPr="00CA35B1" w:rsidRDefault="00CA35B1" w:rsidP="00CA35B1">
      <w:pPr>
        <w:autoSpaceDE w:val="0"/>
        <w:spacing w:after="0" w:line="240" w:lineRule="auto"/>
        <w:ind w:left="1134"/>
        <w:jc w:val="both"/>
        <w:rPr>
          <w:rFonts w:ascii="Calibri" w:eastAsia="Times New Roman" w:hAnsi="Calibri" w:cs="Times New Roman"/>
          <w:sz w:val="24"/>
          <w:szCs w:val="24"/>
          <w:lang w:eastAsia="pl-PL"/>
        </w:rPr>
      </w:pPr>
    </w:p>
    <w:p w14:paraId="2BF6EC5D" w14:textId="77777777" w:rsidR="00CA35B1" w:rsidRP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utratę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ważności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dopuszczalnych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zmian</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objętej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gwarancją</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zgody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gwaranta.</w:t>
      </w:r>
      <w:r w:rsidRPr="00CA35B1">
        <w:rPr>
          <w:rFonts w:ascii="Arial" w:eastAsia="Arial" w:hAnsi="Arial" w:cs="Arial"/>
          <w:sz w:val="20"/>
          <w:szCs w:val="20"/>
          <w:lang w:eastAsia="pl-PL"/>
        </w:rPr>
        <w:t xml:space="preserve"> </w:t>
      </w:r>
    </w:p>
    <w:p w14:paraId="3AD66FBF" w14:textId="77777777" w:rsidR="00CA35B1" w:rsidRP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Arial" w:hAnsi="Arial" w:cs="Arial"/>
          <w:sz w:val="20"/>
          <w:szCs w:val="20"/>
          <w:lang w:eastAsia="pl-PL"/>
        </w:rPr>
        <w:t xml:space="preserve"> </w:t>
      </w:r>
    </w:p>
    <w:p w14:paraId="4F89C28F" w14:textId="77777777" w:rsidR="00CA35B1" w:rsidRPr="00CA35B1" w:rsidRDefault="00CA35B1" w:rsidP="00CA35B1">
      <w:pPr>
        <w:spacing w:after="0" w:line="240" w:lineRule="auto"/>
        <w:ind w:left="1134"/>
        <w:jc w:val="both"/>
        <w:rPr>
          <w:rFonts w:ascii="Arial" w:eastAsia="Times New Roman" w:hAnsi="Arial" w:cs="Arial"/>
          <w:b/>
          <w:sz w:val="20"/>
          <w:szCs w:val="20"/>
          <w:lang w:eastAsia="pl-PL"/>
        </w:rPr>
      </w:pPr>
      <w:r w:rsidRPr="00CA35B1">
        <w:rPr>
          <w:rFonts w:ascii="Arial" w:eastAsia="Times New Roman" w:hAnsi="Arial" w:cs="Arial"/>
          <w:b/>
          <w:sz w:val="20"/>
          <w:szCs w:val="20"/>
          <w:lang w:eastAsia="pl-PL"/>
        </w:rPr>
        <w:t>Zwrot</w:t>
      </w:r>
      <w:r w:rsidRPr="00CA35B1">
        <w:rPr>
          <w:rFonts w:ascii="Arial" w:eastAsia="Arial" w:hAnsi="Arial" w:cs="Arial"/>
          <w:b/>
          <w:sz w:val="20"/>
          <w:szCs w:val="20"/>
          <w:lang w:eastAsia="pl-PL"/>
        </w:rPr>
        <w:t xml:space="preserve"> </w:t>
      </w:r>
      <w:r w:rsidRPr="00CA35B1">
        <w:rPr>
          <w:rFonts w:ascii="Arial" w:eastAsia="Times New Roman" w:hAnsi="Arial" w:cs="Arial"/>
          <w:b/>
          <w:sz w:val="20"/>
          <w:szCs w:val="20"/>
          <w:lang w:eastAsia="pl-PL"/>
        </w:rPr>
        <w:t>zabezpieczenia:</w:t>
      </w:r>
    </w:p>
    <w:p w14:paraId="641ACC98" w14:textId="3E32D986" w:rsidR="000766C6" w:rsidRPr="005C577A" w:rsidRDefault="00CA35B1" w:rsidP="00CA35B1">
      <w:pPr>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terminie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zamówienia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w:t>
      </w:r>
      <w:r w:rsidRPr="00CA35B1">
        <w:rPr>
          <w:rFonts w:ascii="Arial" w:eastAsia="Arial" w:hAnsi="Arial" w:cs="Arial"/>
          <w:sz w:val="20"/>
          <w:szCs w:val="20"/>
          <w:lang w:eastAsia="pl-PL"/>
        </w:rPr>
        <w:t xml:space="preserve"> </w:t>
      </w:r>
      <w:r w:rsidRPr="00CA35B1">
        <w:rPr>
          <w:rFonts w:ascii="Arial" w:eastAsia="Times New Roman" w:hAnsi="Arial" w:cs="Arial"/>
          <w:b/>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zostanie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zatrzymane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przeznaczone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roszczeń</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tyłu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wady lub 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zostanie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zwrócone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później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niż</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15</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upływie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wady lub gwarancji.</w:t>
      </w:r>
    </w:p>
    <w:p w14:paraId="40DBC968" w14:textId="77777777" w:rsidR="005C577A" w:rsidRPr="005C577A" w:rsidRDefault="005C577A" w:rsidP="005C577A">
      <w:pPr>
        <w:widowControl w:val="0"/>
        <w:spacing w:after="0" w:line="240" w:lineRule="auto"/>
        <w:jc w:val="both"/>
        <w:rPr>
          <w:rFonts w:ascii="Arial" w:eastAsia="Times New Roman" w:hAnsi="Arial" w:cs="Arial"/>
          <w:b/>
          <w:color w:val="FF0000"/>
          <w:sz w:val="20"/>
          <w:szCs w:val="24"/>
          <w:lang w:eastAsia="pl-PL"/>
        </w:rPr>
      </w:pPr>
    </w:p>
    <w:p w14:paraId="4ACA80FC"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17. ZAKOŃCZENIE POSTĘPOWANIA</w:t>
      </w:r>
    </w:p>
    <w:p w14:paraId="55C31418"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p>
    <w:p w14:paraId="37E6C0AD"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6" w:name="_Hlk64010206"/>
    </w:p>
    <w:p w14:paraId="2A7A6C2A" w14:textId="77777777" w:rsidR="005C577A" w:rsidRPr="005C577A" w:rsidRDefault="005C577A" w:rsidP="005C577A">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unieważni postępowanie o udzielenie zamówienia w przypadkach określonych w </w:t>
      </w:r>
      <w:r w:rsidRPr="005C577A">
        <w:rPr>
          <w:rFonts w:ascii="Arial" w:eastAsia="Times New Roman" w:hAnsi="Arial" w:cs="Arial"/>
          <w:spacing w:val="-1"/>
          <w:sz w:val="20"/>
          <w:szCs w:val="20"/>
          <w:lang w:eastAsia="zh-CN"/>
        </w:rPr>
        <w:t xml:space="preserve">art. 255 ustawy </w:t>
      </w:r>
      <w:proofErr w:type="spellStart"/>
      <w:r w:rsidRPr="005C577A">
        <w:rPr>
          <w:rFonts w:ascii="Arial" w:eastAsia="Times New Roman" w:hAnsi="Arial" w:cs="Arial"/>
          <w:spacing w:val="-1"/>
          <w:sz w:val="20"/>
          <w:szCs w:val="20"/>
          <w:lang w:eastAsia="zh-CN"/>
        </w:rPr>
        <w:t>Pzp</w:t>
      </w:r>
      <w:proofErr w:type="spellEnd"/>
      <w:r w:rsidRPr="005C577A">
        <w:rPr>
          <w:rFonts w:ascii="Arial" w:eastAsia="Times New Roman" w:hAnsi="Arial" w:cs="Arial"/>
          <w:spacing w:val="-1"/>
          <w:sz w:val="20"/>
          <w:szCs w:val="20"/>
          <w:lang w:eastAsia="zh-CN"/>
        </w:rPr>
        <w:t>.</w:t>
      </w:r>
    </w:p>
    <w:p w14:paraId="35944D6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 unieważnieniu postępowania o udzielenie zamówienia zama</w:t>
      </w:r>
      <w:r w:rsidRPr="005C577A">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1569CFC5"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r w:rsidRPr="005C577A">
        <w:rPr>
          <w:rFonts w:ascii="Arial" w:eastAsia="Times New Roman" w:hAnsi="Arial" w:cs="Arial"/>
          <w:sz w:val="20"/>
          <w:szCs w:val="20"/>
          <w:lang w:eastAsia="zh-CN"/>
        </w:rPr>
        <w:t xml:space="preserve">Informację o unieważnieniu postępowania zamawiający udostępni niezwłocznie </w:t>
      </w:r>
      <w:r w:rsidRPr="005C577A">
        <w:rPr>
          <w:rFonts w:ascii="Arial" w:eastAsia="Times New Roman" w:hAnsi="Arial" w:cs="Arial"/>
          <w:sz w:val="20"/>
          <w:szCs w:val="24"/>
          <w:lang w:eastAsia="zh-CN"/>
        </w:rPr>
        <w:t>na stronie internetowej</w:t>
      </w:r>
      <w:r w:rsidRPr="005C577A">
        <w:rPr>
          <w:rFonts w:ascii="Arial" w:eastAsia="Times New Roman" w:hAnsi="Arial" w:cs="Arial"/>
          <w:sz w:val="20"/>
          <w:szCs w:val="20"/>
          <w:lang w:eastAsia="zh-CN"/>
        </w:rPr>
        <w:t xml:space="preserve"> prowadzonego postępowania.</w:t>
      </w:r>
    </w:p>
    <w:bookmarkEnd w:id="26"/>
    <w:p w14:paraId="17547543"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E2343C3"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r w:rsidRPr="005C577A">
        <w:rPr>
          <w:rFonts w:ascii="Arial" w:eastAsia="Times New Roman" w:hAnsi="Arial" w:cs="Arial"/>
          <w:b/>
          <w:bCs/>
          <w:sz w:val="20"/>
          <w:szCs w:val="24"/>
          <w:lang w:eastAsia="zh-CN"/>
        </w:rPr>
        <w:t>18. PODWYKONAWSTWO</w:t>
      </w:r>
    </w:p>
    <w:p w14:paraId="49EB6110"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p>
    <w:p w14:paraId="65F778C1" w14:textId="77777777"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Wykonawca może powierzyć wykonanie części zamówienia podwykonawcy/podwykonawcom.</w:t>
      </w:r>
    </w:p>
    <w:p w14:paraId="61E06B10" w14:textId="77777777"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Powierzenie wykonania części zamówienia podwykonawcom nie zwalnia wykonawcy                                       z odpowiedzialności za należyte wykonanie tego zamówienia.</w:t>
      </w:r>
    </w:p>
    <w:p w14:paraId="797834AD" w14:textId="771AF584"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Szczegółowe postanowienia dotyczące podwykonawców w tym umów</w:t>
      </w:r>
      <w:r w:rsidRPr="005C577A">
        <w:rPr>
          <w:rFonts w:ascii="Arial" w:eastAsia="Times New Roman" w:hAnsi="Arial" w:cs="Arial"/>
          <w:sz w:val="20"/>
          <w:szCs w:val="20"/>
        </w:rPr>
        <w:t xml:space="preserve"> o podwykonawstwo</w:t>
      </w:r>
      <w:r w:rsidRPr="005C577A">
        <w:rPr>
          <w:rFonts w:ascii="Arial" w:eastAsia="Times New Roman" w:hAnsi="Arial" w:cs="Arial"/>
          <w:sz w:val="20"/>
          <w:szCs w:val="20"/>
          <w:lang w:eastAsia="zh-CN"/>
        </w:rPr>
        <w:t xml:space="preserve"> określone zostały w projektowanych postanowieniach umowy – wzorze umowy (zał. nr 2</w:t>
      </w:r>
      <w:r w:rsidR="00CA35B1">
        <w:rPr>
          <w:rFonts w:ascii="Arial" w:eastAsia="Times New Roman" w:hAnsi="Arial" w:cs="Arial"/>
          <w:sz w:val="20"/>
          <w:szCs w:val="20"/>
          <w:lang w:eastAsia="zh-CN"/>
        </w:rPr>
        <w:t>0</w:t>
      </w:r>
      <w:r w:rsidRPr="005C577A">
        <w:rPr>
          <w:rFonts w:ascii="Arial" w:eastAsia="Times New Roman" w:hAnsi="Arial" w:cs="Arial"/>
          <w:sz w:val="20"/>
          <w:szCs w:val="20"/>
          <w:lang w:eastAsia="zh-CN"/>
        </w:rPr>
        <w:t xml:space="preserve"> do SWZ).</w:t>
      </w:r>
    </w:p>
    <w:p w14:paraId="1389D852" w14:textId="1D6EEE35" w:rsidR="005C577A" w:rsidRDefault="005C577A" w:rsidP="005C577A">
      <w:pPr>
        <w:widowControl w:val="0"/>
        <w:suppressAutoHyphens/>
        <w:spacing w:after="0" w:line="240" w:lineRule="auto"/>
        <w:jc w:val="both"/>
        <w:rPr>
          <w:rFonts w:ascii="Arial" w:eastAsia="Times New Roman" w:hAnsi="Arial" w:cs="Arial"/>
          <w:sz w:val="20"/>
          <w:szCs w:val="24"/>
          <w:lang w:eastAsia="zh-CN"/>
        </w:rPr>
      </w:pPr>
    </w:p>
    <w:p w14:paraId="43B51D81" w14:textId="77777777" w:rsidR="004645E1" w:rsidRPr="005C577A" w:rsidRDefault="004645E1" w:rsidP="005C577A">
      <w:pPr>
        <w:widowControl w:val="0"/>
        <w:suppressAutoHyphens/>
        <w:spacing w:after="0" w:line="240" w:lineRule="auto"/>
        <w:jc w:val="both"/>
        <w:rPr>
          <w:rFonts w:ascii="Arial" w:eastAsia="Times New Roman" w:hAnsi="Arial" w:cs="Arial"/>
          <w:sz w:val="20"/>
          <w:szCs w:val="24"/>
          <w:lang w:eastAsia="zh-CN"/>
        </w:rPr>
      </w:pPr>
    </w:p>
    <w:p w14:paraId="2A3C84DA"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bookmarkStart w:id="27" w:name="_Hlk64621438"/>
      <w:r w:rsidRPr="005C577A">
        <w:rPr>
          <w:rFonts w:ascii="Arial" w:eastAsia="Times New Roman" w:hAnsi="Arial" w:cs="Arial"/>
          <w:b/>
          <w:bCs/>
          <w:sz w:val="20"/>
          <w:szCs w:val="24"/>
          <w:lang w:eastAsia="zh-CN"/>
        </w:rPr>
        <w:lastRenderedPageBreak/>
        <w:t>19. IN</w:t>
      </w:r>
      <w:bookmarkEnd w:id="27"/>
      <w:r w:rsidRPr="005C577A">
        <w:rPr>
          <w:rFonts w:ascii="Arial" w:eastAsia="Times New Roman" w:hAnsi="Arial" w:cs="Arial"/>
          <w:b/>
          <w:bCs/>
          <w:sz w:val="20"/>
          <w:szCs w:val="24"/>
          <w:lang w:eastAsia="zh-CN"/>
        </w:rPr>
        <w:t>NE POSTANOWIENIA/INFORMACJE</w:t>
      </w:r>
    </w:p>
    <w:p w14:paraId="6EC16879"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p>
    <w:p w14:paraId="0CD1DC87"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Postępowanie o udzielenie zamówienia jest prowadzone w języku polskim. </w:t>
      </w:r>
    </w:p>
    <w:p w14:paraId="6A05D02D"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 xml:space="preserve">Zamawiający nie przewiduje wykluczenia wykonawcy na podstawie art. 109 ust. 1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7C1043D5"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dopuszcza składania ofert częściowych.</w:t>
      </w:r>
    </w:p>
    <w:p w14:paraId="17073B64"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i nie dopuszcza składania ofert wariantowych.</w:t>
      </w:r>
    </w:p>
    <w:p w14:paraId="0B7E2C4B"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 xml:space="preserve">Zamawiający nie przewiduje wymagań o których mowa w art. 96 ust. 2 pkt 2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 xml:space="preserve"> w zakresie zatrudnienia osób.</w:t>
      </w:r>
    </w:p>
    <w:p w14:paraId="0275FF3C"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8" w:name="_Hlk63413539"/>
      <w:r w:rsidRPr="005C577A">
        <w:rPr>
          <w:rFonts w:ascii="Arial" w:eastAsia="Times New Roman" w:hAnsi="Arial" w:cs="Arial"/>
          <w:bCs/>
          <w:sz w:val="20"/>
          <w:szCs w:val="24"/>
          <w:lang w:eastAsia="zh-CN"/>
        </w:rPr>
        <w:t xml:space="preserve">Zamawiający nie przewiduje </w:t>
      </w:r>
      <w:bookmarkEnd w:id="28"/>
      <w:r w:rsidRPr="005C577A">
        <w:rPr>
          <w:rFonts w:ascii="Arial" w:eastAsia="Times New Roman" w:hAnsi="Arial" w:cs="Arial"/>
          <w:bCs/>
          <w:sz w:val="20"/>
          <w:szCs w:val="24"/>
          <w:lang w:eastAsia="zh-CN"/>
        </w:rPr>
        <w:t xml:space="preserve">udzielenia zamówień, o których mowa w art. 214 ust. 1 pkt 7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03CD46F0"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przewiduje rozliczenia w walutach obcych.</w:t>
      </w:r>
    </w:p>
    <w:p w14:paraId="75272A1F"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rPr>
        <w:t>Zamawiający nie zastrzega żadnej części zamówienia do osobistego wykonania przez wykonawcę.</w:t>
      </w:r>
    </w:p>
    <w:p w14:paraId="7A87DC49"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9" w:name="_Hlk63334283"/>
      <w:r w:rsidRPr="005C577A">
        <w:rPr>
          <w:rFonts w:ascii="Arial" w:eastAsia="Times New Roman" w:hAnsi="Arial" w:cs="Arial"/>
          <w:bCs/>
          <w:sz w:val="20"/>
          <w:szCs w:val="24"/>
          <w:lang w:eastAsia="zh-CN"/>
        </w:rPr>
        <w:t xml:space="preserve">Zamawiający nie </w:t>
      </w:r>
      <w:bookmarkEnd w:id="29"/>
      <w:r w:rsidRPr="005C577A">
        <w:rPr>
          <w:rFonts w:ascii="Arial" w:eastAsia="Times New Roman" w:hAnsi="Arial" w:cs="Arial"/>
          <w:bCs/>
          <w:sz w:val="20"/>
          <w:szCs w:val="24"/>
          <w:lang w:eastAsia="zh-CN"/>
        </w:rPr>
        <w:t>przewiduje przeprowadzenia aukcji elektronicznej.</w:t>
      </w:r>
    </w:p>
    <w:p w14:paraId="491AE94F"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2875613B"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nie stanowią inaczej. </w:t>
      </w:r>
    </w:p>
    <w:p w14:paraId="468A96ED"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4DCCE7ED"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20. POUCZENIE O ŚRODKACH OCHRONY PRAWNEJ PRZYSŁUGUJACYCH WYKONAWCY                      </w:t>
      </w:r>
    </w:p>
    <w:p w14:paraId="48EA432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5E1F9AD1" w14:textId="77777777" w:rsidR="005C577A" w:rsidRPr="005C577A"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7D8327BA" w14:textId="77777777" w:rsidR="005C577A" w:rsidRPr="005C577A"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pacing w:val="5"/>
          <w:sz w:val="20"/>
          <w:szCs w:val="20"/>
          <w:lang w:eastAsia="zh-CN"/>
        </w:rPr>
        <w:t>Postępowanie odwoławcze</w:t>
      </w:r>
    </w:p>
    <w:p w14:paraId="2B9808AD" w14:textId="77777777" w:rsidR="005C577A" w:rsidRPr="005C577A" w:rsidRDefault="005C577A" w:rsidP="00CA35B1">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 xml:space="preserve">Postępowanie odwoławcze jest prowadzone w języku polskim. </w:t>
      </w:r>
      <w:r w:rsidRPr="005C577A">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291A34D"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28327B45"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3AFC5AF"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93F9D38" w14:textId="77777777" w:rsidR="005C577A" w:rsidRPr="005C577A" w:rsidRDefault="005C577A" w:rsidP="00CA35B1">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Odwołanie</w:t>
      </w:r>
    </w:p>
    <w:p w14:paraId="187F5499" w14:textId="77777777" w:rsidR="005C577A" w:rsidRPr="005C577A" w:rsidRDefault="005C577A" w:rsidP="00CA35B1">
      <w:pPr>
        <w:numPr>
          <w:ilvl w:val="3"/>
          <w:numId w:val="37"/>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przysługuje na:</w:t>
      </w:r>
    </w:p>
    <w:p w14:paraId="67DD30BF"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2BA3EDF3"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4AEC3F98"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64508C86"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2"/>
          <w:sz w:val="20"/>
          <w:szCs w:val="20"/>
          <w:lang w:eastAsia="zh-CN"/>
        </w:rPr>
        <w:t>Odwołanie wnosi  się do Prezesa Krajowej Izby Odwoławczej.</w:t>
      </w:r>
    </w:p>
    <w:p w14:paraId="012BD683"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9D10D4D" w14:textId="77777777" w:rsidR="005C577A" w:rsidRPr="005C577A" w:rsidRDefault="005C577A" w:rsidP="005C577A">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Domniemywa się, iż zamawiający mógł zapoznać się z treścią odwołania przed upływem terminu do </w:t>
      </w:r>
      <w:r w:rsidRPr="005C577A">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C577A">
        <w:rPr>
          <w:rFonts w:ascii="Arial" w:eastAsia="Times New Roman" w:hAnsi="Arial" w:cs="Arial"/>
          <w:spacing w:val="-1"/>
          <w:sz w:val="20"/>
          <w:szCs w:val="20"/>
          <w:lang w:eastAsia="zh-CN"/>
        </w:rPr>
        <w:t xml:space="preserve"> </w:t>
      </w:r>
    </w:p>
    <w:p w14:paraId="33F7EECF"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wnosi się w terminie:</w:t>
      </w:r>
    </w:p>
    <w:p w14:paraId="49914424"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pacing w:val="3"/>
          <w:sz w:val="20"/>
          <w:szCs w:val="20"/>
          <w:lang w:eastAsia="zh-CN"/>
        </w:rPr>
        <w:t xml:space="preserve">- 5 dni od dnia przekazania informacji o czynności zamawiającego </w:t>
      </w:r>
      <w:r w:rsidRPr="005C577A">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4EFFF77"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C577A">
        <w:rPr>
          <w:rFonts w:ascii="Arial" w:eastAsia="Times New Roman" w:hAnsi="Arial" w:cs="Arial"/>
          <w:spacing w:val="2"/>
          <w:sz w:val="20"/>
          <w:szCs w:val="20"/>
          <w:lang w:eastAsia="zh-CN"/>
        </w:rPr>
        <w:t>przy użyciu środków komunikacji elektronicznej.</w:t>
      </w:r>
    </w:p>
    <w:p w14:paraId="66286D6B"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wobec treści ogłoszenia </w:t>
      </w:r>
      <w:r w:rsidRPr="005C577A">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37FA7F02"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lastRenderedPageBreak/>
        <w:t xml:space="preserve">Odwołanie w przypadkach innych niż określone pod lit. d) i e) wnosi się w terminie 5 dni od dnia,                  w </w:t>
      </w:r>
      <w:r w:rsidRPr="005C577A">
        <w:rPr>
          <w:rFonts w:ascii="Arial" w:eastAsia="Times New Roman" w:hAnsi="Arial" w:cs="Arial"/>
          <w:spacing w:val="5"/>
          <w:sz w:val="20"/>
          <w:szCs w:val="20"/>
          <w:lang w:eastAsia="zh-CN"/>
        </w:rPr>
        <w:t xml:space="preserve">którym  powzięto lub przy zachowaniu należytej staranności można było powziąć wiadomość o </w:t>
      </w:r>
      <w:r w:rsidRPr="005C577A">
        <w:rPr>
          <w:rFonts w:ascii="Arial" w:eastAsia="Times New Roman" w:hAnsi="Arial" w:cs="Arial"/>
          <w:spacing w:val="-2"/>
          <w:sz w:val="20"/>
          <w:szCs w:val="20"/>
          <w:lang w:eastAsia="zh-CN"/>
        </w:rPr>
        <w:t>okolicznościach stanowiących podstawę jego wniesienia.</w:t>
      </w:r>
    </w:p>
    <w:p w14:paraId="1FE7411A"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C577A">
        <w:rPr>
          <w:rFonts w:ascii="Arial" w:eastAsia="Times New Roman" w:hAnsi="Arial" w:cs="Arial"/>
          <w:sz w:val="20"/>
          <w:szCs w:val="20"/>
          <w:lang w:eastAsia="zh-CN"/>
        </w:rPr>
        <w:t>wnosi się nie później niż w terminie:</w:t>
      </w:r>
    </w:p>
    <w:p w14:paraId="05B93FF7"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2ED79F14"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0FE8C86" w14:textId="77777777" w:rsidR="005C577A" w:rsidRPr="005C577A" w:rsidRDefault="005C577A" w:rsidP="00CA35B1">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 xml:space="preserve">Zakres informacji jaki powinno zawierać odwołanie określa art. 516 ustawy </w:t>
      </w:r>
      <w:proofErr w:type="spellStart"/>
      <w:r w:rsidRPr="005C577A">
        <w:rPr>
          <w:rFonts w:ascii="Arial" w:eastAsia="Times New Roman" w:hAnsi="Arial" w:cs="Arial"/>
          <w:spacing w:val="3"/>
          <w:sz w:val="20"/>
          <w:szCs w:val="20"/>
          <w:lang w:eastAsia="zh-CN"/>
        </w:rPr>
        <w:t>Pzp</w:t>
      </w:r>
      <w:proofErr w:type="spellEnd"/>
      <w:r w:rsidRPr="005C577A">
        <w:rPr>
          <w:rFonts w:ascii="Arial" w:eastAsia="Times New Roman" w:hAnsi="Arial" w:cs="Arial"/>
          <w:spacing w:val="3"/>
          <w:sz w:val="20"/>
          <w:szCs w:val="20"/>
          <w:lang w:eastAsia="zh-CN"/>
        </w:rPr>
        <w:t>.</w:t>
      </w:r>
    </w:p>
    <w:p w14:paraId="6061A461" w14:textId="77777777" w:rsidR="005C577A" w:rsidRPr="005C577A" w:rsidRDefault="005C577A" w:rsidP="00CA35B1">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1CEC03D1" w14:textId="77777777" w:rsidR="005C577A" w:rsidRPr="005C577A" w:rsidRDefault="005C577A" w:rsidP="00CA35B1">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C577A">
        <w:rPr>
          <w:rFonts w:ascii="Arial" w:eastAsia="Times New Roman" w:hAnsi="Arial" w:cs="Arial"/>
          <w:spacing w:val="2"/>
          <w:sz w:val="20"/>
          <w:szCs w:val="20"/>
          <w:lang w:eastAsia="zh-CN"/>
        </w:rPr>
        <w:t>Postępowanie skargowe</w:t>
      </w:r>
    </w:p>
    <w:p w14:paraId="255B35F4"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stronom oraz uczestnikom postępowania odwoławczego przysługuje skarga do sądu. </w:t>
      </w:r>
    </w:p>
    <w:p w14:paraId="3731A0FE"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05F9F177"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60B116C1"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04C2D09E"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rPr>
        <w:t xml:space="preserve">Od wyroku sądu lub postanowienia kończącego postępowanie w sprawie przysługuje skarga kasacyjna do Sądu Najwyższego. </w:t>
      </w:r>
      <w:r w:rsidRPr="005C577A">
        <w:rPr>
          <w:rFonts w:ascii="Arial" w:eastAsia="Times New Roman" w:hAnsi="Arial" w:cs="Arial"/>
          <w:color w:val="FF0000"/>
          <w:spacing w:val="4"/>
          <w:sz w:val="20"/>
          <w:szCs w:val="20"/>
          <w:lang w:eastAsia="zh-CN"/>
        </w:rPr>
        <w:t xml:space="preserve">   </w:t>
      </w:r>
    </w:p>
    <w:p w14:paraId="40CA0375"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20F372F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pl-PL"/>
        </w:rPr>
      </w:pPr>
      <w:r w:rsidRPr="005C577A">
        <w:rPr>
          <w:rFonts w:ascii="Arial" w:eastAsia="Times New Roman" w:hAnsi="Arial" w:cs="Arial"/>
          <w:b/>
          <w:sz w:val="20"/>
          <w:szCs w:val="20"/>
          <w:lang w:eastAsia="zh-CN"/>
        </w:rPr>
        <w:t xml:space="preserve">21. </w:t>
      </w:r>
      <w:r w:rsidRPr="005C577A">
        <w:rPr>
          <w:rFonts w:ascii="Arial" w:eastAsia="Times New Roman" w:hAnsi="Arial" w:cs="Arial"/>
          <w:b/>
          <w:sz w:val="20"/>
          <w:szCs w:val="20"/>
          <w:lang w:eastAsia="pl-PL"/>
        </w:rPr>
        <w:t xml:space="preserve">INFORMACJA DOTYCZĄCĄ OCHRONY DANYCH OSOBOWYCH WYKONAWCÓW                                 W PRZEDMIOTOWYM POSTĘPOWANIU </w:t>
      </w:r>
    </w:p>
    <w:p w14:paraId="368EA1A2"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0"/>
          <w:lang w:eastAsia="zh-CN"/>
        </w:rPr>
      </w:pPr>
    </w:p>
    <w:p w14:paraId="18DBA244" w14:textId="77777777" w:rsidR="005C577A" w:rsidRPr="005C577A" w:rsidRDefault="005C577A" w:rsidP="005C577A">
      <w:pPr>
        <w:tabs>
          <w:tab w:val="left" w:pos="366"/>
        </w:tabs>
        <w:suppressAutoHyphens/>
        <w:spacing w:after="120" w:line="240" w:lineRule="auto"/>
        <w:ind w:left="1080"/>
        <w:jc w:val="both"/>
        <w:rPr>
          <w:rFonts w:ascii="Arial" w:eastAsia="Calibri" w:hAnsi="Arial" w:cs="Arial"/>
          <w:bCs/>
          <w:kern w:val="2"/>
          <w:sz w:val="20"/>
          <w:szCs w:val="20"/>
          <w:lang w:eastAsia="zh-CN"/>
        </w:rPr>
      </w:pPr>
      <w:r w:rsidRPr="005C577A">
        <w:rPr>
          <w:rFonts w:ascii="Arial" w:eastAsia="Calibri" w:hAnsi="Arial" w:cs="Arial"/>
          <w:bCs/>
          <w:kern w:val="2"/>
          <w:sz w:val="20"/>
          <w:szCs w:val="20"/>
          <w:lang w:eastAsia="pl-PL"/>
        </w:rPr>
        <w:t xml:space="preserve">Zgodnie z art. 13 ust. 1 i 2 </w:t>
      </w:r>
      <w:r w:rsidRPr="005C577A">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C577A">
        <w:rPr>
          <w:rFonts w:ascii="Arial" w:eastAsia="Calibri" w:hAnsi="Arial" w:cs="Arial"/>
          <w:bCs/>
          <w:kern w:val="2"/>
          <w:sz w:val="20"/>
          <w:szCs w:val="20"/>
          <w:lang w:eastAsia="pl-PL"/>
        </w:rPr>
        <w:t xml:space="preserve">dalej „RODO”, Zamawiający informuje, że: </w:t>
      </w:r>
    </w:p>
    <w:p w14:paraId="3CECB916"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administratorem Pani/Pana danych osobowych jest </w:t>
      </w:r>
      <w:r w:rsidRPr="005C577A">
        <w:rPr>
          <w:rFonts w:ascii="Arial" w:eastAsia="Calibri" w:hAnsi="Arial" w:cs="Arial"/>
          <w:bCs/>
          <w:sz w:val="20"/>
          <w:szCs w:val="20"/>
          <w:lang w:eastAsia="zh-CN"/>
        </w:rPr>
        <w:t>Burmistrz Miasta Gorlice, z siedzibą: Urząd Miejski w Gorlicach, Rynek 2, 38- 300 Gorlice.</w:t>
      </w:r>
    </w:p>
    <w:p w14:paraId="6085452D"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inspektorem ochrony danych osobowych w Urzędzie Miejskim w Gorlicach jest Pani </w:t>
      </w:r>
      <w:r w:rsidRPr="005C577A">
        <w:rPr>
          <w:rFonts w:ascii="Arial" w:eastAsia="Calibri" w:hAnsi="Arial" w:cs="Arial"/>
          <w:sz w:val="20"/>
          <w:szCs w:val="20"/>
          <w:lang w:eastAsia="zh-CN"/>
        </w:rPr>
        <w:t xml:space="preserve">Katarzyna Walczy, tel. 18 35 51 228, e-mail: </w:t>
      </w:r>
      <w:hyperlink r:id="rId10" w:history="1">
        <w:r w:rsidRPr="005C577A">
          <w:rPr>
            <w:rFonts w:ascii="Arial" w:eastAsia="Calibri" w:hAnsi="Arial" w:cs="Arial"/>
            <w:sz w:val="20"/>
            <w:szCs w:val="20"/>
            <w:lang w:eastAsia="zh-CN"/>
          </w:rPr>
          <w:t>walczy@um.gorlice.pl</w:t>
        </w:r>
      </w:hyperlink>
    </w:p>
    <w:p w14:paraId="73BBB46C"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Pani/Pana dane osobowe przetwarzane będą na podstawie art. 6 ust. 1 lit. c</w:t>
      </w:r>
      <w:r w:rsidRPr="005C577A">
        <w:rPr>
          <w:rFonts w:ascii="Arial" w:eastAsia="Calibri" w:hAnsi="Arial" w:cs="Arial"/>
          <w:i/>
          <w:sz w:val="20"/>
          <w:szCs w:val="20"/>
          <w:lang w:eastAsia="pl-PL"/>
        </w:rPr>
        <w:t xml:space="preserve"> </w:t>
      </w:r>
      <w:r w:rsidRPr="005C577A">
        <w:rPr>
          <w:rFonts w:ascii="Arial" w:eastAsia="Calibri" w:hAnsi="Arial" w:cs="Arial"/>
          <w:sz w:val="20"/>
          <w:szCs w:val="20"/>
          <w:lang w:eastAsia="pl-PL"/>
        </w:rPr>
        <w:t xml:space="preserve">RODO w celu </w:t>
      </w:r>
      <w:r w:rsidRPr="005C577A">
        <w:rPr>
          <w:rFonts w:ascii="Arial" w:eastAsia="Calibri" w:hAnsi="Arial" w:cs="Arial"/>
          <w:sz w:val="20"/>
          <w:szCs w:val="20"/>
          <w:lang w:eastAsia="zh-CN"/>
        </w:rPr>
        <w:t>związanym z niniejszym postępowaniem o udzielenie zamówienia publicznego</w:t>
      </w:r>
      <w:r w:rsidRPr="005C577A">
        <w:rPr>
          <w:rFonts w:ascii="Arial" w:eastAsia="Calibri" w:hAnsi="Arial" w:cs="Arial"/>
          <w:iCs/>
          <w:sz w:val="20"/>
          <w:szCs w:val="20"/>
          <w:lang w:eastAsia="zh-CN"/>
        </w:rPr>
        <w:t>.</w:t>
      </w:r>
    </w:p>
    <w:p w14:paraId="030594B7"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xml:space="preserve">. </w:t>
      </w:r>
    </w:p>
    <w:p w14:paraId="0826DF2A"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 Pani/Pana dane osobowe będą przechowywane, zgodnie z art. 78 ust. 1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564C07F4"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xml:space="preserve">.  </w:t>
      </w:r>
    </w:p>
    <w:p w14:paraId="3DDA073B"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w odniesieniu do Pani/Pana danych osobowych decyzje nie będą podejmowane w sposób zautomatyzowany, stosownie do art. 22 RODO.</w:t>
      </w:r>
    </w:p>
    <w:p w14:paraId="705426B1"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posiada Pani/Pan:</w:t>
      </w:r>
    </w:p>
    <w:p w14:paraId="675D405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15 RODO prawo dostępu do danych osobowych Pani/Pana dotyczących;</w:t>
      </w:r>
    </w:p>
    <w:p w14:paraId="7F7A6D7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16 RODO prawo do sprostowania Pani/Pana danych osobowych</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C577A">
        <w:rPr>
          <w:rFonts w:ascii="Arial" w:eastAsia="Times New Roman" w:hAnsi="Arial" w:cs="Arial"/>
          <w:i/>
          <w:sz w:val="18"/>
          <w:szCs w:val="18"/>
          <w:vertAlign w:val="superscript"/>
          <w:lang w:eastAsia="pl-PL"/>
        </w:rPr>
        <w:t xml:space="preserve"> </w:t>
      </w:r>
      <w:r w:rsidRPr="005C577A">
        <w:rPr>
          <w:rFonts w:ascii="Arial" w:eastAsia="Times New Roman" w:hAnsi="Arial" w:cs="Arial"/>
          <w:i/>
          <w:sz w:val="18"/>
          <w:szCs w:val="18"/>
        </w:rPr>
        <w:t xml:space="preserve">ani zmianą postanowień umowy w zakresie niezgodnym z ustawą </w:t>
      </w:r>
      <w:proofErr w:type="spellStart"/>
      <w:r w:rsidRPr="005C577A">
        <w:rPr>
          <w:rFonts w:ascii="Arial" w:eastAsia="Times New Roman" w:hAnsi="Arial" w:cs="Arial"/>
          <w:i/>
          <w:sz w:val="18"/>
          <w:szCs w:val="18"/>
        </w:rPr>
        <w:t>Pzp</w:t>
      </w:r>
      <w:proofErr w:type="spellEnd"/>
      <w:r w:rsidRPr="005C577A">
        <w:rPr>
          <w:rFonts w:ascii="Arial" w:eastAsia="Times New Roman" w:hAnsi="Arial" w:cs="Arial"/>
          <w:i/>
          <w:sz w:val="18"/>
          <w:szCs w:val="18"/>
        </w:rPr>
        <w:t xml:space="preserve"> oraz nie może naruszać integralności protokołu oraz jego załączników)</w:t>
      </w:r>
      <w:r w:rsidRPr="005C577A">
        <w:rPr>
          <w:rFonts w:ascii="Arial" w:eastAsia="Calibri" w:hAnsi="Arial" w:cs="Arial"/>
          <w:sz w:val="20"/>
          <w:szCs w:val="20"/>
          <w:lang w:eastAsia="pl-PL"/>
        </w:rPr>
        <w:t>;</w:t>
      </w:r>
    </w:p>
    <w:p w14:paraId="16C69E5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 xml:space="preserve">(Wyjaśnienie: prawo do ograniczenia przetwarzania nie ma zastosowania w odniesieniu do przechowywania, w celu zapewnienia </w:t>
      </w:r>
      <w:r w:rsidRPr="005C577A">
        <w:rPr>
          <w:rFonts w:ascii="Arial" w:eastAsia="Times New Roman" w:hAnsi="Arial" w:cs="Arial"/>
          <w:i/>
          <w:sz w:val="18"/>
          <w:szCs w:val="18"/>
          <w:lang w:eastAsia="pl-PL"/>
        </w:rPr>
        <w:lastRenderedPageBreak/>
        <w:t>korzystania ze środków ochrony prawnej lub w celu ochrony praw innej osoby fizycznej lub prawnej, lub z uwagi na ważne względy interesu publicznego Unii Europejskiej lub państwa członkowskiego)</w:t>
      </w:r>
      <w:r w:rsidRPr="005C577A">
        <w:rPr>
          <w:rFonts w:ascii="Arial" w:eastAsia="Calibri" w:hAnsi="Arial" w:cs="Arial"/>
          <w:sz w:val="20"/>
          <w:szCs w:val="20"/>
          <w:lang w:eastAsia="pl-PL"/>
        </w:rPr>
        <w:t xml:space="preserve">;  </w:t>
      </w:r>
    </w:p>
    <w:p w14:paraId="5CB4378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8C244E8" w14:textId="77777777" w:rsidR="005C577A" w:rsidRPr="005C577A" w:rsidRDefault="005C577A" w:rsidP="005C577A">
      <w:pPr>
        <w:spacing w:after="0" w:line="240" w:lineRule="auto"/>
        <w:ind w:left="1080"/>
        <w:jc w:val="both"/>
        <w:rPr>
          <w:rFonts w:ascii="Arial" w:eastAsia="Times New Roman" w:hAnsi="Arial" w:cs="Arial"/>
          <w:i/>
          <w:sz w:val="20"/>
          <w:szCs w:val="20"/>
          <w:lang w:eastAsia="pl-PL"/>
        </w:rPr>
      </w:pPr>
      <w:r w:rsidRPr="005C577A">
        <w:rPr>
          <w:rFonts w:ascii="Arial" w:eastAsia="Times New Roman" w:hAnsi="Arial" w:cs="Arial"/>
          <w:sz w:val="20"/>
          <w:szCs w:val="20"/>
          <w:lang w:eastAsia="pl-PL"/>
        </w:rPr>
        <w:t xml:space="preserve">     nie przysługuje Pani/Panu:</w:t>
      </w:r>
    </w:p>
    <w:p w14:paraId="1FDA211F"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w związku z art. 17 ust. 3 lit. b, d lub e RODO prawo do usunięcia danych osobowych;</w:t>
      </w:r>
    </w:p>
    <w:p w14:paraId="0E355584"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przenoszenia danych osobowych, o którym mowa w art. 20 RODO;</w:t>
      </w:r>
    </w:p>
    <w:p w14:paraId="2F1E65B9"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C312999" w14:textId="77777777" w:rsidR="005C577A" w:rsidRPr="005C577A" w:rsidRDefault="005C577A" w:rsidP="005C577A">
      <w:pPr>
        <w:spacing w:after="0" w:line="276" w:lineRule="auto"/>
        <w:jc w:val="both"/>
        <w:rPr>
          <w:rFonts w:ascii="Arial" w:eastAsia="Times New Roman" w:hAnsi="Arial" w:cs="Arial"/>
          <w:i/>
          <w:sz w:val="18"/>
          <w:szCs w:val="18"/>
        </w:rPr>
      </w:pPr>
      <w:r w:rsidRPr="005C577A">
        <w:rPr>
          <w:rFonts w:ascii="Arial" w:eastAsia="Times New Roman" w:hAnsi="Arial" w:cs="Arial"/>
          <w:vertAlign w:val="superscript"/>
          <w:lang w:eastAsia="pl-PL"/>
        </w:rPr>
        <w:t xml:space="preserve"> </w:t>
      </w:r>
    </w:p>
    <w:p w14:paraId="45159FAF"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22. ZAŁĄCZNIKI DO SIWZ:</w:t>
      </w:r>
    </w:p>
    <w:p w14:paraId="2E0BC0D4" w14:textId="693059DC" w:rsidR="00C14E29" w:rsidRPr="00C14E29" w:rsidRDefault="00C14E29"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bookmarkStart w:id="30" w:name="_Hlk72136791"/>
      <w:r w:rsidRPr="00C14E29">
        <w:rPr>
          <w:rFonts w:ascii="Arial" w:hAnsi="Arial" w:cs="Arial"/>
          <w:bCs/>
          <w:sz w:val="20"/>
          <w:szCs w:val="20"/>
        </w:rPr>
        <w:t>Zaświadczenie Starosty Gorlickiego znak AB.6743.624.2020 z dn. 05.08.2020 r. o nie wniesieniu sprzeciwu do wykonania robót budowlanych</w:t>
      </w:r>
      <w:r>
        <w:rPr>
          <w:rFonts w:ascii="Arial" w:hAnsi="Arial" w:cs="Arial"/>
          <w:bCs/>
          <w:sz w:val="20"/>
          <w:szCs w:val="20"/>
        </w:rPr>
        <w:t>,</w:t>
      </w:r>
    </w:p>
    <w:p w14:paraId="13F142C2" w14:textId="427AEB40" w:rsidR="00C14E29" w:rsidRPr="00C14E29" w:rsidRDefault="00C14E29"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C14E29">
        <w:rPr>
          <w:rFonts w:ascii="Arial" w:hAnsi="Arial" w:cs="Arial"/>
          <w:bCs/>
          <w:sz w:val="20"/>
          <w:szCs w:val="20"/>
        </w:rPr>
        <w:t>Projekt Budowlany do zgłoszenia robót budowlanych</w:t>
      </w:r>
      <w:r>
        <w:rPr>
          <w:rFonts w:ascii="Arial" w:hAnsi="Arial" w:cs="Arial"/>
          <w:bCs/>
          <w:sz w:val="20"/>
          <w:szCs w:val="20"/>
        </w:rPr>
        <w:t>,</w:t>
      </w:r>
    </w:p>
    <w:p w14:paraId="299AD9BB" w14:textId="4FB07333" w:rsidR="00C14E29" w:rsidRPr="00C14E29" w:rsidRDefault="00C14E29"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C14E29">
        <w:rPr>
          <w:rFonts w:ascii="Arial" w:hAnsi="Arial" w:cs="Arial"/>
          <w:bCs/>
          <w:sz w:val="20"/>
          <w:szCs w:val="20"/>
        </w:rPr>
        <w:t>Projekt Wykonawczy - branża drogowa</w:t>
      </w:r>
      <w:r>
        <w:rPr>
          <w:rFonts w:ascii="Arial" w:hAnsi="Arial" w:cs="Arial"/>
          <w:bCs/>
          <w:sz w:val="20"/>
          <w:szCs w:val="20"/>
        </w:rPr>
        <w:t>,</w:t>
      </w:r>
    </w:p>
    <w:p w14:paraId="349F98D3" w14:textId="2ACF50C4" w:rsidR="00C14E29" w:rsidRPr="00C14E29" w:rsidRDefault="00C14E29"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C14E29">
        <w:rPr>
          <w:rFonts w:ascii="Arial" w:hAnsi="Arial" w:cs="Arial"/>
          <w:bCs/>
          <w:sz w:val="20"/>
          <w:szCs w:val="20"/>
        </w:rPr>
        <w:t>Projekt Wykonawczy - branża elektryczna</w:t>
      </w:r>
      <w:r>
        <w:rPr>
          <w:rFonts w:ascii="Arial" w:hAnsi="Arial" w:cs="Arial"/>
          <w:bCs/>
          <w:sz w:val="20"/>
          <w:szCs w:val="20"/>
        </w:rPr>
        <w:t>,</w:t>
      </w:r>
    </w:p>
    <w:p w14:paraId="69B6B1D6" w14:textId="2F8107C5" w:rsidR="00C14E29" w:rsidRPr="00C14E29" w:rsidRDefault="00C14E29"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C14E29">
        <w:rPr>
          <w:rFonts w:ascii="Arial" w:hAnsi="Arial" w:cs="Arial"/>
          <w:bCs/>
          <w:sz w:val="20"/>
          <w:szCs w:val="20"/>
        </w:rPr>
        <w:t>Projekt Budowlano-Wykonawczy – branża teletechnika</w:t>
      </w:r>
      <w:r>
        <w:rPr>
          <w:rFonts w:ascii="Arial" w:hAnsi="Arial" w:cs="Arial"/>
          <w:bCs/>
          <w:sz w:val="20"/>
          <w:szCs w:val="20"/>
        </w:rPr>
        <w:t>,</w:t>
      </w:r>
    </w:p>
    <w:p w14:paraId="20D1611F" w14:textId="2FDEFF26" w:rsidR="00C14E29" w:rsidRPr="00C14E29" w:rsidRDefault="00C14E29"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C14E29">
        <w:rPr>
          <w:rFonts w:ascii="Arial" w:hAnsi="Arial" w:cs="Arial"/>
          <w:bCs/>
          <w:sz w:val="20"/>
          <w:szCs w:val="20"/>
        </w:rPr>
        <w:t>Projekt tymczasowej organizacji ruchu</w:t>
      </w:r>
      <w:r>
        <w:rPr>
          <w:rFonts w:ascii="Arial" w:hAnsi="Arial" w:cs="Arial"/>
          <w:bCs/>
          <w:sz w:val="20"/>
          <w:szCs w:val="20"/>
        </w:rPr>
        <w:t>,</w:t>
      </w:r>
    </w:p>
    <w:p w14:paraId="1B8797D7" w14:textId="3F6E60DC" w:rsidR="00C14E29" w:rsidRPr="00C14E29" w:rsidRDefault="00C14E29"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C14E29">
        <w:rPr>
          <w:rFonts w:ascii="Arial" w:hAnsi="Arial" w:cs="Arial"/>
          <w:bCs/>
          <w:sz w:val="20"/>
          <w:szCs w:val="20"/>
        </w:rPr>
        <w:t>Projekt stałej organizacji ruchu</w:t>
      </w:r>
      <w:r>
        <w:rPr>
          <w:rFonts w:ascii="Arial" w:hAnsi="Arial" w:cs="Arial"/>
          <w:bCs/>
          <w:sz w:val="20"/>
          <w:szCs w:val="20"/>
        </w:rPr>
        <w:t>,</w:t>
      </w:r>
    </w:p>
    <w:p w14:paraId="3BD8C1B6" w14:textId="4D264A41" w:rsidR="00C14E29" w:rsidRPr="005730BF" w:rsidRDefault="00C14E29"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5730BF">
        <w:rPr>
          <w:rFonts w:ascii="Arial" w:hAnsi="Arial" w:cs="Arial"/>
          <w:bCs/>
          <w:sz w:val="20"/>
          <w:szCs w:val="20"/>
        </w:rPr>
        <w:t>Geotechniczne warunki posadowienia</w:t>
      </w:r>
      <w:r w:rsidR="005730BF">
        <w:rPr>
          <w:rFonts w:ascii="Arial" w:hAnsi="Arial" w:cs="Arial"/>
          <w:bCs/>
          <w:sz w:val="20"/>
          <w:szCs w:val="20"/>
        </w:rPr>
        <w:t>,</w:t>
      </w:r>
    </w:p>
    <w:p w14:paraId="058C3C36" w14:textId="75E52F62" w:rsidR="00C14E29" w:rsidRPr="005730BF" w:rsidRDefault="00C14E29"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proofErr w:type="spellStart"/>
      <w:r w:rsidRPr="005730BF">
        <w:rPr>
          <w:rFonts w:ascii="Arial" w:hAnsi="Arial" w:cs="Arial"/>
          <w:bCs/>
          <w:sz w:val="20"/>
          <w:szCs w:val="20"/>
        </w:rPr>
        <w:t>SSTWiORB</w:t>
      </w:r>
      <w:proofErr w:type="spellEnd"/>
      <w:r w:rsidRPr="005730BF">
        <w:rPr>
          <w:rFonts w:ascii="Arial" w:hAnsi="Arial" w:cs="Arial"/>
          <w:bCs/>
          <w:sz w:val="20"/>
          <w:szCs w:val="20"/>
        </w:rPr>
        <w:t xml:space="preserve"> – branża drogowa</w:t>
      </w:r>
      <w:r w:rsidR="005730BF">
        <w:rPr>
          <w:rFonts w:ascii="Arial" w:hAnsi="Arial" w:cs="Arial"/>
          <w:bCs/>
          <w:sz w:val="20"/>
          <w:szCs w:val="20"/>
        </w:rPr>
        <w:t>,</w:t>
      </w:r>
    </w:p>
    <w:p w14:paraId="6FEE95F7" w14:textId="5B4EA3A2" w:rsidR="00C14E29" w:rsidRPr="005730BF" w:rsidRDefault="00C14E29"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proofErr w:type="spellStart"/>
      <w:r w:rsidRPr="005730BF">
        <w:rPr>
          <w:rFonts w:ascii="Arial" w:hAnsi="Arial" w:cs="Arial"/>
          <w:bCs/>
          <w:sz w:val="20"/>
          <w:szCs w:val="20"/>
        </w:rPr>
        <w:t>SSTWiORB</w:t>
      </w:r>
      <w:proofErr w:type="spellEnd"/>
      <w:r w:rsidRPr="005730BF">
        <w:rPr>
          <w:rFonts w:ascii="Arial" w:hAnsi="Arial" w:cs="Arial"/>
          <w:bCs/>
          <w:sz w:val="20"/>
          <w:szCs w:val="20"/>
        </w:rPr>
        <w:t xml:space="preserve"> – branża sanitarna</w:t>
      </w:r>
      <w:r w:rsidR="005730BF">
        <w:rPr>
          <w:rFonts w:ascii="Arial" w:hAnsi="Arial" w:cs="Arial"/>
          <w:bCs/>
          <w:sz w:val="20"/>
          <w:szCs w:val="20"/>
        </w:rPr>
        <w:t>,</w:t>
      </w:r>
    </w:p>
    <w:p w14:paraId="2EFC2755" w14:textId="6F5326B5" w:rsidR="00C14E29" w:rsidRPr="00243326" w:rsidRDefault="00C14E29"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proofErr w:type="spellStart"/>
      <w:r w:rsidRPr="00243326">
        <w:rPr>
          <w:rFonts w:ascii="Arial" w:hAnsi="Arial" w:cs="Arial"/>
          <w:bCs/>
          <w:sz w:val="20"/>
          <w:szCs w:val="20"/>
        </w:rPr>
        <w:t>STWiORB</w:t>
      </w:r>
      <w:proofErr w:type="spellEnd"/>
      <w:r w:rsidRPr="00243326">
        <w:rPr>
          <w:rFonts w:ascii="Arial" w:hAnsi="Arial" w:cs="Arial"/>
          <w:bCs/>
          <w:color w:val="FF0000"/>
          <w:sz w:val="20"/>
          <w:szCs w:val="20"/>
        </w:rPr>
        <w:t xml:space="preserve"> </w:t>
      </w:r>
      <w:r w:rsidRPr="00243326">
        <w:rPr>
          <w:rFonts w:ascii="Arial" w:hAnsi="Arial" w:cs="Arial"/>
          <w:bCs/>
          <w:sz w:val="20"/>
          <w:szCs w:val="20"/>
        </w:rPr>
        <w:t>– branża elektryczna i teletechniczna</w:t>
      </w:r>
      <w:r w:rsidR="00243326">
        <w:rPr>
          <w:rFonts w:ascii="Arial" w:hAnsi="Arial" w:cs="Arial"/>
          <w:bCs/>
          <w:sz w:val="20"/>
          <w:szCs w:val="20"/>
        </w:rPr>
        <w:t>,</w:t>
      </w:r>
    </w:p>
    <w:p w14:paraId="1A7DB26F" w14:textId="156FACFA" w:rsidR="00C14E29" w:rsidRPr="00243326" w:rsidRDefault="00C14E29"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243326">
        <w:rPr>
          <w:rFonts w:ascii="Arial" w:hAnsi="Arial" w:cs="Arial"/>
          <w:bCs/>
          <w:sz w:val="20"/>
          <w:szCs w:val="20"/>
        </w:rPr>
        <w:t xml:space="preserve">Decyzja Starosty Gorlickiego zezwalająca na wycinkę </w:t>
      </w:r>
      <w:proofErr w:type="spellStart"/>
      <w:r w:rsidRPr="00243326">
        <w:rPr>
          <w:rFonts w:ascii="Arial" w:hAnsi="Arial" w:cs="Arial"/>
          <w:bCs/>
          <w:sz w:val="20"/>
          <w:szCs w:val="20"/>
        </w:rPr>
        <w:t>drzew+zmiana</w:t>
      </w:r>
      <w:proofErr w:type="spellEnd"/>
      <w:r w:rsidRPr="00243326">
        <w:rPr>
          <w:rFonts w:ascii="Arial" w:hAnsi="Arial" w:cs="Arial"/>
          <w:bCs/>
          <w:sz w:val="20"/>
          <w:szCs w:val="20"/>
        </w:rPr>
        <w:t xml:space="preserve"> terminu</w:t>
      </w:r>
      <w:r w:rsidR="00243326">
        <w:rPr>
          <w:rFonts w:ascii="Arial" w:hAnsi="Arial" w:cs="Arial"/>
          <w:bCs/>
          <w:sz w:val="20"/>
          <w:szCs w:val="20"/>
        </w:rPr>
        <w:t>,</w:t>
      </w:r>
    </w:p>
    <w:p w14:paraId="3AC21CA6" w14:textId="09762F0D" w:rsidR="00C14E29" w:rsidRPr="00243326" w:rsidRDefault="00C14E29"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243326">
        <w:rPr>
          <w:rFonts w:ascii="Arial" w:hAnsi="Arial" w:cs="Arial"/>
          <w:bCs/>
          <w:sz w:val="20"/>
          <w:szCs w:val="20"/>
        </w:rPr>
        <w:t>Zaświadczenie Wojewody Małopolskiego znak WI-XI.7843.9.9.2020.MM z dn. 11.08.2020 r.</w:t>
      </w:r>
      <w:r w:rsidRPr="00243326">
        <w:rPr>
          <w:rFonts w:ascii="Arial" w:hAnsi="Arial" w:cs="Arial"/>
          <w:bCs/>
          <w:color w:val="FF0000"/>
          <w:sz w:val="20"/>
          <w:szCs w:val="20"/>
        </w:rPr>
        <w:t xml:space="preserve"> </w:t>
      </w:r>
      <w:r w:rsidRPr="00243326">
        <w:rPr>
          <w:rFonts w:ascii="Arial" w:hAnsi="Arial" w:cs="Arial"/>
          <w:bCs/>
          <w:sz w:val="20"/>
          <w:szCs w:val="20"/>
        </w:rPr>
        <w:t>o nie wniesieniu sprzeciwu do wykonania robót budowlanych</w:t>
      </w:r>
      <w:r w:rsidR="00243326">
        <w:rPr>
          <w:rFonts w:ascii="Arial" w:hAnsi="Arial" w:cs="Arial"/>
          <w:bCs/>
          <w:sz w:val="20"/>
          <w:szCs w:val="20"/>
        </w:rPr>
        <w:t>,</w:t>
      </w:r>
    </w:p>
    <w:p w14:paraId="43D1DAD4" w14:textId="3CCFB3EB" w:rsidR="00C14E29" w:rsidRPr="00243326" w:rsidRDefault="00C14E29"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243326">
        <w:rPr>
          <w:rFonts w:ascii="Arial" w:hAnsi="Arial" w:cs="Arial"/>
          <w:bCs/>
          <w:sz w:val="20"/>
          <w:szCs w:val="20"/>
        </w:rPr>
        <w:t>Projekt architektoniczno-budowlany</w:t>
      </w:r>
      <w:r w:rsidR="00243326">
        <w:rPr>
          <w:rFonts w:ascii="Arial" w:hAnsi="Arial" w:cs="Arial"/>
          <w:bCs/>
          <w:sz w:val="20"/>
          <w:szCs w:val="20"/>
        </w:rPr>
        <w:t>,</w:t>
      </w:r>
    </w:p>
    <w:p w14:paraId="64C4DEA4" w14:textId="1EEBA772" w:rsidR="00C14E29" w:rsidRPr="00243326" w:rsidRDefault="00C14E29"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243326">
        <w:rPr>
          <w:rFonts w:ascii="Arial" w:hAnsi="Arial" w:cs="Arial"/>
          <w:bCs/>
          <w:sz w:val="20"/>
          <w:szCs w:val="20"/>
        </w:rPr>
        <w:t>Projekt wykonawczy – wielobranżow</w:t>
      </w:r>
      <w:r w:rsidR="00243326">
        <w:rPr>
          <w:rFonts w:ascii="Arial" w:hAnsi="Arial" w:cs="Arial"/>
          <w:bCs/>
          <w:sz w:val="20"/>
          <w:szCs w:val="20"/>
        </w:rPr>
        <w:t>y,</w:t>
      </w:r>
    </w:p>
    <w:p w14:paraId="6F9E1B6F" w14:textId="023EAE60" w:rsidR="00C14E29" w:rsidRPr="00243326" w:rsidRDefault="00C14E29"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243326">
        <w:rPr>
          <w:rFonts w:ascii="Arial" w:hAnsi="Arial" w:cs="Arial"/>
          <w:bCs/>
          <w:sz w:val="20"/>
          <w:szCs w:val="20"/>
        </w:rPr>
        <w:t>Projekt tymczasowej organizacji ruchu</w:t>
      </w:r>
      <w:r w:rsidR="00243326">
        <w:rPr>
          <w:rFonts w:ascii="Arial" w:hAnsi="Arial" w:cs="Arial"/>
          <w:bCs/>
          <w:sz w:val="20"/>
          <w:szCs w:val="20"/>
        </w:rPr>
        <w:t>,</w:t>
      </w:r>
    </w:p>
    <w:p w14:paraId="1F8F53B5" w14:textId="74CBE5B9" w:rsidR="00C14E29" w:rsidRPr="00243326" w:rsidRDefault="00C14E29"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243326">
        <w:rPr>
          <w:rFonts w:ascii="Arial" w:hAnsi="Arial" w:cs="Arial"/>
          <w:bCs/>
          <w:sz w:val="20"/>
          <w:szCs w:val="20"/>
        </w:rPr>
        <w:t>Projekt stałej organizacji ruchu</w:t>
      </w:r>
      <w:r w:rsidR="00243326">
        <w:rPr>
          <w:rFonts w:ascii="Arial" w:hAnsi="Arial" w:cs="Arial"/>
          <w:bCs/>
          <w:sz w:val="20"/>
          <w:szCs w:val="20"/>
        </w:rPr>
        <w:t>,</w:t>
      </w:r>
    </w:p>
    <w:p w14:paraId="73991100" w14:textId="1BB016EB" w:rsidR="00243326" w:rsidRPr="00243326" w:rsidRDefault="00243326"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243326">
        <w:rPr>
          <w:rFonts w:ascii="Arial" w:hAnsi="Arial" w:cs="Arial"/>
          <w:color w:val="000000" w:themeColor="text1"/>
          <w:sz w:val="20"/>
          <w:szCs w:val="20"/>
        </w:rPr>
        <w:t>Zestawienie elementów scalonych,</w:t>
      </w:r>
    </w:p>
    <w:p w14:paraId="134BDA94" w14:textId="09889884" w:rsidR="00C14E29" w:rsidRPr="00CA35B1" w:rsidRDefault="00243326"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243326">
        <w:rPr>
          <w:rFonts w:ascii="Arial" w:hAnsi="Arial" w:cs="Arial"/>
          <w:color w:val="000000" w:themeColor="text1"/>
          <w:sz w:val="20"/>
          <w:szCs w:val="20"/>
        </w:rPr>
        <w:t>Harmonogram rzeczowo – finansowy realizacji zadania</w:t>
      </w:r>
      <w:r>
        <w:rPr>
          <w:rFonts w:ascii="Arial" w:hAnsi="Arial" w:cs="Arial"/>
          <w:color w:val="000000" w:themeColor="text1"/>
          <w:sz w:val="20"/>
          <w:szCs w:val="20"/>
        </w:rPr>
        <w:t>,</w:t>
      </w:r>
    </w:p>
    <w:bookmarkEnd w:id="30"/>
    <w:p w14:paraId="2DC53FE0" w14:textId="77777777" w:rsidR="005C577A" w:rsidRPr="005C577A" w:rsidRDefault="005C577A"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Projektowane postanowienia umowy – wzór umowy,</w:t>
      </w:r>
    </w:p>
    <w:p w14:paraId="03303A70"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Formularz „OFERTA”,</w:t>
      </w:r>
    </w:p>
    <w:p w14:paraId="6C3E87CB"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Oświadczenie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 niepodleganiu wykluczeniu oraz spełnianiu warunków udziału w postępowaniu,</w:t>
      </w:r>
    </w:p>
    <w:p w14:paraId="35EC5DED"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Wzór</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zobowiązania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podmiotu udostępniającego zasoby,</w:t>
      </w:r>
    </w:p>
    <w:p w14:paraId="47DC1C26" w14:textId="54D2138C" w:rsidR="005C577A" w:rsidRPr="00243326"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 xml:space="preserve">Oświadczenie </w:t>
      </w:r>
      <w:r w:rsidRPr="005C577A">
        <w:rPr>
          <w:rFonts w:ascii="Arial" w:eastAsia="Times New Roman" w:hAnsi="Arial" w:cs="Arial"/>
          <w:color w:val="000000"/>
          <w:sz w:val="20"/>
          <w:szCs w:val="20"/>
          <w:lang w:eastAsia="pl-PL"/>
        </w:rPr>
        <w:t xml:space="preserve">określone w art.117 ust. 4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p>
    <w:p w14:paraId="1A44C538" w14:textId="20EBAF96" w:rsidR="00243326" w:rsidRPr="005C577A" w:rsidRDefault="00243326"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Pr>
          <w:rFonts w:ascii="Arial" w:eastAsia="Times New Roman" w:hAnsi="Arial" w:cs="Arial"/>
          <w:sz w:val="20"/>
          <w:szCs w:val="20"/>
          <w:lang w:eastAsia="pl-PL"/>
        </w:rPr>
        <w:t xml:space="preserve"> wykonanych robót budowlanych, </w:t>
      </w:r>
    </w:p>
    <w:p w14:paraId="6230A97B"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osób skierowanych przez wykonawcę do realizacji zamówienia publicznego,</w:t>
      </w:r>
    </w:p>
    <w:p w14:paraId="7FE2BF0D" w14:textId="77777777" w:rsidR="005C577A" w:rsidRPr="005C577A" w:rsidRDefault="005C577A" w:rsidP="005C577A">
      <w:pPr>
        <w:widowControl w:val="0"/>
        <w:suppressAutoHyphens/>
        <w:spacing w:after="0" w:line="240" w:lineRule="auto"/>
        <w:ind w:right="-27"/>
        <w:rPr>
          <w:rFonts w:ascii="Arial" w:eastAsia="Times New Roman" w:hAnsi="Arial" w:cs="Arial"/>
          <w:color w:val="FF0000"/>
          <w:sz w:val="20"/>
          <w:szCs w:val="20"/>
          <w:lang w:eastAsia="zh-CN"/>
        </w:rPr>
      </w:pPr>
    </w:p>
    <w:p w14:paraId="38C86117" w14:textId="77777777" w:rsidR="005C577A" w:rsidRPr="005C577A" w:rsidRDefault="005C577A" w:rsidP="005C577A">
      <w:pPr>
        <w:widowControl w:val="0"/>
        <w:suppressAutoHyphens/>
        <w:spacing w:after="0" w:line="240" w:lineRule="auto"/>
        <w:ind w:right="-27"/>
        <w:rPr>
          <w:rFonts w:ascii="Arial" w:eastAsia="Times New Roman" w:hAnsi="Arial" w:cs="Arial"/>
          <w:color w:val="FF0000"/>
          <w:sz w:val="20"/>
          <w:szCs w:val="20"/>
          <w:lang w:eastAsia="zh-CN"/>
        </w:rPr>
      </w:pPr>
    </w:p>
    <w:p w14:paraId="7A41837F" w14:textId="77777777" w:rsidR="005C577A" w:rsidRPr="005C577A" w:rsidRDefault="005C577A" w:rsidP="005C577A">
      <w:pPr>
        <w:widowControl w:val="0"/>
        <w:suppressAutoHyphens/>
        <w:spacing w:after="0" w:line="240" w:lineRule="auto"/>
        <w:ind w:right="-27"/>
        <w:rPr>
          <w:rFonts w:ascii="Arial" w:eastAsia="Times New Roman" w:hAnsi="Arial" w:cs="Arial"/>
          <w:color w:val="FF0000"/>
          <w:sz w:val="20"/>
          <w:szCs w:val="20"/>
          <w:lang w:eastAsia="zh-CN"/>
        </w:rPr>
      </w:pPr>
    </w:p>
    <w:p w14:paraId="3E5E9EAA" w14:textId="20435A70" w:rsidR="005C577A" w:rsidRPr="005C577A" w:rsidRDefault="005C577A" w:rsidP="005C577A">
      <w:pPr>
        <w:widowControl w:val="0"/>
        <w:suppressAutoHyphens/>
        <w:spacing w:after="0" w:line="240" w:lineRule="auto"/>
        <w:jc w:val="both"/>
        <w:rPr>
          <w:rFonts w:ascii="Arial" w:eastAsia="Times New Roman" w:hAnsi="Arial" w:cs="Arial"/>
          <w:sz w:val="20"/>
          <w:szCs w:val="24"/>
          <w:lang w:eastAsia="zh-CN"/>
        </w:rPr>
      </w:pP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Gorlice, </w:t>
      </w:r>
      <w:r w:rsidR="00243326">
        <w:rPr>
          <w:rFonts w:ascii="Arial" w:eastAsia="Times New Roman" w:hAnsi="Arial" w:cs="Arial"/>
          <w:sz w:val="20"/>
          <w:szCs w:val="24"/>
          <w:lang w:eastAsia="zh-CN"/>
        </w:rPr>
        <w:t>21</w:t>
      </w:r>
      <w:r w:rsidRPr="005C577A">
        <w:rPr>
          <w:rFonts w:ascii="Arial" w:eastAsia="Times New Roman" w:hAnsi="Arial" w:cs="Arial"/>
          <w:sz w:val="20"/>
          <w:szCs w:val="24"/>
          <w:lang w:eastAsia="zh-CN"/>
        </w:rPr>
        <w:t>.05.2021 r.</w:t>
      </w:r>
    </w:p>
    <w:p w14:paraId="4EF9BF97"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5E37E9E8"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22155242"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270173D0"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7DC4B120"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7DCC0C29"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17FB84B2"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271E679F"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547A1920"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6B22BCB6"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2EAE7506"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75CC3806"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368E3E02"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09EDA813"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7D55901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56864648"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78431657"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40BCEDCF" w14:textId="77777777" w:rsidR="005C577A" w:rsidRPr="005C577A" w:rsidRDefault="005C577A" w:rsidP="005C577A"/>
    <w:p w14:paraId="267144A3" w14:textId="77777777" w:rsidR="00C223B0" w:rsidRDefault="00C223B0"/>
    <w:sectPr w:rsidR="00C223B0" w:rsidSect="00890473">
      <w:headerReference w:type="default" r:id="rId11"/>
      <w:footerReference w:type="even" r:id="rId12"/>
      <w:footerReference w:type="default" r:id="rId13"/>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8EEB" w14:textId="77777777" w:rsidR="00881F61" w:rsidRDefault="00881F61">
      <w:pPr>
        <w:spacing w:after="0" w:line="240" w:lineRule="auto"/>
      </w:pPr>
      <w:r>
        <w:separator/>
      </w:r>
    </w:p>
  </w:endnote>
  <w:endnote w:type="continuationSeparator" w:id="0">
    <w:p w14:paraId="1FC3F6A3" w14:textId="77777777" w:rsidR="00881F61" w:rsidRDefault="0088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448" w14:textId="77777777" w:rsidR="00890473" w:rsidRDefault="00CA35B1"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280AA7" w14:textId="77777777" w:rsidR="00890473" w:rsidRDefault="00881F61"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85DD" w14:textId="77777777" w:rsidR="00890473" w:rsidRDefault="00CA35B1"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4F1B4E12" w14:textId="77777777" w:rsidR="00890473" w:rsidRDefault="00881F61">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F1C5" w14:textId="77777777" w:rsidR="00881F61" w:rsidRDefault="00881F61">
      <w:pPr>
        <w:spacing w:after="0" w:line="240" w:lineRule="auto"/>
      </w:pPr>
      <w:r>
        <w:separator/>
      </w:r>
    </w:p>
  </w:footnote>
  <w:footnote w:type="continuationSeparator" w:id="0">
    <w:p w14:paraId="4CC547DA" w14:textId="77777777" w:rsidR="00881F61" w:rsidRDefault="00881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EEC0" w14:textId="77777777" w:rsidR="00890473" w:rsidRDefault="00881F61">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2BB2B192"/>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18E378C1"/>
    <w:multiLevelType w:val="hybridMultilevel"/>
    <w:tmpl w:val="558A19BA"/>
    <w:lvl w:ilvl="0" w:tplc="04150017">
      <w:start w:val="1"/>
      <w:numFmt w:val="lowerLetter"/>
      <w:lvlText w:val="%1)"/>
      <w:lvlJc w:val="left"/>
      <w:pPr>
        <w:ind w:left="720" w:hanging="360"/>
      </w:pPr>
      <w:rPr>
        <w:rFonts w:hint="default"/>
        <w:b w:val="0"/>
        <w:bCs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2" w15:restartNumberingAfterBreak="0">
    <w:nsid w:val="1D5F7F95"/>
    <w:multiLevelType w:val="hybridMultilevel"/>
    <w:tmpl w:val="A46E9AAC"/>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5251F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0"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3"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4"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6"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8" w15:restartNumberingAfterBreak="0">
    <w:nsid w:val="4DC2489E"/>
    <w:multiLevelType w:val="hybridMultilevel"/>
    <w:tmpl w:val="EDD6E49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29"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4CB3AE3"/>
    <w:multiLevelType w:val="hybridMultilevel"/>
    <w:tmpl w:val="05A04CC0"/>
    <w:lvl w:ilvl="0" w:tplc="F5FC54AC">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3"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4"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5"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6"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7"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8"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0"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1"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2"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3"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15"/>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20"/>
  </w:num>
  <w:num w:numId="7">
    <w:abstractNumId w:val="5"/>
  </w:num>
  <w:num w:numId="8">
    <w:abstractNumId w:val="19"/>
  </w:num>
  <w:num w:numId="9">
    <w:abstractNumId w:val="4"/>
  </w:num>
  <w:num w:numId="10">
    <w:abstractNumId w:val="34"/>
  </w:num>
  <w:num w:numId="11">
    <w:abstractNumId w:val="31"/>
  </w:num>
  <w:num w:numId="12">
    <w:abstractNumId w:val="42"/>
  </w:num>
  <w:num w:numId="13">
    <w:abstractNumId w:val="24"/>
  </w:num>
  <w:num w:numId="14">
    <w:abstractNumId w:val="32"/>
  </w:num>
  <w:num w:numId="15">
    <w:abstractNumId w:val="29"/>
  </w:num>
  <w:num w:numId="16">
    <w:abstractNumId w:val="6"/>
  </w:num>
  <w:num w:numId="17">
    <w:abstractNumId w:val="17"/>
  </w:num>
  <w:num w:numId="18">
    <w:abstractNumId w:val="39"/>
  </w:num>
  <w:num w:numId="19">
    <w:abstractNumId w:val="27"/>
  </w:num>
  <w:num w:numId="20">
    <w:abstractNumId w:val="25"/>
  </w:num>
  <w:num w:numId="21">
    <w:abstractNumId w:val="30"/>
  </w:num>
  <w:num w:numId="22">
    <w:abstractNumId w:val="41"/>
  </w:num>
  <w:num w:numId="23">
    <w:abstractNumId w:val="28"/>
  </w:num>
  <w:num w:numId="24">
    <w:abstractNumId w:val="11"/>
  </w:num>
  <w:num w:numId="25">
    <w:abstractNumId w:val="43"/>
  </w:num>
  <w:num w:numId="26">
    <w:abstractNumId w:val="14"/>
  </w:num>
  <w:num w:numId="27">
    <w:abstractNumId w:val="36"/>
  </w:num>
  <w:num w:numId="28">
    <w:abstractNumId w:val="33"/>
  </w:num>
  <w:num w:numId="29">
    <w:abstractNumId w:val="26"/>
  </w:num>
  <w:num w:numId="30">
    <w:abstractNumId w:val="38"/>
  </w:num>
  <w:num w:numId="31">
    <w:abstractNumId w:val="8"/>
  </w:num>
  <w:num w:numId="32">
    <w:abstractNumId w:val="16"/>
  </w:num>
  <w:num w:numId="33">
    <w:abstractNumId w:val="7"/>
  </w:num>
  <w:num w:numId="34">
    <w:abstractNumId w:val="23"/>
  </w:num>
  <w:num w:numId="35">
    <w:abstractNumId w:val="22"/>
  </w:num>
  <w:num w:numId="36">
    <w:abstractNumId w:val="18"/>
  </w:num>
  <w:num w:numId="37">
    <w:abstractNumId w:val="40"/>
  </w:num>
  <w:num w:numId="38">
    <w:abstractNumId w:val="35"/>
  </w:num>
  <w:num w:numId="39">
    <w:abstractNumId w:val="21"/>
  </w:num>
  <w:num w:numId="40">
    <w:abstractNumId w:val="37"/>
  </w:num>
  <w:num w:numId="41">
    <w:abstractNumId w:val="13"/>
  </w:num>
  <w:num w:numId="42">
    <w:abstractNumId w:val="9"/>
  </w:num>
  <w:num w:numId="43">
    <w:abstractNumId w:val="0"/>
  </w:num>
  <w:num w:numId="4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7A"/>
    <w:rsid w:val="000766C6"/>
    <w:rsid w:val="00084235"/>
    <w:rsid w:val="001C2643"/>
    <w:rsid w:val="00225525"/>
    <w:rsid w:val="00243326"/>
    <w:rsid w:val="003778CA"/>
    <w:rsid w:val="004645E1"/>
    <w:rsid w:val="005730BF"/>
    <w:rsid w:val="005A55DF"/>
    <w:rsid w:val="005C577A"/>
    <w:rsid w:val="0070510C"/>
    <w:rsid w:val="007345C5"/>
    <w:rsid w:val="0079163A"/>
    <w:rsid w:val="007A0EDC"/>
    <w:rsid w:val="00881F61"/>
    <w:rsid w:val="00C14E29"/>
    <w:rsid w:val="00C223B0"/>
    <w:rsid w:val="00CA35B1"/>
    <w:rsid w:val="00CD5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D655D3"/>
  <w15:chartTrackingRefBased/>
  <w15:docId w15:val="{12FB72A7-1D5F-4158-8622-1E42F976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C577A"/>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C577A"/>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77A"/>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C577A"/>
    <w:rPr>
      <w:rFonts w:ascii="Calibri Light" w:eastAsia="Times New Roman" w:hAnsi="Calibri Light" w:cs="Times New Roman"/>
      <w:b/>
      <w:bCs/>
      <w:sz w:val="26"/>
      <w:szCs w:val="26"/>
    </w:rPr>
  </w:style>
  <w:style w:type="numbering" w:customStyle="1" w:styleId="Bezlisty1">
    <w:name w:val="Bez listy1"/>
    <w:next w:val="Bezlisty"/>
    <w:semiHidden/>
    <w:rsid w:val="005C577A"/>
  </w:style>
  <w:style w:type="character" w:styleId="Numerstrony">
    <w:name w:val="page number"/>
    <w:rsid w:val="005C577A"/>
    <w:rPr>
      <w:rFonts w:cs="Times New Roman"/>
    </w:rPr>
  </w:style>
  <w:style w:type="paragraph" w:styleId="Nagwek">
    <w:name w:val="header"/>
    <w:basedOn w:val="Normalny"/>
    <w:link w:val="NagwekZnak"/>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C577A"/>
    <w:rPr>
      <w:rFonts w:ascii="Times New Roman" w:eastAsia="Calibri" w:hAnsi="Times New Roman" w:cs="Times New Roman"/>
      <w:sz w:val="24"/>
      <w:szCs w:val="24"/>
      <w:lang w:eastAsia="zh-CN"/>
    </w:rPr>
  </w:style>
  <w:style w:type="paragraph" w:styleId="Stopka">
    <w:name w:val="footer"/>
    <w:basedOn w:val="Normalny"/>
    <w:link w:val="StopkaZnak"/>
    <w:uiPriority w:val="99"/>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C577A"/>
    <w:rPr>
      <w:rFonts w:ascii="Times New Roman" w:eastAsia="Calibri" w:hAnsi="Times New Roman" w:cs="Times New Roman"/>
      <w:sz w:val="24"/>
      <w:szCs w:val="24"/>
      <w:lang w:eastAsia="zh-CN"/>
    </w:rPr>
  </w:style>
  <w:style w:type="paragraph" w:customStyle="1" w:styleId="Tretekstu">
    <w:name w:val="Treść tekstu"/>
    <w:basedOn w:val="Normalny"/>
    <w:rsid w:val="005C577A"/>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C577A"/>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C577A"/>
    <w:rPr>
      <w:color w:val="0000FF"/>
      <w:u w:val="single"/>
    </w:rPr>
  </w:style>
  <w:style w:type="paragraph" w:customStyle="1" w:styleId="Akapitzlist1">
    <w:name w:val="Akapit z listą1"/>
    <w:basedOn w:val="Normalny"/>
    <w:rsid w:val="005C577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C577A"/>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C577A"/>
    <w:rPr>
      <w:rFonts w:ascii="Times New Roman" w:hAnsi="Times New Roman"/>
      <w:color w:val="000000"/>
      <w:sz w:val="16"/>
    </w:rPr>
  </w:style>
  <w:style w:type="paragraph" w:styleId="Akapitzlist">
    <w:name w:val="List Paragraph"/>
    <w:basedOn w:val="Domylnie"/>
    <w:qFormat/>
    <w:rsid w:val="005C577A"/>
    <w:pPr>
      <w:ind w:left="720"/>
    </w:pPr>
  </w:style>
  <w:style w:type="paragraph" w:styleId="Tekstpodstawowywcity">
    <w:name w:val="Body Text Indent"/>
    <w:basedOn w:val="Normalny"/>
    <w:link w:val="TekstpodstawowywcityZnak"/>
    <w:rsid w:val="005C577A"/>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C577A"/>
    <w:rPr>
      <w:rFonts w:ascii="Arial" w:eastAsia="Times New Roman" w:hAnsi="Arial" w:cs="Arial"/>
      <w:sz w:val="20"/>
      <w:szCs w:val="24"/>
      <w:lang w:eastAsia="zh-CN"/>
    </w:rPr>
  </w:style>
  <w:style w:type="paragraph" w:customStyle="1" w:styleId="Tekstpodstawowywcity1">
    <w:name w:val="Tekst podstawowy wcięty1"/>
    <w:basedOn w:val="Normalny"/>
    <w:rsid w:val="005C577A"/>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C577A"/>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C577A"/>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C57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C57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C577A"/>
    <w:rPr>
      <w:i/>
      <w:iCs/>
    </w:rPr>
  </w:style>
  <w:style w:type="character" w:styleId="Nierozpoznanawzmianka">
    <w:name w:val="Unresolved Mention"/>
    <w:uiPriority w:val="99"/>
    <w:semiHidden/>
    <w:unhideWhenUsed/>
    <w:rsid w:val="005C577A"/>
    <w:rPr>
      <w:color w:val="605E5C"/>
      <w:shd w:val="clear" w:color="auto" w:fill="E1DFDD"/>
    </w:rPr>
  </w:style>
  <w:style w:type="paragraph" w:styleId="Tekstprzypisukocowego">
    <w:name w:val="endnote text"/>
    <w:basedOn w:val="Normalny"/>
    <w:link w:val="TekstprzypisukocowegoZnak"/>
    <w:rsid w:val="005C577A"/>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C577A"/>
    <w:rPr>
      <w:rFonts w:ascii="Calibri" w:eastAsia="Times New Roman" w:hAnsi="Calibri" w:cs="Times New Roman"/>
      <w:sz w:val="20"/>
      <w:szCs w:val="20"/>
    </w:rPr>
  </w:style>
  <w:style w:type="character" w:styleId="Odwoanieprzypisukocowego">
    <w:name w:val="endnote reference"/>
    <w:rsid w:val="005C577A"/>
    <w:rPr>
      <w:vertAlign w:val="superscript"/>
    </w:rPr>
  </w:style>
  <w:style w:type="paragraph" w:styleId="Tekstprzypisudolnego">
    <w:name w:val="footnote text"/>
    <w:basedOn w:val="Normalny"/>
    <w:link w:val="TekstprzypisudolnegoZnak"/>
    <w:rsid w:val="005C577A"/>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C577A"/>
    <w:rPr>
      <w:rFonts w:ascii="Calibri" w:eastAsia="Times New Roman" w:hAnsi="Calibri" w:cs="Times New Roman"/>
      <w:sz w:val="20"/>
      <w:szCs w:val="20"/>
    </w:rPr>
  </w:style>
  <w:style w:type="character" w:styleId="Odwoanieprzypisudolnego">
    <w:name w:val="footnote reference"/>
    <w:rsid w:val="005C577A"/>
    <w:rPr>
      <w:vertAlign w:val="superscript"/>
    </w:rPr>
  </w:style>
  <w:style w:type="paragraph" w:styleId="Zwykytekst">
    <w:name w:val="Plain Text"/>
    <w:basedOn w:val="Normalny"/>
    <w:link w:val="ZwykytekstZnak"/>
    <w:uiPriority w:val="99"/>
    <w:unhideWhenUsed/>
    <w:rsid w:val="005C577A"/>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C577A"/>
    <w:rPr>
      <w:rFonts w:ascii="Calibri" w:eastAsia="Calibri" w:hAnsi="Calibri" w:cs="Times New Roman"/>
      <w:szCs w:val="21"/>
    </w:rPr>
  </w:style>
  <w:style w:type="character" w:customStyle="1" w:styleId="hgkelc">
    <w:name w:val="hgkelc"/>
    <w:basedOn w:val="Domylnaczcionkaakapitu"/>
    <w:rsid w:val="005C577A"/>
  </w:style>
  <w:style w:type="character" w:styleId="Pogrubienie">
    <w:name w:val="Strong"/>
    <w:basedOn w:val="Domylnaczcionkaakapitu"/>
    <w:uiPriority w:val="22"/>
    <w:qFormat/>
    <w:rsid w:val="005C577A"/>
    <w:rPr>
      <w:b/>
      <w:bCs/>
    </w:rPr>
  </w:style>
  <w:style w:type="paragraph" w:customStyle="1" w:styleId="Tekstpodstawowy35">
    <w:name w:val="Tekst podstawowy 35"/>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5C577A"/>
    <w:pPr>
      <w:suppressAutoHyphens/>
      <w:spacing w:after="0" w:line="240" w:lineRule="auto"/>
      <w:ind w:left="540" w:hanging="540"/>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alczy@um.gorlice.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17</Pages>
  <Words>9480</Words>
  <Characters>56884</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8</cp:revision>
  <cp:lastPrinted>2021-05-21T06:57:00Z</cp:lastPrinted>
  <dcterms:created xsi:type="dcterms:W3CDTF">2021-05-21T06:30:00Z</dcterms:created>
  <dcterms:modified xsi:type="dcterms:W3CDTF">2021-05-21T08:22:00Z</dcterms:modified>
</cp:coreProperties>
</file>