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03" w:rsidRPr="00B255A0" w:rsidRDefault="00960403" w:rsidP="00820407">
      <w:pPr>
        <w:ind w:right="4533"/>
        <w:jc w:val="center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sz w:val="22"/>
        </w:rPr>
        <w:t>Numer referencyjny postępowania:</w:t>
      </w:r>
    </w:p>
    <w:p w:rsidR="00960403" w:rsidRPr="00B255A0" w:rsidRDefault="00B255A0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B21513">
        <w:rPr>
          <w:rFonts w:ascii="Times New Roman" w:hAnsi="Times New Roman"/>
          <w:b/>
          <w:sz w:val="22"/>
        </w:rPr>
        <w:t>OR.272.</w:t>
      </w:r>
      <w:r w:rsidR="00112311">
        <w:rPr>
          <w:rFonts w:ascii="Times New Roman" w:hAnsi="Times New Roman"/>
          <w:b/>
          <w:sz w:val="22"/>
        </w:rPr>
        <w:t>3</w:t>
      </w:r>
      <w:bookmarkStart w:id="0" w:name="_GoBack"/>
      <w:bookmarkEnd w:id="0"/>
      <w:r w:rsidRPr="00B21513">
        <w:rPr>
          <w:rFonts w:ascii="Times New Roman" w:hAnsi="Times New Roman"/>
          <w:b/>
          <w:sz w:val="22"/>
        </w:rPr>
        <w:t>.</w:t>
      </w:r>
      <w:r w:rsidR="00B20B52">
        <w:rPr>
          <w:rFonts w:ascii="Times New Roman" w:hAnsi="Times New Roman"/>
          <w:b/>
          <w:sz w:val="22"/>
        </w:rPr>
        <w:t>2024</w:t>
      </w:r>
    </w:p>
    <w:p w:rsidR="00AD2998" w:rsidRPr="00B255A0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B255A0">
        <w:rPr>
          <w:rFonts w:ascii="Times New Roman" w:hAnsi="Times New Roman"/>
          <w:b/>
          <w:sz w:val="22"/>
          <w:szCs w:val="20"/>
        </w:rPr>
        <w:t>Załącznik nr 1</w:t>
      </w:r>
    </w:p>
    <w:p w:rsidR="0086218C" w:rsidRPr="00B255A0" w:rsidRDefault="0086218C" w:rsidP="00AD2998">
      <w:pPr>
        <w:rPr>
          <w:rFonts w:ascii="Times New Roman" w:hAnsi="Times New Roman"/>
          <w:sz w:val="20"/>
          <w:szCs w:val="20"/>
        </w:rPr>
      </w:pPr>
    </w:p>
    <w:p w:rsidR="00741666" w:rsidRPr="006D5CD9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</w:pP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</w:rPr>
        <w:t>F</w:t>
      </w:r>
      <w:r w:rsidRPr="006D5CD9">
        <w:rPr>
          <w:rStyle w:val="Tytuksiki"/>
          <w:rFonts w:ascii="Times New Roman" w:hAnsi="Times New Roman" w:cs="Times New Roman"/>
          <w:b/>
          <w:smallCaps w:val="0"/>
          <w:sz w:val="24"/>
          <w:szCs w:val="22"/>
          <w:lang w:val="x-none"/>
        </w:rPr>
        <w:t>ormularz oferty</w:t>
      </w:r>
    </w:p>
    <w:p w:rsidR="00600641" w:rsidRPr="00B255A0" w:rsidRDefault="00600641" w:rsidP="00B20B52">
      <w:pPr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sz w:val="22"/>
          <w:szCs w:val="22"/>
        </w:rPr>
        <w:t xml:space="preserve">Składając ofertę w postępowaniu o udzielenie Zamówienia prowadzonego </w:t>
      </w:r>
      <w:r w:rsidRPr="001A19C0">
        <w:rPr>
          <w:rFonts w:ascii="Times New Roman" w:hAnsi="Times New Roman"/>
          <w:sz w:val="22"/>
          <w:szCs w:val="22"/>
        </w:rPr>
        <w:t xml:space="preserve">w trybie podstawowym </w:t>
      </w:r>
      <w:r>
        <w:rPr>
          <w:rFonts w:ascii="Times New Roman" w:hAnsi="Times New Roman"/>
          <w:sz w:val="22"/>
          <w:szCs w:val="22"/>
        </w:rPr>
        <w:br/>
        <w:t>z możliwością</w:t>
      </w:r>
      <w:r w:rsidRPr="001A19C0">
        <w:rPr>
          <w:rFonts w:ascii="Times New Roman" w:hAnsi="Times New Roman"/>
          <w:sz w:val="22"/>
          <w:szCs w:val="22"/>
        </w:rPr>
        <w:t xml:space="preserve"> przeprowadzenia negocjacji </w:t>
      </w:r>
      <w:r w:rsidRPr="001A19C0">
        <w:rPr>
          <w:rFonts w:ascii="Times New Roman" w:hAnsi="Times New Roman" w:hint="cs"/>
          <w:sz w:val="22"/>
          <w:szCs w:val="22"/>
        </w:rPr>
        <w:t>–</w:t>
      </w:r>
      <w:r w:rsidRPr="001A19C0">
        <w:rPr>
          <w:rFonts w:ascii="Times New Roman" w:hAnsi="Times New Roman"/>
          <w:sz w:val="22"/>
          <w:szCs w:val="22"/>
        </w:rPr>
        <w:t xml:space="preserve"> zgodnie z art. 275 pkt </w:t>
      </w:r>
      <w:r>
        <w:rPr>
          <w:rFonts w:ascii="Times New Roman" w:hAnsi="Times New Roman"/>
          <w:sz w:val="22"/>
          <w:szCs w:val="22"/>
        </w:rPr>
        <w:t>2</w:t>
      </w:r>
      <w:r w:rsidRPr="001A19C0">
        <w:rPr>
          <w:rFonts w:ascii="Times New Roman" w:hAnsi="Times New Roman"/>
          <w:sz w:val="22"/>
          <w:szCs w:val="22"/>
        </w:rPr>
        <w:t xml:space="preserve">) </w:t>
      </w:r>
      <w:r w:rsidRPr="00B255A0">
        <w:rPr>
          <w:rFonts w:ascii="Times New Roman" w:hAnsi="Times New Roman"/>
          <w:sz w:val="22"/>
          <w:szCs w:val="22"/>
        </w:rPr>
        <w:t xml:space="preserve">ustawy z dnia 11 września </w:t>
      </w:r>
      <w:r>
        <w:rPr>
          <w:rFonts w:ascii="Times New Roman" w:hAnsi="Times New Roman"/>
          <w:sz w:val="22"/>
          <w:szCs w:val="22"/>
        </w:rPr>
        <w:br/>
      </w:r>
      <w:r w:rsidRPr="00B255A0">
        <w:rPr>
          <w:rFonts w:ascii="Times New Roman" w:hAnsi="Times New Roman"/>
          <w:sz w:val="22"/>
          <w:szCs w:val="22"/>
        </w:rPr>
        <w:t>2019 r. – Prawo zamówień publicznych</w:t>
      </w:r>
      <w:r w:rsidRPr="001A19C0">
        <w:rPr>
          <w:rFonts w:ascii="Times New Roman" w:hAnsi="Times New Roman"/>
          <w:sz w:val="22"/>
          <w:szCs w:val="22"/>
        </w:rPr>
        <w:t>, o warto</w:t>
      </w:r>
      <w:r w:rsidRPr="001A19C0">
        <w:rPr>
          <w:rFonts w:ascii="Times New Roman" w:hAnsi="Times New Roman" w:hint="cs"/>
          <w:sz w:val="22"/>
          <w:szCs w:val="22"/>
        </w:rPr>
        <w:t>ś</w:t>
      </w:r>
      <w:r w:rsidRPr="001A19C0">
        <w:rPr>
          <w:rFonts w:ascii="Times New Roman" w:hAnsi="Times New Roman"/>
          <w:sz w:val="22"/>
          <w:szCs w:val="22"/>
        </w:rPr>
        <w:t>ci zam</w:t>
      </w:r>
      <w:r w:rsidRPr="001A19C0">
        <w:rPr>
          <w:rFonts w:ascii="Times New Roman" w:hAnsi="Times New Roman" w:hint="cs"/>
          <w:sz w:val="22"/>
          <w:szCs w:val="22"/>
        </w:rPr>
        <w:t>ó</w:t>
      </w:r>
      <w:r w:rsidRPr="001A19C0">
        <w:rPr>
          <w:rFonts w:ascii="Times New Roman" w:hAnsi="Times New Roman"/>
          <w:sz w:val="22"/>
          <w:szCs w:val="22"/>
        </w:rPr>
        <w:t>wienia mniejszej ni</w:t>
      </w:r>
      <w:r w:rsidRPr="001A19C0">
        <w:rPr>
          <w:rFonts w:ascii="Times New Roman" w:hAnsi="Times New Roman" w:hint="cs"/>
          <w:sz w:val="22"/>
          <w:szCs w:val="22"/>
        </w:rPr>
        <w:t>ż</w:t>
      </w:r>
      <w:r w:rsidRPr="001A19C0">
        <w:rPr>
          <w:rFonts w:ascii="Times New Roman" w:hAnsi="Times New Roman"/>
          <w:sz w:val="22"/>
          <w:szCs w:val="22"/>
        </w:rPr>
        <w:t xml:space="preserve"> progi unijne</w:t>
      </w:r>
      <w:r w:rsidRPr="00B255A0">
        <w:rPr>
          <w:rFonts w:ascii="Times New Roman" w:hAnsi="Times New Roman"/>
          <w:sz w:val="22"/>
          <w:szCs w:val="22"/>
        </w:rPr>
        <w:t xml:space="preserve">, na zadanie pod nazwą: </w:t>
      </w:r>
      <w:r w:rsidRPr="00B255A0">
        <w:rPr>
          <w:rFonts w:ascii="Times New Roman" w:hAnsi="Times New Roman"/>
          <w:b/>
          <w:sz w:val="22"/>
          <w:szCs w:val="22"/>
        </w:rPr>
        <w:t>„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Odtworzenie posadzki korytarzy w budynku Liceum Og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ó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lnokszta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ł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c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ą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 xml:space="preserve">cego </w:t>
      </w:r>
      <w:r w:rsidR="00B20B52">
        <w:rPr>
          <w:rFonts w:ascii="Times New Roman" w:hAnsi="Times New Roman"/>
          <w:b/>
          <w:bCs/>
          <w:sz w:val="22"/>
          <w:szCs w:val="22"/>
        </w:rPr>
        <w:br/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im. Przemys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ł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awa II w Rogo</w:t>
      </w:r>
      <w:r w:rsidR="00B20B52" w:rsidRPr="00B20B52">
        <w:rPr>
          <w:rFonts w:ascii="Times New Roman" w:hAnsi="Times New Roman" w:hint="cs"/>
          <w:b/>
          <w:bCs/>
          <w:sz w:val="22"/>
          <w:szCs w:val="22"/>
        </w:rPr>
        <w:t>ź</w:t>
      </w:r>
      <w:r w:rsidR="00B20B52" w:rsidRPr="00B20B52">
        <w:rPr>
          <w:rFonts w:ascii="Times New Roman" w:hAnsi="Times New Roman"/>
          <w:b/>
          <w:bCs/>
          <w:sz w:val="22"/>
          <w:szCs w:val="22"/>
        </w:rPr>
        <w:t>nie</w:t>
      </w:r>
      <w:r w:rsidRPr="00B255A0">
        <w:rPr>
          <w:rFonts w:ascii="Times New Roman" w:hAnsi="Times New Roman"/>
          <w:b/>
          <w:sz w:val="22"/>
          <w:szCs w:val="22"/>
        </w:rPr>
        <w:t>”</w:t>
      </w:r>
      <w:r w:rsidRPr="00B255A0">
        <w:rPr>
          <w:rFonts w:ascii="Times New Roman" w:hAnsi="Times New Roman"/>
          <w:sz w:val="22"/>
          <w:szCs w:val="22"/>
        </w:rPr>
        <w:t xml:space="preserve">, my niżej podpisani: </w:t>
      </w:r>
    </w:p>
    <w:p w:rsidR="00600641" w:rsidRPr="00AB6ECC" w:rsidRDefault="00600641" w:rsidP="006006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1: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0641" w:rsidRPr="00600641" w:rsidRDefault="00600641" w:rsidP="00600641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00641">
              <w:rPr>
                <w:rFonts w:ascii="Times New Roman" w:hAnsi="Times New Roman"/>
                <w:b/>
                <w:sz w:val="22"/>
                <w:szCs w:val="22"/>
              </w:rPr>
              <w:t>Nazwa Wykonawcy nr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8"/>
          <w:szCs w:val="8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b/>
                <w:sz w:val="22"/>
                <w:szCs w:val="20"/>
              </w:rPr>
            </w:pPr>
            <w:r w:rsidRPr="00600641">
              <w:rPr>
                <w:rFonts w:ascii="Times New Roman" w:hAnsi="Times New Roman"/>
                <w:b/>
                <w:sz w:val="22"/>
                <w:szCs w:val="20"/>
              </w:rPr>
              <w:t>Pełnomocnik**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do</w:t>
            </w:r>
            <w:r w:rsidRPr="00600641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r w:rsidRPr="00600641">
              <w:rPr>
                <w:rFonts w:ascii="Times New Roman" w:hAnsi="Times New Roman"/>
                <w:bCs/>
                <w:sz w:val="22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0"/>
              </w:rPr>
            </w:pPr>
            <w:r w:rsidRPr="00600641">
              <w:rPr>
                <w:rFonts w:ascii="Times New Roman" w:hAnsi="Times New Roman"/>
                <w:i/>
                <w:sz w:val="22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KRS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NIP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00641" w:rsidRPr="00600641" w:rsidTr="00C131CF">
        <w:tc>
          <w:tcPr>
            <w:tcW w:w="4604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00641">
              <w:rPr>
                <w:rFonts w:ascii="Times New Roman" w:hAnsi="Times New Roman"/>
                <w:i/>
                <w:sz w:val="22"/>
                <w:szCs w:val="22"/>
              </w:rPr>
              <w:t xml:space="preserve">REGON </w:t>
            </w:r>
            <w:r w:rsidRPr="00600641">
              <w:rPr>
                <w:rFonts w:ascii="Times New Roman" w:hAnsi="Times New Roman"/>
                <w:i/>
                <w:sz w:val="14"/>
                <w:szCs w:val="22"/>
              </w:rPr>
              <w:t xml:space="preserve">(wpisać ciągiem znaków, bez spacji, myślników,  </w:t>
            </w:r>
            <w:proofErr w:type="spellStart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etc</w:t>
            </w:r>
            <w:proofErr w:type="spellEnd"/>
            <w:r w:rsidRPr="00600641">
              <w:rPr>
                <w:rFonts w:ascii="Times New Roman" w:hAnsi="Times New Roman"/>
                <w:i/>
                <w:sz w:val="14"/>
                <w:szCs w:val="22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00641" w:rsidRPr="00600641" w:rsidRDefault="00600641" w:rsidP="00C131C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:rsidR="00600641" w:rsidRPr="00600641" w:rsidRDefault="00600641" w:rsidP="00600641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  <w:r w:rsidRPr="00600641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:rsidR="006D5CD9" w:rsidRPr="006D5CD9" w:rsidRDefault="006D5CD9" w:rsidP="00762ED4">
      <w:pPr>
        <w:pStyle w:val="Zwykytekst"/>
        <w:spacing w:line="276" w:lineRule="auto"/>
        <w:rPr>
          <w:rFonts w:ascii="Times New Roman" w:hAnsi="Times New Roman"/>
          <w:bCs/>
          <w:sz w:val="14"/>
          <w:lang w:val="pl-PL"/>
        </w:rPr>
      </w:pP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SKŁADAMY</w:t>
      </w:r>
      <w:r w:rsidRPr="00B255A0">
        <w:rPr>
          <w:rFonts w:ascii="Times New Roman" w:hAnsi="Times New Roman"/>
          <w:b/>
          <w:sz w:val="22"/>
          <w:szCs w:val="22"/>
        </w:rPr>
        <w:t xml:space="preserve"> OFERTĘ</w:t>
      </w:r>
      <w:r w:rsidRPr="00B255A0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B255A0">
        <w:rPr>
          <w:rFonts w:ascii="Times New Roman" w:hAnsi="Times New Roman"/>
          <w:sz w:val="22"/>
          <w:szCs w:val="22"/>
        </w:rPr>
        <w:t>P</w:t>
      </w:r>
      <w:r w:rsidRPr="00B255A0">
        <w:rPr>
          <w:rFonts w:ascii="Times New Roman" w:hAnsi="Times New Roman"/>
          <w:sz w:val="22"/>
          <w:szCs w:val="22"/>
        </w:rPr>
        <w:t>rzedmiotu Zamówienia zgodnie z</w:t>
      </w:r>
      <w:r w:rsidR="009A4503" w:rsidRPr="00B255A0">
        <w:rPr>
          <w:rFonts w:ascii="Times New Roman" w:hAnsi="Times New Roman"/>
          <w:sz w:val="22"/>
          <w:szCs w:val="22"/>
        </w:rPr>
        <w:t xml:space="preserve"> SWZ</w:t>
      </w:r>
      <w:r w:rsidRPr="00B255A0">
        <w:rPr>
          <w:rFonts w:ascii="Times New Roman" w:hAnsi="Times New Roman"/>
          <w:sz w:val="22"/>
          <w:szCs w:val="22"/>
        </w:rPr>
        <w:t>.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>,</w:t>
      </w:r>
      <w:r w:rsidRPr="00B255A0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B255A0">
        <w:rPr>
          <w:rFonts w:ascii="Times New Roman" w:hAnsi="Times New Roman"/>
          <w:sz w:val="22"/>
          <w:szCs w:val="22"/>
        </w:rPr>
        <w:t>SWZ</w:t>
      </w:r>
      <w:r w:rsidRPr="00B255A0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ZOBOWIĄZUJEMY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B255A0">
        <w:rPr>
          <w:rFonts w:ascii="Times New Roman" w:hAnsi="Times New Roman"/>
          <w:b/>
          <w:sz w:val="22"/>
          <w:szCs w:val="22"/>
        </w:rPr>
        <w:t xml:space="preserve">wykonać 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zamówienie </w:t>
      </w:r>
      <w:r w:rsidRPr="00B255A0">
        <w:rPr>
          <w:rFonts w:ascii="Times New Roman" w:hAnsi="Times New Roman"/>
          <w:b/>
          <w:sz w:val="22"/>
          <w:szCs w:val="22"/>
        </w:rPr>
        <w:t>w terminie</w:t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wskazanym w SWZ</w:t>
      </w:r>
      <w:r w:rsidRPr="00B255A0">
        <w:rPr>
          <w:rFonts w:ascii="Times New Roman" w:hAnsi="Times New Roman"/>
          <w:b/>
          <w:sz w:val="22"/>
          <w:szCs w:val="22"/>
        </w:rPr>
        <w:t>.</w:t>
      </w:r>
    </w:p>
    <w:p w:rsidR="007737B5" w:rsidRPr="00B255A0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WARUNKI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B255A0">
        <w:rPr>
          <w:rFonts w:ascii="Times New Roman" w:hAnsi="Times New Roman"/>
          <w:bCs/>
          <w:sz w:val="22"/>
          <w:szCs w:val="22"/>
        </w:rPr>
        <w:t>zostały określone w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P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ostanowieniach </w:t>
      </w:r>
      <w:r w:rsidR="00294E1D">
        <w:rPr>
          <w:rFonts w:ascii="Times New Roman" w:hAnsi="Times New Roman"/>
          <w:bCs/>
          <w:sz w:val="22"/>
          <w:szCs w:val="22"/>
          <w:lang w:val="pl-PL"/>
        </w:rPr>
        <w:t>U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mowy, </w:t>
      </w:r>
      <w:r w:rsidRPr="00B255A0">
        <w:rPr>
          <w:rFonts w:ascii="Times New Roman" w:hAnsi="Times New Roman"/>
          <w:bCs/>
          <w:sz w:val="22"/>
          <w:szCs w:val="22"/>
        </w:rPr>
        <w:t>stanowiący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ch </w:t>
      </w:r>
      <w:r w:rsidRPr="00B255A0">
        <w:rPr>
          <w:rFonts w:ascii="Times New Roman" w:hAnsi="Times New Roman"/>
          <w:bCs/>
          <w:sz w:val="22"/>
          <w:szCs w:val="22"/>
        </w:rPr>
        <w:t>załącznik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Cs/>
          <w:sz w:val="22"/>
          <w:szCs w:val="22"/>
        </w:rPr>
        <w:t>do SWZ.</w:t>
      </w:r>
    </w:p>
    <w:p w:rsidR="009F18EB" w:rsidRPr="00B255A0" w:rsidRDefault="009F18EB" w:rsidP="009F18E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Pr="00B255A0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B255A0">
        <w:rPr>
          <w:rFonts w:ascii="Times New Roman" w:hAnsi="Times New Roman"/>
          <w:bCs/>
          <w:sz w:val="22"/>
          <w:szCs w:val="22"/>
        </w:rPr>
        <w:t>.</w:t>
      </w:r>
    </w:p>
    <w:p w:rsidR="00820407" w:rsidRPr="00B255A0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lastRenderedPageBreak/>
        <w:t>OSOBĄ</w:t>
      </w:r>
      <w:r w:rsidRPr="00B255A0">
        <w:rPr>
          <w:rFonts w:ascii="Times New Roman" w:hAnsi="Times New Roman"/>
          <w:b/>
          <w:sz w:val="22"/>
          <w:szCs w:val="22"/>
        </w:rPr>
        <w:t xml:space="preserve"> </w:t>
      </w:r>
      <w:r w:rsidRPr="00B255A0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820407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 xml:space="preserve">………………………… tel. </w:t>
      </w:r>
      <w:r w:rsidRPr="00B255A0">
        <w:rPr>
          <w:rFonts w:ascii="Times New Roman" w:hAnsi="Times New Roman"/>
          <w:sz w:val="22"/>
          <w:szCs w:val="22"/>
        </w:rPr>
        <w:t>…………………………</w:t>
      </w:r>
      <w:r w:rsidRPr="00B255A0">
        <w:rPr>
          <w:rFonts w:ascii="Times New Roman" w:hAnsi="Times New Roman"/>
          <w:sz w:val="22"/>
          <w:szCs w:val="22"/>
          <w:lang w:val="pl-PL"/>
        </w:rPr>
        <w:t>……………</w:t>
      </w:r>
    </w:p>
    <w:p w:rsidR="0000686B" w:rsidRPr="00B255A0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B255A0">
        <w:rPr>
          <w:rFonts w:ascii="Times New Roman" w:hAnsi="Times New Roman"/>
          <w:b/>
          <w:caps/>
          <w:sz w:val="22"/>
          <w:szCs w:val="22"/>
        </w:rPr>
        <w:t>OŚWIADCZAMY</w:t>
      </w:r>
      <w:r w:rsidRPr="00B255A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B255A0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B255A0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="006D5CD9">
        <w:rPr>
          <w:rFonts w:ascii="Times New Roman" w:hAnsi="Times New Roman"/>
          <w:bCs/>
          <w:sz w:val="22"/>
          <w:szCs w:val="22"/>
          <w:lang w:val="pl-PL"/>
        </w:rPr>
        <w:br/>
      </w:r>
      <w:r w:rsidRPr="00B255A0">
        <w:rPr>
          <w:rFonts w:ascii="Times New Roman" w:hAnsi="Times New Roman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B255A0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B255A0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:rsidR="00762ED4" w:rsidRPr="009F18EB" w:rsidRDefault="00762ED4" w:rsidP="00762ED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762ED4">
        <w:rPr>
          <w:rFonts w:ascii="Times New Roman" w:hAnsi="Times New Roman"/>
          <w:b/>
          <w:caps/>
          <w:sz w:val="22"/>
        </w:rPr>
        <w:t>oferujemy</w:t>
      </w:r>
      <w:r w:rsidRPr="00762ED4">
        <w:rPr>
          <w:rFonts w:ascii="Times New Roman" w:hAnsi="Times New Roman"/>
          <w:sz w:val="22"/>
        </w:rPr>
        <w:t xml:space="preserve"> wykonanie przedmiotu Zamówienia za następującą cenę:</w:t>
      </w:r>
    </w:p>
    <w:p w:rsidR="009F18EB" w:rsidRPr="00762ED4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r w:rsidRPr="00B255A0">
        <w:rPr>
          <w:rFonts w:ascii="Times New Roman" w:hAnsi="Times New Roman"/>
          <w:b/>
          <w:sz w:val="22"/>
          <w:szCs w:val="22"/>
        </w:rPr>
        <w:t>BRUTTO</w:t>
      </w:r>
      <w:r w:rsidRPr="00B255A0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B255A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B255A0">
        <w:rPr>
          <w:rFonts w:ascii="Times New Roman" w:hAnsi="Times New Roman"/>
          <w:b/>
          <w:sz w:val="22"/>
          <w:szCs w:val="22"/>
        </w:rPr>
        <w:t>................................................... PLN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aps/>
          <w:color w:val="000000"/>
          <w:sz w:val="22"/>
          <w:szCs w:val="22"/>
        </w:rPr>
        <w:t>OFERUJEMY</w:t>
      </w:r>
      <w:r w:rsidRPr="00B255A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 xml:space="preserve">termin gwarancji i rękojmi za wady 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color w:val="000000"/>
          <w:sz w:val="22"/>
        </w:rPr>
      </w:pPr>
      <w:r w:rsidRPr="00B255A0">
        <w:rPr>
          <w:rFonts w:ascii="Times New Roman" w:hAnsi="Times New Roman"/>
          <w:b/>
          <w:color w:val="000000"/>
          <w:sz w:val="22"/>
        </w:rPr>
        <w:t>na wykonane roboty budowlane</w:t>
      </w:r>
      <w:r w:rsidRPr="00B255A0">
        <w:rPr>
          <w:rStyle w:val="Odwoanieprzypisudolnego"/>
          <w:rFonts w:ascii="Times New Roman" w:hAnsi="Times New Roman"/>
          <w:b/>
          <w:color w:val="000000"/>
          <w:sz w:val="22"/>
        </w:rPr>
        <w:footnoteReference w:id="2"/>
      </w:r>
      <w:r w:rsidRPr="00B255A0">
        <w:rPr>
          <w:rFonts w:ascii="Times New Roman" w:hAnsi="Times New Roman"/>
          <w:b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b/>
          <w:color w:val="000000"/>
          <w:sz w:val="22"/>
        </w:rPr>
        <w:tab/>
      </w:r>
      <w:r w:rsidRPr="00B255A0">
        <w:rPr>
          <w:rFonts w:ascii="Times New Roman" w:hAnsi="Times New Roman"/>
          <w:color w:val="000000"/>
          <w:sz w:val="22"/>
        </w:rPr>
        <w:t>…… miesiące/miesięcy</w:t>
      </w: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9F18EB" w:rsidRPr="00B255A0" w:rsidRDefault="009F18EB" w:rsidP="009F18E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color w:val="000000"/>
          <w:sz w:val="22"/>
          <w:lang w:val="pl-PL"/>
        </w:rPr>
      </w:pPr>
      <w:r w:rsidRPr="00B255A0">
        <w:rPr>
          <w:rFonts w:ascii="Times New Roman" w:hAnsi="Times New Roman"/>
          <w:b/>
          <w:color w:val="000000"/>
          <w:sz w:val="22"/>
          <w:lang w:val="pl-PL"/>
        </w:rPr>
        <w:t xml:space="preserve">Na materiały </w:t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określone w dokumentacji projektowej, udzielamy …… miesięcznej gwarancji </w:t>
      </w:r>
      <w:r>
        <w:rPr>
          <w:rFonts w:ascii="Times New Roman" w:hAnsi="Times New Roman"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color w:val="000000"/>
          <w:sz w:val="22"/>
          <w:lang w:val="pl-PL"/>
        </w:rPr>
        <w:t>(co najmniej 24 miesiące)</w:t>
      </w:r>
      <w:r w:rsidRPr="00B255A0">
        <w:rPr>
          <w:rStyle w:val="Odwoanieprzypisudolnego"/>
          <w:rFonts w:ascii="Times New Roman" w:eastAsia="StarSymbol" w:hAnsi="Times New Roman"/>
          <w:color w:val="000000"/>
          <w:sz w:val="22"/>
        </w:rPr>
        <w:footnoteReference w:id="3"/>
      </w:r>
      <w:r w:rsidRPr="00B255A0">
        <w:rPr>
          <w:rFonts w:ascii="Times New Roman" w:hAnsi="Times New Roman"/>
          <w:color w:val="000000"/>
          <w:sz w:val="22"/>
          <w:lang w:val="pl-PL"/>
        </w:rPr>
        <w:t xml:space="preserve">. </w:t>
      </w:r>
    </w:p>
    <w:p w:rsidR="00E46FAF" w:rsidRPr="00B255A0" w:rsidRDefault="00E46FAF" w:rsidP="00E46FA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bCs/>
          <w:color w:val="000000"/>
          <w:sz w:val="14"/>
          <w:szCs w:val="22"/>
          <w:lang w:val="pl-PL"/>
        </w:rPr>
      </w:pP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Oświadczamy</w:t>
      </w:r>
      <w:r w:rsidRPr="00B255A0">
        <w:rPr>
          <w:rFonts w:ascii="Times New Roman" w:hAnsi="Times New Roman"/>
          <w:sz w:val="22"/>
        </w:rPr>
        <w:t xml:space="preserve">, że następujące </w:t>
      </w:r>
      <w:r w:rsidRPr="00B255A0">
        <w:rPr>
          <w:rFonts w:ascii="Times New Roman" w:hAnsi="Times New Roman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B255A0">
        <w:rPr>
          <w:rFonts w:ascii="Times New Roman" w:hAnsi="Times New Roman"/>
          <w:i/>
          <w:color w:val="000000"/>
          <w:sz w:val="22"/>
        </w:rPr>
        <w:t>(*wypełnić, jeśli dotyczy):</w:t>
      </w:r>
      <w:r w:rsidRPr="00B255A0">
        <w:rPr>
          <w:rFonts w:ascii="Times New Roman" w:hAnsi="Times New Roman"/>
          <w:i/>
          <w:sz w:val="22"/>
        </w:rPr>
        <w:t xml:space="preserve">  </w:t>
      </w:r>
      <w:r w:rsidRPr="00B255A0">
        <w:rPr>
          <w:rFonts w:ascii="Times New Roman" w:hAnsi="Times New Roman"/>
          <w:sz w:val="22"/>
        </w:rPr>
        <w:t>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  <w:r w:rsidR="009779F1">
        <w:rPr>
          <w:rFonts w:ascii="Times New Roman" w:hAnsi="Times New Roman"/>
          <w:sz w:val="22"/>
          <w:lang w:val="pl-PL"/>
        </w:rPr>
        <w:t>…………………………………...</w:t>
      </w:r>
      <w:r w:rsidRPr="00B255A0">
        <w:rPr>
          <w:rFonts w:ascii="Times New Roman" w:hAnsi="Times New Roman"/>
          <w:sz w:val="22"/>
          <w:lang w:val="pl-PL"/>
        </w:rPr>
        <w:t xml:space="preserve"> ………………………………………….</w:t>
      </w:r>
      <w:r w:rsidRPr="00B255A0">
        <w:rPr>
          <w:rFonts w:ascii="Times New Roman" w:hAnsi="Times New Roman"/>
          <w:sz w:val="22"/>
        </w:rPr>
        <w:t>…………………………………………………………</w:t>
      </w:r>
      <w:r w:rsidRPr="00B255A0">
        <w:rPr>
          <w:rFonts w:ascii="Times New Roman" w:hAnsi="Times New Roman"/>
          <w:sz w:val="22"/>
          <w:lang w:val="pl-PL"/>
        </w:rPr>
        <w:t>…</w:t>
      </w:r>
    </w:p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b/>
          <w:caps/>
          <w:sz w:val="22"/>
        </w:rPr>
        <w:t>Informujemy</w:t>
      </w:r>
      <w:r w:rsidRPr="00B255A0">
        <w:rPr>
          <w:rFonts w:ascii="Times New Roman" w:hAnsi="Times New Roman"/>
          <w:color w:val="000000"/>
          <w:sz w:val="22"/>
        </w:rPr>
        <w:t>, że wybór oferty będzie prowadził do powstania u Zamawiającego obowiązku podatkowego</w:t>
      </w:r>
      <w:r w:rsidR="009779F1">
        <w:rPr>
          <w:rFonts w:ascii="Times New Roman" w:hAnsi="Times New Roman"/>
          <w:color w:val="000000"/>
          <w:sz w:val="22"/>
          <w:lang w:val="pl-PL"/>
        </w:rPr>
        <w:t xml:space="preserve"> </w:t>
      </w:r>
      <w:r w:rsidRPr="00B255A0">
        <w:rPr>
          <w:rFonts w:ascii="Times New Roman" w:hAnsi="Times New Roman"/>
          <w:color w:val="000000"/>
          <w:sz w:val="22"/>
        </w:rPr>
        <w:t>*</w:t>
      </w:r>
      <w:r w:rsidRPr="00762ED4">
        <w:rPr>
          <w:rFonts w:ascii="Times New Roman" w:hAnsi="Times New Roman"/>
          <w:b/>
          <w:i/>
          <w:color w:val="000000"/>
          <w:sz w:val="22"/>
        </w:rPr>
        <w:t>Tabelę</w:t>
      </w:r>
      <w:r w:rsidRPr="00B255A0">
        <w:rPr>
          <w:rFonts w:ascii="Times New Roman" w:hAnsi="Times New Roman"/>
          <w:i/>
          <w:color w:val="000000"/>
          <w:sz w:val="22"/>
        </w:rPr>
        <w:t xml:space="preserve"> </w:t>
      </w:r>
      <w:r w:rsidRPr="00B255A0">
        <w:rPr>
          <w:rFonts w:ascii="Times New Roman" w:hAnsi="Times New Roman"/>
          <w:b/>
          <w:i/>
          <w:color w:val="000000"/>
          <w:sz w:val="22"/>
        </w:rPr>
        <w:t>wypełniają wyłącznie Wykonawcy</w:t>
      </w:r>
      <w:r w:rsidRPr="00B255A0">
        <w:rPr>
          <w:rFonts w:ascii="Times New Roman" w:hAnsi="Times New Roman"/>
          <w:i/>
          <w:color w:val="000000"/>
          <w:sz w:val="22"/>
        </w:rPr>
        <w:t>, których wybór oferty prowadziłby</w:t>
      </w:r>
      <w:r w:rsidRPr="00B255A0">
        <w:rPr>
          <w:rFonts w:ascii="Times New Roman" w:hAnsi="Times New Roman"/>
          <w:i/>
          <w:color w:val="000000"/>
          <w:sz w:val="22"/>
          <w:lang w:val="pl-PL"/>
        </w:rPr>
        <w:t xml:space="preserve">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u Zamawiającego do powstania obowiązku podatkowego, tj. kiedy zgodnie z przepisami ustawy </w:t>
      </w:r>
      <w:r w:rsidR="009779F1">
        <w:rPr>
          <w:rFonts w:ascii="Times New Roman" w:hAnsi="Times New Roman"/>
          <w:i/>
          <w:color w:val="000000"/>
          <w:sz w:val="22"/>
          <w:lang w:val="pl-PL"/>
        </w:rPr>
        <w:br/>
      </w:r>
      <w:r w:rsidRPr="00B255A0">
        <w:rPr>
          <w:rFonts w:ascii="Times New Roman" w:hAnsi="Times New Roman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B255A0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255A0">
              <w:rPr>
                <w:rFonts w:ascii="Times New Roman" w:hAnsi="Times New Roman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255A0">
              <w:rPr>
                <w:rFonts w:ascii="Times New Roman" w:hAnsi="Times New Roman"/>
                <w:sz w:val="16"/>
                <w:szCs w:val="20"/>
              </w:rPr>
              <w:t xml:space="preserve">Stawka podatku od towarów </w:t>
            </w:r>
            <w:r w:rsidRPr="00B255A0">
              <w:rPr>
                <w:rFonts w:ascii="Times New Roman" w:hAnsi="Times New Roman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B255A0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104B" w:rsidRPr="00B255A0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104B" w:rsidRPr="00B255A0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 w:rsidRPr="00B255A0">
        <w:rPr>
          <w:rFonts w:ascii="Times New Roman" w:hAnsi="Times New Roman"/>
          <w:color w:val="000000"/>
          <w:sz w:val="22"/>
        </w:rPr>
        <w:t>Stosownie</w:t>
      </w:r>
      <w:r w:rsidRPr="00B255A0">
        <w:rPr>
          <w:rFonts w:ascii="Times New Roman" w:hAnsi="Times New Roman"/>
          <w:sz w:val="22"/>
        </w:rPr>
        <w:t xml:space="preserve"> do § 13 ust. 2 Rozporządzenia Ministra Rozwoju, Pracy i Technologii z dnia </w:t>
      </w:r>
      <w:r w:rsidRPr="00B255A0">
        <w:rPr>
          <w:rFonts w:ascii="Times New Roman" w:hAnsi="Times New Roman"/>
          <w:sz w:val="22"/>
          <w:lang w:val="pl-PL"/>
        </w:rPr>
        <w:br/>
      </w:r>
      <w:r w:rsidRPr="00B255A0">
        <w:rPr>
          <w:rFonts w:ascii="Times New Roman" w:hAnsi="Times New Roman"/>
          <w:sz w:val="22"/>
        </w:rPr>
        <w:t>23 grudnia 2020 r. w sprawie podmiotowych środków dowodowych oraz innych dokumentów lub oświadczeń, jakich może żądać zamawiający od wykonawcy oraz w związku z art. 127 ust. 2 u</w:t>
      </w:r>
      <w:r w:rsidRPr="00B255A0">
        <w:rPr>
          <w:rFonts w:ascii="Times New Roman" w:hAnsi="Times New Roman"/>
          <w:sz w:val="22"/>
          <w:lang w:val="pl-PL"/>
        </w:rPr>
        <w:t xml:space="preserve">stawy </w:t>
      </w:r>
      <w:r w:rsidRPr="00B255A0">
        <w:rPr>
          <w:rFonts w:ascii="Times New Roman" w:hAnsi="Times New Roman"/>
          <w:sz w:val="22"/>
        </w:rPr>
        <w:t>Pzp:</w:t>
      </w:r>
    </w:p>
    <w:p w:rsidR="003A104B" w:rsidRPr="00294E1D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wskazujemy adresy internetowe ogólnodostępnych i bezpłatnych baz danych, </w:t>
      </w:r>
      <w:r w:rsidRPr="00B255A0">
        <w:rPr>
          <w:rFonts w:ascii="Times New Roman" w:hAnsi="Times New Roman"/>
          <w:sz w:val="22"/>
          <w:szCs w:val="20"/>
        </w:rPr>
        <w:br/>
        <w:t xml:space="preserve">z których Zamawiający pobierze wymagane dokumenty </w:t>
      </w:r>
      <w:r w:rsidRPr="00B255A0">
        <w:rPr>
          <w:rFonts w:ascii="Times New Roman" w:hAnsi="Times New Roman"/>
          <w:i/>
          <w:sz w:val="22"/>
          <w:szCs w:val="20"/>
        </w:rPr>
        <w:t xml:space="preserve">(*należy wskazać dokumenty oraz adresy internetowe baz danych): </w:t>
      </w:r>
      <w:r w:rsidRPr="00294E1D">
        <w:rPr>
          <w:rFonts w:ascii="Times New Roman" w:hAnsi="Times New Roman"/>
          <w:sz w:val="22"/>
          <w:szCs w:val="20"/>
        </w:rPr>
        <w:t>………………………………………</w:t>
      </w:r>
      <w:r w:rsidR="00294E1D">
        <w:rPr>
          <w:rFonts w:ascii="Times New Roman" w:hAnsi="Times New Roman"/>
          <w:sz w:val="22"/>
          <w:szCs w:val="20"/>
        </w:rPr>
        <w:t>………………………</w:t>
      </w:r>
    </w:p>
    <w:p w:rsidR="003A104B" w:rsidRPr="00B255A0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/>
          <w:sz w:val="22"/>
          <w:szCs w:val="20"/>
        </w:rPr>
      </w:pPr>
      <w:r w:rsidRPr="00B255A0">
        <w:rPr>
          <w:rFonts w:ascii="Times New Roman" w:hAnsi="Times New Roman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B255A0">
        <w:rPr>
          <w:rFonts w:ascii="Times New Roman" w:hAnsi="Times New Roman"/>
          <w:i/>
          <w:sz w:val="22"/>
          <w:szCs w:val="20"/>
        </w:rPr>
        <w:t>(*należy wskazać oświadczenia lub dokumenty oraz nazwę i numer postępowania):</w:t>
      </w:r>
      <w:r w:rsidRPr="00B255A0">
        <w:rPr>
          <w:rFonts w:ascii="Times New Roman" w:hAnsi="Times New Roman"/>
          <w:sz w:val="22"/>
          <w:szCs w:val="20"/>
        </w:rPr>
        <w:t xml:space="preserve"> ……………………………………………………………</w:t>
      </w:r>
      <w:r w:rsidR="009779F1">
        <w:rPr>
          <w:rFonts w:ascii="Times New Roman" w:hAnsi="Times New Roman"/>
          <w:sz w:val="22"/>
          <w:szCs w:val="20"/>
        </w:rPr>
        <w:t>………….</w:t>
      </w:r>
    </w:p>
    <w:p w:rsidR="00294E1D" w:rsidRPr="00294E1D" w:rsidRDefault="009F18EB" w:rsidP="00294E1D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Robotę budowlaną</w:t>
      </w:r>
      <w:r w:rsidR="00294E1D" w:rsidRPr="00294E1D">
        <w:rPr>
          <w:rFonts w:ascii="Times New Roman" w:hAnsi="Times New Roman"/>
          <w:i/>
          <w:sz w:val="22"/>
          <w:szCs w:val="22"/>
        </w:rPr>
        <w:t xml:space="preserve"> </w:t>
      </w:r>
      <w:r w:rsidR="00294E1D" w:rsidRPr="00294E1D">
        <w:rPr>
          <w:rFonts w:ascii="Times New Roman" w:hAnsi="Times New Roman"/>
          <w:sz w:val="22"/>
          <w:szCs w:val="22"/>
        </w:rPr>
        <w:t>objętą zamówieniem zamierzamy wykonać</w:t>
      </w:r>
      <w:r w:rsidR="00294E1D" w:rsidRPr="00294E1D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294E1D" w:rsidRPr="00294E1D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294E1D" w:rsidRPr="00294E1D">
        <w:rPr>
          <w:rFonts w:ascii="Times New Roman" w:hAnsi="Times New Roman"/>
          <w:i/>
          <w:sz w:val="22"/>
          <w:szCs w:val="22"/>
        </w:rPr>
        <w:t>(*niepotrzebne skreślić)</w:t>
      </w:r>
    </w:p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0B0BC2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0BC2" w:rsidRPr="00B255A0" w:rsidTr="00841962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0B0BC2" w:rsidRPr="00B255A0" w:rsidRDefault="000B0BC2" w:rsidP="0084196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55A0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0B0BC2" w:rsidRPr="00B255A0" w:rsidTr="00841962">
        <w:trPr>
          <w:cantSplit/>
          <w:trHeight w:val="170"/>
        </w:trPr>
        <w:tc>
          <w:tcPr>
            <w:tcW w:w="567" w:type="dxa"/>
            <w:vAlign w:val="center"/>
          </w:tcPr>
          <w:p w:rsidR="000B0BC2" w:rsidRPr="00B255A0" w:rsidRDefault="000B0BC2" w:rsidP="008419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:rsidR="000B0BC2" w:rsidRPr="00B255A0" w:rsidRDefault="000B0BC2" w:rsidP="00841962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:rsidR="000B0BC2" w:rsidRPr="000B0BC2" w:rsidRDefault="000B0BC2" w:rsidP="000B0BC2">
      <w:pPr>
        <w:pStyle w:val="Akapitzlist"/>
        <w:spacing w:line="276" w:lineRule="auto"/>
        <w:ind w:left="426"/>
        <w:jc w:val="both"/>
        <w:rPr>
          <w:rFonts w:ascii="Times New Roman" w:hAnsi="Times New Roman"/>
          <w:i/>
          <w:sz w:val="18"/>
          <w:szCs w:val="22"/>
        </w:rPr>
      </w:pPr>
      <w:r w:rsidRPr="000B0BC2">
        <w:rPr>
          <w:rFonts w:ascii="Times New Roman" w:hAnsi="Times New Roman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:rsidR="00F42BF5" w:rsidRPr="00B255A0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 xml:space="preserve">, że </w:t>
      </w:r>
      <w:r w:rsidR="00F42BF5" w:rsidRPr="00B255A0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B255A0">
        <w:rPr>
          <w:rFonts w:ascii="Times New Roman" w:hAnsi="Times New Roman"/>
          <w:sz w:val="22"/>
          <w:szCs w:val="22"/>
        </w:rPr>
        <w:t>ienia bez udziału podwykonawców</w:t>
      </w:r>
      <w:r w:rsidR="00614837"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9F18EB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bCs/>
          <w:sz w:val="22"/>
          <w:szCs w:val="22"/>
        </w:rPr>
        <w:t>OTRZYMALIŚMY</w:t>
      </w:r>
      <w:r w:rsidRPr="00B255A0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B255A0">
        <w:rPr>
          <w:rFonts w:ascii="Times New Roman" w:hAnsi="Times New Roman"/>
          <w:sz w:val="22"/>
          <w:szCs w:val="22"/>
          <w:lang w:val="pl-PL"/>
        </w:rPr>
        <w:t>.</w:t>
      </w:r>
    </w:p>
    <w:p w:rsidR="00CA7E60" w:rsidRPr="00354600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255A0">
        <w:rPr>
          <w:rFonts w:ascii="Times New Roman" w:hAnsi="Times New Roman"/>
          <w:b/>
          <w:sz w:val="22"/>
          <w:szCs w:val="22"/>
        </w:rPr>
        <w:t>OŚWIADCZAMY</w:t>
      </w:r>
      <w:r w:rsidRPr="00B255A0">
        <w:rPr>
          <w:rFonts w:ascii="Times New Roman" w:hAnsi="Times New Roman"/>
          <w:sz w:val="22"/>
          <w:szCs w:val="22"/>
        </w:rPr>
        <w:t>, że wypełni</w:t>
      </w:r>
      <w:r w:rsidRPr="00B255A0">
        <w:rPr>
          <w:rFonts w:ascii="Times New Roman" w:hAnsi="Times New Roman"/>
          <w:sz w:val="22"/>
          <w:szCs w:val="22"/>
          <w:lang w:val="pl-PL"/>
        </w:rPr>
        <w:t>liśmy</w:t>
      </w:r>
      <w:r w:rsidRPr="00B255A0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B255A0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B255A0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255A0">
        <w:rPr>
          <w:rStyle w:val="Odwoanieprzypisudolnego"/>
          <w:rFonts w:ascii="Times New Roman" w:hAnsi="Times New Roman"/>
          <w:sz w:val="22"/>
          <w:szCs w:val="22"/>
        </w:rPr>
        <w:footnoteReference w:id="5"/>
      </w:r>
      <w:r w:rsidRPr="00B255A0">
        <w:rPr>
          <w:rFonts w:ascii="Times New Roman" w:hAnsi="Times New Roman"/>
          <w:sz w:val="22"/>
          <w:szCs w:val="22"/>
        </w:rPr>
        <w:t>*</w:t>
      </w:r>
    </w:p>
    <w:p w:rsidR="00600641" w:rsidRPr="00600641" w:rsidRDefault="00600641" w:rsidP="006006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00641">
        <w:rPr>
          <w:rFonts w:ascii="Times New Roman" w:hAnsi="Times New Roman"/>
          <w:b/>
          <w:sz w:val="22"/>
          <w:szCs w:val="22"/>
        </w:rPr>
        <w:t>RODZAJ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60064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6"/>
      </w:r>
      <w:r w:rsidRPr="00600641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600641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600641">
        <w:rPr>
          <w:rFonts w:ascii="Times New Roman" w:hAnsi="Times New Roman"/>
          <w:b/>
          <w:sz w:val="22"/>
          <w:szCs w:val="22"/>
          <w:lang w:val="pl-PL"/>
        </w:rPr>
        <w:t>: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6B10" w:rsidRPr="00B255A0">
        <w:rPr>
          <w:rFonts w:ascii="Times New Roman" w:hAnsi="Times New Roman"/>
          <w:sz w:val="22"/>
          <w:szCs w:val="22"/>
        </w:rPr>
        <w:t xml:space="preserve"> Mikroprzedsiębiorstw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Mał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</w:rPr>
        <w:t>Średni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e</w:t>
      </w:r>
      <w:r w:rsidR="00EE6B10" w:rsidRPr="00B255A0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EE6B10" w:rsidRPr="00B255A0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J</w:t>
      </w:r>
      <w:r w:rsidR="00EE6B10" w:rsidRPr="00B255A0">
        <w:rPr>
          <w:rFonts w:ascii="Times New Roman" w:hAnsi="Times New Roman"/>
          <w:sz w:val="22"/>
          <w:szCs w:val="22"/>
        </w:rPr>
        <w:t xml:space="preserve">ednoosobowa działalność gospodarcza,  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O</w:t>
      </w:r>
      <w:r w:rsidR="00EE6B10" w:rsidRPr="00B255A0">
        <w:rPr>
          <w:rFonts w:ascii="Times New Roman" w:hAnsi="Times New Roman"/>
          <w:sz w:val="22"/>
          <w:szCs w:val="22"/>
        </w:rPr>
        <w:t xml:space="preserve">soba fizyczna nieprowadząca działalności gospodarczej, </w:t>
      </w:r>
    </w:p>
    <w:p w:rsidR="00EE6B10" w:rsidRPr="00B255A0" w:rsidRDefault="00B708C9" w:rsidP="00EE6B10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C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D5CD9" w:rsidRPr="00B255A0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E6B10" w:rsidRPr="00B255A0">
        <w:rPr>
          <w:rFonts w:ascii="Times New Roman" w:hAnsi="Times New Roman"/>
          <w:sz w:val="22"/>
          <w:szCs w:val="22"/>
          <w:lang w:val="pl-PL"/>
        </w:rPr>
        <w:t>I</w:t>
      </w:r>
      <w:r w:rsidR="00EE6B10" w:rsidRPr="00B255A0">
        <w:rPr>
          <w:rFonts w:ascii="Times New Roman" w:hAnsi="Times New Roman"/>
          <w:sz w:val="22"/>
          <w:szCs w:val="22"/>
        </w:rPr>
        <w:t>nny rodzaj</w:t>
      </w:r>
    </w:p>
    <w:p w:rsidR="003413A3" w:rsidRPr="00B255A0" w:rsidRDefault="003413A3" w:rsidP="00F42BF5">
      <w:pPr>
        <w:rPr>
          <w:rFonts w:ascii="Times New Roman" w:hAnsi="Times New Roman"/>
          <w:sz w:val="22"/>
          <w:szCs w:val="22"/>
        </w:rPr>
      </w:pPr>
    </w:p>
    <w:p w:rsidR="00CA7E60" w:rsidRPr="00B255A0" w:rsidRDefault="00CA7E60" w:rsidP="001562B1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B255A0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p w:rsidR="00CA7E60" w:rsidRDefault="00CA7E60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9F18EB" w:rsidRPr="00B255A0" w:rsidRDefault="009F18EB" w:rsidP="00CA7E60">
      <w:pPr>
        <w:ind w:right="4533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sectPr w:rsidR="009F18EB" w:rsidRPr="00B255A0" w:rsidSect="006D5CD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18" w:right="1418" w:bottom="1134" w:left="1418" w:header="426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C9" w:rsidRDefault="00B708C9">
      <w:r>
        <w:separator/>
      </w:r>
    </w:p>
    <w:p w:rsidR="00B708C9" w:rsidRDefault="00B708C9"/>
  </w:endnote>
  <w:endnote w:type="continuationSeparator" w:id="0">
    <w:p w:rsidR="00B708C9" w:rsidRDefault="00B708C9">
      <w:r>
        <w:continuationSeparator/>
      </w:r>
    </w:p>
    <w:p w:rsidR="00B708C9" w:rsidRDefault="00B70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7967" w:rsidRDefault="00437967" w:rsidP="00487F43">
    <w:pPr>
      <w:pStyle w:val="Stopka"/>
      <w:ind w:right="360"/>
    </w:pPr>
  </w:p>
  <w:p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A0" w:rsidRPr="00FF04AE" w:rsidRDefault="00B255A0" w:rsidP="00B255A0">
    <w:pPr>
      <w:pStyle w:val="Stopka"/>
      <w:pBdr>
        <w:top w:val="single" w:sz="24" w:space="1" w:color="E4230E"/>
      </w:pBdr>
      <w:tabs>
        <w:tab w:val="clear" w:pos="4818"/>
        <w:tab w:val="right" w:pos="9072"/>
      </w:tabs>
      <w:rPr>
        <w:rFonts w:ascii="Arial" w:hAnsi="Arial" w:cs="Arial"/>
        <w:sz w:val="4"/>
        <w:szCs w:val="14"/>
        <w:lang w:val="pl-PL"/>
      </w:rPr>
    </w:pPr>
  </w:p>
  <w:p w:rsidR="00437967" w:rsidRPr="00B255A0" w:rsidRDefault="00B255A0" w:rsidP="00B255A0">
    <w:pPr>
      <w:pStyle w:val="Stopka"/>
      <w:tabs>
        <w:tab w:val="clear" w:pos="4818"/>
        <w:tab w:val="right" w:pos="9072"/>
      </w:tabs>
      <w:rPr>
        <w:rFonts w:ascii="Times New Roman" w:hAnsi="Times New Roman"/>
        <w:sz w:val="18"/>
        <w:szCs w:val="14"/>
        <w:lang w:val="pl-PL"/>
      </w:rPr>
    </w:pPr>
    <w:r w:rsidRPr="00BA1A4C">
      <w:rPr>
        <w:rFonts w:ascii="Times New Roman" w:hAnsi="Times New Roman"/>
        <w:sz w:val="18"/>
        <w:szCs w:val="14"/>
      </w:rPr>
      <w:t>Powiat Obornicki</w:t>
    </w:r>
    <w:r w:rsidRPr="00BA1A4C">
      <w:rPr>
        <w:rFonts w:ascii="Times New Roman" w:hAnsi="Times New Roman"/>
        <w:sz w:val="18"/>
        <w:szCs w:val="14"/>
        <w:lang w:val="pl-PL"/>
      </w:rPr>
      <w:t xml:space="preserve">, </w:t>
    </w:r>
    <w:r w:rsidRPr="00BA1A4C">
      <w:rPr>
        <w:rFonts w:ascii="Times New Roman" w:hAnsi="Times New Roman"/>
        <w:sz w:val="18"/>
        <w:szCs w:val="14"/>
      </w:rPr>
      <w:t>ul. 11 Listopada 2a, 64-600 Oborniki</w:t>
    </w:r>
    <w:r w:rsidRPr="00BA1A4C">
      <w:rPr>
        <w:rFonts w:ascii="Times New Roman" w:hAnsi="Times New Roman"/>
        <w:sz w:val="18"/>
        <w:szCs w:val="14"/>
        <w:lang w:val="pl-PL"/>
      </w:rPr>
      <w:tab/>
    </w:r>
    <w:r w:rsidRPr="00BA1A4C">
      <w:rPr>
        <w:rFonts w:ascii="Times New Roman" w:hAnsi="Times New Roman"/>
        <w:sz w:val="18"/>
        <w:szCs w:val="14"/>
      </w:rPr>
      <w:t xml:space="preserve">Strona </w:t>
    </w:r>
    <w:r w:rsidRPr="00BA1A4C">
      <w:rPr>
        <w:rFonts w:ascii="Times New Roman" w:hAnsi="Times New Roman"/>
        <w:b/>
        <w:sz w:val="18"/>
        <w:szCs w:val="14"/>
      </w:rPr>
      <w:fldChar w:fldCharType="begin"/>
    </w:r>
    <w:r w:rsidRPr="00BA1A4C">
      <w:rPr>
        <w:rFonts w:ascii="Times New Roman" w:hAnsi="Times New Roman"/>
        <w:b/>
        <w:sz w:val="18"/>
        <w:szCs w:val="14"/>
      </w:rPr>
      <w:instrText>PAGE</w:instrText>
    </w:r>
    <w:r w:rsidRPr="00BA1A4C">
      <w:rPr>
        <w:rFonts w:ascii="Times New Roman" w:hAnsi="Times New Roman"/>
        <w:b/>
        <w:sz w:val="18"/>
        <w:szCs w:val="14"/>
      </w:rPr>
      <w:fldChar w:fldCharType="separate"/>
    </w:r>
    <w:r w:rsidR="00112311">
      <w:rPr>
        <w:rFonts w:ascii="Times New Roman" w:hAnsi="Times New Roman"/>
        <w:b/>
        <w:noProof/>
        <w:sz w:val="18"/>
        <w:szCs w:val="14"/>
      </w:rPr>
      <w:t>1</w:t>
    </w:r>
    <w:r w:rsidRPr="00BA1A4C">
      <w:rPr>
        <w:rFonts w:ascii="Times New Roman" w:hAnsi="Times New Roman"/>
        <w:b/>
        <w:sz w:val="18"/>
        <w:szCs w:val="14"/>
      </w:rPr>
      <w:fldChar w:fldCharType="end"/>
    </w:r>
    <w:r w:rsidRPr="00BA1A4C">
      <w:rPr>
        <w:rFonts w:ascii="Times New Roman" w:hAnsi="Times New Roman"/>
        <w:sz w:val="18"/>
        <w:szCs w:val="14"/>
      </w:rPr>
      <w:t xml:space="preserve"> z </w:t>
    </w:r>
    <w:r w:rsidRPr="00BA1A4C">
      <w:rPr>
        <w:rFonts w:ascii="Times New Roman" w:hAnsi="Times New Roman"/>
        <w:sz w:val="18"/>
        <w:szCs w:val="14"/>
      </w:rPr>
      <w:fldChar w:fldCharType="begin"/>
    </w:r>
    <w:r w:rsidRPr="00BA1A4C">
      <w:rPr>
        <w:rFonts w:ascii="Times New Roman" w:hAnsi="Times New Roman"/>
        <w:sz w:val="18"/>
        <w:szCs w:val="14"/>
      </w:rPr>
      <w:instrText>NUMPAGES</w:instrText>
    </w:r>
    <w:r w:rsidRPr="00BA1A4C">
      <w:rPr>
        <w:rFonts w:ascii="Times New Roman" w:hAnsi="Times New Roman"/>
        <w:sz w:val="18"/>
        <w:szCs w:val="14"/>
      </w:rPr>
      <w:fldChar w:fldCharType="separate"/>
    </w:r>
    <w:r w:rsidR="00112311">
      <w:rPr>
        <w:rFonts w:ascii="Times New Roman" w:hAnsi="Times New Roman"/>
        <w:noProof/>
        <w:sz w:val="18"/>
        <w:szCs w:val="14"/>
      </w:rPr>
      <w:t>3</w:t>
    </w:r>
    <w:r w:rsidRPr="00BA1A4C">
      <w:rPr>
        <w:rFonts w:ascii="Times New Roman" w:hAnsi="Times New Roman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C9" w:rsidRDefault="00B708C9">
      <w:r>
        <w:separator/>
      </w:r>
    </w:p>
    <w:p w:rsidR="00B708C9" w:rsidRDefault="00B708C9"/>
  </w:footnote>
  <w:footnote w:type="continuationSeparator" w:id="0">
    <w:p w:rsidR="00B708C9" w:rsidRDefault="00B708C9">
      <w:r>
        <w:continuationSeparator/>
      </w:r>
    </w:p>
    <w:p w:rsidR="00B708C9" w:rsidRDefault="00B708C9"/>
  </w:footnote>
  <w:footnote w:id="1">
    <w:p w:rsidR="009F18EB" w:rsidRPr="009779F1" w:rsidRDefault="009F18EB" w:rsidP="009F18EB">
      <w:pPr>
        <w:pStyle w:val="Tekstprzypisudolnego"/>
        <w:jc w:val="both"/>
        <w:rPr>
          <w:sz w:val="14"/>
        </w:rPr>
      </w:pPr>
      <w:r w:rsidRPr="009779F1">
        <w:rPr>
          <w:rStyle w:val="Odwoanieprzypisudolnego"/>
          <w:sz w:val="14"/>
        </w:rPr>
        <w:footnoteRef/>
      </w:r>
      <w:r w:rsidRPr="009779F1">
        <w:rPr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:rsidR="009F18EB" w:rsidRPr="009779F1" w:rsidRDefault="009F18EB" w:rsidP="009F18EB">
      <w:pPr>
        <w:pStyle w:val="Tekstprzypisudolnego"/>
        <w:jc w:val="both"/>
        <w:rPr>
          <w:sz w:val="14"/>
          <w:szCs w:val="16"/>
        </w:rPr>
      </w:pPr>
      <w:r w:rsidRPr="009779F1">
        <w:rPr>
          <w:rStyle w:val="Odwoanieprzypisudolnego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Termin ten wykonawca powinien wskazać w miesiącach. Brak wskazania będzie oznaczać, że Wykonawca oferuje 36 miesięczny termin gwarancji i rękojmi za wady na wykonane roboty budowlane</w:t>
      </w:r>
    </w:p>
  </w:footnote>
  <w:footnote w:id="3">
    <w:p w:rsidR="009F18EB" w:rsidRPr="009779F1" w:rsidRDefault="009F18EB" w:rsidP="009F18EB">
      <w:pPr>
        <w:pStyle w:val="Tekstprzypisudolnego"/>
        <w:rPr>
          <w:sz w:val="14"/>
          <w:szCs w:val="16"/>
        </w:rPr>
      </w:pPr>
      <w:r w:rsidRPr="009779F1">
        <w:rPr>
          <w:rStyle w:val="Odwoanieprzypisudolnego"/>
          <w:rFonts w:eastAsia="StarSymbol"/>
          <w:sz w:val="14"/>
          <w:szCs w:val="16"/>
        </w:rPr>
        <w:footnoteRef/>
      </w:r>
      <w:r w:rsidRPr="009779F1">
        <w:rPr>
          <w:sz w:val="14"/>
          <w:szCs w:val="16"/>
        </w:rPr>
        <w:t xml:space="preserve"> W przypadku braku wskazania terminu gwarancji, oznaczać będzie zaoferowanie 24 miesięcznej gwarancji</w:t>
      </w:r>
    </w:p>
  </w:footnote>
  <w:footnote w:id="4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B255A0">
        <w:rPr>
          <w:rStyle w:val="Odwoanieprzypisudolnego"/>
          <w:sz w:val="16"/>
          <w:szCs w:val="16"/>
        </w:rPr>
        <w:footnoteRef/>
      </w:r>
      <w:r w:rsidRPr="00B255A0">
        <w:rPr>
          <w:sz w:val="16"/>
          <w:szCs w:val="16"/>
        </w:rPr>
        <w:t xml:space="preserve"> Rozporządzenie Parlamentu Europejskiego i Rady (UE) 2016/679 z dnia 27 kwietnia 2016 r. w sprawie ochrony osób fizycznych w </w:t>
      </w:r>
      <w:r w:rsidRPr="00600641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CA7E60" w:rsidRPr="00600641" w:rsidRDefault="00CA7E60" w:rsidP="00CA7E60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rStyle w:val="Odwoanieprzypisudolnego"/>
          <w:sz w:val="16"/>
          <w:szCs w:val="16"/>
        </w:rPr>
        <w:footnoteRef/>
      </w:r>
      <w:r w:rsidRPr="00600641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Mikroprzedsiębiorstwo</w:t>
      </w:r>
      <w:r w:rsidRPr="00600641">
        <w:rPr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Małe przedsiębiorstwo</w:t>
      </w:r>
      <w:r w:rsidRPr="00600641">
        <w:rPr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600641" w:rsidRPr="00600641" w:rsidRDefault="00600641" w:rsidP="00600641">
      <w:pPr>
        <w:pStyle w:val="Tekstprzypisudolnego"/>
        <w:jc w:val="both"/>
        <w:rPr>
          <w:sz w:val="16"/>
          <w:szCs w:val="16"/>
        </w:rPr>
      </w:pPr>
      <w:r w:rsidRPr="00600641">
        <w:rPr>
          <w:b/>
          <w:sz w:val="16"/>
          <w:szCs w:val="16"/>
        </w:rPr>
        <w:t>Średnie przedsiębiorstwa</w:t>
      </w:r>
      <w:r w:rsidRPr="00600641">
        <w:rPr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C" w:rsidRPr="00B255A0" w:rsidRDefault="0086218C" w:rsidP="0086218C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  <w:r w:rsidRPr="00B255A0">
      <w:rPr>
        <w:rFonts w:ascii="Times New Roman" w:hAnsi="Times New Roman"/>
        <w:b/>
        <w:i/>
        <w:iCs/>
        <w:sz w:val="18"/>
        <w:szCs w:val="18"/>
      </w:rPr>
      <w:t xml:space="preserve">Formularz oferty </w:t>
    </w:r>
  </w:p>
  <w:p w:rsidR="00600641" w:rsidRPr="00CD6156" w:rsidRDefault="00600641" w:rsidP="00600641">
    <w:pPr>
      <w:pStyle w:val="Nagwek"/>
      <w:jc w:val="center"/>
      <w:rPr>
        <w:rFonts w:ascii="Times New Roman" w:hAnsi="Times New Roman"/>
        <w:sz w:val="18"/>
        <w:szCs w:val="16"/>
      </w:rPr>
    </w:pPr>
    <w:r w:rsidRPr="00CD6156">
      <w:rPr>
        <w:rFonts w:ascii="Times New Roman" w:hAnsi="Times New Roman"/>
        <w:iCs/>
        <w:sz w:val="18"/>
        <w:szCs w:val="16"/>
        <w:lang w:val="pl-PL"/>
      </w:rPr>
      <w:t>T</w:t>
    </w:r>
    <w:r w:rsidRPr="00CD6156">
      <w:rPr>
        <w:rFonts w:ascii="Times New Roman" w:hAnsi="Times New Roman"/>
        <w:iCs/>
        <w:sz w:val="18"/>
        <w:szCs w:val="16"/>
      </w:rPr>
      <w:t xml:space="preserve">ryb podstawowy </w:t>
    </w:r>
    <w:r w:rsidRPr="003F2A45">
      <w:rPr>
        <w:rFonts w:ascii="Times New Roman" w:hAnsi="Times New Roman"/>
        <w:iCs/>
        <w:sz w:val="18"/>
        <w:szCs w:val="16"/>
      </w:rPr>
      <w:t>z możliwością prowadzenia negocjacji</w:t>
    </w:r>
    <w:r w:rsidRPr="00CD6156">
      <w:rPr>
        <w:rFonts w:ascii="Times New Roman" w:hAnsi="Times New Roman"/>
        <w:iCs/>
        <w:sz w:val="18"/>
        <w:szCs w:val="16"/>
        <w:lang w:val="pl-PL"/>
      </w:rPr>
      <w:t>,</w:t>
    </w:r>
    <w:r w:rsidRPr="00CD6156">
      <w:rPr>
        <w:rFonts w:ascii="Times New Roman" w:hAnsi="Times New Roman"/>
        <w:sz w:val="18"/>
        <w:szCs w:val="16"/>
      </w:rPr>
      <w:t xml:space="preserve"> o wartości zamówienia mniejszej niż progi unijne</w:t>
    </w:r>
  </w:p>
  <w:p w:rsidR="003E586B" w:rsidRPr="00426D9E" w:rsidRDefault="003E586B">
    <w:pPr>
      <w:rPr>
        <w:rFonts w:ascii="Arial" w:hAnsi="Arial" w:cs="Arial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19168D"/>
    <w:multiLevelType w:val="multilevel"/>
    <w:tmpl w:val="901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475487"/>
    <w:multiLevelType w:val="hybridMultilevel"/>
    <w:tmpl w:val="AF2A7F3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B">
      <w:start w:val="1"/>
      <w:numFmt w:val="bullet"/>
      <w:lvlText w:val=""/>
      <w:lvlJc w:val="left"/>
      <w:pPr>
        <w:ind w:left="4593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6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61"/>
  </w:num>
  <w:num w:numId="5">
    <w:abstractNumId w:val="51"/>
  </w:num>
  <w:num w:numId="6">
    <w:abstractNumId w:val="39"/>
  </w:num>
  <w:num w:numId="7">
    <w:abstractNumId w:val="50"/>
  </w:num>
  <w:num w:numId="8">
    <w:abstractNumId w:val="7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3"/>
  </w:num>
  <w:num w:numId="11">
    <w:abstractNumId w:val="60"/>
  </w:num>
  <w:num w:numId="12">
    <w:abstractNumId w:val="41"/>
  </w:num>
  <w:num w:numId="13">
    <w:abstractNumId w:val="38"/>
  </w:num>
  <w:num w:numId="14">
    <w:abstractNumId w:val="42"/>
  </w:num>
  <w:num w:numId="15">
    <w:abstractNumId w:val="72"/>
  </w:num>
  <w:num w:numId="16">
    <w:abstractNumId w:val="58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5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022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0BC2"/>
    <w:rsid w:val="000B1A81"/>
    <w:rsid w:val="000B2010"/>
    <w:rsid w:val="000B27D0"/>
    <w:rsid w:val="000B2DC9"/>
    <w:rsid w:val="000B4132"/>
    <w:rsid w:val="000B4E1A"/>
    <w:rsid w:val="000B5164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311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19C0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489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33A2"/>
    <w:rsid w:val="00293D1C"/>
    <w:rsid w:val="00294E1D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00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5844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5B67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5C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362C"/>
    <w:rsid w:val="004B43E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6E5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641"/>
    <w:rsid w:val="00600823"/>
    <w:rsid w:val="006013E3"/>
    <w:rsid w:val="00602843"/>
    <w:rsid w:val="006032C9"/>
    <w:rsid w:val="00603729"/>
    <w:rsid w:val="00604896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1660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5CD9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669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ED4"/>
    <w:rsid w:val="00763DA5"/>
    <w:rsid w:val="00764371"/>
    <w:rsid w:val="00764CFC"/>
    <w:rsid w:val="007651E7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493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0453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7EB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9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0D33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9F1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8EB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52"/>
    <w:rsid w:val="00B20B75"/>
    <w:rsid w:val="00B21513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55A0"/>
    <w:rsid w:val="00B25A9A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8C9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5FC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7A49"/>
    <w:rsid w:val="00CE0DB9"/>
    <w:rsid w:val="00CE2F15"/>
    <w:rsid w:val="00CE5503"/>
    <w:rsid w:val="00CE5EA0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228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47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B10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731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12A6-CCA9-457E-8194-3FC6A4DC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Arkadiusz Bocian</cp:lastModifiedBy>
  <cp:revision>17</cp:revision>
  <cp:lastPrinted>2020-01-21T17:47:00Z</cp:lastPrinted>
  <dcterms:created xsi:type="dcterms:W3CDTF">2022-09-06T19:41:00Z</dcterms:created>
  <dcterms:modified xsi:type="dcterms:W3CDTF">2024-03-05T17:20:00Z</dcterms:modified>
</cp:coreProperties>
</file>