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B4A1" w14:textId="77777777" w:rsidR="005F3A16" w:rsidRPr="008C42B6" w:rsidRDefault="005F3A16" w:rsidP="005F3A16">
      <w:pPr>
        <w:spacing w:after="160" w:line="259" w:lineRule="auto"/>
        <w:rPr>
          <w:rFonts w:ascii="Arial Narrow" w:hAnsi="Arial Narrow" w:cs="Arial"/>
          <w:b/>
        </w:rPr>
      </w:pPr>
      <w:r w:rsidRPr="008C42B6">
        <w:rPr>
          <w:rFonts w:ascii="Arial Narrow" w:hAnsi="Arial Narrow" w:cs="Arial"/>
          <w:b/>
        </w:rPr>
        <w:t>Załącznik nr 1 do SWZ - OFERTA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019"/>
      </w:tblGrid>
      <w:tr w:rsidR="005F3A16" w:rsidRPr="0068592C" w14:paraId="61D1E44C" w14:textId="77777777" w:rsidTr="002A190A">
        <w:trPr>
          <w:trHeight w:val="1915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F7642C" w14:textId="77777777" w:rsidR="005F3A16" w:rsidRPr="0068592C" w:rsidRDefault="005F3A16" w:rsidP="002A190A">
            <w:pPr>
              <w:jc w:val="center"/>
              <w:rPr>
                <w:rFonts w:ascii="Arial Narrow" w:hAnsi="Arial Narrow"/>
                <w:i/>
                <w:lang w:eastAsia="ar-SA"/>
              </w:rPr>
            </w:pPr>
            <w:r w:rsidRPr="0068592C"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left w:val="single" w:sz="2" w:space="0" w:color="auto"/>
            </w:tcBorders>
            <w:vAlign w:val="center"/>
          </w:tcPr>
          <w:p w14:paraId="34CAC41A" w14:textId="77777777" w:rsidR="005F3A16" w:rsidRPr="0068592C" w:rsidRDefault="005F3A16" w:rsidP="002A190A">
            <w:pPr>
              <w:jc w:val="center"/>
              <w:rPr>
                <w:rFonts w:ascii="Arial Narrow" w:hAnsi="Arial Narrow"/>
                <w:lang w:eastAsia="ar-SA"/>
              </w:rPr>
            </w:pPr>
            <w:r w:rsidRPr="0068592C">
              <w:rPr>
                <w:rFonts w:ascii="Arial Narrow" w:eastAsia="Times New Roman" w:hAnsi="Arial Narrow" w:cs="Arial"/>
                <w:b/>
                <w:bCs/>
              </w:rPr>
              <w:t>FORMULARZ OFERTY</w:t>
            </w:r>
          </w:p>
        </w:tc>
      </w:tr>
    </w:tbl>
    <w:p w14:paraId="4C30230E" w14:textId="77777777" w:rsidR="005F3A16" w:rsidRDefault="005F3A16" w:rsidP="005F3A16">
      <w:pPr>
        <w:spacing w:after="0" w:line="240" w:lineRule="auto"/>
        <w:rPr>
          <w:rFonts w:ascii="Arial Narrow" w:hAnsi="Arial Narrow" w:cs="Arial"/>
          <w:b/>
        </w:rPr>
      </w:pPr>
      <w:r w:rsidRPr="0068592C">
        <w:rPr>
          <w:rFonts w:ascii="Arial Narrow" w:hAnsi="Arial Narrow" w:cs="Arial"/>
          <w:b/>
        </w:rPr>
        <w:tab/>
      </w:r>
      <w:r w:rsidRPr="0068592C">
        <w:rPr>
          <w:rFonts w:ascii="Arial Narrow" w:hAnsi="Arial Narrow" w:cs="Arial"/>
          <w:b/>
        </w:rPr>
        <w:tab/>
      </w:r>
    </w:p>
    <w:p w14:paraId="6DBDBC0E" w14:textId="77777777" w:rsidR="005F3A16" w:rsidRDefault="005F3A16" w:rsidP="005F3A16">
      <w:pPr>
        <w:spacing w:after="0" w:line="240" w:lineRule="auto"/>
        <w:rPr>
          <w:rFonts w:ascii="Arial Narrow" w:hAnsi="Arial Narrow" w:cs="Arial"/>
          <w:b/>
        </w:rPr>
      </w:pPr>
    </w:p>
    <w:p w14:paraId="22E45B7A" w14:textId="77777777" w:rsidR="005F3A16" w:rsidRPr="00651A49" w:rsidRDefault="005F3A16" w:rsidP="005F3A16">
      <w:pPr>
        <w:spacing w:after="0" w:line="240" w:lineRule="auto"/>
        <w:rPr>
          <w:rFonts w:ascii="Arial Narrow" w:hAnsi="Arial Narrow" w:cs="Arial"/>
          <w:b/>
        </w:rPr>
      </w:pPr>
      <w:r w:rsidRPr="0068592C">
        <w:rPr>
          <w:rFonts w:ascii="Arial Narrow" w:hAnsi="Arial Narrow" w:cs="Arial"/>
          <w:b/>
        </w:rPr>
        <w:t xml:space="preserve"> </w:t>
      </w:r>
    </w:p>
    <w:p w14:paraId="2D960A7F" w14:textId="77777777" w:rsidR="005F3A16" w:rsidRPr="0068592C" w:rsidRDefault="005F3A16" w:rsidP="005F3A16">
      <w:pPr>
        <w:spacing w:after="0" w:line="240" w:lineRule="auto"/>
        <w:jc w:val="center"/>
        <w:rPr>
          <w:rFonts w:ascii="Arial Narrow" w:hAnsi="Arial Narrow" w:cs="Arial"/>
        </w:rPr>
      </w:pPr>
      <w:r w:rsidRPr="0068592C">
        <w:rPr>
          <w:rFonts w:ascii="Arial Narrow" w:hAnsi="Arial Narrow" w:cs="Arial"/>
        </w:rPr>
        <w:t xml:space="preserve">w postępowaniu o udzielenie zamówienia publicznego  </w:t>
      </w:r>
      <w:r w:rsidRPr="00D30D61">
        <w:rPr>
          <w:rFonts w:ascii="Arial Narrow" w:hAnsi="Arial Narrow" w:cs="Arial"/>
        </w:rPr>
        <w:t xml:space="preserve">trybie przetargu nieograniczonego zgodnie z art. 132 </w:t>
      </w:r>
      <w:r w:rsidRPr="0068592C">
        <w:rPr>
          <w:rFonts w:ascii="Arial Narrow" w:hAnsi="Arial Narrow" w:cs="Arial"/>
        </w:rPr>
        <w:t xml:space="preserve"> na:</w:t>
      </w:r>
    </w:p>
    <w:bookmarkStart w:id="0" w:name="_Hlk84342807"/>
    <w:p w14:paraId="701D864C" w14:textId="77777777" w:rsidR="005F3A16" w:rsidRDefault="005F3A16" w:rsidP="005F3A16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sdt>
        <w:sdtPr>
          <w:rPr>
            <w:rFonts w:ascii="Arial Narrow" w:hAnsi="Arial Narrow" w:cs="Arial"/>
            <w:b/>
          </w:rPr>
          <w:id w:val="1426842040"/>
          <w:placeholder>
            <w:docPart w:val="65005963C3644823A0B55C0728C57E5A"/>
          </w:placeholder>
        </w:sdtPr>
        <w:sdtEndPr>
          <w:rPr>
            <w:bCs/>
          </w:rPr>
        </w:sdtEndPr>
        <w:sdtContent>
          <w:r w:rsidRPr="00A91B05">
            <w:rPr>
              <w:rFonts w:ascii="Arial Narrow" w:hAnsi="Arial Narrow" w:cs="Arial"/>
              <w:b/>
            </w:rPr>
            <w:t>Dostaw</w:t>
          </w:r>
          <w:r>
            <w:rPr>
              <w:rFonts w:ascii="Arial Narrow" w:hAnsi="Arial Narrow" w:cs="Arial"/>
              <w:b/>
            </w:rPr>
            <w:t>ę</w:t>
          </w:r>
          <w:r>
            <w:rPr>
              <w:b/>
              <w:bCs/>
            </w:rPr>
            <w:t xml:space="preserve"> dziewięciu sztuk z</w:t>
          </w:r>
          <w:r w:rsidRPr="000B7D68">
            <w:rPr>
              <w:b/>
              <w:bCs/>
            </w:rPr>
            <w:t>estaw</w:t>
          </w:r>
          <w:r>
            <w:rPr>
              <w:b/>
              <w:bCs/>
            </w:rPr>
            <w:t xml:space="preserve">ów ewaluacyjnych </w:t>
          </w:r>
        </w:sdtContent>
      </w:sdt>
      <w:r w:rsidRPr="00CB2084">
        <w:rPr>
          <w:rFonts w:ascii="Arial Narrow" w:eastAsia="Calibri" w:hAnsi="Arial Narrow" w:cs="Arial"/>
          <w:b/>
        </w:rPr>
        <w:t>, ISE PW.</w:t>
      </w:r>
      <w:r>
        <w:rPr>
          <w:rFonts w:ascii="Arial Narrow" w:eastAsia="Calibri" w:hAnsi="Arial Narrow" w:cs="Arial"/>
          <w:b/>
        </w:rPr>
        <w:t xml:space="preserve">, </w:t>
      </w:r>
    </w:p>
    <w:p w14:paraId="37B5FB7C" w14:textId="77777777" w:rsidR="005F3A16" w:rsidRPr="00651A49" w:rsidRDefault="005F3A16" w:rsidP="005F3A16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42562F">
        <w:rPr>
          <w:rFonts w:ascii="Arial Narrow" w:hAnsi="Arial Narrow" w:cs="Arial"/>
          <w:b/>
          <w:bCs/>
        </w:rPr>
        <w:t xml:space="preserve">nr </w:t>
      </w:r>
      <w:proofErr w:type="spellStart"/>
      <w:r w:rsidRPr="0042562F">
        <w:rPr>
          <w:rFonts w:ascii="Arial Narrow" w:hAnsi="Arial Narrow" w:cs="Arial"/>
          <w:b/>
          <w:bCs/>
        </w:rPr>
        <w:t>WEiTI</w:t>
      </w:r>
      <w:proofErr w:type="spellEnd"/>
      <w:r w:rsidRPr="0042562F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58 </w:t>
      </w:r>
      <w:r w:rsidRPr="0042562F">
        <w:rPr>
          <w:rFonts w:ascii="Arial Narrow" w:hAnsi="Arial Narrow" w:cs="Arial"/>
          <w:b/>
          <w:bCs/>
        </w:rPr>
        <w:t>/ZP/202</w:t>
      </w:r>
      <w:r>
        <w:rPr>
          <w:rFonts w:ascii="Arial Narrow" w:hAnsi="Arial Narrow" w:cs="Arial"/>
          <w:b/>
          <w:bCs/>
        </w:rPr>
        <w:t>2</w:t>
      </w:r>
      <w:r w:rsidRPr="0042562F">
        <w:rPr>
          <w:rFonts w:ascii="Arial Narrow" w:hAnsi="Arial Narrow" w:cs="Arial"/>
          <w:b/>
          <w:bCs/>
        </w:rPr>
        <w:t>/1033</w:t>
      </w:r>
    </w:p>
    <w:bookmarkEnd w:id="0"/>
    <w:p w14:paraId="5B7D90D9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</w:rPr>
      </w:pPr>
      <w:r w:rsidRPr="0068592C">
        <w:rPr>
          <w:rFonts w:ascii="Arial Narrow" w:hAnsi="Arial Narrow" w:cs="Arial"/>
        </w:rPr>
        <w:t>Dane Wykonawcy/ Wykonawców wspólnie ubiegających się o udzielenie zamówienia:</w:t>
      </w:r>
    </w:p>
    <w:p w14:paraId="7B2AB5A3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  <w:b/>
        </w:rPr>
      </w:pPr>
      <w:r w:rsidRPr="0068592C">
        <w:rPr>
          <w:rFonts w:ascii="Arial Narrow" w:hAnsi="Arial Narrow" w:cs="Arial"/>
          <w:b/>
        </w:rPr>
        <w:t>Nazwa/firma Wykonawcy ……………………………………………………………………………………………</w:t>
      </w:r>
    </w:p>
    <w:p w14:paraId="30872221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  <w:b/>
        </w:rPr>
      </w:pPr>
      <w:r w:rsidRPr="0068592C">
        <w:rPr>
          <w:rFonts w:ascii="Arial Narrow" w:hAnsi="Arial Narrow" w:cs="Arial"/>
          <w:b/>
        </w:rPr>
        <w:t>Adres siedziby ……………………………………………………………………………………………………………..</w:t>
      </w:r>
    </w:p>
    <w:p w14:paraId="4B3525D4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  <w:b/>
        </w:rPr>
      </w:pPr>
      <w:r w:rsidRPr="0068592C">
        <w:rPr>
          <w:rFonts w:ascii="Arial Narrow" w:hAnsi="Arial Narrow" w:cs="Arial"/>
          <w:b/>
        </w:rPr>
        <w:t>NIP……………………. Regon…………………………………………………</w:t>
      </w:r>
    </w:p>
    <w:p w14:paraId="50F907B0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  <w:b/>
        </w:rPr>
      </w:pPr>
      <w:r w:rsidRPr="0068592C">
        <w:rPr>
          <w:rFonts w:ascii="Arial Narrow" w:hAnsi="Arial Narrow" w:cs="Arial"/>
          <w:b/>
        </w:rPr>
        <w:t>Nr KRS lub innego rejestru Wykonawcy (jeżeli dotyczy) ………………………………………………</w:t>
      </w:r>
    </w:p>
    <w:p w14:paraId="7CA8C453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</w:rPr>
      </w:pPr>
      <w:r w:rsidRPr="0068592C">
        <w:rPr>
          <w:rFonts w:ascii="Arial Narrow" w:hAnsi="Arial Narrow" w:cs="Arial"/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</w:t>
      </w:r>
    </w:p>
    <w:p w14:paraId="718098BD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</w:rPr>
      </w:pPr>
      <w:r w:rsidRPr="0068592C">
        <w:rPr>
          <w:rFonts w:ascii="Arial Narrow" w:hAnsi="Arial Narrow" w:cs="Arial"/>
        </w:rPr>
        <w:t>Osoba upoważniona do kontaktu:</w:t>
      </w:r>
    </w:p>
    <w:p w14:paraId="6D707CC6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</w:rPr>
      </w:pPr>
      <w:r w:rsidRPr="0068592C">
        <w:rPr>
          <w:rFonts w:ascii="Arial Narrow" w:hAnsi="Arial Narrow" w:cs="Arial"/>
        </w:rPr>
        <w:t>Imię i nazwisko…………………………………….</w:t>
      </w:r>
    </w:p>
    <w:p w14:paraId="0F6FAA59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</w:rPr>
      </w:pPr>
      <w:r w:rsidRPr="0068592C">
        <w:rPr>
          <w:rFonts w:ascii="Arial Narrow" w:hAnsi="Arial Narrow" w:cs="Arial"/>
        </w:rPr>
        <w:t>telefon:…………………………………………………</w:t>
      </w:r>
    </w:p>
    <w:p w14:paraId="49E6D9E5" w14:textId="77777777" w:rsidR="005F3A16" w:rsidRPr="0068592C" w:rsidRDefault="005F3A16" w:rsidP="005F3A16">
      <w:pPr>
        <w:spacing w:line="360" w:lineRule="auto"/>
        <w:rPr>
          <w:rFonts w:ascii="Arial Narrow" w:hAnsi="Arial Narrow" w:cs="Arial"/>
        </w:rPr>
      </w:pPr>
      <w:r w:rsidRPr="0068592C">
        <w:rPr>
          <w:rFonts w:ascii="Arial Narrow" w:hAnsi="Arial Narrow" w:cs="Arial"/>
        </w:rPr>
        <w:t>e-mail: ………………………………………………..</w:t>
      </w:r>
    </w:p>
    <w:p w14:paraId="3841FD8F" w14:textId="77777777" w:rsidR="005F3A16" w:rsidRPr="0068592C" w:rsidRDefault="005F3A16" w:rsidP="005F3A16">
      <w:pPr>
        <w:spacing w:line="360" w:lineRule="auto"/>
        <w:rPr>
          <w:rFonts w:ascii="Arial Narrow" w:eastAsia="Calibri" w:hAnsi="Arial Narrow" w:cs="Arial"/>
        </w:rPr>
      </w:pPr>
      <w:r w:rsidRPr="0068592C">
        <w:rPr>
          <w:rFonts w:ascii="Arial Narrow" w:eastAsia="Calibri" w:hAnsi="Arial Narrow" w:cs="Arial"/>
        </w:rPr>
        <w:t>Czy wykonawca jest mikroprzedsiębiorstwem bądź małym lub średnim przedsiębiorstwem:</w:t>
      </w:r>
    </w:p>
    <w:p w14:paraId="56A928D8" w14:textId="77777777" w:rsidR="005F3A16" w:rsidRPr="00517300" w:rsidRDefault="005F3A16" w:rsidP="005F3A16">
      <w:pPr>
        <w:spacing w:line="360" w:lineRule="auto"/>
        <w:rPr>
          <w:rFonts w:ascii="Arial Narrow" w:eastAsia="Calibri" w:hAnsi="Arial Narrow" w:cs="Arial"/>
        </w:rPr>
      </w:pPr>
      <w:r w:rsidRPr="0068592C">
        <w:rPr>
          <w:rFonts w:ascii="Arial Narrow" w:eastAsia="Calibri" w:hAnsi="Arial Narrow" w:cs="Arial"/>
        </w:rPr>
        <w:t>…………………………………………….</w:t>
      </w:r>
    </w:p>
    <w:p w14:paraId="3290D4C4" w14:textId="77777777" w:rsidR="005F3A16" w:rsidRPr="0068592C" w:rsidRDefault="005F3A16" w:rsidP="005F3A16">
      <w:pPr>
        <w:numPr>
          <w:ilvl w:val="0"/>
          <w:numId w:val="2"/>
        </w:numPr>
        <w:spacing w:after="160" w:line="360" w:lineRule="auto"/>
        <w:contextualSpacing/>
        <w:rPr>
          <w:rFonts w:ascii="Arial Narrow" w:hAnsi="Arial Narrow" w:cs="Arial"/>
        </w:rPr>
      </w:pPr>
      <w:r w:rsidRPr="0068592C">
        <w:rPr>
          <w:rFonts w:ascii="Arial Narrow" w:hAnsi="Arial Narrow" w:cs="Arial"/>
        </w:rPr>
        <w:t>W odpowiedzi na ogłoszenie o przetargu nieograniczonym oświadczamy, że zrealizujemy zamówienie, w zakresie określnym w opisie przedmiotu zamówienia, zgodnie z wymaganiami Zamawiającego wskazanymi w Specyfikacji Warunków Zamówienia oferując:</w:t>
      </w:r>
    </w:p>
    <w:p w14:paraId="793F2510" w14:textId="77777777" w:rsidR="005F3A16" w:rsidRDefault="005F3A16" w:rsidP="005F3A16">
      <w:pPr>
        <w:spacing w:line="360" w:lineRule="auto"/>
        <w:contextualSpacing/>
        <w:rPr>
          <w:rFonts w:ascii="Arial Narrow" w:hAnsi="Arial Narrow" w:cs="Arial"/>
          <w:color w:val="FF0000"/>
        </w:rPr>
      </w:pPr>
    </w:p>
    <w:p w14:paraId="067DCA0E" w14:textId="77777777" w:rsidR="005F3A16" w:rsidRDefault="005F3A16" w:rsidP="005F3A16">
      <w:pPr>
        <w:spacing w:line="360" w:lineRule="auto"/>
        <w:contextualSpacing/>
        <w:rPr>
          <w:rFonts w:ascii="Arial Narrow" w:hAnsi="Arial Narrow" w:cs="Arial"/>
          <w:color w:val="FF0000"/>
        </w:rPr>
      </w:pPr>
    </w:p>
    <w:p w14:paraId="22BD3CA6" w14:textId="77777777" w:rsidR="005F3A16" w:rsidRDefault="005F3A16" w:rsidP="005F3A16">
      <w:pPr>
        <w:spacing w:line="360" w:lineRule="auto"/>
        <w:contextualSpacing/>
        <w:rPr>
          <w:rFonts w:ascii="Arial Narrow" w:hAnsi="Arial Narrow" w:cs="Arial"/>
          <w:color w:val="FF0000"/>
        </w:rPr>
      </w:pPr>
    </w:p>
    <w:p w14:paraId="50CC83AC" w14:textId="77777777" w:rsidR="005F3A16" w:rsidRDefault="005F3A16" w:rsidP="005F3A16">
      <w:pPr>
        <w:spacing w:line="360" w:lineRule="auto"/>
        <w:contextualSpacing/>
        <w:rPr>
          <w:rFonts w:ascii="Arial Narrow" w:hAnsi="Arial Narrow" w:cs="Arial"/>
          <w:color w:val="FF0000"/>
        </w:rPr>
      </w:pPr>
    </w:p>
    <w:tbl>
      <w:tblPr>
        <w:tblW w:w="23778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36"/>
        <w:gridCol w:w="2029"/>
        <w:gridCol w:w="6835"/>
        <w:gridCol w:w="7307"/>
        <w:gridCol w:w="7071"/>
      </w:tblGrid>
      <w:tr w:rsidR="005F3A16" w:rsidRPr="00D73E9E" w14:paraId="0C566CC4" w14:textId="77777777" w:rsidTr="002A190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E42F61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bookmarkStart w:id="1" w:name="_Hlk114866971"/>
            <w:r w:rsidRPr="00D73E9E">
              <w:rPr>
                <w:rFonts w:ascii="Arial Narrow" w:hAnsi="Arial Narrow"/>
                <w:b/>
                <w:bCs/>
                <w:i/>
              </w:rPr>
              <w:t>Lp.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FA8A88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/>
                <w:bCs/>
                <w:i/>
              </w:rPr>
              <w:t>Parametr techniczny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16BA2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/>
                <w:bCs/>
                <w:i/>
              </w:rPr>
              <w:t>Wymagany przez Zamawiającego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AF2BA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EB159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5F3A16" w:rsidRPr="00D73E9E" w14:paraId="2F34F5D0" w14:textId="77777777" w:rsidTr="002A190A">
        <w:trPr>
          <w:trHeight w:val="320"/>
        </w:trPr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A974EFA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D73E9E">
              <w:rPr>
                <w:rFonts w:ascii="Arial Narrow" w:hAnsi="Arial Narrow"/>
                <w:b/>
                <w:bCs/>
                <w:i/>
              </w:rPr>
              <w:t xml:space="preserve">Zestawy </w:t>
            </w:r>
            <w:r>
              <w:rPr>
                <w:rFonts w:ascii="Arial Narrow" w:hAnsi="Arial Narrow"/>
                <w:b/>
                <w:bCs/>
                <w:i/>
              </w:rPr>
              <w:t xml:space="preserve">ewaluacyjny </w:t>
            </w:r>
            <w:r w:rsidRPr="00D73E9E">
              <w:rPr>
                <w:rFonts w:ascii="Arial Narrow" w:hAnsi="Arial Narrow"/>
                <w:b/>
                <w:bCs/>
                <w:i/>
              </w:rPr>
              <w:t xml:space="preserve"> z układami </w:t>
            </w:r>
            <w:proofErr w:type="spellStart"/>
            <w:r w:rsidRPr="00D73E9E">
              <w:rPr>
                <w:rFonts w:ascii="Arial Narrow" w:hAnsi="Arial Narrow"/>
                <w:b/>
                <w:bCs/>
                <w:i/>
              </w:rPr>
              <w:t>RFSoC</w:t>
            </w:r>
            <w:proofErr w:type="spellEnd"/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9BDBA5D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EA3710F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5F3A16" w:rsidRPr="00D73E9E" w14:paraId="7F6D4D46" w14:textId="77777777" w:rsidTr="002A190A">
        <w:trPr>
          <w:trHeight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EA3B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9FB7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/>
                <w:bCs/>
              </w:rPr>
              <w:t xml:space="preserve">Zestaw </w:t>
            </w:r>
            <w:r>
              <w:rPr>
                <w:rFonts w:ascii="Arial Narrow" w:hAnsi="Arial Narrow"/>
                <w:b/>
                <w:bCs/>
              </w:rPr>
              <w:t>ewaluacyjny</w:t>
            </w:r>
            <w:r w:rsidRPr="00D73E9E">
              <w:rPr>
                <w:rFonts w:ascii="Arial Narrow" w:hAnsi="Arial Narrow"/>
                <w:b/>
                <w:bCs/>
              </w:rPr>
              <w:t xml:space="preserve"> z układem </w:t>
            </w:r>
            <w:proofErr w:type="spellStart"/>
            <w:r w:rsidRPr="00D73E9E">
              <w:rPr>
                <w:rFonts w:ascii="Arial Narrow" w:hAnsi="Arial Narrow"/>
                <w:b/>
                <w:bCs/>
              </w:rPr>
              <w:t>RFSoC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 o cechach, parametrach i wyposażeniu opisanych w punktach poniżej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17DA" w14:textId="77777777" w:rsidR="005F3A16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Ilość: 9 szt.</w:t>
            </w:r>
          </w:p>
          <w:p w14:paraId="2AE00773" w14:textId="77777777" w:rsidR="005F3A16" w:rsidRDefault="005F3A16" w:rsidP="002A190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</w:rPr>
            </w:pPr>
          </w:p>
          <w:p w14:paraId="6F8A86FD" w14:textId="77777777" w:rsidR="005F3A16" w:rsidRPr="00D73E9E" w:rsidRDefault="005F3A16" w:rsidP="002A190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</w:rPr>
            </w:pPr>
          </w:p>
          <w:p w14:paraId="30698B4D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Wymagany minimalny okres gwarancji (dotyczy wszystkich elementów składowych): co najmniej 90 dni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D852" w14:textId="77777777" w:rsidR="005F3A16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TAK  /  NIE</w:t>
            </w:r>
          </w:p>
          <w:p w14:paraId="33A4A957" w14:textId="77777777" w:rsidR="005F3A16" w:rsidRPr="00D73E9E" w:rsidRDefault="005F3A16" w:rsidP="002A190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497E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5F3A16" w:rsidRPr="00D73E9E" w14:paraId="3B7F0326" w14:textId="77777777" w:rsidTr="002A190A">
        <w:trPr>
          <w:trHeight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62DA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</w:rPr>
            </w:pPr>
            <w:r w:rsidRPr="00D73E9E">
              <w:rPr>
                <w:rFonts w:ascii="Arial Narrow" w:hAnsi="Arial Narrow"/>
                <w:bCs/>
                <w:iCs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18BE" w14:textId="77777777" w:rsidR="005F3A16" w:rsidRPr="00D73E9E" w:rsidRDefault="005F3A16" w:rsidP="002A190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73E9E">
              <w:rPr>
                <w:rFonts w:ascii="Arial Narrow" w:hAnsi="Arial Narrow"/>
                <w:b/>
                <w:bCs/>
              </w:rPr>
              <w:t xml:space="preserve">Zestaw ewaluacyjny układami scalonymi </w:t>
            </w:r>
            <w:proofErr w:type="spellStart"/>
            <w:r w:rsidRPr="00D73E9E">
              <w:rPr>
                <w:rFonts w:ascii="Arial Narrow" w:hAnsi="Arial Narrow"/>
                <w:b/>
                <w:bCs/>
              </w:rPr>
              <w:t>RFSoC</w:t>
            </w:r>
            <w:proofErr w:type="spellEnd"/>
            <w:r w:rsidRPr="00D73E9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F8CD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kanałów wyjściowych - 8</w:t>
            </w:r>
          </w:p>
          <w:p w14:paraId="0619D121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kanałów wejściowych – 8 </w:t>
            </w:r>
          </w:p>
          <w:p w14:paraId="27788DD2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Rozdzielczość bitowa przetworników ADC [b] – 12 </w:t>
            </w:r>
          </w:p>
          <w:p w14:paraId="56E578EB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Rozdzielczość bitowa przetworników DAC [b] – 14 </w:t>
            </w:r>
          </w:p>
          <w:p w14:paraId="3C5CC216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Częstotliwość próbkowania ADC [MHz] – 4096 </w:t>
            </w:r>
          </w:p>
          <w:p w14:paraId="4D8EA35A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Częstotliwość próbkowania DAC [MHz] – 6554 </w:t>
            </w:r>
          </w:p>
          <w:p w14:paraId="741D99F8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Pamięć w układzie FPGA (PL) (URAM + BRAM) [</w:t>
            </w:r>
            <w:proofErr w:type="spellStart"/>
            <w:r w:rsidRPr="00D73E9E">
              <w:rPr>
                <w:rFonts w:ascii="Arial Narrow" w:hAnsi="Arial Narrow"/>
                <w:bCs/>
              </w:rPr>
              <w:t>Mb</w:t>
            </w:r>
            <w:proofErr w:type="spellEnd"/>
            <w:r w:rsidRPr="00D73E9E">
              <w:rPr>
                <w:rFonts w:ascii="Arial Narrow" w:hAnsi="Arial Narrow"/>
                <w:bCs/>
              </w:rPr>
              <w:t>] – 60,5</w:t>
            </w:r>
          </w:p>
          <w:p w14:paraId="2EA8BCFA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komórek logicznych (SLC) – 930 000</w:t>
            </w:r>
          </w:p>
          <w:p w14:paraId="1A667C4B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przerzutników CLB Flip-Flop – 850 000</w:t>
            </w:r>
          </w:p>
          <w:p w14:paraId="68BB08EF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tablic CLB LUT – 425 000</w:t>
            </w:r>
          </w:p>
          <w:p w14:paraId="6A52A1CC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bloków mnożących DSP (27bx18b) – 4272</w:t>
            </w:r>
          </w:p>
          <w:p w14:paraId="7F15FB4D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</w:t>
            </w:r>
            <w:proofErr w:type="spellStart"/>
            <w:r w:rsidRPr="00D73E9E">
              <w:rPr>
                <w:rFonts w:ascii="Arial Narrow" w:hAnsi="Arial Narrow"/>
                <w:bCs/>
              </w:rPr>
              <w:t>transceiverów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 (GTY) – 16</w:t>
            </w:r>
          </w:p>
          <w:p w14:paraId="0956C445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Maksymalna prędkość </w:t>
            </w:r>
            <w:proofErr w:type="spellStart"/>
            <w:r w:rsidRPr="00D73E9E">
              <w:rPr>
                <w:rFonts w:ascii="Arial Narrow" w:hAnsi="Arial Narrow"/>
                <w:bCs/>
              </w:rPr>
              <w:t>transceiverów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 [</w:t>
            </w:r>
            <w:proofErr w:type="spellStart"/>
            <w:r w:rsidRPr="00D73E9E">
              <w:rPr>
                <w:rFonts w:ascii="Arial Narrow" w:hAnsi="Arial Narrow"/>
                <w:bCs/>
              </w:rPr>
              <w:t>Gb</w:t>
            </w:r>
            <w:proofErr w:type="spellEnd"/>
            <w:r w:rsidRPr="00D73E9E">
              <w:rPr>
                <w:rFonts w:ascii="Arial Narrow" w:hAnsi="Arial Narrow"/>
                <w:bCs/>
              </w:rPr>
              <w:t>/s]  - 32,75</w:t>
            </w:r>
          </w:p>
          <w:p w14:paraId="60B431F4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złącz SFP28 – 4 </w:t>
            </w:r>
          </w:p>
          <w:p w14:paraId="7BED41E4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Liczba złącz LAN RJ-45 - 1</w:t>
            </w:r>
          </w:p>
          <w:p w14:paraId="5805C961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Dostępna pamięć DDR4 dla FPGA (PL) [GB] – 4 </w:t>
            </w:r>
          </w:p>
          <w:p w14:paraId="710B6A53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Dostępna pamięć DDR4 dla ARM (PS) [GB] – 4 </w:t>
            </w:r>
          </w:p>
          <w:p w14:paraId="5DFAD50E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Transfer pamięci DDR4 dla FPGA (PL) [MT/s] – 2666 </w:t>
            </w:r>
          </w:p>
          <w:p w14:paraId="7ACC714B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Transfer pamięci DDR4 dla ARM (PS) [MT/s] – 2400 </w:t>
            </w:r>
          </w:p>
          <w:p w14:paraId="10234A14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pamięci QSPI -2 </w:t>
            </w:r>
          </w:p>
          <w:p w14:paraId="34DD903F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Typ pamięci QSPI – NOR FLASH</w:t>
            </w:r>
          </w:p>
          <w:p w14:paraId="32F39675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Całkowity rozmiar pamięci QSPI [</w:t>
            </w:r>
            <w:proofErr w:type="spellStart"/>
            <w:r w:rsidRPr="00D73E9E">
              <w:rPr>
                <w:rFonts w:ascii="Arial Narrow" w:hAnsi="Arial Narrow"/>
                <w:bCs/>
              </w:rPr>
              <w:t>Gb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] – 4 </w:t>
            </w:r>
          </w:p>
          <w:p w14:paraId="45DFCA9D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Dostępny na płycie generator sygnałów zegarowych dla FPGA (PL) – Tak </w:t>
            </w:r>
          </w:p>
          <w:p w14:paraId="356CC725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Liczba generowanych sygnałów zegarowych dla FPGA (PL) – 6 </w:t>
            </w:r>
          </w:p>
          <w:p w14:paraId="2920B5AD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Programowalny generator sygnałów zegarowych dla RFDC z buforowaniem (ADC i DAC) – Tak </w:t>
            </w:r>
          </w:p>
          <w:p w14:paraId="66E68284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Możliwość podłączenia zewnętrznego sygn. referencyjnego dla generatora RFDC – Tak </w:t>
            </w:r>
          </w:p>
          <w:p w14:paraId="3429E589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Mechanizmy komunikacji z urządzeniem – USB UART/JTAG</w:t>
            </w:r>
          </w:p>
          <w:p w14:paraId="46577B9B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Mechanizmy programowania urządzenia – USB JTAG/ USB QSPI FLASH</w:t>
            </w:r>
          </w:p>
          <w:p w14:paraId="252DC40C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 xml:space="preserve">Mechanizmy </w:t>
            </w:r>
            <w:proofErr w:type="spellStart"/>
            <w:r w:rsidRPr="00D73E9E">
              <w:rPr>
                <w:rFonts w:ascii="Arial Narrow" w:hAnsi="Arial Narrow"/>
                <w:bCs/>
              </w:rPr>
              <w:t>bootowania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 urządzenia – SD </w:t>
            </w:r>
            <w:proofErr w:type="spellStart"/>
            <w:r w:rsidRPr="00D73E9E">
              <w:rPr>
                <w:rFonts w:ascii="Arial Narrow" w:hAnsi="Arial Narrow"/>
                <w:bCs/>
              </w:rPr>
              <w:t>Boot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/ QSPI </w:t>
            </w:r>
            <w:proofErr w:type="spellStart"/>
            <w:r w:rsidRPr="00D73E9E">
              <w:rPr>
                <w:rFonts w:ascii="Arial Narrow" w:hAnsi="Arial Narrow"/>
                <w:bCs/>
              </w:rPr>
              <w:t>Boot</w:t>
            </w:r>
            <w:proofErr w:type="spellEnd"/>
            <w:r w:rsidRPr="00D73E9E">
              <w:rPr>
                <w:rFonts w:ascii="Arial Narrow" w:hAnsi="Arial Narrow"/>
                <w:bCs/>
              </w:rPr>
              <w:t xml:space="preserve">/ JTAG </w:t>
            </w:r>
            <w:proofErr w:type="spellStart"/>
            <w:r w:rsidRPr="00D73E9E">
              <w:rPr>
                <w:rFonts w:ascii="Arial Narrow" w:hAnsi="Arial Narrow"/>
                <w:bCs/>
              </w:rPr>
              <w:t>Boot</w:t>
            </w:r>
            <w:proofErr w:type="spellEnd"/>
          </w:p>
          <w:p w14:paraId="67C6D8EC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D73E9E">
              <w:rPr>
                <w:rFonts w:ascii="Arial Narrow" w:hAnsi="Arial Narrow"/>
                <w:bCs/>
              </w:rPr>
              <w:t>Zasilacz i kabel zasilający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CA66" w14:textId="77777777" w:rsidR="005F3A16" w:rsidRPr="00D73E9E" w:rsidRDefault="005F3A16" w:rsidP="002A190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7DC7" w14:textId="77777777" w:rsidR="005F3A16" w:rsidRPr="00D73E9E" w:rsidRDefault="005F3A16" w:rsidP="005F3A1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bookmarkEnd w:id="1"/>
    </w:tbl>
    <w:p w14:paraId="12A8AA11" w14:textId="77777777" w:rsidR="005F3A16" w:rsidRDefault="005F3A16" w:rsidP="005F3A16">
      <w:pPr>
        <w:spacing w:after="160" w:line="360" w:lineRule="auto"/>
        <w:ind w:left="360"/>
        <w:contextualSpacing/>
        <w:rPr>
          <w:rFonts w:ascii="Arial Narrow" w:hAnsi="Arial Narrow" w:cs="Arial"/>
        </w:rPr>
      </w:pPr>
    </w:p>
    <w:p w14:paraId="6B90F8CF" w14:textId="77777777" w:rsidR="005F3A16" w:rsidRDefault="005F3A16" w:rsidP="005F3A16">
      <w:pPr>
        <w:spacing w:after="160" w:line="360" w:lineRule="auto"/>
        <w:ind w:left="360"/>
        <w:contextualSpacing/>
        <w:rPr>
          <w:rFonts w:ascii="Arial Narrow" w:hAnsi="Arial Narrow" w:cs="Arial"/>
        </w:rPr>
      </w:pPr>
    </w:p>
    <w:p w14:paraId="33A6049A" w14:textId="77777777" w:rsidR="005F3A16" w:rsidRDefault="005F3A16" w:rsidP="005F3A16">
      <w:pPr>
        <w:spacing w:after="160" w:line="360" w:lineRule="auto"/>
        <w:ind w:left="360"/>
        <w:contextualSpacing/>
        <w:rPr>
          <w:rFonts w:ascii="Arial Narrow" w:hAnsi="Arial Narrow" w:cs="Arial"/>
        </w:rPr>
      </w:pPr>
    </w:p>
    <w:p w14:paraId="030B54E7" w14:textId="77777777" w:rsidR="005F3A16" w:rsidRDefault="005F3A16" w:rsidP="005F3A16">
      <w:pPr>
        <w:numPr>
          <w:ilvl w:val="0"/>
          <w:numId w:val="2"/>
        </w:numPr>
        <w:spacing w:after="160" w:line="360" w:lineRule="auto"/>
        <w:contextualSpacing/>
        <w:rPr>
          <w:rFonts w:ascii="Arial Narrow" w:hAnsi="Arial Narrow" w:cs="Arial"/>
        </w:rPr>
      </w:pPr>
      <w:r w:rsidRPr="00543208">
        <w:rPr>
          <w:rFonts w:ascii="Arial Narrow" w:hAnsi="Arial Narrow" w:cs="Arial"/>
        </w:rPr>
        <w:t xml:space="preserve">Oświadczamy, że zamówienie zrealizujemy w terminie </w:t>
      </w:r>
      <w:r>
        <w:rPr>
          <w:rFonts w:ascii="Arial Narrow" w:hAnsi="Arial Narrow" w:cs="Arial"/>
        </w:rPr>
        <w:t xml:space="preserve">trzech tygodni </w:t>
      </w:r>
      <w:r w:rsidRPr="00543208">
        <w:rPr>
          <w:rFonts w:ascii="Arial Narrow" w:hAnsi="Arial Narrow" w:cs="Arial"/>
        </w:rPr>
        <w:t>od dnia podpisania umowy.</w:t>
      </w:r>
    </w:p>
    <w:p w14:paraId="64C4C3EF" w14:textId="77777777" w:rsidR="005F3A16" w:rsidRPr="00543208" w:rsidRDefault="005F3A16" w:rsidP="005F3A16">
      <w:pPr>
        <w:numPr>
          <w:ilvl w:val="0"/>
          <w:numId w:val="2"/>
        </w:numPr>
        <w:spacing w:after="160" w:line="360" w:lineRule="auto"/>
        <w:contextualSpacing/>
        <w:rPr>
          <w:rFonts w:ascii="Arial Narrow" w:hAnsi="Arial Narrow" w:cs="Arial"/>
        </w:rPr>
      </w:pPr>
      <w:r w:rsidRPr="00543208">
        <w:rPr>
          <w:rFonts w:ascii="Arial Narrow" w:hAnsi="Arial Narrow" w:cs="Arial"/>
        </w:rPr>
        <w:t>Oferujemy realizacje zamówienia za cenę wskazaną w poniższej tabeli kosztorysowej:</w:t>
      </w:r>
    </w:p>
    <w:p w14:paraId="6B9D937F" w14:textId="77777777" w:rsidR="005F3A16" w:rsidRDefault="005F3A16" w:rsidP="005F3A16">
      <w:pPr>
        <w:spacing w:line="360" w:lineRule="auto"/>
        <w:jc w:val="both"/>
        <w:rPr>
          <w:rFonts w:ascii="Arial Narrow" w:eastAsia="Calibri" w:hAnsi="Arial Narrow" w:cs="Arial"/>
          <w:lang w:eastAsia="pl-PL"/>
        </w:rPr>
      </w:pPr>
    </w:p>
    <w:p w14:paraId="173060A8" w14:textId="77777777" w:rsidR="005F3A16" w:rsidRDefault="005F3A16" w:rsidP="005F3A16">
      <w:pPr>
        <w:spacing w:line="360" w:lineRule="auto"/>
        <w:jc w:val="both"/>
        <w:rPr>
          <w:rFonts w:ascii="Arial Narrow" w:eastAsia="Calibri" w:hAnsi="Arial Narrow" w:cs="Arial"/>
          <w:lang w:eastAsia="pl-PL"/>
        </w:rPr>
      </w:pPr>
    </w:p>
    <w:p w14:paraId="35F8C7B3" w14:textId="77777777" w:rsidR="005F3A16" w:rsidRDefault="005F3A16" w:rsidP="005F3A16">
      <w:pPr>
        <w:spacing w:line="360" w:lineRule="auto"/>
        <w:jc w:val="both"/>
        <w:rPr>
          <w:rFonts w:ascii="Arial Narrow" w:eastAsia="Calibri" w:hAnsi="Arial Narrow" w:cs="Arial"/>
          <w:lang w:eastAsia="pl-PL"/>
        </w:rPr>
      </w:pPr>
    </w:p>
    <w:p w14:paraId="2412007C" w14:textId="77777777" w:rsidR="005F3A16" w:rsidRPr="006429ED" w:rsidRDefault="005F3A16" w:rsidP="005F3A16">
      <w:pPr>
        <w:spacing w:line="360" w:lineRule="auto"/>
        <w:jc w:val="both"/>
        <w:rPr>
          <w:rFonts w:ascii="Arial Narrow" w:eastAsia="Calibri" w:hAnsi="Arial Narrow" w:cs="Arial"/>
          <w:lang w:eastAsia="pl-PL"/>
        </w:rPr>
      </w:pPr>
      <w:r w:rsidRPr="006429ED">
        <w:rPr>
          <w:rFonts w:ascii="Arial Narrow" w:eastAsia="Calibri" w:hAnsi="Arial Narrow" w:cs="Arial"/>
          <w:lang w:eastAsia="pl-PL"/>
        </w:rPr>
        <w:t xml:space="preserve">Tabela </w:t>
      </w:r>
      <w:r>
        <w:rPr>
          <w:rFonts w:ascii="Arial Narrow" w:eastAsia="Calibri" w:hAnsi="Arial Narrow" w:cs="Arial"/>
          <w:lang w:eastAsia="pl-PL"/>
        </w:rPr>
        <w:t>3</w:t>
      </w:r>
      <w:r w:rsidRPr="006429ED">
        <w:rPr>
          <w:rFonts w:ascii="Arial Narrow" w:eastAsia="Calibri" w:hAnsi="Arial Narrow" w:cs="Arial"/>
          <w:lang w:eastAsia="pl-PL"/>
        </w:rPr>
        <w:t xml:space="preserve">.1. TABELA KOSZTORYSOWA: 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180"/>
        <w:gridCol w:w="709"/>
        <w:gridCol w:w="992"/>
        <w:gridCol w:w="1276"/>
        <w:gridCol w:w="992"/>
        <w:gridCol w:w="850"/>
        <w:gridCol w:w="851"/>
        <w:gridCol w:w="1098"/>
      </w:tblGrid>
      <w:tr w:rsidR="005F3A16" w:rsidRPr="006429ED" w14:paraId="54C25846" w14:textId="77777777" w:rsidTr="002A190A">
        <w:tc>
          <w:tcPr>
            <w:tcW w:w="480" w:type="dxa"/>
            <w:shd w:val="clear" w:color="auto" w:fill="auto"/>
            <w:vAlign w:val="center"/>
          </w:tcPr>
          <w:p w14:paraId="61A96272" w14:textId="77777777" w:rsidR="005F3A16" w:rsidRPr="006429ED" w:rsidRDefault="005F3A16" w:rsidP="002A190A">
            <w:pPr>
              <w:spacing w:before="60" w:after="60" w:line="240" w:lineRule="auto"/>
              <w:rPr>
                <w:rFonts w:ascii="Arial Narrow" w:eastAsia="Calibri" w:hAnsi="Arial Narrow" w:cs="Arial"/>
                <w:lang w:eastAsia="pl-PL"/>
              </w:rPr>
            </w:pPr>
            <w:bookmarkStart w:id="2" w:name="_Hlk84414296"/>
            <w:r w:rsidRPr="006429ED">
              <w:rPr>
                <w:rFonts w:ascii="Arial Narrow" w:eastAsia="Calibri" w:hAnsi="Arial Narrow" w:cs="Arial"/>
                <w:lang w:eastAsia="pl-PL"/>
              </w:rPr>
              <w:t>Lp.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A32A19B" w14:textId="77777777" w:rsidR="005F3A16" w:rsidRPr="006429ED" w:rsidRDefault="005F3A16" w:rsidP="002A190A">
            <w:pPr>
              <w:spacing w:before="60" w:after="60" w:line="240" w:lineRule="auto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 xml:space="preserve">Przedmiot zamówienia </w:t>
            </w:r>
            <w:r w:rsidRPr="006429ED">
              <w:rPr>
                <w:rFonts w:ascii="Arial Narrow" w:eastAsia="Calibri" w:hAnsi="Arial Narrow" w:cs="Arial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E8A41" w14:textId="77777777" w:rsidR="005F3A16" w:rsidRPr="006429ED" w:rsidRDefault="005F3A16" w:rsidP="002A190A">
            <w:pPr>
              <w:spacing w:before="60" w:after="60" w:line="240" w:lineRule="auto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ABC61" w14:textId="77777777" w:rsidR="005F3A16" w:rsidRPr="006429ED" w:rsidRDefault="005F3A16" w:rsidP="002A190A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Wartość jednostkowa netto (bez VAT) w PLN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983C5" w14:textId="77777777" w:rsidR="005F3A16" w:rsidRPr="006429ED" w:rsidRDefault="005F3A16" w:rsidP="002A190A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Liczba oferowanych jednostek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0EEB1" w14:textId="77777777" w:rsidR="005F3A16" w:rsidRPr="006429ED" w:rsidRDefault="005F3A16" w:rsidP="002A190A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Wartość netto (bez VAT) w PLN</w:t>
            </w:r>
          </w:p>
          <w:p w14:paraId="0FF1C9C8" w14:textId="77777777" w:rsidR="005F3A16" w:rsidRPr="006429ED" w:rsidRDefault="005F3A16" w:rsidP="002A190A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4x5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6AA17" w14:textId="77777777" w:rsidR="005F3A16" w:rsidRPr="006429ED" w:rsidRDefault="005F3A16" w:rsidP="002A190A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Stawka VAT (%)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8032E" w14:textId="77777777" w:rsidR="005F3A16" w:rsidRPr="006429ED" w:rsidRDefault="005F3A16" w:rsidP="002A190A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 xml:space="preserve">Kwota VAT </w:t>
            </w:r>
            <w:r w:rsidRPr="006429E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24AED8D9" w14:textId="77777777" w:rsidR="005F3A16" w:rsidRPr="006429ED" w:rsidRDefault="005F3A16" w:rsidP="002A190A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6x7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2C1CE34" w14:textId="77777777" w:rsidR="005F3A16" w:rsidRPr="006429ED" w:rsidRDefault="005F3A16" w:rsidP="002A190A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 xml:space="preserve">Wartość brutto </w:t>
            </w:r>
            <w:r w:rsidRPr="006429ED">
              <w:rPr>
                <w:rFonts w:ascii="Arial Narrow" w:eastAsia="Calibri" w:hAnsi="Arial Narrow" w:cs="Arial"/>
                <w:lang w:eastAsia="pl-PL"/>
              </w:rPr>
              <w:br/>
              <w:t xml:space="preserve">(z VAT) </w:t>
            </w:r>
            <w:r w:rsidRPr="006429ED">
              <w:rPr>
                <w:rFonts w:ascii="Arial Narrow" w:eastAsia="Calibri" w:hAnsi="Arial Narrow" w:cs="Arial"/>
                <w:lang w:eastAsia="pl-PL"/>
              </w:rPr>
              <w:br/>
              <w:t>w PLN</w:t>
            </w:r>
          </w:p>
          <w:p w14:paraId="401084C5" w14:textId="77777777" w:rsidR="005F3A16" w:rsidRPr="006429ED" w:rsidRDefault="005F3A16" w:rsidP="002A190A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6+8</w:t>
            </w:r>
          </w:p>
        </w:tc>
      </w:tr>
      <w:bookmarkEnd w:id="2"/>
      <w:tr w:rsidR="005F3A16" w:rsidRPr="006429ED" w14:paraId="674CD1F7" w14:textId="77777777" w:rsidTr="002A190A">
        <w:tc>
          <w:tcPr>
            <w:tcW w:w="480" w:type="dxa"/>
            <w:shd w:val="clear" w:color="auto" w:fill="auto"/>
            <w:vAlign w:val="center"/>
          </w:tcPr>
          <w:p w14:paraId="3EC1660C" w14:textId="77777777" w:rsidR="005F3A16" w:rsidRPr="006429ED" w:rsidRDefault="005F3A16" w:rsidP="002A190A">
            <w:pPr>
              <w:spacing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C74B46D" w14:textId="77777777" w:rsidR="005F3A16" w:rsidRPr="006429ED" w:rsidRDefault="005F3A16" w:rsidP="002A190A">
            <w:pPr>
              <w:spacing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A79D0" w14:textId="77777777" w:rsidR="005F3A16" w:rsidRPr="006429ED" w:rsidRDefault="005F3A16" w:rsidP="002A190A">
            <w:pPr>
              <w:spacing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FED98" w14:textId="77777777" w:rsidR="005F3A16" w:rsidRPr="006429ED" w:rsidRDefault="005F3A16" w:rsidP="002A190A">
            <w:pPr>
              <w:spacing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A8935" w14:textId="77777777" w:rsidR="005F3A16" w:rsidRPr="006429ED" w:rsidRDefault="005F3A16" w:rsidP="002A190A">
            <w:pPr>
              <w:spacing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E7771" w14:textId="77777777" w:rsidR="005F3A16" w:rsidRPr="006429ED" w:rsidRDefault="005F3A16" w:rsidP="002A190A">
            <w:pPr>
              <w:spacing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904F1" w14:textId="77777777" w:rsidR="005F3A16" w:rsidRPr="006429ED" w:rsidRDefault="005F3A16" w:rsidP="002A190A">
            <w:pPr>
              <w:spacing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F51B0" w14:textId="77777777" w:rsidR="005F3A16" w:rsidRPr="006429ED" w:rsidRDefault="005F3A16" w:rsidP="002A190A">
            <w:pPr>
              <w:spacing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8CDB95C" w14:textId="77777777" w:rsidR="005F3A16" w:rsidRPr="006429ED" w:rsidRDefault="005F3A16" w:rsidP="002A190A">
            <w:pPr>
              <w:spacing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9</w:t>
            </w:r>
          </w:p>
        </w:tc>
      </w:tr>
      <w:tr w:rsidR="005F3A16" w:rsidRPr="00D01EA7" w14:paraId="1C5E62CE" w14:textId="77777777" w:rsidTr="002A190A">
        <w:tc>
          <w:tcPr>
            <w:tcW w:w="480" w:type="dxa"/>
            <w:shd w:val="clear" w:color="auto" w:fill="auto"/>
            <w:vAlign w:val="center"/>
          </w:tcPr>
          <w:p w14:paraId="091FDEE1" w14:textId="77777777" w:rsidR="005F3A16" w:rsidRPr="006429ED" w:rsidRDefault="005F3A16" w:rsidP="002A190A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6429ED">
              <w:rPr>
                <w:rFonts w:ascii="Arial Narrow" w:eastAsia="Calibri" w:hAnsi="Arial Narrow" w:cs="Arial"/>
                <w:lang w:eastAsia="pl-PL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26B611AA" w14:textId="77777777" w:rsidR="005F3A16" w:rsidRPr="00F656CA" w:rsidRDefault="005F3A16" w:rsidP="002A190A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highlight w:val="yellow"/>
                <w:lang w:eastAsia="pl-PL"/>
              </w:rPr>
            </w:pPr>
            <w:r w:rsidRPr="0053187A">
              <w:rPr>
                <w:rFonts w:ascii="Arial Narrow" w:hAnsi="Arial Narrow"/>
                <w:b/>
                <w:sz w:val="20"/>
                <w:szCs w:val="20"/>
              </w:rPr>
              <w:t xml:space="preserve">Zestaw radiowy z układem </w:t>
            </w:r>
            <w:proofErr w:type="spellStart"/>
            <w:r w:rsidRPr="0053187A">
              <w:rPr>
                <w:rFonts w:ascii="Arial Narrow" w:hAnsi="Arial Narrow"/>
                <w:b/>
                <w:sz w:val="20"/>
                <w:szCs w:val="20"/>
              </w:rPr>
              <w:t>RFSoC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1D07BE1" w14:textId="77777777" w:rsidR="005F3A16" w:rsidRPr="00D01EA7" w:rsidRDefault="005F3A16" w:rsidP="002A190A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D01EA7">
              <w:rPr>
                <w:rFonts w:ascii="Arial Narrow" w:eastAsia="Calibri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D2767" w14:textId="77777777" w:rsidR="005F3A16" w:rsidRPr="00D01EA7" w:rsidRDefault="005F3A16" w:rsidP="002A190A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D6AE4" w14:textId="77777777" w:rsidR="005F3A16" w:rsidRPr="00D01EA7" w:rsidRDefault="005F3A16" w:rsidP="002A190A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D01EA7">
              <w:rPr>
                <w:rFonts w:ascii="Arial Narrow" w:eastAsia="Calibri" w:hAnsi="Arial Narrow" w:cs="Arial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A89D1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55DA5C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A6E78C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30D9D74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  <w:tr w:rsidR="005F3A16" w:rsidRPr="00D01EA7" w14:paraId="4109C26F" w14:textId="77777777" w:rsidTr="002A190A">
        <w:tc>
          <w:tcPr>
            <w:tcW w:w="5637" w:type="dxa"/>
            <w:gridSpan w:val="5"/>
            <w:shd w:val="clear" w:color="auto" w:fill="auto"/>
            <w:vAlign w:val="center"/>
          </w:tcPr>
          <w:p w14:paraId="6C012F62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D01EA7">
              <w:rPr>
                <w:rFonts w:ascii="Arial Narrow" w:eastAsia="Calibri" w:hAnsi="Arial Narrow" w:cs="Arial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3A570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6E5D47" w14:textId="77777777" w:rsidR="005F3A16" w:rsidRPr="00D01EA7" w:rsidRDefault="005F3A16" w:rsidP="002A190A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D01EA7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FD5159" w14:textId="77777777" w:rsidR="005F3A16" w:rsidRPr="00D01EA7" w:rsidRDefault="005F3A16" w:rsidP="002A190A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D01EA7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6269407" w14:textId="77777777" w:rsidR="005F3A16" w:rsidRPr="00D01EA7" w:rsidRDefault="005F3A16" w:rsidP="002A190A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D01EA7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5F3A16" w:rsidRPr="006429ED" w14:paraId="19B3E428" w14:textId="77777777" w:rsidTr="002A190A">
        <w:tc>
          <w:tcPr>
            <w:tcW w:w="7479" w:type="dxa"/>
            <w:gridSpan w:val="7"/>
            <w:shd w:val="clear" w:color="auto" w:fill="auto"/>
            <w:vAlign w:val="center"/>
          </w:tcPr>
          <w:p w14:paraId="2E74F9C3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D01EA7">
              <w:rPr>
                <w:rFonts w:ascii="Arial Narrow" w:eastAsia="Calibri" w:hAnsi="Arial Narrow" w:cs="Arial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9E74B9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1F0B09A" w14:textId="77777777" w:rsidR="005F3A16" w:rsidRPr="00D01EA7" w:rsidRDefault="005F3A16" w:rsidP="002A190A">
            <w:pPr>
              <w:spacing w:before="60" w:after="60" w:line="36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D01EA7">
              <w:rPr>
                <w:rFonts w:ascii="Arial Narrow" w:eastAsia="Calibri" w:hAnsi="Arial Narrow" w:cs="Arial"/>
                <w:lang w:eastAsia="pl-PL"/>
              </w:rPr>
              <w:t>x</w:t>
            </w:r>
          </w:p>
        </w:tc>
      </w:tr>
      <w:tr w:rsidR="005F3A16" w:rsidRPr="006429ED" w14:paraId="2CF739C3" w14:textId="77777777" w:rsidTr="002A190A">
        <w:tc>
          <w:tcPr>
            <w:tcW w:w="8330" w:type="dxa"/>
            <w:gridSpan w:val="8"/>
            <w:shd w:val="clear" w:color="auto" w:fill="auto"/>
            <w:vAlign w:val="center"/>
          </w:tcPr>
          <w:p w14:paraId="25448EB3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  <w:r w:rsidRPr="00D01EA7">
              <w:rPr>
                <w:rFonts w:ascii="Arial Narrow" w:eastAsia="Calibri" w:hAnsi="Arial Narrow" w:cs="Arial"/>
                <w:lang w:eastAsia="pl-PL"/>
              </w:rPr>
              <w:t>Cena (należy dodać do siebie poszczególne pozycje z kolumny 9)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2233D65" w14:textId="77777777" w:rsidR="005F3A16" w:rsidRPr="00D01EA7" w:rsidRDefault="005F3A16" w:rsidP="002A190A">
            <w:pPr>
              <w:spacing w:before="60" w:after="60" w:line="360" w:lineRule="auto"/>
              <w:rPr>
                <w:rFonts w:ascii="Arial Narrow" w:eastAsia="Calibri" w:hAnsi="Arial Narrow" w:cs="Arial"/>
                <w:lang w:eastAsia="pl-PL"/>
              </w:rPr>
            </w:pPr>
          </w:p>
        </w:tc>
      </w:tr>
    </w:tbl>
    <w:p w14:paraId="236FC12A" w14:textId="77777777" w:rsidR="005F3A16" w:rsidRDefault="005F3A16" w:rsidP="005F3A16">
      <w:pPr>
        <w:spacing w:after="0" w:line="360" w:lineRule="auto"/>
        <w:rPr>
          <w:rFonts w:ascii="Arial Narrow" w:eastAsia="Calibri" w:hAnsi="Arial Narrow" w:cs="Arial"/>
          <w:b/>
          <w:bCs/>
          <w:u w:val="single"/>
          <w:lang w:eastAsia="ar-SA"/>
        </w:rPr>
      </w:pPr>
    </w:p>
    <w:p w14:paraId="11521B23" w14:textId="77777777" w:rsidR="005F3A16" w:rsidRPr="00AB3F5C" w:rsidRDefault="005F3A16" w:rsidP="005F3A16">
      <w:pPr>
        <w:spacing w:after="0" w:line="360" w:lineRule="auto"/>
        <w:rPr>
          <w:rFonts w:ascii="Arial Narrow" w:eastAsia="Calibri" w:hAnsi="Arial Narrow" w:cs="Arial"/>
          <w:lang w:eastAsia="ar-SA"/>
        </w:rPr>
      </w:pPr>
      <w:r w:rsidRPr="0021338B">
        <w:rPr>
          <w:rFonts w:ascii="Arial Narrow" w:eastAsia="Calibri" w:hAnsi="Arial Narrow" w:cs="Arial"/>
          <w:b/>
          <w:bCs/>
          <w:lang w:eastAsia="ar-SA"/>
        </w:rPr>
        <w:t>Razem wartość oferty netto</w:t>
      </w:r>
      <w:r w:rsidRPr="00AB3F5C">
        <w:rPr>
          <w:rFonts w:ascii="Arial Narrow" w:eastAsia="Calibri" w:hAnsi="Arial Narrow" w:cs="Arial"/>
          <w:lang w:eastAsia="ar-SA"/>
        </w:rPr>
        <w:t xml:space="preserve"> (słownie): ……………………………………………………………………………</w:t>
      </w:r>
    </w:p>
    <w:p w14:paraId="15E7CE02" w14:textId="77777777" w:rsidR="005F3A16" w:rsidRDefault="005F3A16" w:rsidP="005F3A16">
      <w:pPr>
        <w:spacing w:before="120" w:after="0" w:line="360" w:lineRule="auto"/>
        <w:rPr>
          <w:rFonts w:ascii="Arial Narrow" w:eastAsia="Calibri" w:hAnsi="Arial Narrow" w:cs="Arial"/>
          <w:lang w:eastAsia="ar-SA"/>
        </w:rPr>
      </w:pPr>
      <w:r w:rsidRPr="0021338B">
        <w:rPr>
          <w:rFonts w:ascii="Arial Narrow" w:eastAsia="Calibri" w:hAnsi="Arial Narrow" w:cs="Arial"/>
          <w:b/>
          <w:bCs/>
          <w:lang w:eastAsia="ar-SA"/>
        </w:rPr>
        <w:t>Razem wartość brutto</w:t>
      </w:r>
      <w:r w:rsidRPr="00AB3F5C">
        <w:rPr>
          <w:rFonts w:ascii="Arial Narrow" w:eastAsia="Calibri" w:hAnsi="Arial Narrow" w:cs="Arial"/>
          <w:lang w:eastAsia="ar-SA"/>
        </w:rPr>
        <w:t xml:space="preserve"> tj. cena (słownie): ………………………………………………………………………</w:t>
      </w:r>
      <w:r>
        <w:rPr>
          <w:rFonts w:ascii="Arial Narrow" w:eastAsia="Calibri" w:hAnsi="Arial Narrow" w:cs="Arial"/>
          <w:lang w:eastAsia="ar-SA"/>
        </w:rPr>
        <w:t>…</w:t>
      </w:r>
    </w:p>
    <w:p w14:paraId="78D6D05B" w14:textId="77777777" w:rsidR="005F3A16" w:rsidRPr="00AB3F5C" w:rsidRDefault="005F3A16" w:rsidP="005F3A16">
      <w:pPr>
        <w:spacing w:before="120" w:after="0" w:line="360" w:lineRule="auto"/>
        <w:rPr>
          <w:rFonts w:ascii="Arial Narrow" w:eastAsia="Calibri" w:hAnsi="Arial Narrow" w:cs="Arial"/>
          <w:lang w:eastAsia="ar-SA"/>
        </w:rPr>
      </w:pPr>
      <w:r w:rsidRPr="0021338B">
        <w:rPr>
          <w:rFonts w:ascii="Arial Narrow" w:eastAsia="Calibri" w:hAnsi="Arial Narrow" w:cs="Arial"/>
          <w:b/>
          <w:bCs/>
          <w:lang w:eastAsia="ar-SA"/>
        </w:rPr>
        <w:t xml:space="preserve">Oferowany okres gwarancji </w:t>
      </w:r>
      <w:r>
        <w:rPr>
          <w:rFonts w:ascii="Arial Narrow" w:eastAsia="Calibri" w:hAnsi="Arial Narrow" w:cs="Arial"/>
          <w:lang w:eastAsia="ar-SA"/>
        </w:rPr>
        <w:t>w dniach (słownie) …………………………………………………………………</w:t>
      </w:r>
    </w:p>
    <w:p w14:paraId="640424A6" w14:textId="77777777" w:rsidR="005F3A16" w:rsidRDefault="005F3A16" w:rsidP="005F3A16">
      <w:pPr>
        <w:spacing w:after="120" w:line="240" w:lineRule="auto"/>
        <w:contextualSpacing/>
        <w:rPr>
          <w:rFonts w:ascii="Arial Narrow" w:eastAsia="Calibri" w:hAnsi="Arial Narrow" w:cs="Arial"/>
          <w:color w:val="000000"/>
        </w:rPr>
      </w:pPr>
      <w:r w:rsidRPr="00AB3F5C">
        <w:rPr>
          <w:rFonts w:ascii="Arial Narrow" w:eastAsia="Calibri" w:hAnsi="Arial Narrow" w:cs="Arial"/>
          <w:color w:val="000000"/>
        </w:rPr>
        <w:t>Wyżej podana cena jest ceną łączną i zawiera wszelkie koszty, jakie ponosimy w celu należytego spełnienia wszystkich obowiązków wynikających z realizacji zamówienia.</w:t>
      </w:r>
    </w:p>
    <w:p w14:paraId="0DFEDC3C" w14:textId="77777777" w:rsidR="005F3A16" w:rsidRPr="00432D65" w:rsidRDefault="005F3A16" w:rsidP="005F3A16">
      <w:pPr>
        <w:pStyle w:val="Tekstpodstawowy2"/>
        <w:tabs>
          <w:tab w:val="left" w:pos="709"/>
        </w:tabs>
        <w:spacing w:line="240" w:lineRule="auto"/>
        <w:rPr>
          <w:rFonts w:ascii="Arial Narrow" w:eastAsia="Times New Roman" w:hAnsi="Arial Narrow" w:cs="Arial"/>
          <w:b/>
          <w:i/>
          <w:iCs/>
          <w:sz w:val="18"/>
          <w:szCs w:val="18"/>
          <w:lang w:val="x-none" w:eastAsia="pl-PL"/>
        </w:rPr>
      </w:pPr>
      <w:r w:rsidRPr="00432D65">
        <w:rPr>
          <w:rFonts w:ascii="Arial Narrow" w:eastAsia="Times New Roman" w:hAnsi="Arial Narrow" w:cs="Arial"/>
          <w:b/>
          <w:i/>
          <w:iCs/>
          <w:sz w:val="18"/>
          <w:szCs w:val="18"/>
          <w:lang w:val="x-none" w:eastAsia="pl-PL"/>
        </w:rPr>
        <w:t xml:space="preserve">Jeżeli zostanie złożona oferta, której wybór prowadziłby do powstania u Zamawiającego obowiązku podatkowego zgodnie z </w:t>
      </w:r>
      <w:hyperlink r:id="rId8" w:anchor="/document/17086198?cm=DOCUMENT" w:history="1">
        <w:r w:rsidRPr="00432D65">
          <w:rPr>
            <w:rFonts w:ascii="Arial Narrow" w:eastAsia="Times New Roman" w:hAnsi="Arial Narrow" w:cs="Arial"/>
            <w:b/>
            <w:i/>
            <w:iCs/>
            <w:sz w:val="18"/>
            <w:szCs w:val="18"/>
            <w:lang w:val="x-none" w:eastAsia="pl-PL"/>
          </w:rPr>
          <w:t>ustawą</w:t>
        </w:r>
      </w:hyperlink>
      <w:r w:rsidRPr="00432D65">
        <w:rPr>
          <w:rFonts w:ascii="Arial Narrow" w:eastAsia="Times New Roman" w:hAnsi="Arial Narrow" w:cs="Arial"/>
          <w:b/>
          <w:i/>
          <w:iCs/>
          <w:sz w:val="18"/>
          <w:szCs w:val="18"/>
          <w:lang w:val="x-none" w:eastAsia="pl-PL"/>
        </w:rPr>
        <w:t xml:space="preserve"> z dnia 11 marca 2004 r. o podatku od towarów i usług, dla celów zastosowania kryterium ceny lub kosztu Zamawiający doliczy do przedstawionej w tej ofercie ceny kwotę podatku od towarów i usług, którą miałby obowiązek rozliczyć.</w:t>
      </w:r>
      <w:r w:rsidRPr="00432D65">
        <w:rPr>
          <w:rFonts w:ascii="Arial Narrow" w:eastAsia="Times New Roman" w:hAnsi="Arial Narrow" w:cs="Arial"/>
          <w:b/>
          <w:i/>
          <w:iCs/>
          <w:sz w:val="18"/>
          <w:szCs w:val="18"/>
          <w:lang w:eastAsia="pl-PL"/>
        </w:rPr>
        <w:t xml:space="preserve"> </w:t>
      </w:r>
      <w:r w:rsidRPr="00432D65">
        <w:rPr>
          <w:rFonts w:ascii="Arial Narrow" w:hAnsi="Arial Narrow" w:cs="Arial"/>
          <w:b/>
          <w:i/>
          <w:iCs/>
          <w:sz w:val="18"/>
          <w:szCs w:val="18"/>
        </w:rPr>
        <w:t>W przypadku wskazanym powyżej, Wykonawca ma obowiązek:</w:t>
      </w:r>
    </w:p>
    <w:p w14:paraId="05539ACE" w14:textId="77777777" w:rsidR="005F3A16" w:rsidRPr="00432D65" w:rsidRDefault="005F3A16" w:rsidP="005F3A16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73667C5E" w14:textId="77777777" w:rsidR="005F3A16" w:rsidRPr="00432D65" w:rsidRDefault="005F3A16" w:rsidP="005F3A16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3DBE1071" w14:textId="77777777" w:rsidR="005F3A16" w:rsidRPr="00432D65" w:rsidRDefault="005F3A16" w:rsidP="005F3A16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3F89A747" w14:textId="77777777" w:rsidR="005F3A16" w:rsidRPr="00432D65" w:rsidRDefault="005F3A16" w:rsidP="005F3A16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1EE31BAC" w14:textId="77777777" w:rsidR="005F3A16" w:rsidRPr="00432D65" w:rsidRDefault="005F3A16" w:rsidP="005F3A16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09A956E7" w14:textId="77777777" w:rsidR="005F3A16" w:rsidRPr="00432D65" w:rsidRDefault="005F3A16" w:rsidP="005F3A16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40777EFC" w14:textId="77777777" w:rsidR="005F3A16" w:rsidRPr="00432D65" w:rsidRDefault="005F3A16" w:rsidP="005F3A16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 Narrow" w:hAnsi="Arial Narrow" w:cs="Arial"/>
          <w:b/>
          <w:i/>
          <w:iCs/>
          <w:vanish/>
          <w:sz w:val="18"/>
          <w:szCs w:val="18"/>
        </w:rPr>
      </w:pPr>
    </w:p>
    <w:p w14:paraId="434F63B0" w14:textId="77777777" w:rsidR="005F3A16" w:rsidRPr="00432D65" w:rsidRDefault="005F3A16" w:rsidP="005F3A16">
      <w:pPr>
        <w:shd w:val="clear" w:color="auto" w:fill="FFFFFF"/>
        <w:spacing w:after="0"/>
        <w:ind w:hanging="709"/>
        <w:contextualSpacing/>
        <w:rPr>
          <w:rFonts w:ascii="Arial Narrow" w:hAnsi="Arial Narrow" w:cs="Arial"/>
          <w:b/>
          <w:i/>
          <w:iCs/>
          <w:sz w:val="18"/>
          <w:szCs w:val="18"/>
        </w:rPr>
      </w:pPr>
      <w:r w:rsidRPr="00432D65">
        <w:rPr>
          <w:rFonts w:ascii="Arial Narrow" w:hAnsi="Arial Narrow" w:cs="Arial"/>
          <w:b/>
          <w:i/>
          <w:iCs/>
          <w:sz w:val="18"/>
          <w:szCs w:val="18"/>
        </w:rPr>
        <w:t xml:space="preserve">               - poinformowania Zamawiającego, że wybór jego oferty będzie prowadził do powstania u Zamawiającego obowiązku podatkowego;</w:t>
      </w:r>
    </w:p>
    <w:p w14:paraId="57B01E1E" w14:textId="77777777" w:rsidR="005F3A16" w:rsidRPr="00432D65" w:rsidRDefault="005F3A16" w:rsidP="005F3A16">
      <w:pPr>
        <w:shd w:val="clear" w:color="auto" w:fill="FFFFFF"/>
        <w:spacing w:after="0"/>
        <w:ind w:hanging="709"/>
        <w:contextualSpacing/>
        <w:rPr>
          <w:rFonts w:ascii="Arial Narrow" w:hAnsi="Arial Narrow" w:cs="Arial"/>
          <w:b/>
          <w:i/>
          <w:iCs/>
          <w:sz w:val="18"/>
          <w:szCs w:val="18"/>
        </w:rPr>
      </w:pPr>
      <w:r w:rsidRPr="00432D65">
        <w:rPr>
          <w:rFonts w:ascii="Arial Narrow" w:hAnsi="Arial Narrow" w:cs="Arial"/>
          <w:b/>
          <w:i/>
          <w:iCs/>
          <w:sz w:val="18"/>
          <w:szCs w:val="18"/>
        </w:rPr>
        <w:t xml:space="preserve">              - wskazania nazwy (rodzaju) towaru lub usługi, których dostawa lub świadczenie będą  prowadziły do powstania obowiązku podatkowego;</w:t>
      </w:r>
    </w:p>
    <w:p w14:paraId="1A80542B" w14:textId="77777777" w:rsidR="005F3A16" w:rsidRDefault="005F3A16" w:rsidP="005F3A16">
      <w:pPr>
        <w:shd w:val="clear" w:color="auto" w:fill="FFFFFF"/>
        <w:spacing w:after="0"/>
        <w:ind w:hanging="709"/>
        <w:contextualSpacing/>
        <w:rPr>
          <w:rFonts w:ascii="Arial Narrow" w:hAnsi="Arial Narrow" w:cs="Arial"/>
          <w:b/>
          <w:i/>
          <w:iCs/>
          <w:sz w:val="18"/>
          <w:szCs w:val="18"/>
        </w:rPr>
      </w:pPr>
      <w:r w:rsidRPr="00432D65">
        <w:rPr>
          <w:rFonts w:ascii="Arial Narrow" w:hAnsi="Arial Narrow" w:cs="Arial"/>
          <w:b/>
          <w:i/>
          <w:iCs/>
          <w:sz w:val="18"/>
          <w:szCs w:val="18"/>
        </w:rPr>
        <w:t xml:space="preserve">              - wskazania wartości towaru lub usługi objętego obowiązkiem podatkowym Zamawiającego,  bez kwoty podatku;</w:t>
      </w:r>
    </w:p>
    <w:p w14:paraId="4829C558" w14:textId="77777777" w:rsidR="005F3A16" w:rsidRPr="00D848AB" w:rsidRDefault="005F3A16" w:rsidP="005F3A16">
      <w:pPr>
        <w:shd w:val="clear" w:color="auto" w:fill="FFFFFF"/>
        <w:spacing w:after="0"/>
        <w:ind w:hanging="709"/>
        <w:contextualSpacing/>
        <w:rPr>
          <w:rFonts w:ascii="Arial Narrow" w:hAnsi="Arial Narrow" w:cs="Arial"/>
          <w:b/>
          <w:i/>
          <w:iCs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 xml:space="preserve">              </w:t>
      </w:r>
      <w:r w:rsidRPr="00432D65">
        <w:rPr>
          <w:rFonts w:ascii="Arial Narrow" w:hAnsi="Arial Narrow" w:cs="Arial"/>
          <w:b/>
          <w:i/>
          <w:iCs/>
          <w:sz w:val="18"/>
          <w:szCs w:val="18"/>
        </w:rPr>
        <w:t>- wskazania stawki podatku od towarów i usług, która zgodnie z wiedzą Wykonawcy, będzie  miała zastosowanie.</w:t>
      </w:r>
    </w:p>
    <w:p w14:paraId="0584A500" w14:textId="77777777" w:rsidR="005F3A16" w:rsidRDefault="005F3A16" w:rsidP="005F3A16">
      <w:pPr>
        <w:spacing w:after="0"/>
        <w:rPr>
          <w:rFonts w:ascii="Arial Narrow" w:eastAsia="Calibri" w:hAnsi="Arial Narrow" w:cs="Arial"/>
          <w:b/>
        </w:rPr>
      </w:pPr>
    </w:p>
    <w:p w14:paraId="4CBAB748" w14:textId="77777777" w:rsidR="005F3A16" w:rsidRPr="000E444D" w:rsidRDefault="005F3A16" w:rsidP="005F3A16">
      <w:pPr>
        <w:spacing w:after="0"/>
        <w:rPr>
          <w:rFonts w:ascii="Arial Narrow" w:eastAsia="Calibri" w:hAnsi="Arial Narrow" w:cs="Arial"/>
          <w:b/>
          <w:lang w:eastAsia="pl-PL"/>
        </w:rPr>
      </w:pPr>
      <w:r w:rsidRPr="000E444D">
        <w:rPr>
          <w:rFonts w:ascii="Arial Narrow" w:eastAsia="Calibri" w:hAnsi="Arial Narrow" w:cs="Arial"/>
          <w:b/>
        </w:rPr>
        <w:t>Tabela 2. Pozostałe wymagania stawiane przez Zamawiającego</w:t>
      </w:r>
      <w:r>
        <w:rPr>
          <w:rFonts w:ascii="Arial Narrow" w:eastAsia="Calibri" w:hAnsi="Arial Narrow" w:cs="Arial"/>
          <w:b/>
        </w:rPr>
        <w:t>: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722"/>
        <w:gridCol w:w="1672"/>
      </w:tblGrid>
      <w:tr w:rsidR="005F3A16" w:rsidRPr="00B86421" w14:paraId="18D4D5EC" w14:textId="77777777" w:rsidTr="002A190A">
        <w:tc>
          <w:tcPr>
            <w:tcW w:w="537" w:type="dxa"/>
            <w:shd w:val="clear" w:color="auto" w:fill="D9D9D9"/>
            <w:vAlign w:val="center"/>
          </w:tcPr>
          <w:p w14:paraId="32162D88" w14:textId="77777777" w:rsidR="005F3A16" w:rsidRPr="00B86421" w:rsidRDefault="005F3A16" w:rsidP="002A190A">
            <w:pPr>
              <w:spacing w:before="60" w:after="60"/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</w:pPr>
            <w:r w:rsidRPr="00B86421"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722" w:type="dxa"/>
            <w:shd w:val="clear" w:color="auto" w:fill="D9D9D9"/>
            <w:vAlign w:val="center"/>
          </w:tcPr>
          <w:p w14:paraId="17DD9539" w14:textId="77777777" w:rsidR="005F3A16" w:rsidRPr="00B86421" w:rsidRDefault="005F3A16" w:rsidP="002A190A">
            <w:pPr>
              <w:spacing w:before="60" w:after="6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86421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Pozostałe wymagania 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2AB264E1" w14:textId="77777777" w:rsidR="005F3A16" w:rsidRPr="00B86421" w:rsidRDefault="005F3A16" w:rsidP="002A190A">
            <w:pPr>
              <w:spacing w:before="60" w:after="60"/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</w:pPr>
            <w:r w:rsidRPr="00B86421"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  <w:t>Oferowane przez Wykonawcę</w:t>
            </w:r>
          </w:p>
        </w:tc>
      </w:tr>
      <w:tr w:rsidR="005F3A16" w:rsidRPr="00B86421" w14:paraId="01B27469" w14:textId="77777777" w:rsidTr="002A190A">
        <w:trPr>
          <w:trHeight w:val="710"/>
        </w:trPr>
        <w:tc>
          <w:tcPr>
            <w:tcW w:w="537" w:type="dxa"/>
            <w:shd w:val="clear" w:color="auto" w:fill="auto"/>
            <w:vAlign w:val="center"/>
          </w:tcPr>
          <w:p w14:paraId="381F6B78" w14:textId="77777777" w:rsidR="005F3A16" w:rsidRPr="00B86421" w:rsidRDefault="005F3A16" w:rsidP="002A190A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9EEE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 w:cs="Arial Narrow"/>
                <w:sz w:val="18"/>
                <w:szCs w:val="18"/>
              </w:rPr>
              <w:t xml:space="preserve">Wykonawca gwarantuje, że w przypadku stwierdzenia wad w wykonanym przedmiocie umowy Wykonawca zobowiązuje się do jego nieodpłatnej wymiany lub usunięcia wad w terminie do </w:t>
            </w: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  <w:r w:rsidRPr="00B86421">
              <w:rPr>
                <w:rFonts w:ascii="Arial Narrow" w:hAnsi="Arial Narrow" w:cs="Arial Narrow"/>
                <w:sz w:val="18"/>
                <w:szCs w:val="18"/>
              </w:rPr>
              <w:t xml:space="preserve"> dni roboczych od daty zgłoszenia.</w:t>
            </w:r>
          </w:p>
        </w:tc>
        <w:tc>
          <w:tcPr>
            <w:tcW w:w="1672" w:type="dxa"/>
          </w:tcPr>
          <w:p w14:paraId="1D5FDD1D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5F3A16" w:rsidRPr="00B86421" w14:paraId="09B2E30F" w14:textId="77777777" w:rsidTr="002A190A">
        <w:trPr>
          <w:trHeight w:val="538"/>
        </w:trPr>
        <w:tc>
          <w:tcPr>
            <w:tcW w:w="537" w:type="dxa"/>
            <w:shd w:val="clear" w:color="auto" w:fill="auto"/>
            <w:vAlign w:val="center"/>
          </w:tcPr>
          <w:p w14:paraId="36288F93" w14:textId="77777777" w:rsidR="005F3A16" w:rsidRPr="00B86421" w:rsidRDefault="005F3A16" w:rsidP="002A190A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lastRenderedPageBreak/>
              <w:t>2.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D36B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 w:cs="Arial Narrow"/>
                <w:sz w:val="18"/>
                <w:szCs w:val="18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672" w:type="dxa"/>
          </w:tcPr>
          <w:p w14:paraId="4C73989F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5F3A16" w:rsidRPr="00B86421" w14:paraId="14A61CE2" w14:textId="77777777" w:rsidTr="002A190A">
        <w:trPr>
          <w:trHeight w:val="481"/>
        </w:trPr>
        <w:tc>
          <w:tcPr>
            <w:tcW w:w="537" w:type="dxa"/>
            <w:shd w:val="clear" w:color="auto" w:fill="auto"/>
            <w:vAlign w:val="center"/>
          </w:tcPr>
          <w:p w14:paraId="2EBD5B04" w14:textId="77777777" w:rsidR="005F3A16" w:rsidRPr="00B86421" w:rsidRDefault="005F3A16" w:rsidP="002A190A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7482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 w:cs="Arial Narrow"/>
                <w:sz w:val="18"/>
                <w:szCs w:val="18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672" w:type="dxa"/>
          </w:tcPr>
          <w:p w14:paraId="4FD760B7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5F3A16" w:rsidRPr="00B86421" w14:paraId="357A9527" w14:textId="77777777" w:rsidTr="002A190A">
        <w:trPr>
          <w:trHeight w:val="523"/>
        </w:trPr>
        <w:tc>
          <w:tcPr>
            <w:tcW w:w="537" w:type="dxa"/>
            <w:shd w:val="clear" w:color="auto" w:fill="auto"/>
            <w:vAlign w:val="center"/>
          </w:tcPr>
          <w:p w14:paraId="43AEB9C2" w14:textId="77777777" w:rsidR="005F3A16" w:rsidRPr="00B86421" w:rsidRDefault="005F3A16" w:rsidP="002A190A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0F09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 w:cs="Arial Narrow"/>
                <w:sz w:val="18"/>
                <w:szCs w:val="18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672" w:type="dxa"/>
          </w:tcPr>
          <w:p w14:paraId="596291A7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5F3A16" w:rsidRPr="00B86421" w14:paraId="5DA6F377" w14:textId="77777777" w:rsidTr="002A190A">
        <w:trPr>
          <w:trHeight w:val="687"/>
        </w:trPr>
        <w:tc>
          <w:tcPr>
            <w:tcW w:w="537" w:type="dxa"/>
            <w:shd w:val="clear" w:color="auto" w:fill="auto"/>
            <w:vAlign w:val="center"/>
          </w:tcPr>
          <w:p w14:paraId="3AB8B8B5" w14:textId="77777777" w:rsidR="005F3A16" w:rsidRPr="00B86421" w:rsidRDefault="005F3A16" w:rsidP="002A190A">
            <w:pPr>
              <w:spacing w:before="60" w:after="6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D2CA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86421">
              <w:rPr>
                <w:rFonts w:ascii="Arial Narrow" w:hAnsi="Arial Narrow" w:cs="Arial Narrow"/>
                <w:sz w:val="18"/>
                <w:szCs w:val="18"/>
              </w:rPr>
              <w:t>Wykonawca zapewnia, że dostarczony zestaw będzie kompletny i gotowy do pracy i będzie zawierać wszystkie niezbędne elementy umożliwiające rozpoczęcie pracy takie jak oprogramowanie, sterowniki, kable, itp.</w:t>
            </w:r>
          </w:p>
        </w:tc>
        <w:tc>
          <w:tcPr>
            <w:tcW w:w="1672" w:type="dxa"/>
          </w:tcPr>
          <w:p w14:paraId="2AAD83D3" w14:textId="77777777" w:rsidR="005F3A16" w:rsidRPr="00B86421" w:rsidRDefault="005F3A16" w:rsidP="002A190A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  <w:tr w:rsidR="005F3A16" w:rsidRPr="00B86421" w14:paraId="1CB90290" w14:textId="77777777" w:rsidTr="002A190A">
        <w:trPr>
          <w:trHeight w:val="668"/>
        </w:trPr>
        <w:tc>
          <w:tcPr>
            <w:tcW w:w="537" w:type="dxa"/>
            <w:shd w:val="clear" w:color="auto" w:fill="auto"/>
          </w:tcPr>
          <w:p w14:paraId="68D716D0" w14:textId="77777777" w:rsidR="005F3A16" w:rsidRPr="00B86421" w:rsidRDefault="005F3A16" w:rsidP="002A190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09B3" w14:textId="77777777" w:rsidR="005F3A16" w:rsidRPr="00B86421" w:rsidRDefault="005F3A16" w:rsidP="002A190A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  <w:r w:rsidRPr="00B86421">
              <w:rPr>
                <w:rFonts w:ascii="Arial Narrow" w:hAnsi="Arial Narrow" w:cs="Arial Narrow"/>
                <w:sz w:val="18"/>
                <w:szCs w:val="18"/>
              </w:rPr>
              <w:t>Przedmiot zamówienia powinien być dostarczony do siedziby Zamawiającego tj.: Politechnika Warszawska, Wydział Elektroniki i Technik Informacyjnych, ul. Nowowiejska 15/19, 00-665 Warszawa, Instytut Systemów Elektronicznych pok. 212</w:t>
            </w:r>
          </w:p>
        </w:tc>
        <w:tc>
          <w:tcPr>
            <w:tcW w:w="1672" w:type="dxa"/>
          </w:tcPr>
          <w:p w14:paraId="09E7CD3B" w14:textId="77777777" w:rsidR="005F3A16" w:rsidRPr="00B86421" w:rsidRDefault="005F3A16" w:rsidP="002A190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86421">
              <w:rPr>
                <w:rFonts w:ascii="Arial Narrow" w:hAnsi="Arial Narrow"/>
                <w:sz w:val="18"/>
                <w:szCs w:val="18"/>
              </w:rPr>
              <w:t>TAK / NIE***</w:t>
            </w:r>
          </w:p>
        </w:tc>
      </w:tr>
    </w:tbl>
    <w:p w14:paraId="00A415A6" w14:textId="77777777" w:rsidR="005F3A16" w:rsidRPr="000D06A0" w:rsidRDefault="005F3A16" w:rsidP="005F3A16">
      <w:pPr>
        <w:pStyle w:val="Standard"/>
        <w:spacing w:line="240" w:lineRule="auto"/>
        <w:jc w:val="both"/>
        <w:rPr>
          <w:rFonts w:ascii="Arial Narrow" w:hAnsi="Arial Narrow"/>
          <w:b/>
        </w:rPr>
      </w:pPr>
      <w:r w:rsidRPr="000D06A0">
        <w:rPr>
          <w:rFonts w:ascii="Arial Narrow" w:hAnsi="Arial Narrow"/>
          <w:b/>
        </w:rPr>
        <w:t>Wymagane jest spełnienie powyższych wymagań stawianych przez Zamawiającego</w:t>
      </w:r>
    </w:p>
    <w:p w14:paraId="31DF31C9" w14:textId="77777777" w:rsidR="005F3A16" w:rsidRPr="0068592C" w:rsidRDefault="005F3A16" w:rsidP="005F3A16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68592C">
        <w:rPr>
          <w:rFonts w:ascii="Arial Narrow" w:hAnsi="Arial Narrow" w:cs="Arial"/>
        </w:rPr>
        <w:t>świadczamy, że zapoznaliśmy się ze Specyfikacją Warunków Zamówienia i nie wnosimy do niej zastrzeżeń.</w:t>
      </w:r>
    </w:p>
    <w:p w14:paraId="5A85B380" w14:textId="77777777" w:rsidR="005F3A16" w:rsidRPr="0068592C" w:rsidRDefault="005F3A16" w:rsidP="005F3A16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 w:cs="Arial"/>
        </w:rPr>
      </w:pPr>
      <w:r w:rsidRPr="0068592C">
        <w:rPr>
          <w:rFonts w:ascii="Arial Narrow" w:hAnsi="Arial Narrow" w:cs="Arial"/>
        </w:rPr>
        <w:t>Jesteśmy związani niniejszą ofertą przez okres wskazany w SWZ.</w:t>
      </w:r>
    </w:p>
    <w:p w14:paraId="564425C7" w14:textId="77777777" w:rsidR="005F3A16" w:rsidRPr="00445070" w:rsidRDefault="005F3A16" w:rsidP="005F3A16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 w:cs="Arial"/>
        </w:rPr>
      </w:pPr>
      <w:r w:rsidRPr="0068592C">
        <w:rPr>
          <w:rFonts w:ascii="Arial Narrow" w:hAnsi="Arial Narrow" w:cs="Arial"/>
        </w:rPr>
        <w:t>Akceptujemy Projektowane postanowienia umowy (stanowiące załącznik nr 4 do SWZ) i zobowiązujemy się, w przypadku wybrania naszej oferty, do zawarcia umowy o treści określonej w Projektowanych postanowieniach umowy w miejscu i terminie wyznaczonym przez Zamawiającego.</w:t>
      </w:r>
    </w:p>
    <w:p w14:paraId="0F6A3796" w14:textId="77777777" w:rsidR="005F3A16" w:rsidRPr="0068592C" w:rsidRDefault="005F3A16" w:rsidP="005F3A16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 w:cs="Arial"/>
        </w:rPr>
      </w:pPr>
      <w:r w:rsidRPr="0068592C">
        <w:rPr>
          <w:rFonts w:ascii="Arial Narrow" w:hAnsi="Arial Narrow" w:cs="Arial"/>
          <w:lang w:val="x-none"/>
        </w:rPr>
        <w:t>Oświadczamy, że informacje i dokumenty, zawarte w pliku</w:t>
      </w:r>
      <w:r w:rsidRPr="0068592C">
        <w:rPr>
          <w:rFonts w:ascii="Arial Narrow" w:hAnsi="Arial Narrow" w:cs="Arial"/>
        </w:rPr>
        <w:t xml:space="preserve"> </w:t>
      </w:r>
      <w:r w:rsidRPr="0068592C">
        <w:rPr>
          <w:rFonts w:ascii="Arial Narrow" w:hAnsi="Arial Narrow" w:cs="Arial"/>
          <w:i/>
        </w:rPr>
        <w:t>(wypełnić, jeśli dotyczy)</w:t>
      </w:r>
      <w:r w:rsidRPr="0068592C">
        <w:rPr>
          <w:rFonts w:ascii="Arial Narrow" w:hAnsi="Arial Narrow" w:cs="Arial"/>
        </w:rPr>
        <w:t>,</w:t>
      </w:r>
      <w:r w:rsidRPr="0068592C">
        <w:rPr>
          <w:rFonts w:ascii="Arial Narrow" w:hAnsi="Arial Narrow" w:cs="Arial"/>
          <w:lang w:val="x-none"/>
        </w:rPr>
        <w:t xml:space="preserve"> </w:t>
      </w:r>
      <w:r w:rsidRPr="0068592C">
        <w:rPr>
          <w:rFonts w:ascii="Arial Narrow" w:hAnsi="Arial Narrow" w:cs="Arial"/>
        </w:rPr>
        <w:t>tj. następujące elementy oferty: ………………………………………………….…………………………,</w:t>
      </w:r>
    </w:p>
    <w:p w14:paraId="78E3255E" w14:textId="77777777" w:rsidR="005F3A16" w:rsidRPr="00F54BC4" w:rsidRDefault="005F3A16" w:rsidP="005F3A16">
      <w:pPr>
        <w:spacing w:after="0"/>
        <w:ind w:left="360" w:firstLine="60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eastAsia="ar-SA"/>
        </w:rPr>
      </w:pPr>
      <w:r w:rsidRPr="0068592C">
        <w:rPr>
          <w:rFonts w:ascii="Arial Narrow" w:eastAsia="Times New Roman" w:hAnsi="Arial Narrow" w:cs="Arial"/>
          <w:lang w:eastAsia="pl-PL"/>
        </w:rPr>
        <w:t xml:space="preserve">stanowią tajemnicę przedsiębiorstwa* w rozumieniu art. 11 ustawy z dnia 16 kwietnia 1993 r. o zwalczaniu nieuczciwej konkurencji i zastrzegamy 9 w odniesieniu do każdej zastrzeżonej informacji), że nie mogą być udostępnione. </w:t>
      </w:r>
      <w:r w:rsidRPr="0068592C">
        <w:rPr>
          <w:rFonts w:ascii="Arial Narrow" w:eastAsia="Times New Roman" w:hAnsi="Arial Narrow" w:cs="Arial"/>
          <w:lang w:val="x-none" w:eastAsia="pl-PL"/>
        </w:rPr>
        <w:t xml:space="preserve">Elementy oferty, o których mowa powyżej, zostały złożone w osobnym pliku </w:t>
      </w:r>
      <w:r w:rsidRPr="0068592C">
        <w:rPr>
          <w:rFonts w:ascii="Arial Narrow" w:eastAsia="Times New Roman" w:hAnsi="Arial Narrow" w:cs="Arial"/>
          <w:lang w:eastAsia="pl-PL"/>
        </w:rPr>
        <w:t xml:space="preserve">i oznaczone </w:t>
      </w:r>
      <w:r w:rsidRPr="0068592C">
        <w:rPr>
          <w:rFonts w:ascii="Arial Narrow" w:eastAsia="Times New Roman" w:hAnsi="Arial Narrow" w:cs="Arial"/>
          <w:lang w:val="x-none" w:eastAsia="pl-PL"/>
        </w:rPr>
        <w:t>„Załącznik stanowiący tajemnicę przedsiębiorstwa” a następnie wraz z plikami stanowiącymi jawną część skompresowane do jednego pliku archiwum (ZIP).</w:t>
      </w:r>
      <w:r w:rsidRPr="0068592C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68592C">
        <w:rPr>
          <w:rFonts w:ascii="Arial Narrow" w:hAnsi="Arial Narrow"/>
          <w:lang w:eastAsia="ar-SA"/>
        </w:rPr>
        <w:t xml:space="preserve"> </w:t>
      </w:r>
      <w:r w:rsidRPr="00F54BC4">
        <w:rPr>
          <w:rFonts w:ascii="Arial Narrow" w:hAnsi="Arial Narrow"/>
          <w:b/>
          <w:bCs/>
          <w:color w:val="000000"/>
          <w:sz w:val="18"/>
          <w:szCs w:val="18"/>
          <w:lang w:eastAsia="ar-SA"/>
        </w:rPr>
        <w:t>*</w:t>
      </w:r>
      <w:r w:rsidRPr="00F54BC4">
        <w:rPr>
          <w:rFonts w:ascii="Arial Narrow" w:hAnsi="Arial Narrow"/>
          <w:b/>
          <w:bCs/>
          <w:i/>
          <w:color w:val="000000"/>
          <w:sz w:val="18"/>
          <w:szCs w:val="18"/>
          <w:lang w:eastAsia="ar-SA"/>
        </w:rPr>
        <w:t>(w przypadku dokonania takiego zastrzeżenia, należy</w:t>
      </w:r>
      <w:r w:rsidRPr="00F54BC4">
        <w:rPr>
          <w:rFonts w:ascii="Arial Narrow" w:hAnsi="Arial Narrow"/>
          <w:b/>
          <w:bCs/>
          <w:i/>
          <w:color w:val="000000"/>
          <w:sz w:val="18"/>
          <w:szCs w:val="18"/>
        </w:rPr>
        <w:t xml:space="preserve"> wykazać w odniesieniu do każdej z zastrzeżonych informacji:</w:t>
      </w:r>
    </w:p>
    <w:p w14:paraId="3D1D89F9" w14:textId="77777777" w:rsidR="005F3A16" w:rsidRPr="00F54BC4" w:rsidRDefault="005F3A16" w:rsidP="005F3A16">
      <w:pPr>
        <w:spacing w:after="0"/>
        <w:ind w:left="567" w:hanging="141"/>
        <w:jc w:val="both"/>
        <w:rPr>
          <w:rFonts w:ascii="Arial Narrow" w:hAnsi="Arial Narrow"/>
          <w:b/>
          <w:bCs/>
          <w:i/>
          <w:color w:val="000000"/>
          <w:sz w:val="18"/>
          <w:szCs w:val="18"/>
        </w:rPr>
      </w:pPr>
      <w:r w:rsidRPr="00F54BC4">
        <w:rPr>
          <w:rFonts w:ascii="Arial Narrow" w:hAnsi="Arial Narrow"/>
          <w:b/>
          <w:bCs/>
          <w:i/>
          <w:color w:val="000000"/>
          <w:sz w:val="18"/>
          <w:szCs w:val="18"/>
        </w:rPr>
        <w:t>- że</w:t>
      </w:r>
      <w:r w:rsidRPr="00F54BC4">
        <w:rPr>
          <w:rFonts w:ascii="Arial Narrow" w:hAnsi="Arial Narrow" w:cs="Arial"/>
          <w:b/>
          <w:bCs/>
          <w:i/>
          <w:sz w:val="18"/>
          <w:szCs w:val="18"/>
        </w:rPr>
        <w:t xml:space="preserve"> </w:t>
      </w:r>
      <w:r w:rsidRPr="00F54BC4">
        <w:rPr>
          <w:rFonts w:ascii="Arial Narrow" w:hAnsi="Arial Narrow"/>
          <w:b/>
          <w:bCs/>
          <w:i/>
          <w:color w:val="000000"/>
          <w:sz w:val="18"/>
          <w:szCs w:val="18"/>
        </w:rPr>
        <w:t xml:space="preserve">ma ona charakter techniczny, technologiczny, organizacyjny przedsiębiorstwa lub inny posiadający wartość gospodarczą, </w:t>
      </w:r>
    </w:p>
    <w:p w14:paraId="3142F4FE" w14:textId="77777777" w:rsidR="005F3A16" w:rsidRPr="00F54BC4" w:rsidRDefault="005F3A16" w:rsidP="005F3A16">
      <w:pPr>
        <w:spacing w:after="0"/>
        <w:ind w:left="567" w:hanging="141"/>
        <w:jc w:val="both"/>
        <w:rPr>
          <w:rFonts w:ascii="Arial Narrow" w:hAnsi="Arial Narrow"/>
          <w:b/>
          <w:bCs/>
          <w:i/>
          <w:color w:val="000000"/>
          <w:sz w:val="18"/>
          <w:szCs w:val="18"/>
        </w:rPr>
      </w:pPr>
      <w:r w:rsidRPr="00F54BC4">
        <w:rPr>
          <w:rFonts w:ascii="Arial Narrow" w:hAnsi="Arial Narrow"/>
          <w:b/>
          <w:bCs/>
          <w:i/>
          <w:color w:val="000000"/>
          <w:sz w:val="18"/>
          <w:szCs w:val="18"/>
        </w:rPr>
        <w:t>- która jako całość lub w szczególnym zestawieniu i zbiorze ich elementów nie jest powszechnie znana osobom zwykle zajmującym się tym rodzajem informacji albo nie jest łatwo dostępna dla takich osób,</w:t>
      </w:r>
    </w:p>
    <w:p w14:paraId="70BD7E73" w14:textId="77777777" w:rsidR="005F3A16" w:rsidRPr="00F54BC4" w:rsidRDefault="005F3A16" w:rsidP="005F3A16">
      <w:pPr>
        <w:spacing w:after="120" w:line="360" w:lineRule="auto"/>
        <w:ind w:left="432"/>
        <w:contextualSpacing/>
        <w:rPr>
          <w:rFonts w:ascii="Arial Narrow" w:hAnsi="Arial Narrow"/>
          <w:b/>
          <w:bCs/>
          <w:i/>
          <w:color w:val="000000"/>
          <w:sz w:val="18"/>
          <w:szCs w:val="18"/>
        </w:rPr>
      </w:pPr>
      <w:r w:rsidRPr="00F54BC4">
        <w:rPr>
          <w:rFonts w:ascii="Arial Narrow" w:hAnsi="Arial Narrow"/>
          <w:b/>
          <w:bCs/>
          <w:i/>
          <w:color w:val="000000"/>
          <w:sz w:val="18"/>
          <w:szCs w:val="18"/>
        </w:rPr>
        <w:t>- uprawniony do korzystania z informacji lub rozporządzania nimi podjął, przy zachowaniu należytej staranności, działania w celu  utrzymania ich w poufności.</w:t>
      </w:r>
    </w:p>
    <w:p w14:paraId="30A8FB3D" w14:textId="77777777" w:rsidR="005F3A16" w:rsidRPr="00E757A6" w:rsidRDefault="005F3A16" w:rsidP="005F3A16">
      <w:pPr>
        <w:numPr>
          <w:ilvl w:val="0"/>
          <w:numId w:val="2"/>
        </w:numPr>
        <w:spacing w:after="120" w:line="360" w:lineRule="auto"/>
        <w:contextualSpacing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757A6">
        <w:rPr>
          <w:rFonts w:ascii="Arial Narrow" w:eastAsia="Times New Roman" w:hAnsi="Arial Narrow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E757A6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footnoteReference w:id="1"/>
      </w:r>
    </w:p>
    <w:p w14:paraId="5DBB1791" w14:textId="77777777" w:rsidR="005F3A16" w:rsidRPr="000F3EC7" w:rsidRDefault="005F3A16" w:rsidP="005F3A16">
      <w:pPr>
        <w:pStyle w:val="Akapitzlist"/>
        <w:numPr>
          <w:ilvl w:val="0"/>
          <w:numId w:val="2"/>
        </w:numPr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757A6">
        <w:rPr>
          <w:rFonts w:ascii="Arial Narrow" w:eastAsia="Times New Roman" w:hAnsi="Arial Narrow" w:cs="Arial"/>
          <w:sz w:val="20"/>
          <w:szCs w:val="20"/>
          <w:lang w:eastAsia="pl-PL"/>
        </w:rPr>
        <w:t>Akceptujemy warunki korzystania z platformazakupowa.pl określone w Regulaminie zamieszczonym na stronie internetowej pod linkiem w zakładce „Regulamin" oraz uznajemy go za wiążący.</w:t>
      </w:r>
    </w:p>
    <w:p w14:paraId="6D840FA8" w14:textId="77777777" w:rsidR="005F3A16" w:rsidRPr="00E757A6" w:rsidRDefault="005F3A16" w:rsidP="005F3A16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  <w:r w:rsidRPr="00E757A6">
        <w:rPr>
          <w:rFonts w:ascii="Arial Narrow" w:hAnsi="Arial Narrow" w:cs="Arial"/>
          <w:sz w:val="20"/>
          <w:szCs w:val="20"/>
        </w:rPr>
        <w:t xml:space="preserve">Oświadczamy, że wykazując spełnienie warunków udziału w postępowaniu: </w:t>
      </w:r>
    </w:p>
    <w:p w14:paraId="7E599524" w14:textId="77777777" w:rsidR="005F3A16" w:rsidRPr="00E757A6" w:rsidRDefault="005F3A16" w:rsidP="005F3A16">
      <w:pPr>
        <w:spacing w:line="240" w:lineRule="auto"/>
        <w:ind w:firstLine="360"/>
        <w:rPr>
          <w:rFonts w:ascii="Arial Narrow" w:hAnsi="Arial Narrow" w:cs="Arial"/>
          <w:sz w:val="20"/>
          <w:szCs w:val="20"/>
        </w:rPr>
      </w:pPr>
      <w:r w:rsidRPr="00E757A6">
        <w:rPr>
          <w:rFonts w:ascii="Arial Narrow" w:hAnsi="Arial Narrow" w:cs="Arial"/>
          <w:sz w:val="20"/>
          <w:szCs w:val="20"/>
        </w:rPr>
        <w:t>- nie polegamy na potencjale udostępnionym przez podmiot udostępniający zasoby*</w:t>
      </w:r>
    </w:p>
    <w:p w14:paraId="4DBB82AF" w14:textId="77777777" w:rsidR="005F3A16" w:rsidRPr="00E757A6" w:rsidRDefault="005F3A16" w:rsidP="005F3A16">
      <w:pPr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E757A6">
        <w:rPr>
          <w:rFonts w:ascii="Arial Narrow" w:hAnsi="Arial Narrow" w:cs="Arial"/>
          <w:sz w:val="20"/>
          <w:szCs w:val="20"/>
        </w:rPr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</w:p>
    <w:p w14:paraId="2D91501D" w14:textId="77777777" w:rsidR="005F3A16" w:rsidRPr="00E757A6" w:rsidRDefault="005F3A16" w:rsidP="005F3A16">
      <w:pPr>
        <w:spacing w:after="0" w:line="36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E757A6">
        <w:rPr>
          <w:rFonts w:ascii="Arial Narrow" w:hAnsi="Arial Narrow" w:cs="Arial"/>
          <w:b/>
          <w:sz w:val="20"/>
          <w:szCs w:val="20"/>
        </w:rPr>
        <w:t>W związku z powyższym wraz z ofertą składamy zobowiązanie podmiotu udostępniającego zasoby do oddania do dyspozycji niezbędnych zasobów lub inny podmiotowy środek dowodowy.</w:t>
      </w:r>
      <w:r w:rsidRPr="00E757A6">
        <w:rPr>
          <w:rFonts w:ascii="Arial Narrow" w:hAnsi="Arial Narrow" w:cs="Arial"/>
          <w:sz w:val="20"/>
          <w:szCs w:val="20"/>
        </w:rPr>
        <w:t xml:space="preserve"> </w:t>
      </w:r>
    </w:p>
    <w:p w14:paraId="3ABB2886" w14:textId="77777777" w:rsidR="005F3A16" w:rsidRPr="00E757A6" w:rsidRDefault="005F3A16" w:rsidP="005F3A16">
      <w:pPr>
        <w:spacing w:after="0" w:line="36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E757A6">
        <w:rPr>
          <w:rFonts w:ascii="Arial Narrow" w:hAnsi="Arial Narrow" w:cs="Arial"/>
          <w:i/>
          <w:sz w:val="20"/>
          <w:szCs w:val="20"/>
        </w:rPr>
        <w:lastRenderedPageBreak/>
        <w:t>*Skreślić niewłaściwą opcję</w:t>
      </w:r>
    </w:p>
    <w:p w14:paraId="390E7B2A" w14:textId="77777777" w:rsidR="005F3A16" w:rsidRPr="00E757A6" w:rsidRDefault="005F3A16" w:rsidP="005F3A16">
      <w:pPr>
        <w:pStyle w:val="Standard"/>
        <w:spacing w:after="0" w:line="360" w:lineRule="auto"/>
        <w:ind w:left="357"/>
        <w:rPr>
          <w:rFonts w:ascii="Arial Narrow" w:hAnsi="Arial Narrow" w:cs="Arial"/>
          <w:sz w:val="20"/>
          <w:szCs w:val="20"/>
        </w:rPr>
      </w:pPr>
    </w:p>
    <w:p w14:paraId="7B97D5F7" w14:textId="77777777" w:rsidR="005F3A16" w:rsidRPr="00E757A6" w:rsidRDefault="005F3A16" w:rsidP="005F3A16">
      <w:pPr>
        <w:numPr>
          <w:ilvl w:val="0"/>
          <w:numId w:val="2"/>
        </w:numPr>
        <w:spacing w:after="160" w:line="360" w:lineRule="auto"/>
        <w:contextualSpacing/>
        <w:rPr>
          <w:rFonts w:ascii="Arial Narrow" w:hAnsi="Arial Narrow" w:cs="Arial"/>
          <w:sz w:val="20"/>
          <w:szCs w:val="20"/>
        </w:rPr>
      </w:pPr>
      <w:r w:rsidRPr="00E757A6">
        <w:rPr>
          <w:rFonts w:ascii="Arial Narrow" w:hAnsi="Arial Narrow" w:cs="Arial"/>
          <w:b/>
          <w:sz w:val="20"/>
          <w:szCs w:val="20"/>
        </w:rPr>
        <w:t>Do Formularza oferty dołączam następujące załączniki:</w:t>
      </w:r>
    </w:p>
    <w:p w14:paraId="0AF87186" w14:textId="77777777" w:rsidR="005F3A16" w:rsidRPr="00E757A6" w:rsidRDefault="005F3A16" w:rsidP="005F3A16">
      <w:pPr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="Arial Narrow" w:eastAsia="SimSun" w:hAnsi="Arial Narrow" w:cs="Arial"/>
          <w:bCs/>
          <w:kern w:val="3"/>
          <w:sz w:val="20"/>
          <w:szCs w:val="20"/>
        </w:rPr>
      </w:pPr>
      <w:r w:rsidRPr="00E757A6">
        <w:rPr>
          <w:rFonts w:ascii="Arial Narrow" w:eastAsia="SimSun" w:hAnsi="Arial Narrow" w:cs="Arial"/>
          <w:bCs/>
          <w:kern w:val="3"/>
          <w:sz w:val="20"/>
          <w:szCs w:val="20"/>
        </w:rPr>
        <w:t>…………………………………………………………….</w:t>
      </w:r>
    </w:p>
    <w:p w14:paraId="7827E0D7" w14:textId="77777777" w:rsidR="005F3A16" w:rsidRPr="00E757A6" w:rsidRDefault="005F3A16" w:rsidP="005F3A16">
      <w:pPr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Arial Narrow" w:eastAsia="SimSun" w:hAnsi="Arial Narrow" w:cs="Arial"/>
          <w:bCs/>
          <w:kern w:val="3"/>
          <w:sz w:val="20"/>
          <w:szCs w:val="20"/>
        </w:rPr>
      </w:pPr>
      <w:r w:rsidRPr="00E757A6">
        <w:rPr>
          <w:rFonts w:ascii="Arial Narrow" w:eastAsia="SimSun" w:hAnsi="Arial Narrow" w:cs="Arial"/>
          <w:bCs/>
          <w:kern w:val="3"/>
          <w:sz w:val="20"/>
          <w:szCs w:val="20"/>
        </w:rPr>
        <w:t>…………………………………………………………….</w:t>
      </w:r>
    </w:p>
    <w:p w14:paraId="2CE99D08" w14:textId="77777777" w:rsidR="005F3A16" w:rsidRPr="00E757A6" w:rsidRDefault="005F3A16" w:rsidP="005F3A16">
      <w:pPr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Arial Narrow" w:eastAsia="SimSun" w:hAnsi="Arial Narrow" w:cs="Arial"/>
          <w:bCs/>
          <w:kern w:val="3"/>
          <w:sz w:val="20"/>
          <w:szCs w:val="20"/>
        </w:rPr>
      </w:pPr>
      <w:r w:rsidRPr="00E757A6">
        <w:rPr>
          <w:rFonts w:ascii="Arial Narrow" w:eastAsia="SimSun" w:hAnsi="Arial Narrow" w:cs="Arial"/>
          <w:bCs/>
          <w:kern w:val="3"/>
          <w:sz w:val="20"/>
          <w:szCs w:val="20"/>
        </w:rPr>
        <w:t>……………………………………………………………</w:t>
      </w:r>
    </w:p>
    <w:p w14:paraId="1939F860" w14:textId="77777777" w:rsidR="005F3A16" w:rsidRPr="00D47F8B" w:rsidRDefault="005F3A16" w:rsidP="005F3A16">
      <w:pPr>
        <w:suppressAutoHyphens/>
        <w:autoSpaceDN w:val="0"/>
        <w:spacing w:after="0"/>
        <w:textAlignment w:val="baseline"/>
        <w:rPr>
          <w:rFonts w:ascii="Arial Narrow" w:eastAsia="SimSun" w:hAnsi="Arial Narrow" w:cs="Arial"/>
          <w:b/>
          <w:color w:val="FF0000"/>
          <w:kern w:val="3"/>
        </w:rPr>
      </w:pPr>
    </w:p>
    <w:p w14:paraId="5FFA44C1" w14:textId="77777777" w:rsidR="005F3A16" w:rsidRPr="00D47F8B" w:rsidRDefault="005F3A16" w:rsidP="005F3A16">
      <w:pPr>
        <w:suppressAutoHyphens/>
        <w:autoSpaceDN w:val="0"/>
        <w:spacing w:after="0"/>
        <w:textAlignment w:val="baseline"/>
        <w:rPr>
          <w:rFonts w:ascii="Arial Narrow" w:eastAsia="SimSun" w:hAnsi="Arial Narrow" w:cs="Arial"/>
          <w:b/>
          <w:color w:val="FF0000"/>
          <w:kern w:val="3"/>
        </w:rPr>
      </w:pPr>
    </w:p>
    <w:p w14:paraId="1F2C7DB3" w14:textId="77777777" w:rsidR="005F3A16" w:rsidRPr="00D47F8B" w:rsidRDefault="005F3A16" w:rsidP="005F3A16">
      <w:pPr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  <w:r w:rsidRPr="00D47F8B">
        <w:rPr>
          <w:rFonts w:ascii="Arial Narrow" w:eastAsia="SimSun" w:hAnsi="Arial Narrow" w:cs="Arial"/>
          <w:color w:val="FF0000"/>
          <w:kern w:val="3"/>
        </w:rPr>
        <w:t xml:space="preserve"> </w:t>
      </w:r>
      <w:r w:rsidRPr="00D47F8B">
        <w:rPr>
          <w:rFonts w:ascii="Arial Narrow" w:eastAsia="SimSun" w:hAnsi="Arial Narrow" w:cs="Arial"/>
          <w:i/>
          <w:kern w:val="3"/>
        </w:rPr>
        <w:t>.....................dn..................                                           …………………………………...</w:t>
      </w:r>
    </w:p>
    <w:p w14:paraId="08DF10DA" w14:textId="77777777" w:rsidR="005F3A16" w:rsidRPr="00E757A6" w:rsidRDefault="005F3A16" w:rsidP="005F3A16">
      <w:pPr>
        <w:suppressAutoHyphens/>
        <w:autoSpaceDN w:val="0"/>
        <w:spacing w:after="0"/>
        <w:ind w:left="4956"/>
        <w:textAlignment w:val="baseline"/>
        <w:rPr>
          <w:rFonts w:ascii="Calibri" w:eastAsia="Times New Roman" w:hAnsi="Calibri" w:cs="Times New Roman"/>
          <w:kern w:val="3"/>
        </w:rPr>
      </w:pPr>
      <w:r w:rsidRPr="00D47F8B">
        <w:rPr>
          <w:rFonts w:ascii="Arial Narrow" w:eastAsia="Times New Roman" w:hAnsi="Arial Narrow" w:cs="Arial"/>
          <w:kern w:val="3"/>
        </w:rPr>
        <w:t xml:space="preserve">                                                                                    </w:t>
      </w:r>
      <w:r w:rsidRPr="00D47F8B">
        <w:rPr>
          <w:rFonts w:ascii="Arial Narrow" w:eastAsia="Times New Roman" w:hAnsi="Arial Narrow" w:cs="Arial"/>
          <w:kern w:val="3"/>
          <w:sz w:val="18"/>
          <w:szCs w:val="18"/>
        </w:rPr>
        <w:t>(imię i nazwisko oraz kwalifikowany podpis elektroniczny upoważnionego przedstawiciela Podmiotu udostępniającego Wykonawcy zasób</w:t>
      </w:r>
      <w:r>
        <w:rPr>
          <w:rFonts w:ascii="Arial Narrow" w:eastAsia="Times New Roman" w:hAnsi="Arial Narrow" w:cs="Arial"/>
          <w:kern w:val="3"/>
          <w:sz w:val="18"/>
          <w:szCs w:val="18"/>
        </w:rPr>
        <w:t>)</w:t>
      </w:r>
    </w:p>
    <w:p w14:paraId="70961FFC" w14:textId="77777777" w:rsidR="005F3A16" w:rsidRDefault="005F3A16" w:rsidP="005F3A16">
      <w:pPr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</w:p>
    <w:p w14:paraId="4A55E781" w14:textId="77777777" w:rsidR="005F3A16" w:rsidRDefault="005F3A16" w:rsidP="005F3A16">
      <w:pPr>
        <w:suppressAutoHyphens/>
        <w:autoSpaceDN w:val="0"/>
        <w:textAlignment w:val="baseline"/>
        <w:rPr>
          <w:rFonts w:ascii="Calibri" w:eastAsia="SimSun" w:hAnsi="Calibri" w:cs="Tahoma"/>
          <w:b/>
          <w:bCs/>
          <w:kern w:val="3"/>
        </w:rPr>
      </w:pPr>
    </w:p>
    <w:p w14:paraId="527533EC" w14:textId="77777777" w:rsidR="00740D67" w:rsidRDefault="00740D67"/>
    <w:sectPr w:rsidR="00740D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3CFD" w14:textId="77777777" w:rsidR="005F3A16" w:rsidRDefault="005F3A16" w:rsidP="005F3A16">
      <w:pPr>
        <w:spacing w:after="0" w:line="240" w:lineRule="auto"/>
      </w:pPr>
      <w:r>
        <w:separator/>
      </w:r>
    </w:p>
  </w:endnote>
  <w:endnote w:type="continuationSeparator" w:id="0">
    <w:p w14:paraId="5DB2582C" w14:textId="77777777" w:rsidR="005F3A16" w:rsidRDefault="005F3A16" w:rsidP="005F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2359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3904BE" w14:textId="784F17CB" w:rsidR="005F3A16" w:rsidRDefault="005F3A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DC3A5" w14:textId="43C43A98" w:rsidR="005F3A16" w:rsidRDefault="005F3A16">
    <w:pPr>
      <w:pStyle w:val="Stopka"/>
    </w:pPr>
    <w:r>
      <w:rPr>
        <w:rFonts w:ascii="Times New Roman" w:hAnsi="Times New Roman" w:cs="Times New Roman"/>
        <w:b/>
        <w:noProof/>
        <w:sz w:val="18"/>
        <w:szCs w:val="18"/>
      </w:rPr>
      <w:drawing>
        <wp:inline distT="0" distB="0" distL="0" distR="0" wp14:anchorId="5A08B11C" wp14:editId="1A7F5B7C">
          <wp:extent cx="5572125" cy="53657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691F" w14:textId="77777777" w:rsidR="005F3A16" w:rsidRDefault="005F3A16" w:rsidP="005F3A16">
      <w:pPr>
        <w:spacing w:after="0" w:line="240" w:lineRule="auto"/>
      </w:pPr>
      <w:r>
        <w:separator/>
      </w:r>
    </w:p>
  </w:footnote>
  <w:footnote w:type="continuationSeparator" w:id="0">
    <w:p w14:paraId="33F59FD1" w14:textId="77777777" w:rsidR="005F3A16" w:rsidRDefault="005F3A16" w:rsidP="005F3A16">
      <w:pPr>
        <w:spacing w:after="0" w:line="240" w:lineRule="auto"/>
      </w:pPr>
      <w:r>
        <w:continuationSeparator/>
      </w:r>
    </w:p>
  </w:footnote>
  <w:footnote w:id="1">
    <w:p w14:paraId="5C9F1B80" w14:textId="77777777" w:rsidR="005F3A16" w:rsidRPr="00EB31FE" w:rsidRDefault="005F3A16" w:rsidP="005F3A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</w:t>
      </w:r>
      <w:r>
        <w:rPr>
          <w:color w:val="000000"/>
          <w:sz w:val="16"/>
          <w:szCs w:val="16"/>
        </w:rPr>
        <w:t>,</w:t>
      </w:r>
      <w:r w:rsidRPr="00EB31FE">
        <w:rPr>
          <w:color w:val="000000"/>
          <w:sz w:val="16"/>
          <w:szCs w:val="16"/>
        </w:rPr>
        <w:t xml:space="preserve"> gdy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składa (prosimy o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1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53991011">
    <w:abstractNumId w:val="2"/>
  </w:num>
  <w:num w:numId="2" w16cid:durableId="1880240487">
    <w:abstractNumId w:val="1"/>
  </w:num>
  <w:num w:numId="3" w16cid:durableId="2063207353">
    <w:abstractNumId w:val="3"/>
  </w:num>
  <w:num w:numId="4" w16cid:durableId="702168786">
    <w:abstractNumId w:val="3"/>
    <w:lvlOverride w:ilvl="0">
      <w:startOverride w:val="1"/>
    </w:lvlOverride>
  </w:num>
  <w:num w:numId="5" w16cid:durableId="95521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6"/>
    <w:rsid w:val="005F3A16"/>
    <w:rsid w:val="00740D67"/>
    <w:rsid w:val="00C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B8BC"/>
  <w15:chartTrackingRefBased/>
  <w15:docId w15:val="{FC461FCC-1D8D-4A35-A21E-6311794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16"/>
  </w:style>
  <w:style w:type="paragraph" w:styleId="Stopka">
    <w:name w:val="footer"/>
    <w:basedOn w:val="Normalny"/>
    <w:link w:val="StopkaZnak"/>
    <w:uiPriority w:val="99"/>
    <w:unhideWhenUsed/>
    <w:rsid w:val="005F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16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5F3A1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5F3A16"/>
  </w:style>
  <w:style w:type="paragraph" w:styleId="Tekstprzypisudolnego">
    <w:name w:val="footnote text"/>
    <w:basedOn w:val="Normalny"/>
    <w:link w:val="TekstprzypisudolnegoZnak"/>
    <w:uiPriority w:val="99"/>
    <w:unhideWhenUsed/>
    <w:rsid w:val="005F3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A16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A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A16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5F3A16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5F3A16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3A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5F3A1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5F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05963C3644823A0B55C0728C57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7B823-6601-4BC3-A6CB-3B73E6680462}"/>
      </w:docPartPr>
      <w:docPartBody>
        <w:p w:rsidR="00000000" w:rsidRDefault="008D16CC" w:rsidP="008D16CC">
          <w:pPr>
            <w:pStyle w:val="65005963C3644823A0B55C0728C57E5A"/>
          </w:pPr>
          <w:r w:rsidRPr="00FD652C">
            <w:rPr>
              <w:rStyle w:val="StylGM1"/>
              <w:i/>
              <w:color w:val="A6A6A6" w:themeColor="background1" w:themeShade="A6"/>
            </w:rPr>
            <w:t>Proszę krótko opisać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CC"/>
    <w:rsid w:val="008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8EF395D6514AA4A5A882A8D1C474CA">
    <w:name w:val="418EF395D6514AA4A5A882A8D1C474CA"/>
    <w:rsid w:val="008D16CC"/>
  </w:style>
  <w:style w:type="character" w:customStyle="1" w:styleId="StylGM1">
    <w:name w:val="StylGM1"/>
    <w:basedOn w:val="Domylnaczcionkaakapitu"/>
    <w:uiPriority w:val="1"/>
    <w:rsid w:val="008D16CC"/>
    <w:rPr>
      <w:rFonts w:ascii="Times New Roman" w:hAnsi="Times New Roman"/>
      <w:b/>
      <w:sz w:val="20"/>
    </w:rPr>
  </w:style>
  <w:style w:type="paragraph" w:customStyle="1" w:styleId="65005963C3644823A0B55C0728C57E5A">
    <w:name w:val="65005963C3644823A0B55C0728C57E5A"/>
    <w:rsid w:val="008D1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CED-3BF1-457A-916C-3B71BBD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Pałysa Dariusz</dc:creator>
  <cp:keywords/>
  <dc:description/>
  <cp:lastModifiedBy>Pałysa Dariusz</cp:lastModifiedBy>
  <cp:revision>1</cp:revision>
  <dcterms:created xsi:type="dcterms:W3CDTF">2022-11-09T06:09:00Z</dcterms:created>
  <dcterms:modified xsi:type="dcterms:W3CDTF">2022-11-09T06:21:00Z</dcterms:modified>
</cp:coreProperties>
</file>