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7A2F" w14:textId="43570033" w:rsidR="0081375B" w:rsidRDefault="0081375B" w:rsidP="000E1594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</w:t>
      </w:r>
      <w:r w:rsidR="00B27E8B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Załącznik nr </w:t>
      </w:r>
      <w:r w:rsidR="00673C02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 </w:t>
      </w:r>
    </w:p>
    <w:p w14:paraId="36FB54E3" w14:textId="4E81873B" w:rsidR="0081375B" w:rsidRDefault="0081375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220003">
        <w:rPr>
          <w:color w:val="auto"/>
          <w:sz w:val="20"/>
          <w:szCs w:val="20"/>
        </w:rPr>
        <w:t>3</w:t>
      </w:r>
      <w:r w:rsidR="0087080A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>/20</w:t>
      </w:r>
      <w:r w:rsidR="000E1594">
        <w:rPr>
          <w:color w:val="auto"/>
          <w:sz w:val="20"/>
          <w:szCs w:val="20"/>
        </w:rPr>
        <w:t>2</w:t>
      </w:r>
      <w:r w:rsidR="00220003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 xml:space="preserve"> </w:t>
      </w:r>
    </w:p>
    <w:p w14:paraId="08CF0758" w14:textId="77777777" w:rsidR="0087080A" w:rsidRDefault="0087080A" w:rsidP="0087080A">
      <w:pPr>
        <w:rPr>
          <w:rFonts w:ascii="Calibri" w:hAnsi="Calibri" w:cs="Calibri"/>
          <w:sz w:val="22"/>
          <w:szCs w:val="22"/>
        </w:rPr>
      </w:pPr>
    </w:p>
    <w:p w14:paraId="0A3489BF" w14:textId="77777777" w:rsidR="0087080A" w:rsidRDefault="0087080A" w:rsidP="0087080A">
      <w:pPr>
        <w:rPr>
          <w:rFonts w:ascii="Calibri" w:hAnsi="Calibri" w:cs="Calibri"/>
          <w:sz w:val="22"/>
          <w:szCs w:val="22"/>
        </w:rPr>
      </w:pPr>
    </w:p>
    <w:p w14:paraId="095967C8" w14:textId="271C7801" w:rsidR="0087080A" w:rsidRDefault="0087080A" w:rsidP="008708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45EF0899" w14:textId="77777777" w:rsidR="0087080A" w:rsidRDefault="0087080A" w:rsidP="008708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 (pieczątka Wykonawcy)</w:t>
      </w:r>
    </w:p>
    <w:p w14:paraId="41EE79A5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23D3CDBF" w14:textId="77777777" w:rsidR="0081375B" w:rsidRPr="00E11C9D" w:rsidRDefault="0081375B">
      <w:pPr>
        <w:pStyle w:val="CM36"/>
        <w:spacing w:after="0"/>
        <w:rPr>
          <w:b/>
          <w:bCs/>
          <w:sz w:val="22"/>
          <w:szCs w:val="22"/>
        </w:rPr>
      </w:pPr>
      <w:r w:rsidRPr="00E11C9D">
        <w:rPr>
          <w:b/>
          <w:bCs/>
          <w:sz w:val="22"/>
          <w:szCs w:val="22"/>
        </w:rPr>
        <w:t>Wykaz środków czystości przewidzianych do realizacji przedmiotu zamówienia</w:t>
      </w:r>
    </w:p>
    <w:p w14:paraId="0F88E93D" w14:textId="77777777" w:rsidR="00E11C9D" w:rsidRDefault="00E11C9D" w:rsidP="00E11C9D">
      <w:pPr>
        <w:pStyle w:val="Default"/>
      </w:pPr>
    </w:p>
    <w:tbl>
      <w:tblPr>
        <w:tblW w:w="9483" w:type="dxa"/>
        <w:tblLook w:val="0000" w:firstRow="0" w:lastRow="0" w:firstColumn="0" w:lastColumn="0" w:noHBand="0" w:noVBand="0"/>
      </w:tblPr>
      <w:tblGrid>
        <w:gridCol w:w="588"/>
        <w:gridCol w:w="3518"/>
        <w:gridCol w:w="3827"/>
        <w:gridCol w:w="1550"/>
      </w:tblGrid>
      <w:tr w:rsidR="0081375B" w14:paraId="536C9D3F" w14:textId="77777777" w:rsidTr="00181CFF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7C44" w14:textId="77777777"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B88" w14:textId="77777777"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środka czystości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AE66" w14:textId="77777777" w:rsidR="00E11C9D" w:rsidRDefault="004D0C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  <w:r w:rsidR="00735E7C">
              <w:rPr>
                <w:b/>
                <w:bCs/>
                <w:sz w:val="20"/>
                <w:szCs w:val="20"/>
              </w:rPr>
              <w:t xml:space="preserve"> </w:t>
            </w:r>
            <w:r w:rsidR="00D21F64">
              <w:rPr>
                <w:b/>
                <w:bCs/>
                <w:sz w:val="20"/>
                <w:szCs w:val="20"/>
              </w:rPr>
              <w:t xml:space="preserve">handlowa </w:t>
            </w:r>
            <w:r w:rsidR="00735E7C">
              <w:rPr>
                <w:b/>
                <w:bCs/>
                <w:sz w:val="20"/>
                <w:szCs w:val="20"/>
              </w:rPr>
              <w:t>środka</w:t>
            </w:r>
            <w:r w:rsidR="00E11C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7271C6" w14:textId="77777777"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7001" w14:textId="77777777" w:rsidR="0081375B" w:rsidRDefault="00E11C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</w:t>
            </w:r>
            <w:r w:rsidR="0081375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1C9D" w14:paraId="781C963E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94D49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1376A35E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660951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6A803CCB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 xml:space="preserve">Środki do mycia i konserwacji podłóg </w:t>
            </w:r>
          </w:p>
          <w:p w14:paraId="54A925D1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545BA66A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C81F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5A5B" w14:textId="77777777" w:rsidR="00E11C9D" w:rsidRDefault="004D0C0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panele</w:t>
            </w:r>
            <w:r w:rsidR="0081375B">
              <w:rPr>
                <w:sz w:val="20"/>
                <w:szCs w:val="20"/>
              </w:rPr>
              <w:t xml:space="preserve">:   </w:t>
            </w:r>
          </w:p>
          <w:p w14:paraId="4FD509BC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</w:t>
            </w:r>
            <w:r w:rsidR="0081375B">
              <w:rPr>
                <w:sz w:val="20"/>
                <w:szCs w:val="20"/>
              </w:rPr>
              <w:t xml:space="preserve">do mycia   </w:t>
            </w:r>
          </w:p>
          <w:p w14:paraId="3AE33F5F" w14:textId="77777777" w:rsidR="0081375B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</w:t>
            </w:r>
            <w:r w:rsidR="0081375B">
              <w:rPr>
                <w:sz w:val="20"/>
                <w:szCs w:val="20"/>
              </w:rPr>
              <w:t>do konserwacji</w:t>
            </w:r>
          </w:p>
          <w:p w14:paraId="3B0303B1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7184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DB74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2200106A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0FF7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604D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gres, terakota</w:t>
            </w:r>
            <w:r w:rsidR="00181C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79F4678D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14:paraId="3035768C" w14:textId="77777777" w:rsidR="004D0C0B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A91C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5F40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2C874160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72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889A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wykładzina PCV: </w:t>
            </w:r>
          </w:p>
          <w:p w14:paraId="188264C6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14:paraId="5D60B7D3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  <w:p w14:paraId="627906D2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9914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898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7D29EED9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D7C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5684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lastrico:     </w:t>
            </w:r>
          </w:p>
          <w:p w14:paraId="02D8D767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14:paraId="53CC4EE7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  <w:p w14:paraId="5FFBCE82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32DB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EF66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2101856C" w14:textId="77777777" w:rsidTr="00181CFF">
        <w:trPr>
          <w:trHeight w:val="2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BCF005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0750CCF5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II</w:t>
            </w:r>
          </w:p>
          <w:p w14:paraId="41D37E03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961CF8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3EE234CE" w14:textId="77777777" w:rsidR="00E11C9D" w:rsidRDefault="00E11C9D">
            <w:pPr>
              <w:pStyle w:val="Default"/>
              <w:jc w:val="center"/>
              <w:rPr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 xml:space="preserve">Środki </w:t>
            </w:r>
            <w:r w:rsidR="00181CFF">
              <w:rPr>
                <w:b/>
                <w:sz w:val="20"/>
                <w:szCs w:val="20"/>
              </w:rPr>
              <w:t>do mycia i konserwacji sanitariatów i kuchni</w:t>
            </w:r>
            <w:r>
              <w:rPr>
                <w:sz w:val="20"/>
                <w:szCs w:val="20"/>
              </w:rPr>
              <w:t xml:space="preserve"> </w:t>
            </w:r>
          </w:p>
          <w:p w14:paraId="07108D18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03598F48" w14:textId="77777777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4072" w14:textId="77777777" w:rsidR="0081375B" w:rsidRPr="00E11C9D" w:rsidRDefault="0081375B" w:rsidP="00E11C9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48CF" w14:textId="77777777" w:rsidR="00181CFF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czyszczenia urządzeń sanitarnych </w:t>
            </w:r>
          </w:p>
          <w:p w14:paraId="555ED62F" w14:textId="77777777"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umywalki</w:t>
            </w:r>
            <w:r w:rsidR="0081375B">
              <w:rPr>
                <w:sz w:val="20"/>
                <w:szCs w:val="20"/>
              </w:rPr>
              <w:t xml:space="preserve"> </w:t>
            </w:r>
          </w:p>
          <w:p w14:paraId="324BB0A0" w14:textId="77777777" w:rsidR="0081375B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>, pisuary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C504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EA98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44D3EE97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6A4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384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usuwaniu osadu z kamienia w WC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D5D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5D87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6671C0CB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FBF0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DAF0" w14:textId="77777777" w:rsidR="00181CFF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>do mycia glazury</w:t>
            </w:r>
          </w:p>
          <w:p w14:paraId="0C68FE3C" w14:textId="77777777" w:rsidR="0081375B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ścianach w kuchniach i sanitariatach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FD7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F229F5D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5C3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CFF" w14:paraId="15CAD8AC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2C79" w14:textId="77777777" w:rsidR="00181CFF" w:rsidRDefault="00181CFF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FA0C" w14:textId="77777777"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do odkamieniania  glazury w sanitariatach (np. pod natryskami)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5AE7" w14:textId="77777777" w:rsidR="00181CFF" w:rsidRDefault="00181CF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0C4" w14:textId="77777777" w:rsidR="00181CFF" w:rsidRDefault="00181CF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6805A9A7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D51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040F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czyszczenia baterii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7FC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8D6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50630451" w14:textId="77777777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98C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FFB2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</w:t>
            </w:r>
            <w:r w:rsidR="00181CFF">
              <w:rPr>
                <w:sz w:val="20"/>
                <w:szCs w:val="20"/>
              </w:rPr>
              <w:t>odkamieniania</w:t>
            </w:r>
            <w:r>
              <w:rPr>
                <w:sz w:val="20"/>
                <w:szCs w:val="20"/>
              </w:rPr>
              <w:t xml:space="preserve"> zlewozmywaków ze stali nierdzewnej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0F5B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D8AC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CFF" w14:paraId="2970720A" w14:textId="77777777" w:rsidTr="0091483F">
        <w:trPr>
          <w:trHeight w:val="3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7C5C" w14:textId="77777777" w:rsidR="00181CFF" w:rsidRDefault="00181CFF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C3C" w14:textId="77777777"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mycia okien luster itp.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E715" w14:textId="77777777" w:rsidR="00181CFF" w:rsidRDefault="00181CF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FB67" w14:textId="77777777" w:rsidR="00181CFF" w:rsidRDefault="00181CF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588010DF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D3B862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555DC5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27FB2410" w14:textId="77777777" w:rsidR="00E11C9D" w:rsidRPr="004D0C0B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>Środki do dezynfekcji</w:t>
            </w:r>
            <w:r w:rsidR="0091483F">
              <w:rPr>
                <w:b/>
                <w:sz w:val="20"/>
                <w:szCs w:val="20"/>
              </w:rPr>
              <w:t xml:space="preserve"> i udrożniania</w:t>
            </w:r>
          </w:p>
          <w:p w14:paraId="68A336F4" w14:textId="77777777" w:rsidR="00E11C9D" w:rsidRDefault="00E11C9D" w:rsidP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1375B" w14:paraId="7D756865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9DF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5834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do udrażniania syfonów i kratek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94B6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F172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50FEC72D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DD8F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BF5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odkażające do misek ustępowych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4B02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FDF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1892B7AB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E908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B007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dezynfekcji blatów kuchennych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A108" w14:textId="77777777"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9B5A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3E6F2801" w14:textId="77777777" w:rsidTr="0091483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CEB25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1F5C3FB" w14:textId="77777777" w:rsidR="0091483F" w:rsidRPr="0091483F" w:rsidRDefault="0091483F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483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6C5058" w14:textId="77777777" w:rsidR="0091483F" w:rsidRDefault="0091483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25329D8" w14:textId="77777777" w:rsidR="0091483F" w:rsidRDefault="0091483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Materiały eksploatacyjne</w:t>
            </w:r>
          </w:p>
          <w:p w14:paraId="0B791033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6FEC843A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8009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B2A9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Mydła w płynie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CB9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ACC5E83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D52B9EE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07F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787895C6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8D5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15A6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Ręczniki papierowe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34DC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8C88E34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1040FCD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E15D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226872FD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79F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D0FF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toaletowy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7F21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6EA138A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CFC8D65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239F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29405D9D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0CA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6CC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Odświeżacze powietrza do pomieszczeń sanitarnych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98A" w14:textId="77777777"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ED47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35709A5B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18F2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B0C7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Kostki to toalet:</w:t>
            </w:r>
          </w:p>
          <w:p w14:paraId="0D838E9C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wrzucane do zbiorników</w:t>
            </w:r>
          </w:p>
          <w:p w14:paraId="0B02BD5F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zawieszki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944F" w14:textId="77777777"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4BAB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791A83D8" w14:textId="77777777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DE62DF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5D83E405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CF79F2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5D86027E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 xml:space="preserve">Środki do powierzchni drewnianych (drewniane meble biurowe, drzwi) </w:t>
            </w:r>
          </w:p>
        </w:tc>
      </w:tr>
      <w:tr w:rsidR="0081375B" w14:paraId="0EEFB1EE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012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655F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do </w:t>
            </w:r>
            <w:r w:rsidR="0081375B">
              <w:rPr>
                <w:sz w:val="20"/>
                <w:szCs w:val="20"/>
              </w:rPr>
              <w:t>bieżącego mycia</w:t>
            </w:r>
            <w:r>
              <w:rPr>
                <w:sz w:val="20"/>
                <w:szCs w:val="20"/>
              </w:rPr>
              <w:t xml:space="preserve"> powierzchni biurek, szaf, stołów, szafek kuchennych</w:t>
            </w:r>
            <w:r w:rsidR="00813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632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9C056FC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CB93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3B2975A9" w14:textId="77777777" w:rsidTr="00181CFF">
        <w:trPr>
          <w:trHeight w:val="2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DC0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A19E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Środki do </w:t>
            </w:r>
            <w:r w:rsidR="0081375B">
              <w:rPr>
                <w:sz w:val="20"/>
                <w:szCs w:val="20"/>
              </w:rPr>
              <w:t xml:space="preserve">konserwacji </w:t>
            </w:r>
            <w:r>
              <w:rPr>
                <w:sz w:val="20"/>
                <w:szCs w:val="20"/>
              </w:rPr>
              <w:t>powierzchni biurek, szaf, stołów, szafek kuchennych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68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1C1EE9A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5BB2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6696F9D8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939E80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7A3460A0" w14:textId="77777777" w:rsidR="00D35BF5" w:rsidRDefault="00D35BF5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66BC8F2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08B844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5991E610" w14:textId="77777777" w:rsidR="00D35BF5" w:rsidRDefault="00D35BF5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D33DA17" w14:textId="77777777" w:rsidR="00E11C9D" w:rsidRPr="004D0C0B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>Pozostałe</w:t>
            </w:r>
          </w:p>
          <w:p w14:paraId="59427BDF" w14:textId="77777777" w:rsidR="00E11C9D" w:rsidRDefault="00E11C9D" w:rsidP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1375B" w14:paraId="6A50B657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B985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0C4A" w14:textId="77777777" w:rsidR="0081375B" w:rsidRDefault="0091483F" w:rsidP="00D35BF5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Worki do koszy na śmieci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5F15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6733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3A529B07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1BE3" w14:textId="77777777" w:rsidR="00E11C9D" w:rsidRDefault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9A6C" w14:textId="77777777" w:rsidR="00E11C9D" w:rsidRDefault="0091483F" w:rsidP="00D35BF5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mycia okien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FB99" w14:textId="77777777" w:rsidR="00E11C9D" w:rsidRDefault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8AA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E122C65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6A3DD1CA" w14:textId="5868A0F5" w:rsidR="0081375B" w:rsidRDefault="00220003">
      <w:pPr>
        <w:pStyle w:val="Default"/>
      </w:pPr>
      <w:r>
        <w:t>Uwaga: Tabelę można uzupełnić w miarę potrzeb.</w:t>
      </w:r>
    </w:p>
    <w:p w14:paraId="60A62DF0" w14:textId="40F3BD5B" w:rsidR="00D35BF5" w:rsidRDefault="00D35BF5">
      <w:pPr>
        <w:pStyle w:val="Default"/>
      </w:pPr>
    </w:p>
    <w:p w14:paraId="61B42A8B" w14:textId="77777777" w:rsidR="00220003" w:rsidRDefault="00220003">
      <w:pPr>
        <w:pStyle w:val="Default"/>
      </w:pPr>
    </w:p>
    <w:p w14:paraId="623D3E2E" w14:textId="77777777" w:rsidR="00D35BF5" w:rsidRDefault="00D35BF5">
      <w:pPr>
        <w:pStyle w:val="Default"/>
      </w:pPr>
    </w:p>
    <w:p w14:paraId="62875D6D" w14:textId="77777777" w:rsidR="00D35BF5" w:rsidRDefault="00D35BF5">
      <w:pPr>
        <w:pStyle w:val="Default"/>
      </w:pPr>
    </w:p>
    <w:p w14:paraId="7E17FBF4" w14:textId="77777777" w:rsidR="0081375B" w:rsidRDefault="0081375B">
      <w:pPr>
        <w:pStyle w:val="CM8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14:paraId="7929CC47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B2124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14:paraId="538EBDBF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14:paraId="26122F44" w14:textId="77777777" w:rsidR="0081375B" w:rsidRDefault="0081375B">
      <w:pPr>
        <w:pStyle w:val="Default"/>
        <w:spacing w:line="243" w:lineRule="atLeast"/>
        <w:ind w:left="6580" w:right="660"/>
        <w:jc w:val="both"/>
        <w:rPr>
          <w:color w:val="auto"/>
          <w:sz w:val="20"/>
          <w:szCs w:val="20"/>
        </w:rPr>
      </w:pPr>
    </w:p>
    <w:p w14:paraId="22AC063E" w14:textId="77777777" w:rsidR="0081375B" w:rsidRDefault="0081375B">
      <w:pPr>
        <w:pStyle w:val="CM33"/>
        <w:ind w:left="6515"/>
        <w:rPr>
          <w:sz w:val="20"/>
          <w:szCs w:val="20"/>
        </w:rPr>
      </w:pPr>
    </w:p>
    <w:sectPr w:rsidR="0081375B">
      <w:headerReference w:type="default" r:id="rId7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27D6" w14:textId="77777777" w:rsidR="0015634A" w:rsidRDefault="0015634A" w:rsidP="000E1594">
      <w:r>
        <w:separator/>
      </w:r>
    </w:p>
  </w:endnote>
  <w:endnote w:type="continuationSeparator" w:id="0">
    <w:p w14:paraId="77BF05AE" w14:textId="77777777" w:rsidR="0015634A" w:rsidRDefault="0015634A" w:rsidP="000E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8810" w14:textId="77777777" w:rsidR="0015634A" w:rsidRDefault="0015634A" w:rsidP="000E1594">
      <w:r>
        <w:separator/>
      </w:r>
    </w:p>
  </w:footnote>
  <w:footnote w:type="continuationSeparator" w:id="0">
    <w:p w14:paraId="5B46E5DA" w14:textId="77777777" w:rsidR="0015634A" w:rsidRDefault="0015634A" w:rsidP="000E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0E1594" w14:paraId="2F3A221F" w14:textId="77777777" w:rsidTr="00F24919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42CA17B3" w14:textId="77777777" w:rsidR="000E1594" w:rsidRDefault="000E1594" w:rsidP="000E1594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643BC4F1" wp14:editId="63FF4EE7">
                <wp:extent cx="1428750" cy="571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5DFC1859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b/>
              <w:bCs/>
              <w:sz w:val="20"/>
            </w:rPr>
            <w:t xml:space="preserve">         Nazwa i adres zamawiającego</w:t>
          </w:r>
          <w:r>
            <w:rPr>
              <w:sz w:val="20"/>
            </w:rPr>
            <w:t>:</w:t>
          </w:r>
        </w:p>
        <w:p w14:paraId="2B3F04DF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Miejskie Przedsiębiorstwo Energetyki Cieplnej Sp. z o.o. </w:t>
          </w:r>
        </w:p>
        <w:p w14:paraId="2BAAA020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ul. Spółdzielcza 12, 64-100 Leszno </w:t>
          </w:r>
        </w:p>
        <w:p w14:paraId="4BCDBF8B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     tel. 65 5256000, fax.65 5256073</w:t>
          </w:r>
        </w:p>
      </w:tc>
    </w:tr>
  </w:tbl>
  <w:p w14:paraId="63ABD478" w14:textId="77777777" w:rsidR="000E1594" w:rsidRDefault="000E1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048988981">
    <w:abstractNumId w:val="1"/>
  </w:num>
  <w:num w:numId="2" w16cid:durableId="920988928">
    <w:abstractNumId w:val="0"/>
  </w:num>
  <w:num w:numId="3" w16cid:durableId="229775886">
    <w:abstractNumId w:val="6"/>
  </w:num>
  <w:num w:numId="4" w16cid:durableId="430590345">
    <w:abstractNumId w:val="3"/>
  </w:num>
  <w:num w:numId="5" w16cid:durableId="1794515392">
    <w:abstractNumId w:val="8"/>
  </w:num>
  <w:num w:numId="6" w16cid:durableId="23360764">
    <w:abstractNumId w:val="12"/>
  </w:num>
  <w:num w:numId="7" w16cid:durableId="2063091658">
    <w:abstractNumId w:val="2"/>
  </w:num>
  <w:num w:numId="8" w16cid:durableId="941454807">
    <w:abstractNumId w:val="5"/>
  </w:num>
  <w:num w:numId="9" w16cid:durableId="765806929">
    <w:abstractNumId w:val="4"/>
  </w:num>
  <w:num w:numId="10" w16cid:durableId="1635255810">
    <w:abstractNumId w:val="11"/>
  </w:num>
  <w:num w:numId="11" w16cid:durableId="981348025">
    <w:abstractNumId w:val="7"/>
  </w:num>
  <w:num w:numId="12" w16cid:durableId="354043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0D765C"/>
    <w:rsid w:val="000E1594"/>
    <w:rsid w:val="00113D54"/>
    <w:rsid w:val="0015634A"/>
    <w:rsid w:val="001732E7"/>
    <w:rsid w:val="00181CFF"/>
    <w:rsid w:val="00220003"/>
    <w:rsid w:val="002A41B4"/>
    <w:rsid w:val="00361C5F"/>
    <w:rsid w:val="004D0C0B"/>
    <w:rsid w:val="00504D21"/>
    <w:rsid w:val="00661195"/>
    <w:rsid w:val="00673C02"/>
    <w:rsid w:val="00724800"/>
    <w:rsid w:val="00724968"/>
    <w:rsid w:val="00735E7C"/>
    <w:rsid w:val="007B02BC"/>
    <w:rsid w:val="007B2124"/>
    <w:rsid w:val="007F501C"/>
    <w:rsid w:val="0081375B"/>
    <w:rsid w:val="0087080A"/>
    <w:rsid w:val="0091483F"/>
    <w:rsid w:val="00966479"/>
    <w:rsid w:val="00AD0FDE"/>
    <w:rsid w:val="00B2478E"/>
    <w:rsid w:val="00B27E8B"/>
    <w:rsid w:val="00C01E7C"/>
    <w:rsid w:val="00CB634F"/>
    <w:rsid w:val="00D15989"/>
    <w:rsid w:val="00D21F64"/>
    <w:rsid w:val="00D35BF5"/>
    <w:rsid w:val="00E11C9D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5B67F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E1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594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1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59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 Raburska</cp:lastModifiedBy>
  <cp:revision>22</cp:revision>
  <cp:lastPrinted>2021-10-27T10:15:00Z</cp:lastPrinted>
  <dcterms:created xsi:type="dcterms:W3CDTF">2017-11-10T09:39:00Z</dcterms:created>
  <dcterms:modified xsi:type="dcterms:W3CDTF">2022-09-12T09:30:00Z</dcterms:modified>
</cp:coreProperties>
</file>