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86EF12" w14:textId="4F01A473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E80DFC" w:rsidR="005C79E5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69E9233A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2FF957A4" w14:textId="65C9F207" w:rsidR="005C79E5" w:rsidRDefault="00DA1890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0BA3F3D1" w14:textId="4C74D4E3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 w:rsidR="00DA1890"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2BCD461C" w14:textId="4FDF5758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 w:rsidR="00DA1890">
        <w:rPr>
          <w:rFonts w:ascii="Times New Roman" w:hAnsi="Times New Roman" w:cs="Times New Roman"/>
          <w:sz w:val="20"/>
          <w:szCs w:val="20"/>
        </w:rPr>
        <w:t>302 50 94 w. 209</w:t>
      </w:r>
    </w:p>
    <w:p w14:paraId="7D0767F3" w14:textId="3065FC65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DA1890" w:rsidRPr="008B61B9">
          <w:rPr>
            <w:rStyle w:val="Hipercze"/>
          </w:rPr>
          <w:t>zggs@zggs.com.pl</w:t>
        </w:r>
      </w:hyperlink>
      <w:r w:rsidR="00DA1890">
        <w:t xml:space="preserve"> </w:t>
      </w:r>
    </w:p>
    <w:p w14:paraId="202BD5EE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AE0A7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84954AA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EE946F9" w14:textId="0DCC01AE" w:rsidR="005C79E5" w:rsidRPr="00C51490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26547EE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4F92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D2E06BA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5FDF8B5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BBE21C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DE27BC" w14:textId="74F62091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F90D6E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oświadczam, że:</w:t>
      </w:r>
    </w:p>
    <w:p w14:paraId="0FA72FC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E11FB8" w14:textId="77777777" w:rsidR="005C79E5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268A8653" w14:textId="03F177F9" w:rsidR="005C79E5" w:rsidRPr="00A23184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ie zachodzą wobec mnie przesłanki wykluczenia z postępowania, o których mowa w art. 108 ust. 1 pkt. 1 – 6 </w:t>
      </w:r>
      <w:proofErr w:type="spellStart"/>
      <w:r w:rsidRPr="003E68C3">
        <w:rPr>
          <w:rFonts w:ascii="Times New Roman" w:hAnsi="Times New Roman" w:cs="Times New Roman"/>
          <w:bCs/>
          <w:sz w:val="20"/>
          <w:szCs w:val="20"/>
        </w:rPr>
        <w:t>Pz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 w:rsidRPr="00A23184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o. </w:t>
      </w:r>
    </w:p>
    <w:p w14:paraId="2B4FE5A3" w14:textId="77777777" w:rsidR="005C79E5" w:rsidRPr="00533697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2269BF86" w14:textId="77777777" w:rsidR="001C257D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1C257D">
        <w:rPr>
          <w:rFonts w:ascii="Times New Roman" w:hAnsi="Times New Roman" w:cs="Times New Roman"/>
          <w:bCs/>
          <w:sz w:val="20"/>
          <w:szCs w:val="20"/>
        </w:rPr>
        <w:t>:</w:t>
      </w:r>
    </w:p>
    <w:p w14:paraId="0A7D6C57" w14:textId="401B7490" w:rsidR="001C257D" w:rsidRPr="001C257D" w:rsidRDefault="001C257D" w:rsidP="001C257D">
      <w:pPr>
        <w:pStyle w:val="Defaul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zdolności finansowej lub ekonomicznej, </w:t>
      </w:r>
    </w:p>
    <w:p w14:paraId="33295CA2" w14:textId="5E4EA784" w:rsidR="005C79E5" w:rsidRPr="00AF390A" w:rsidRDefault="005C79E5" w:rsidP="001C257D">
      <w:pPr>
        <w:pStyle w:val="Defaul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54D37217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CC1E2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36D9A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0B1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ABA35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66914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A1EB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788B60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7AD40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E661D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035A9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7670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8D1E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8B07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072F4E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FFB88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17D48" w14:textId="21364539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7D174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podmiotu udostępniającego zasoby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180896D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5F7F8B91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2B250236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3CA9C8F4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588F1613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36F088FA" w14:textId="044EC427" w:rsidR="005C79E5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8B61B9">
          <w:rPr>
            <w:rStyle w:val="Hipercze"/>
          </w:rPr>
          <w:t>zggs@zggs.com.pl</w:t>
        </w:r>
      </w:hyperlink>
    </w:p>
    <w:p w14:paraId="44C3B6F0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DE00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D98CB14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69B3AA3C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642F8716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9B0BA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DBB2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9981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5AB1C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363E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6D8682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38370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ECA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E24A8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09920060" w14:textId="77777777" w:rsidTr="00544573">
        <w:tc>
          <w:tcPr>
            <w:tcW w:w="4531" w:type="dxa"/>
          </w:tcPr>
          <w:p w14:paraId="64B0EDE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2A3FC47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78CB8E" w14:textId="77777777" w:rsidTr="00544573">
        <w:tc>
          <w:tcPr>
            <w:tcW w:w="4531" w:type="dxa"/>
          </w:tcPr>
          <w:p w14:paraId="4125123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0DE80E8B" w14:textId="77777777" w:rsidTr="00544573">
        <w:tc>
          <w:tcPr>
            <w:tcW w:w="4531" w:type="dxa"/>
          </w:tcPr>
          <w:p w14:paraId="0425C03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74B7EE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82A205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E6426" w14:textId="4065FA38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jako podmiot udostępniający zasoby w zakresie zdolności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ekonomicznej lub finansowej* /</w:t>
      </w:r>
      <w:r>
        <w:rPr>
          <w:rFonts w:ascii="Times New Roman" w:hAnsi="Times New Roman" w:cs="Times New Roman"/>
          <w:bCs/>
          <w:sz w:val="20"/>
          <w:szCs w:val="20"/>
        </w:rPr>
        <w:t xml:space="preserve"> techniczne</w:t>
      </w:r>
      <w:r w:rsidR="0009543A">
        <w:rPr>
          <w:rFonts w:ascii="Times New Roman" w:hAnsi="Times New Roman" w:cs="Times New Roman"/>
          <w:bCs/>
          <w:sz w:val="20"/>
          <w:szCs w:val="20"/>
        </w:rPr>
        <w:t>j 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09543A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oświadczam, że:</w:t>
      </w:r>
    </w:p>
    <w:p w14:paraId="11A4C07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8C469" w14:textId="77777777" w:rsidR="005C79E5" w:rsidRPr="00EE7119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4C13E3E9" w14:textId="4AFF4816" w:rsidR="005C79E5" w:rsidRPr="00F557C9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57C9">
        <w:rPr>
          <w:rFonts w:ascii="Times New Roman" w:hAnsi="Times New Roman" w:cs="Times New Roman"/>
          <w:bCs/>
          <w:sz w:val="20"/>
          <w:szCs w:val="20"/>
        </w:rPr>
        <w:t xml:space="preserve">Nie zachodzą wobec mnie przesłanki wykluczenia z postępowania, o których mowa w art. 108 ust. 1 pkt. 1 – 6 </w:t>
      </w:r>
      <w:proofErr w:type="spellStart"/>
      <w:r w:rsidRPr="00F557C9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E37ACD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. </w:t>
      </w:r>
    </w:p>
    <w:p w14:paraId="321B2D8C" w14:textId="77777777" w:rsidR="005C79E5" w:rsidRPr="00533697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32FA635E" w14:textId="77777777" w:rsidR="0009543A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09543A">
        <w:rPr>
          <w:rFonts w:ascii="Times New Roman" w:hAnsi="Times New Roman" w:cs="Times New Roman"/>
          <w:bCs/>
          <w:sz w:val="20"/>
          <w:szCs w:val="20"/>
        </w:rPr>
        <w:t>:</w:t>
      </w:r>
    </w:p>
    <w:p w14:paraId="37C5DB2B" w14:textId="30D3E021" w:rsidR="0009543A" w:rsidRDefault="0009543A" w:rsidP="0009543A">
      <w:pPr>
        <w:pStyle w:val="Default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finansowej*, </w:t>
      </w:r>
    </w:p>
    <w:p w14:paraId="57AF2DC6" w14:textId="4B4A2F6C" w:rsidR="005C79E5" w:rsidRPr="00464F1C" w:rsidRDefault="005C79E5" w:rsidP="0009543A">
      <w:pPr>
        <w:pStyle w:val="Default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09543A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67BDD91" w14:textId="6EE8C08C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C12DAC" w14:textId="77777777" w:rsidR="0009543A" w:rsidRDefault="0009543A" w:rsidP="0009543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4C20F06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59489" w14:textId="77777777" w:rsidR="00E424D3" w:rsidRDefault="00E424D3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3C75988" w14:textId="6B250CB6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2E25D1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Zobowiązanie do udostępnienia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F000D55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4104C879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5CC7B933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509A43D4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4928F076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0EA0AE3B" w14:textId="429DAD8B" w:rsidR="005C79E5" w:rsidRPr="006512A5" w:rsidRDefault="00DA1890" w:rsidP="00DA1890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  <w:r w:rsidRPr="003E68C3">
        <w:rPr>
          <w:sz w:val="20"/>
          <w:szCs w:val="20"/>
        </w:rPr>
        <w:t xml:space="preserve">e-mail: </w:t>
      </w:r>
      <w:hyperlink r:id="rId10" w:history="1">
        <w:r w:rsidRPr="008B61B9">
          <w:rPr>
            <w:rStyle w:val="Hipercze"/>
          </w:rPr>
          <w:t>zggs@zggs.com.pl</w:t>
        </w:r>
      </w:hyperlink>
    </w:p>
    <w:p w14:paraId="4548C3F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13935704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UDOSTĘPNIENIA ZASOBÓW </w:t>
      </w:r>
    </w:p>
    <w:p w14:paraId="6FBA0A0C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AF569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5793D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071EE2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77F6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58041E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B851AF9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A1F2C9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C0C5F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35C0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29CC2C37" w14:textId="77777777" w:rsidTr="00544573">
        <w:tc>
          <w:tcPr>
            <w:tcW w:w="4531" w:type="dxa"/>
          </w:tcPr>
          <w:p w14:paraId="660E1EE7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6C4841F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4CA97398" w14:textId="77777777" w:rsidTr="00544573">
        <w:tc>
          <w:tcPr>
            <w:tcW w:w="4531" w:type="dxa"/>
          </w:tcPr>
          <w:p w14:paraId="18C9084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7B502C" w14:textId="77777777" w:rsidTr="00544573">
        <w:tc>
          <w:tcPr>
            <w:tcW w:w="4531" w:type="dxa"/>
          </w:tcPr>
          <w:p w14:paraId="1BC46F8E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9F84C30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BF6CD8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F718A" w14:textId="7855103C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oświadczam, że w celu spełnienia przez Wykonawcę warunku udziału w postępowaniu, zobowiązałem się do udostępnienia mu moich zasobów dot.</w:t>
      </w:r>
      <w:r w:rsidR="002E25D1">
        <w:rPr>
          <w:rFonts w:ascii="Times New Roman" w:hAnsi="Times New Roman" w:cs="Times New Roman"/>
          <w:bCs/>
          <w:sz w:val="20"/>
          <w:szCs w:val="20"/>
        </w:rPr>
        <w:t xml:space="preserve"> zdolności ekonomicznej lub finansowej* /</w:t>
      </w:r>
      <w:r>
        <w:rPr>
          <w:rFonts w:ascii="Times New Roman" w:hAnsi="Times New Roman" w:cs="Times New Roman"/>
          <w:bCs/>
          <w:sz w:val="20"/>
          <w:szCs w:val="20"/>
        </w:rPr>
        <w:t xml:space="preserve"> zdolności technicznej </w:t>
      </w:r>
      <w:r w:rsidR="002E25D1">
        <w:rPr>
          <w:rFonts w:ascii="Times New Roman" w:hAnsi="Times New Roman" w:cs="Times New Roman"/>
          <w:bCs/>
          <w:sz w:val="20"/>
          <w:szCs w:val="20"/>
        </w:rPr>
        <w:t>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2E25D1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na warunkach określonych poniżej:</w:t>
      </w:r>
    </w:p>
    <w:p w14:paraId="0E737129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E3F1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1EDDA1A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78EEB9E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0F1DA7A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9573823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02116AF1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403E6B" w14:textId="7318F123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zakres, w którym podmiot udostępniający zasoby zrealizuje roboty budowalne, których dotyczą udostępniane zasoby</w:t>
      </w:r>
      <w:r w:rsidR="002E25D1">
        <w:rPr>
          <w:rFonts w:ascii="Times New Roman" w:hAnsi="Times New Roman" w:cs="Times New Roman"/>
          <w:sz w:val="20"/>
          <w:szCs w:val="20"/>
        </w:rPr>
        <w:t xml:space="preserve"> (gdy dotyczy)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788C8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E373F7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mip59347033"/>
      <w:bookmarkEnd w:id="0"/>
    </w:p>
    <w:p w14:paraId="0889A347" w14:textId="1EE7B0B8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E4576" w14:textId="717F1595" w:rsidR="005C79E5" w:rsidRPr="002E25D1" w:rsidRDefault="002E25D1" w:rsidP="002E25D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2CEF03D" w14:textId="77777777" w:rsidR="005C79E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C0EBD27" w14:textId="77777777" w:rsidR="003733CA" w:rsidRDefault="003733CA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7BD5B18" w14:textId="77777777" w:rsidR="003733CA" w:rsidRDefault="003733CA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31F3C" w14:textId="5C7B7827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67EDD">
        <w:rPr>
          <w:rFonts w:ascii="Times New Roman" w:hAnsi="Times New Roman" w:cs="Times New Roman"/>
          <w:i/>
          <w:iCs/>
          <w:sz w:val="20"/>
          <w:szCs w:val="20"/>
        </w:rPr>
        <w:t xml:space="preserve">7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Wykaz </w:t>
      </w:r>
      <w:r w:rsidR="00EE3105">
        <w:rPr>
          <w:rFonts w:ascii="Times New Roman" w:hAnsi="Times New Roman" w:cs="Times New Roman"/>
          <w:i/>
          <w:iCs/>
          <w:sz w:val="20"/>
          <w:szCs w:val="20"/>
        </w:rPr>
        <w:t>osób</w:t>
      </w:r>
    </w:p>
    <w:p w14:paraId="200C4D3F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25FA2E7D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36177CB2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295390ED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05EB937E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5020E434" w14:textId="3985EF83" w:rsidR="005C79E5" w:rsidRDefault="00DA1890" w:rsidP="00DA18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1" w:history="1">
        <w:r w:rsidRPr="008B61B9">
          <w:rPr>
            <w:rStyle w:val="Hipercze"/>
          </w:rPr>
          <w:t>zggs@zggs.com.pl</w:t>
        </w:r>
      </w:hyperlink>
    </w:p>
    <w:p w14:paraId="18DF703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FBE59" w14:textId="409357DF" w:rsidR="005C79E5" w:rsidRDefault="00C34C51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KIEROWNIKU BUDOWY</w:t>
      </w:r>
    </w:p>
    <w:p w14:paraId="61993473" w14:textId="77777777" w:rsidR="005C79E5" w:rsidRPr="00516470" w:rsidRDefault="005C79E5" w:rsidP="005C79E5">
      <w:pPr>
        <w:spacing w:after="0" w:line="276" w:lineRule="auto"/>
        <w:rPr>
          <w:i/>
          <w:iCs/>
          <w:sz w:val="20"/>
          <w:szCs w:val="20"/>
        </w:rPr>
      </w:pPr>
    </w:p>
    <w:p w14:paraId="4D7E0288" w14:textId="56754CEC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 w:rsidR="003B6390">
        <w:rPr>
          <w:rFonts w:ascii="Times New Roman" w:hAnsi="Times New Roman" w:cs="Times New Roman"/>
          <w:sz w:val="20"/>
          <w:szCs w:val="20"/>
        </w:rPr>
        <w:t xml:space="preserve"> – etap II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w celu wykazania spełnienia warunku udziału w postępowaniu dot. zdolności technicznej lub zawodowej, poniżej przedstawiam </w:t>
      </w:r>
      <w:r w:rsidR="00C34C51">
        <w:rPr>
          <w:rFonts w:ascii="Times New Roman" w:hAnsi="Times New Roman" w:cs="Times New Roman"/>
          <w:bCs/>
          <w:sz w:val="20"/>
          <w:szCs w:val="20"/>
        </w:rPr>
        <w:t>informację o Kierowniku budowy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3404AD" w14:textId="05B53E78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173A3" w14:paraId="4813B2E4" w14:textId="77777777" w:rsidTr="003238E2">
        <w:tc>
          <w:tcPr>
            <w:tcW w:w="2405" w:type="dxa"/>
          </w:tcPr>
          <w:p w14:paraId="65CCCA1B" w14:textId="5997B18E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6662" w:type="dxa"/>
          </w:tcPr>
          <w:p w14:paraId="7C724D7D" w14:textId="5F686220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A3" w14:paraId="11363602" w14:textId="77777777" w:rsidTr="003238E2">
        <w:tc>
          <w:tcPr>
            <w:tcW w:w="2405" w:type="dxa"/>
          </w:tcPr>
          <w:p w14:paraId="36C29FAF" w14:textId="2B25233E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uprawnień </w:t>
            </w:r>
          </w:p>
        </w:tc>
        <w:tc>
          <w:tcPr>
            <w:tcW w:w="6662" w:type="dxa"/>
          </w:tcPr>
          <w:p w14:paraId="6374C1A8" w14:textId="77777777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A3" w14:paraId="1B32F807" w14:textId="77777777" w:rsidTr="003238E2">
        <w:tc>
          <w:tcPr>
            <w:tcW w:w="2405" w:type="dxa"/>
          </w:tcPr>
          <w:p w14:paraId="67C29462" w14:textId="2CC61326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uprawnień </w:t>
            </w:r>
          </w:p>
        </w:tc>
        <w:tc>
          <w:tcPr>
            <w:tcW w:w="6662" w:type="dxa"/>
          </w:tcPr>
          <w:p w14:paraId="2EC37381" w14:textId="77777777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F47" w14:paraId="6A4C956F" w14:textId="77777777" w:rsidTr="003238E2">
        <w:tc>
          <w:tcPr>
            <w:tcW w:w="2405" w:type="dxa"/>
          </w:tcPr>
          <w:p w14:paraId="2E883FF3" w14:textId="310DA585" w:rsidR="00881F47" w:rsidRP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nabycia uprawnień </w:t>
            </w:r>
          </w:p>
        </w:tc>
        <w:tc>
          <w:tcPr>
            <w:tcW w:w="6662" w:type="dxa"/>
          </w:tcPr>
          <w:p w14:paraId="3C0A1822" w14:textId="77777777" w:rsid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F47" w14:paraId="73096503" w14:textId="77777777" w:rsidTr="003238E2">
        <w:tc>
          <w:tcPr>
            <w:tcW w:w="2405" w:type="dxa"/>
          </w:tcPr>
          <w:p w14:paraId="71D53D39" w14:textId="1B14A528" w:rsidR="00881F47" w:rsidRP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6662" w:type="dxa"/>
          </w:tcPr>
          <w:p w14:paraId="1C9AA06E" w14:textId="77777777" w:rsid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A3ED0" w14:textId="15145F22" w:rsidR="00B173A3" w:rsidRDefault="00B173A3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924BAE" w14:textId="77777777" w:rsidR="00881F47" w:rsidRDefault="00881F47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FAA4F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029E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40E3B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92D7AE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35704" w14:textId="798DB1B3" w:rsidR="00036193" w:rsidRDefault="00036193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7137E" w14:textId="7AE39F2A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5DF8A9" w14:textId="75191C2C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AA756" w14:textId="33D2890D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EE08666" w14:textId="7690C640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B12853B" w14:textId="008DE534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E9EBB47" w14:textId="0A838643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2C273C1" w14:textId="28DFB4E4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92B5962" w14:textId="7F10D42C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3A89871" w14:textId="35ECF5A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E98CFE6" w14:textId="276C884B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B561A4" w14:textId="0E6F937E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97A041D" w14:textId="08FCC759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47849A4" w14:textId="75AE0E23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16154B2" w14:textId="7DFAED6D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E737AB7" w14:textId="4F378BBB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F86931" w14:textId="74E8319F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AC4A324" w14:textId="34B351A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FF6E4E" w14:textId="77777777" w:rsidR="00EE3105" w:rsidRPr="002E25D1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377F0E" w14:textId="77777777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B758CA1" w14:textId="77777777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31CA5E1" w14:textId="77777777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14B7184" w14:textId="77777777" w:rsidR="003733CA" w:rsidRDefault="003733CA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3245875" w14:textId="77777777" w:rsidR="003733CA" w:rsidRDefault="003733CA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E11F1F6" w14:textId="664EABDE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Wykaz robót</w:t>
      </w:r>
    </w:p>
    <w:p w14:paraId="104E065B" w14:textId="24D3F9D5" w:rsidR="00EE3105" w:rsidRPr="006512A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(dotyczy części </w:t>
      </w:r>
      <w:r w:rsidR="003733CA">
        <w:rPr>
          <w:rFonts w:ascii="Times New Roman" w:hAnsi="Times New Roman" w:cs="Times New Roman"/>
          <w:i/>
          <w:iCs/>
          <w:sz w:val="20"/>
          <w:szCs w:val="20"/>
        </w:rPr>
        <w:t>V i V</w:t>
      </w:r>
      <w:r w:rsidR="003B6390"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2FC3BC9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7504316F" w14:textId="77777777" w:rsidR="00EE3105" w:rsidRPr="006512A5" w:rsidRDefault="00EE3105" w:rsidP="00EE310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3CE96FE7" w14:textId="77777777" w:rsidR="00EE3105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008CDA54" w14:textId="77777777" w:rsidR="00EE3105" w:rsidRPr="003E68C3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36A07240" w14:textId="77777777" w:rsidR="00EE3105" w:rsidRPr="003E68C3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444BE1C2" w14:textId="77777777" w:rsidR="00EE3105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8B61B9">
          <w:rPr>
            <w:rStyle w:val="Hipercze"/>
          </w:rPr>
          <w:t>zggs@zggs.com.pl</w:t>
        </w:r>
      </w:hyperlink>
    </w:p>
    <w:p w14:paraId="2E20B2FC" w14:textId="77777777" w:rsidR="00EE3105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F296A" w14:textId="5E52072D" w:rsidR="00EE3105" w:rsidRDefault="00EE3105" w:rsidP="00EE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WYKONANYCH ROBOTACH</w:t>
      </w:r>
    </w:p>
    <w:p w14:paraId="2464A65E" w14:textId="77777777" w:rsidR="00EE3105" w:rsidRPr="00516470" w:rsidRDefault="00EE3105" w:rsidP="00EE3105">
      <w:pPr>
        <w:spacing w:after="0" w:line="276" w:lineRule="auto"/>
        <w:rPr>
          <w:i/>
          <w:iCs/>
          <w:sz w:val="20"/>
          <w:szCs w:val="20"/>
        </w:rPr>
      </w:pPr>
    </w:p>
    <w:p w14:paraId="444F3C57" w14:textId="391A85C4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Pr="00F90D6E">
        <w:rPr>
          <w:rFonts w:ascii="Times New Roman" w:hAnsi="Times New Roman" w:cs="Times New Roman"/>
          <w:sz w:val="20"/>
          <w:szCs w:val="20"/>
        </w:rPr>
        <w:t>Modern</w:t>
      </w:r>
      <w:r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 w:rsidR="003B6390">
        <w:rPr>
          <w:rFonts w:ascii="Times New Roman" w:hAnsi="Times New Roman" w:cs="Times New Roman"/>
          <w:sz w:val="20"/>
          <w:szCs w:val="20"/>
        </w:rPr>
        <w:t xml:space="preserve"> – etap II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w celu wykazania spełnienia warunku udziału w postępowaniu dot. zdolności technicznej lub zawodowej, przedstawiam wykaz robót (wymagany dla części </w:t>
      </w:r>
      <w:r w:rsidR="003B6390">
        <w:rPr>
          <w:rFonts w:ascii="Times New Roman" w:hAnsi="Times New Roman" w:cs="Times New Roman"/>
          <w:bCs/>
          <w:sz w:val="20"/>
          <w:szCs w:val="20"/>
        </w:rPr>
        <w:t>V</w:t>
      </w:r>
      <w:r>
        <w:rPr>
          <w:rFonts w:ascii="Times New Roman" w:hAnsi="Times New Roman" w:cs="Times New Roman"/>
          <w:bCs/>
          <w:sz w:val="20"/>
          <w:szCs w:val="20"/>
        </w:rPr>
        <w:t xml:space="preserve"> i </w:t>
      </w:r>
      <w:r w:rsidR="003B6390">
        <w:rPr>
          <w:rFonts w:ascii="Times New Roman" w:hAnsi="Times New Roman" w:cs="Times New Roman"/>
          <w:bCs/>
          <w:sz w:val="20"/>
          <w:szCs w:val="20"/>
        </w:rPr>
        <w:t>VI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ECAA76E" w14:textId="77777777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969"/>
        <w:gridCol w:w="2266"/>
        <w:gridCol w:w="2266"/>
      </w:tblGrid>
      <w:tr w:rsidR="00EE3105" w14:paraId="37642679" w14:textId="77777777" w:rsidTr="00EE3105">
        <w:tc>
          <w:tcPr>
            <w:tcW w:w="562" w:type="dxa"/>
          </w:tcPr>
          <w:p w14:paraId="0F7C7ECD" w14:textId="4F63C725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6193552" w14:textId="26A595DE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wykonanej roboty</w:t>
            </w:r>
          </w:p>
        </w:tc>
        <w:tc>
          <w:tcPr>
            <w:tcW w:w="2266" w:type="dxa"/>
          </w:tcPr>
          <w:p w14:paraId="001F6322" w14:textId="1377D967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wykonania</w:t>
            </w:r>
          </w:p>
        </w:tc>
        <w:tc>
          <w:tcPr>
            <w:tcW w:w="2266" w:type="dxa"/>
          </w:tcPr>
          <w:p w14:paraId="4F2AC8BF" w14:textId="4EE891ED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EE3105" w14:paraId="41792200" w14:textId="77777777" w:rsidTr="00EE3105">
        <w:tc>
          <w:tcPr>
            <w:tcW w:w="562" w:type="dxa"/>
          </w:tcPr>
          <w:p w14:paraId="1824C514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A950EE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B928AEF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E8CFD0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05" w14:paraId="6D92AB55" w14:textId="77777777" w:rsidTr="00EE3105">
        <w:tc>
          <w:tcPr>
            <w:tcW w:w="562" w:type="dxa"/>
          </w:tcPr>
          <w:p w14:paraId="5F1A1FC2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413371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85F20FC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4814076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8DA001" w14:textId="77777777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401629" w14:textId="77777777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048A3" w14:textId="7777777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E31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F5AFA" w14:textId="77777777" w:rsidR="00637033" w:rsidRDefault="00637033" w:rsidP="00E8649A">
      <w:pPr>
        <w:spacing w:after="0" w:line="240" w:lineRule="auto"/>
      </w:pPr>
      <w:r>
        <w:separator/>
      </w:r>
    </w:p>
  </w:endnote>
  <w:endnote w:type="continuationSeparator" w:id="0">
    <w:p w14:paraId="1C5ED27C" w14:textId="77777777" w:rsidR="00637033" w:rsidRDefault="00637033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DB4C3" w14:textId="77777777" w:rsidR="00637033" w:rsidRDefault="00637033" w:rsidP="00E8649A">
      <w:pPr>
        <w:spacing w:after="0" w:line="240" w:lineRule="auto"/>
      </w:pPr>
      <w:r>
        <w:separator/>
      </w:r>
    </w:p>
  </w:footnote>
  <w:footnote w:type="continuationSeparator" w:id="0">
    <w:p w14:paraId="6D88AD0A" w14:textId="77777777" w:rsidR="00637033" w:rsidRDefault="00637033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84C68" w14:textId="513E8CA0" w:rsidR="00C22B4F" w:rsidRDefault="00DA1890" w:rsidP="00C22B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FA23D" wp14:editId="35AC9F57">
          <wp:simplePos x="0" y="0"/>
          <wp:positionH relativeFrom="column">
            <wp:posOffset>4975225</wp:posOffset>
          </wp:positionH>
          <wp:positionV relativeFrom="paragraph">
            <wp:posOffset>45720</wp:posOffset>
          </wp:positionV>
          <wp:extent cx="607060" cy="6096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B4F">
      <w:rPr>
        <w:noProof/>
      </w:rPr>
      <w:drawing>
        <wp:inline distT="0" distB="0" distL="0" distR="0" wp14:anchorId="7F77F909" wp14:editId="7F75BB65">
          <wp:extent cx="1418560" cy="498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76" cy="51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B4F">
      <w:tab/>
      <w:t xml:space="preserve">      </w:t>
    </w:r>
    <w:r w:rsidR="00C22B4F">
      <w:rPr>
        <w:noProof/>
      </w:rPr>
      <w:drawing>
        <wp:inline distT="0" distB="0" distL="0" distR="0" wp14:anchorId="7E147AFA" wp14:editId="72BEBB28">
          <wp:extent cx="1169719" cy="61337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36" cy="63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B4F">
      <w:tab/>
    </w:r>
  </w:p>
  <w:p w14:paraId="529AD7B2" w14:textId="5D0CDB1B" w:rsidR="006A7723" w:rsidRPr="00C22B4F" w:rsidRDefault="006A7723" w:rsidP="00C22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7"/>
  </w:num>
  <w:num w:numId="14" w16cid:durableId="784470906">
    <w:abstractNumId w:val="1"/>
  </w:num>
  <w:num w:numId="15" w16cid:durableId="2053967047">
    <w:abstractNumId w:val="29"/>
  </w:num>
  <w:num w:numId="16" w16cid:durableId="385448478">
    <w:abstractNumId w:val="30"/>
  </w:num>
  <w:num w:numId="17" w16cid:durableId="1827627908">
    <w:abstractNumId w:val="18"/>
  </w:num>
  <w:num w:numId="18" w16cid:durableId="1292132590">
    <w:abstractNumId w:val="38"/>
  </w:num>
  <w:num w:numId="19" w16cid:durableId="671108598">
    <w:abstractNumId w:val="21"/>
  </w:num>
  <w:num w:numId="20" w16cid:durableId="216282895">
    <w:abstractNumId w:val="27"/>
  </w:num>
  <w:num w:numId="21" w16cid:durableId="1822505691">
    <w:abstractNumId w:val="7"/>
  </w:num>
  <w:num w:numId="22" w16cid:durableId="1093746979">
    <w:abstractNumId w:val="26"/>
  </w:num>
  <w:num w:numId="23" w16cid:durableId="1660226846">
    <w:abstractNumId w:val="23"/>
  </w:num>
  <w:num w:numId="24" w16cid:durableId="813765129">
    <w:abstractNumId w:val="9"/>
  </w:num>
  <w:num w:numId="25" w16cid:durableId="283777763">
    <w:abstractNumId w:val="31"/>
  </w:num>
  <w:num w:numId="26" w16cid:durableId="1281300609">
    <w:abstractNumId w:val="35"/>
  </w:num>
  <w:num w:numId="27" w16cid:durableId="39014291">
    <w:abstractNumId w:val="25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2"/>
  </w:num>
  <w:num w:numId="31" w16cid:durableId="41564067">
    <w:abstractNumId w:val="24"/>
  </w:num>
  <w:num w:numId="32" w16cid:durableId="1024866119">
    <w:abstractNumId w:val="10"/>
  </w:num>
  <w:num w:numId="33" w16cid:durableId="1905944694">
    <w:abstractNumId w:val="39"/>
  </w:num>
  <w:num w:numId="34" w16cid:durableId="483812000">
    <w:abstractNumId w:val="17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6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3"/>
  </w:num>
  <w:num w:numId="41" w16cid:durableId="1930431737">
    <w:abstractNumId w:val="14"/>
  </w:num>
  <w:num w:numId="42" w16cid:durableId="1781949359">
    <w:abstractNumId w:val="22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20310"/>
    <w:rsid w:val="00133AC1"/>
    <w:rsid w:val="00135F4E"/>
    <w:rsid w:val="00164B11"/>
    <w:rsid w:val="0017567D"/>
    <w:rsid w:val="001756E4"/>
    <w:rsid w:val="001A6E6D"/>
    <w:rsid w:val="001C257D"/>
    <w:rsid w:val="001C667B"/>
    <w:rsid w:val="001E7D4F"/>
    <w:rsid w:val="002273D4"/>
    <w:rsid w:val="0024422B"/>
    <w:rsid w:val="0024787F"/>
    <w:rsid w:val="00251E9E"/>
    <w:rsid w:val="002569D9"/>
    <w:rsid w:val="002667E5"/>
    <w:rsid w:val="002E25D1"/>
    <w:rsid w:val="002F5A27"/>
    <w:rsid w:val="003238E2"/>
    <w:rsid w:val="003341B3"/>
    <w:rsid w:val="003733CA"/>
    <w:rsid w:val="00382808"/>
    <w:rsid w:val="003B50A3"/>
    <w:rsid w:val="003B6390"/>
    <w:rsid w:val="003E3F3A"/>
    <w:rsid w:val="003E6400"/>
    <w:rsid w:val="003E68C3"/>
    <w:rsid w:val="003F0A0F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910B8"/>
    <w:rsid w:val="004A65C6"/>
    <w:rsid w:val="004B6372"/>
    <w:rsid w:val="004E5682"/>
    <w:rsid w:val="004F5423"/>
    <w:rsid w:val="004F6239"/>
    <w:rsid w:val="00516470"/>
    <w:rsid w:val="00533697"/>
    <w:rsid w:val="0053497D"/>
    <w:rsid w:val="00542061"/>
    <w:rsid w:val="00543171"/>
    <w:rsid w:val="00555F8B"/>
    <w:rsid w:val="005613D9"/>
    <w:rsid w:val="0056424B"/>
    <w:rsid w:val="005750E4"/>
    <w:rsid w:val="00593692"/>
    <w:rsid w:val="00594100"/>
    <w:rsid w:val="005A3DC2"/>
    <w:rsid w:val="005B6FBD"/>
    <w:rsid w:val="005C1110"/>
    <w:rsid w:val="005C79E5"/>
    <w:rsid w:val="005D10B3"/>
    <w:rsid w:val="00612C36"/>
    <w:rsid w:val="006135BB"/>
    <w:rsid w:val="00624965"/>
    <w:rsid w:val="00637033"/>
    <w:rsid w:val="006466FA"/>
    <w:rsid w:val="006512A5"/>
    <w:rsid w:val="00654BA5"/>
    <w:rsid w:val="006556DE"/>
    <w:rsid w:val="006A7723"/>
    <w:rsid w:val="006B3C83"/>
    <w:rsid w:val="006C5057"/>
    <w:rsid w:val="007202C4"/>
    <w:rsid w:val="00732590"/>
    <w:rsid w:val="0073577D"/>
    <w:rsid w:val="00772E67"/>
    <w:rsid w:val="00775BBA"/>
    <w:rsid w:val="00776261"/>
    <w:rsid w:val="00790D6F"/>
    <w:rsid w:val="007C489B"/>
    <w:rsid w:val="007C557E"/>
    <w:rsid w:val="007D1741"/>
    <w:rsid w:val="007D2079"/>
    <w:rsid w:val="007E3A0A"/>
    <w:rsid w:val="008302B4"/>
    <w:rsid w:val="0083093C"/>
    <w:rsid w:val="00835ACD"/>
    <w:rsid w:val="0087567A"/>
    <w:rsid w:val="00881F47"/>
    <w:rsid w:val="008914AE"/>
    <w:rsid w:val="00892B28"/>
    <w:rsid w:val="008A7F99"/>
    <w:rsid w:val="0092136B"/>
    <w:rsid w:val="00926996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A16F2C"/>
    <w:rsid w:val="00A208A9"/>
    <w:rsid w:val="00A21FC3"/>
    <w:rsid w:val="00A23184"/>
    <w:rsid w:val="00A35177"/>
    <w:rsid w:val="00A41927"/>
    <w:rsid w:val="00A50B85"/>
    <w:rsid w:val="00A54379"/>
    <w:rsid w:val="00A5752C"/>
    <w:rsid w:val="00A71DE5"/>
    <w:rsid w:val="00A8593B"/>
    <w:rsid w:val="00AA7096"/>
    <w:rsid w:val="00AC2A43"/>
    <w:rsid w:val="00AC3AF1"/>
    <w:rsid w:val="00AF390A"/>
    <w:rsid w:val="00B06B6F"/>
    <w:rsid w:val="00B173A3"/>
    <w:rsid w:val="00B34D01"/>
    <w:rsid w:val="00B53C63"/>
    <w:rsid w:val="00B55215"/>
    <w:rsid w:val="00B608F2"/>
    <w:rsid w:val="00B67EDD"/>
    <w:rsid w:val="00B7150D"/>
    <w:rsid w:val="00B96DE1"/>
    <w:rsid w:val="00BA6AE2"/>
    <w:rsid w:val="00BB4868"/>
    <w:rsid w:val="00BD0829"/>
    <w:rsid w:val="00BD1489"/>
    <w:rsid w:val="00BD1808"/>
    <w:rsid w:val="00BE4D4D"/>
    <w:rsid w:val="00BF62F6"/>
    <w:rsid w:val="00C22B4F"/>
    <w:rsid w:val="00C327A9"/>
    <w:rsid w:val="00C34C51"/>
    <w:rsid w:val="00C442D1"/>
    <w:rsid w:val="00C51490"/>
    <w:rsid w:val="00C61CAD"/>
    <w:rsid w:val="00C64BCA"/>
    <w:rsid w:val="00C73ABD"/>
    <w:rsid w:val="00C90674"/>
    <w:rsid w:val="00C96086"/>
    <w:rsid w:val="00D352E9"/>
    <w:rsid w:val="00D46507"/>
    <w:rsid w:val="00D52F0C"/>
    <w:rsid w:val="00D612E5"/>
    <w:rsid w:val="00D617F5"/>
    <w:rsid w:val="00D87478"/>
    <w:rsid w:val="00DA1890"/>
    <w:rsid w:val="00DD2C71"/>
    <w:rsid w:val="00DF3B8B"/>
    <w:rsid w:val="00E205AF"/>
    <w:rsid w:val="00E2108D"/>
    <w:rsid w:val="00E230BB"/>
    <w:rsid w:val="00E3140E"/>
    <w:rsid w:val="00E37ACD"/>
    <w:rsid w:val="00E424D3"/>
    <w:rsid w:val="00E7162F"/>
    <w:rsid w:val="00E75F52"/>
    <w:rsid w:val="00E8075C"/>
    <w:rsid w:val="00E8649A"/>
    <w:rsid w:val="00EA2C1F"/>
    <w:rsid w:val="00EA64AE"/>
    <w:rsid w:val="00EB4F11"/>
    <w:rsid w:val="00EE3105"/>
    <w:rsid w:val="00EE7119"/>
    <w:rsid w:val="00EF1C2A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character" w:styleId="Nierozpoznanawzmianka">
    <w:name w:val="Unresolved Mention"/>
    <w:basedOn w:val="Domylnaczcionkaakapitu"/>
    <w:uiPriority w:val="99"/>
    <w:semiHidden/>
    <w:unhideWhenUsed/>
    <w:rsid w:val="00DA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gs@zgg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gs@zgg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gs@zgg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gs@zggs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Jarosław Łapka</cp:lastModifiedBy>
  <cp:revision>2</cp:revision>
  <cp:lastPrinted>2022-09-06T17:14:00Z</cp:lastPrinted>
  <dcterms:created xsi:type="dcterms:W3CDTF">2024-06-17T07:10:00Z</dcterms:created>
  <dcterms:modified xsi:type="dcterms:W3CDTF">2024-06-17T07:10:00Z</dcterms:modified>
</cp:coreProperties>
</file>