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AE647F" w:rsidP="00031E15">
      <w:pPr>
        <w:widowControl/>
        <w:autoSpaceDE/>
        <w:autoSpaceDN/>
        <w:adjustRightInd/>
        <w:spacing w:line="276" w:lineRule="auto"/>
        <w:jc w:val="both"/>
        <w:rPr>
          <w:rFonts w:ascii="Times New Roman" w:eastAsia="Times New Roman" w:hAnsi="Times New Roman" w:cs="Times New Roman"/>
          <w:b/>
          <w:bCs/>
          <w:sz w:val="24"/>
          <w:szCs w:val="24"/>
        </w:rPr>
      </w:pPr>
      <w:r w:rsidRPr="001F68D9">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14:anchorId="03E800AF" wp14:editId="766EF98F">
            <wp:simplePos x="0" y="0"/>
            <wp:positionH relativeFrom="column">
              <wp:posOffset>1792605</wp:posOffset>
            </wp:positionH>
            <wp:positionV relativeFrom="paragraph">
              <wp:posOffset>22225</wp:posOffset>
            </wp:positionV>
            <wp:extent cx="542925" cy="631825"/>
            <wp:effectExtent l="0" t="0" r="9525" b="0"/>
            <wp:wrapSquare wrapText="bothSides"/>
            <wp:docPr id="2" name="Obraz 2" descr="C:\Users\uzytkownik\AppData\Local\Microsoft\Windows\INetCache\Content.Outlook\K0DITD00\gm_Przewor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AppData\Local\Microsoft\Windows\INetCache\Content.Outlook\K0DITD00\gm_Przewor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429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5F3632F5" wp14:editId="3D4DC735">
            <wp:simplePos x="0" y="0"/>
            <wp:positionH relativeFrom="column">
              <wp:posOffset>1792605</wp:posOffset>
            </wp:positionH>
            <wp:positionV relativeFrom="paragraph">
              <wp:posOffset>17780</wp:posOffset>
            </wp:positionV>
            <wp:extent cx="533400" cy="628650"/>
            <wp:effectExtent l="0" t="0" r="0" b="0"/>
            <wp:wrapTight wrapText="bothSides">
              <wp:wrapPolygon edited="0">
                <wp:start x="0" y="0"/>
                <wp:lineTo x="0" y="13745"/>
                <wp:lineTo x="9257" y="20945"/>
                <wp:lineTo x="12343" y="20945"/>
                <wp:lineTo x="20829" y="13091"/>
                <wp:lineTo x="20829" y="0"/>
                <wp:lineTo x="0" y="0"/>
              </wp:wrapPolygon>
            </wp:wrapTight>
            <wp:docPr id="1" name="Obraz 1" descr="Herb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dmio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D52972">
        <w:rPr>
          <w:rFonts w:ascii="Times New Roman" w:eastAsia="Times New Roman" w:hAnsi="Times New Roman" w:cs="Times New Roman"/>
          <w:bCs/>
          <w:sz w:val="24"/>
          <w:szCs w:val="24"/>
        </w:rPr>
        <w:t>ROIX.271.7</w:t>
      </w:r>
      <w:r w:rsidR="00792FC1">
        <w:rPr>
          <w:rFonts w:ascii="Times New Roman" w:eastAsia="Times New Roman" w:hAnsi="Times New Roman" w:cs="Times New Roman"/>
          <w:bCs/>
          <w:sz w:val="24"/>
          <w:szCs w:val="24"/>
        </w:rPr>
        <w:t>.2024</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7E129E" w:rsidRPr="00031E15" w:rsidRDefault="007E129E"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031E15" w:rsidRDefault="00774762" w:rsidP="000D2E8E">
      <w:pPr>
        <w:widowControl/>
        <w:autoSpaceDE/>
        <w:autoSpaceDN/>
        <w:adjustRightInd/>
        <w:spacing w:line="276" w:lineRule="auto"/>
        <w:rPr>
          <w:rFonts w:ascii="Times New Roman" w:eastAsia="Times New Roman" w:hAnsi="Times New Roman" w:cs="Times New Roman"/>
          <w:b/>
          <w:bCs/>
          <w:sz w:val="24"/>
          <w:szCs w:val="24"/>
          <w:u w:val="single"/>
        </w:rPr>
      </w:pPr>
      <w:r w:rsidRPr="00774762">
        <w:rPr>
          <w:rFonts w:ascii="Times New Roman" w:eastAsia="Calibri" w:hAnsi="Times New Roman" w:cs="Times New Roman"/>
          <w:b/>
          <w:bCs/>
          <w:iCs/>
          <w:color w:val="2F5496" w:themeColor="accent5" w:themeShade="BF"/>
          <w:sz w:val="24"/>
          <w:szCs w:val="24"/>
          <w:lang w:eastAsia="zh-CN"/>
        </w:rPr>
        <w:t>Rozbudowa i przebudowa drogi gminnej nr 110806R – Grzęska – Parcelacja od km 0+000 do km 1+520, budowa drogi gminnej od km 0+000 do km 0+292,72 wraz z niezbędną infrastrukturą i przebudową sieci</w:t>
      </w:r>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D2E8E" w:rsidRPr="00031E15" w:rsidRDefault="000D2E8E" w:rsidP="00B159D6">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C62B75" w:rsidRPr="009066BC" w:rsidRDefault="00C62B7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A05786">
      <w:pPr>
        <w:widowControl/>
        <w:autoSpaceDE/>
        <w:autoSpaceDN/>
        <w:adjustRightInd/>
        <w:spacing w:line="276" w:lineRule="auto"/>
        <w:jc w:val="center"/>
        <w:rPr>
          <w:rFonts w:ascii="Times New Roman" w:eastAsia="Times New Roman" w:hAnsi="Times New Roman" w:cs="Times New Roman"/>
          <w:b/>
          <w:bCs/>
          <w:sz w:val="24"/>
          <w:szCs w:val="24"/>
        </w:rPr>
      </w:pPr>
    </w:p>
    <w:p w:rsidR="00AF3E91" w:rsidRDefault="00AF3E91"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F75609" w:rsidRPr="005A7676" w:rsidRDefault="00B159D6" w:rsidP="00031E15">
      <w:pPr>
        <w:widowControl/>
        <w:autoSpaceDE/>
        <w:autoSpaceDN/>
        <w:adjustRightInd/>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Zastępca </w:t>
      </w:r>
      <w:r w:rsidR="005A7676" w:rsidRPr="005A7676">
        <w:rPr>
          <w:rFonts w:ascii="Times New Roman" w:eastAsia="Times New Roman" w:hAnsi="Times New Roman" w:cs="Times New Roman"/>
          <w:b/>
          <w:bCs/>
          <w:sz w:val="24"/>
          <w:szCs w:val="24"/>
        </w:rPr>
        <w:t>Wójt</w:t>
      </w:r>
      <w:r>
        <w:rPr>
          <w:rFonts w:ascii="Times New Roman" w:eastAsia="Times New Roman" w:hAnsi="Times New Roman" w:cs="Times New Roman"/>
          <w:b/>
          <w:bCs/>
          <w:sz w:val="24"/>
          <w:szCs w:val="24"/>
        </w:rPr>
        <w:t>a</w:t>
      </w:r>
      <w:r w:rsidR="005A7676" w:rsidRPr="005A7676">
        <w:rPr>
          <w:rFonts w:ascii="Times New Roman" w:eastAsia="Times New Roman" w:hAnsi="Times New Roman" w:cs="Times New Roman"/>
          <w:b/>
          <w:bCs/>
          <w:sz w:val="24"/>
          <w:szCs w:val="24"/>
        </w:rPr>
        <w:t xml:space="preserve"> </w:t>
      </w:r>
      <w:r w:rsidR="005A7676">
        <w:rPr>
          <w:rFonts w:ascii="Times New Roman" w:eastAsia="Times New Roman" w:hAnsi="Times New Roman" w:cs="Times New Roman"/>
          <w:b/>
          <w:bCs/>
          <w:sz w:val="24"/>
          <w:szCs w:val="24"/>
        </w:rPr>
        <w:t xml:space="preserve">Gminy Przeworsk </w:t>
      </w:r>
      <w:r w:rsidR="005A7676" w:rsidRPr="005A767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Teresa Wielgos</w:t>
      </w:r>
    </w:p>
    <w:p w:rsidR="00031E15" w:rsidRPr="005A7676" w:rsidRDefault="00031E15" w:rsidP="000D2E8E">
      <w:pPr>
        <w:widowControl/>
        <w:autoSpaceDE/>
        <w:autoSpaceDN/>
        <w:adjustRightInd/>
        <w:spacing w:line="276" w:lineRule="auto"/>
        <w:rPr>
          <w:rFonts w:ascii="Times New Roman" w:eastAsia="Times New Roman" w:hAnsi="Times New Roman" w:cs="Times New Roman"/>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58716F" w:rsidRDefault="0058716F"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7E129E" w:rsidRDefault="007E129E"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031E15" w:rsidRDefault="00A4754F"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FD5B9F">
        <w:rPr>
          <w:rFonts w:ascii="Times New Roman" w:eastAsia="Times New Roman" w:hAnsi="Times New Roman" w:cs="Times New Roman"/>
          <w:bCs/>
          <w:sz w:val="24"/>
          <w:szCs w:val="24"/>
        </w:rPr>
        <w:t xml:space="preserve"> </w:t>
      </w:r>
      <w:r w:rsidR="00CE3784">
        <w:rPr>
          <w:rFonts w:ascii="Times New Roman" w:eastAsia="Times New Roman" w:hAnsi="Times New Roman" w:cs="Times New Roman"/>
          <w:bCs/>
          <w:sz w:val="24"/>
          <w:szCs w:val="24"/>
        </w:rPr>
        <w:t>24</w:t>
      </w:r>
      <w:bookmarkStart w:id="0" w:name="_GoBack"/>
      <w:bookmarkEnd w:id="0"/>
      <w:r w:rsidR="00B159D6">
        <w:rPr>
          <w:rFonts w:ascii="Times New Roman" w:eastAsia="Times New Roman" w:hAnsi="Times New Roman" w:cs="Times New Roman"/>
          <w:bCs/>
          <w:sz w:val="24"/>
          <w:szCs w:val="24"/>
        </w:rPr>
        <w:t>.05</w:t>
      </w:r>
      <w:r w:rsidR="00792FC1">
        <w:rPr>
          <w:rFonts w:ascii="Times New Roman" w:eastAsia="Times New Roman" w:hAnsi="Times New Roman" w:cs="Times New Roman"/>
          <w:bCs/>
          <w:sz w:val="24"/>
          <w:szCs w:val="24"/>
        </w:rPr>
        <w:t>.2024</w:t>
      </w:r>
      <w:r w:rsidR="00031E15" w:rsidRPr="00031E15">
        <w:rPr>
          <w:rFonts w:ascii="Times New Roman" w:eastAsia="Times New Roman" w:hAnsi="Times New Roman" w:cs="Times New Roman"/>
          <w:bCs/>
          <w:sz w:val="24"/>
          <w:szCs w:val="24"/>
        </w:rPr>
        <w:t xml:space="preserve"> r.</w:t>
      </w: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10"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1"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2"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lastRenderedPageBreak/>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F75609" w:rsidRPr="00F75609" w:rsidRDefault="00C842D0" w:rsidP="00774762">
      <w:pPr>
        <w:pStyle w:val="Akapitzlist"/>
        <w:numPr>
          <w:ilvl w:val="0"/>
          <w:numId w:val="37"/>
        </w:numPr>
        <w:jc w:val="both"/>
        <w:rPr>
          <w:rFonts w:ascii="Times New Roman" w:hAnsi="Times New Roman" w:cs="Times New Roman"/>
          <w:b/>
          <w:iCs/>
          <w:sz w:val="24"/>
          <w:szCs w:val="24"/>
        </w:rPr>
      </w:pPr>
      <w:r w:rsidRPr="003417BD">
        <w:rPr>
          <w:rFonts w:ascii="Times New Roman" w:hAnsi="Times New Roman" w:cs="Times New Roman"/>
          <w:sz w:val="24"/>
          <w:szCs w:val="24"/>
        </w:rPr>
        <w:t xml:space="preserve">Przedmiot zamówienia pn. </w:t>
      </w:r>
      <w:r w:rsidR="00774762" w:rsidRPr="00774762">
        <w:rPr>
          <w:rFonts w:ascii="Times New Roman" w:hAnsi="Times New Roman" w:cs="Times New Roman"/>
          <w:b/>
          <w:bCs/>
          <w:iCs/>
          <w:sz w:val="24"/>
          <w:szCs w:val="24"/>
        </w:rPr>
        <w:t>Rozbudowa i przebudowa drogi gminnej nr 110806R – Grzęska – Parcelacja od km 0+000 do km 1+520, budowa drogi gminnej od km 0+000 do km 0+292,72 wraz z niezbędną infrastrukturą i przebudową sieci</w:t>
      </w:r>
    </w:p>
    <w:p w:rsidR="00F75609" w:rsidRPr="00F75609" w:rsidRDefault="00F75609" w:rsidP="00F75609">
      <w:pPr>
        <w:ind w:left="360"/>
        <w:jc w:val="both"/>
        <w:rPr>
          <w:rFonts w:ascii="Times New Roman" w:hAnsi="Times New Roman" w:cs="Times New Roman"/>
          <w:b/>
          <w:iCs/>
          <w:sz w:val="24"/>
          <w:szCs w:val="24"/>
        </w:rPr>
      </w:pPr>
    </w:p>
    <w:p w:rsidR="00B20D31" w:rsidRPr="00F02AFE" w:rsidRDefault="00B20D31" w:rsidP="00B20D31">
      <w:pPr>
        <w:pStyle w:val="Akapitzlist"/>
        <w:jc w:val="both"/>
        <w:rPr>
          <w:rFonts w:ascii="Times New Roman" w:hAnsi="Times New Roman" w:cs="Times New Roman"/>
          <w:b/>
          <w:iCs/>
          <w:sz w:val="24"/>
          <w:szCs w:val="24"/>
        </w:rPr>
      </w:pPr>
    </w:p>
    <w:p w:rsidR="00B20D31" w:rsidRDefault="00B20D31" w:rsidP="00B20D31">
      <w:pPr>
        <w:jc w:val="both"/>
        <w:rPr>
          <w:rFonts w:ascii="Times New Roman" w:hAnsi="Times New Roman" w:cs="Times New Roman"/>
          <w:iCs/>
          <w:sz w:val="24"/>
          <w:szCs w:val="24"/>
          <w:u w:val="single"/>
        </w:rPr>
      </w:pPr>
      <w:r w:rsidRPr="00B20D31">
        <w:rPr>
          <w:rFonts w:ascii="Times New Roman" w:hAnsi="Times New Roman" w:cs="Times New Roman"/>
          <w:iCs/>
          <w:sz w:val="24"/>
          <w:szCs w:val="24"/>
          <w:u w:val="single"/>
        </w:rPr>
        <w:t>Zadanie dofinas</w:t>
      </w:r>
      <w:r>
        <w:rPr>
          <w:rFonts w:ascii="Times New Roman" w:hAnsi="Times New Roman" w:cs="Times New Roman"/>
          <w:iCs/>
          <w:sz w:val="24"/>
          <w:szCs w:val="24"/>
          <w:u w:val="single"/>
        </w:rPr>
        <w:t xml:space="preserve">owane w ramach </w:t>
      </w:r>
      <w:r w:rsidRPr="00B20D31">
        <w:rPr>
          <w:rFonts w:ascii="Times New Roman" w:hAnsi="Times New Roman" w:cs="Times New Roman"/>
          <w:iCs/>
          <w:sz w:val="24"/>
          <w:szCs w:val="24"/>
          <w:u w:val="single"/>
        </w:rPr>
        <w:t>Rządowego Funduszu Rozwoju Dróg.</w:t>
      </w:r>
    </w:p>
    <w:p w:rsidR="00B20D31" w:rsidRPr="00B20D31" w:rsidRDefault="00B20D31" w:rsidP="00B20D31">
      <w:pPr>
        <w:jc w:val="both"/>
        <w:rPr>
          <w:rFonts w:ascii="Times New Roman" w:hAnsi="Times New Roman" w:cs="Times New Roman"/>
          <w:iCs/>
          <w:sz w:val="24"/>
          <w:szCs w:val="24"/>
          <w:u w:val="single"/>
        </w:rPr>
      </w:pP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 xml:space="preserve">W ramach zamierzenia budowlanego zostanie rozbudowana/przebudowana droga gminna nr 110806R na odcinku długości ok. 1520m w km od 0+000 do km 1+520 oraz wybudowana droga gminna o długości ok 290,00m na działce nr ewid.:2435. Przewiduje się wykonanie nowej konstrukcji wraz z nawierzchnią jezdni, budową chodnika, budowa przejścia dla pieszych, przebudową zjazdów indywidualnych oraz publicznych do przyległych posesji oraz wykonanie odwodnienia w postaci kanalizacji deszczowej. </w:t>
      </w: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Odcinek drogi gminnej nr 110806R polegający rozbudowie swój początek ma w miejscu skrzyżowania z drogą powiatowa nr 1579R. natomiast droga gminna na działce nr 2435 połączona jest z projektowaną droga gminną nr 110806R za pomocą skrzyżowania prostego typu „T” w km 0+342 po stronie lewej.</w:t>
      </w: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Przedmiotowe drogi w stanie istniejącym o szerokości 3-4,5m posiadają nawierzchnie bitumiczną w złym stanie technicznym bez wyraźnie wydzielonych poboczy. Z trasa istniejącej drogi krzyżują się podziemne i napowietrzne linie elektroenergetyczne, sieci gazowe średniego ciśnienia, sieci kanalizacji sanitarnej, sieci wodociągowe które zostaną przebudowane lub zabezpieczone w związku z realizacją przedmiotowej inwestycji</w:t>
      </w: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Podstawowe parametry techniczne projektowanego odcinka drogi gminnej nr 110806R:</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Odcinek długości ok 1520,00m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Przekrój uliczny 1x2</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Szerokość jezdni drogi gminnej – 4,5m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Szerokość chodnika 1,0/1,8/2,0m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 xml:space="preserve">Prędkość projektowana </w:t>
      </w:r>
      <w:proofErr w:type="spellStart"/>
      <w:r w:rsidRPr="00B159D6">
        <w:rPr>
          <w:rFonts w:ascii="Times New Roman" w:hAnsi="Times New Roman" w:cs="Times New Roman"/>
          <w:bCs/>
          <w:iCs/>
          <w:sz w:val="24"/>
          <w:szCs w:val="24"/>
        </w:rPr>
        <w:t>Vp</w:t>
      </w:r>
      <w:proofErr w:type="spellEnd"/>
      <w:r w:rsidRPr="00B159D6">
        <w:rPr>
          <w:rFonts w:ascii="Times New Roman" w:hAnsi="Times New Roman" w:cs="Times New Roman"/>
          <w:bCs/>
          <w:iCs/>
          <w:sz w:val="24"/>
          <w:szCs w:val="24"/>
        </w:rPr>
        <w:t xml:space="preserve"> – 30km/h</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proofErr w:type="spellStart"/>
      <w:r w:rsidRPr="00B159D6">
        <w:rPr>
          <w:rFonts w:ascii="Times New Roman" w:hAnsi="Times New Roman" w:cs="Times New Roman"/>
          <w:bCs/>
          <w:iCs/>
          <w:sz w:val="24"/>
          <w:szCs w:val="24"/>
        </w:rPr>
        <w:t>Wyłukowania</w:t>
      </w:r>
      <w:proofErr w:type="spellEnd"/>
      <w:r w:rsidRPr="00B159D6">
        <w:rPr>
          <w:rFonts w:ascii="Times New Roman" w:hAnsi="Times New Roman" w:cs="Times New Roman"/>
          <w:bCs/>
          <w:iCs/>
          <w:sz w:val="24"/>
          <w:szCs w:val="24"/>
        </w:rPr>
        <w:t xml:space="preserve"> na skrzyżowaniu z droga powiatową R=8,0m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Promień łuków poziomych min 30m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Spadek jezdni poprzeczny na odcinkach prostych daszkowy 2% oraz jednostronny 2%</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 xml:space="preserve">Spadek jezdni poprzeczny na łukach jednostronny maks.2% </w:t>
      </w: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Podstawowe parametry techniczne projektowanego odcinka drogi gminnej na działce 2435</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Odcinek długości ok 292,00m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Przekrój uliczny 1x2</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Szerokość jezdni drogi gminnej – 3,5m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Szerokość opaski 1,0m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 xml:space="preserve">Prędkość projektowana </w:t>
      </w:r>
      <w:proofErr w:type="spellStart"/>
      <w:r w:rsidRPr="00B159D6">
        <w:rPr>
          <w:rFonts w:ascii="Times New Roman" w:hAnsi="Times New Roman" w:cs="Times New Roman"/>
          <w:bCs/>
          <w:iCs/>
          <w:sz w:val="24"/>
          <w:szCs w:val="24"/>
        </w:rPr>
        <w:t>Vp</w:t>
      </w:r>
      <w:proofErr w:type="spellEnd"/>
      <w:r w:rsidRPr="00B159D6">
        <w:rPr>
          <w:rFonts w:ascii="Times New Roman" w:hAnsi="Times New Roman" w:cs="Times New Roman"/>
          <w:bCs/>
          <w:iCs/>
          <w:sz w:val="24"/>
          <w:szCs w:val="24"/>
        </w:rPr>
        <w:t xml:space="preserve"> – 30km/h</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proofErr w:type="spellStart"/>
      <w:r w:rsidRPr="00B159D6">
        <w:rPr>
          <w:rFonts w:ascii="Times New Roman" w:hAnsi="Times New Roman" w:cs="Times New Roman"/>
          <w:bCs/>
          <w:iCs/>
          <w:sz w:val="24"/>
          <w:szCs w:val="24"/>
        </w:rPr>
        <w:t>Wyłukowania</w:t>
      </w:r>
      <w:proofErr w:type="spellEnd"/>
      <w:r w:rsidRPr="00B159D6">
        <w:rPr>
          <w:rFonts w:ascii="Times New Roman" w:hAnsi="Times New Roman" w:cs="Times New Roman"/>
          <w:bCs/>
          <w:iCs/>
          <w:sz w:val="24"/>
          <w:szCs w:val="24"/>
        </w:rPr>
        <w:t xml:space="preserve"> na skrzyżowaniu z droga gminną R=8,0m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Promień łuków poziomych min 80m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Spadek jezdni poprzeczny na odcinkach prostych jednostronny 2%</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 xml:space="preserve">Spadek jezdni poprzeczny na łukach jednostronny maks.2% </w:t>
      </w: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Zjazdy indywidualne:</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proofErr w:type="spellStart"/>
      <w:r w:rsidRPr="00B159D6">
        <w:rPr>
          <w:rFonts w:ascii="Times New Roman" w:hAnsi="Times New Roman" w:cs="Times New Roman"/>
          <w:bCs/>
          <w:iCs/>
          <w:sz w:val="24"/>
          <w:szCs w:val="24"/>
        </w:rPr>
        <w:t>Wyłukowania</w:t>
      </w:r>
      <w:proofErr w:type="spellEnd"/>
      <w:r w:rsidRPr="00B159D6">
        <w:rPr>
          <w:rFonts w:ascii="Times New Roman" w:hAnsi="Times New Roman" w:cs="Times New Roman"/>
          <w:bCs/>
          <w:iCs/>
          <w:sz w:val="24"/>
          <w:szCs w:val="24"/>
        </w:rPr>
        <w:t xml:space="preserve"> na zjazdach indywidualnych R=3,0m i/lub skos 1:1</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Szerokość nawierzchni zjazdu – min. 3,0m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Całkowita szerokość zjazdu z poboczami – min. 4,5m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lastRenderedPageBreak/>
        <w:t>Zjazdy z nawierzchni z kostki betonowej oraz na szerokości chodnika (nawierzchnia z kruszywa w dalszej części) do projektowanej granicy pasa drogowego</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Spadek podłużny zjazdów w zakresie chodnika -2% za chodnikiem w granicy pasa drogowego – maks. 5%</w:t>
      </w: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Zjazdy publiczne</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proofErr w:type="spellStart"/>
      <w:r w:rsidRPr="00B159D6">
        <w:rPr>
          <w:rFonts w:ascii="Times New Roman" w:hAnsi="Times New Roman" w:cs="Times New Roman"/>
          <w:bCs/>
          <w:iCs/>
          <w:sz w:val="24"/>
          <w:szCs w:val="24"/>
        </w:rPr>
        <w:t>Wyłukowania</w:t>
      </w:r>
      <w:proofErr w:type="spellEnd"/>
      <w:r w:rsidRPr="00B159D6">
        <w:rPr>
          <w:rFonts w:ascii="Times New Roman" w:hAnsi="Times New Roman" w:cs="Times New Roman"/>
          <w:bCs/>
          <w:iCs/>
          <w:sz w:val="24"/>
          <w:szCs w:val="24"/>
        </w:rPr>
        <w:t xml:space="preserve"> na zjazdach publicznych R=5,0m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Szerokość nawierzchni zjazdu – min. 3,5m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Całkowita szerokość zjazdu z poboczami – min. 4,5m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Zjazdy z nawierzchni bitumicznej (nawierzchnia z kruszywa w dalszej części) do projektowanej granicy pasa drogowego</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Spadek podłużny zjazdów w zakresie chodnika -2% za chodnikiem w granicy pasa drogowego – maks. 5%</w:t>
      </w: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System odwodnienia drogi:</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 xml:space="preserve">Ściek drogowy </w:t>
      </w:r>
      <w:proofErr w:type="spellStart"/>
      <w:r w:rsidRPr="00B159D6">
        <w:rPr>
          <w:rFonts w:ascii="Times New Roman" w:hAnsi="Times New Roman" w:cs="Times New Roman"/>
          <w:bCs/>
          <w:iCs/>
          <w:sz w:val="24"/>
          <w:szCs w:val="24"/>
        </w:rPr>
        <w:t>muldowy</w:t>
      </w:r>
      <w:proofErr w:type="spellEnd"/>
      <w:r w:rsidRPr="00B159D6">
        <w:rPr>
          <w:rFonts w:ascii="Times New Roman" w:hAnsi="Times New Roman" w:cs="Times New Roman"/>
          <w:bCs/>
          <w:iCs/>
          <w:sz w:val="24"/>
          <w:szCs w:val="24"/>
        </w:rPr>
        <w:t xml:space="preserve"> prefabrykowany szer.0,6m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Odwodnienie liniowe typu korytko w ciągu zjazdów indywidualnych</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Kanalizacja deszczowa z rur polipropylenowych strukturalnych DN300/400/500/600</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proofErr w:type="spellStart"/>
      <w:r w:rsidRPr="00B159D6">
        <w:rPr>
          <w:rFonts w:ascii="Times New Roman" w:hAnsi="Times New Roman" w:cs="Times New Roman"/>
          <w:bCs/>
          <w:iCs/>
          <w:sz w:val="24"/>
          <w:szCs w:val="24"/>
        </w:rPr>
        <w:t>Przykanaliki</w:t>
      </w:r>
      <w:proofErr w:type="spellEnd"/>
      <w:r w:rsidRPr="00B159D6">
        <w:rPr>
          <w:rFonts w:ascii="Times New Roman" w:hAnsi="Times New Roman" w:cs="Times New Roman"/>
          <w:bCs/>
          <w:iCs/>
          <w:sz w:val="24"/>
          <w:szCs w:val="24"/>
        </w:rPr>
        <w:t xml:space="preserve"> z rur polipropylenowych strukturalnych DN 200</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 xml:space="preserve">Studzienki deszczowe z żeliwnym wpustem najazdowym o </w:t>
      </w:r>
      <w:proofErr w:type="spellStart"/>
      <w:r w:rsidRPr="00B159D6">
        <w:rPr>
          <w:rFonts w:ascii="Times New Roman" w:hAnsi="Times New Roman" w:cs="Times New Roman"/>
          <w:bCs/>
          <w:iCs/>
          <w:sz w:val="24"/>
          <w:szCs w:val="24"/>
        </w:rPr>
        <w:t>śr</w:t>
      </w:r>
      <w:proofErr w:type="spellEnd"/>
      <w:r w:rsidRPr="00B159D6">
        <w:rPr>
          <w:rFonts w:ascii="Times New Roman" w:hAnsi="Times New Roman" w:cs="Times New Roman"/>
          <w:bCs/>
          <w:iCs/>
          <w:sz w:val="24"/>
          <w:szCs w:val="24"/>
        </w:rPr>
        <w:t xml:space="preserve"> </w:t>
      </w:r>
      <w:proofErr w:type="spellStart"/>
      <w:r w:rsidRPr="00B159D6">
        <w:rPr>
          <w:rFonts w:ascii="Times New Roman" w:hAnsi="Times New Roman" w:cs="Times New Roman"/>
          <w:bCs/>
          <w:iCs/>
          <w:sz w:val="24"/>
          <w:szCs w:val="24"/>
        </w:rPr>
        <w:t>wewn</w:t>
      </w:r>
      <w:proofErr w:type="spellEnd"/>
      <w:r w:rsidRPr="00B159D6">
        <w:rPr>
          <w:rFonts w:ascii="Times New Roman" w:hAnsi="Times New Roman" w:cs="Times New Roman"/>
          <w:bCs/>
          <w:iCs/>
          <w:sz w:val="24"/>
          <w:szCs w:val="24"/>
        </w:rPr>
        <w:t>. 0,5m przejmujące z nawierzchni utwardzonych wodę opadowo-roztopową</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Studnie rewizyjne, przelotowe o średnicy wewnętrznej 1,0m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 xml:space="preserve">Przepust z tworzywa HDPE </w:t>
      </w:r>
      <w:r w:rsidRPr="00B159D6">
        <w:rPr>
          <w:rFonts w:ascii="Times New Roman" w:hAnsi="Times New Roman" w:cs="Times New Roman"/>
          <w:bCs/>
          <w:iCs/>
          <w:sz w:val="24"/>
          <w:szCs w:val="24"/>
        </w:rPr>
        <w:sym w:font="Symbol" w:char="F066"/>
      </w:r>
      <w:r w:rsidRPr="00B159D6">
        <w:rPr>
          <w:rFonts w:ascii="Times New Roman" w:hAnsi="Times New Roman" w:cs="Times New Roman"/>
          <w:bCs/>
          <w:iCs/>
          <w:sz w:val="24"/>
          <w:szCs w:val="24"/>
        </w:rPr>
        <w:t>1200 długości 14,34m</w:t>
      </w: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Sieci i urządzenia uzbrojenia terenu</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 xml:space="preserve">Przebudowa sieci elektroenergetycznej – kolizje linii kablowych rozwiązane zostaną poprzez zastosowanie wcinek kablowych, poszczególne żyły kabli zostaną połączone z wykorzystaniem złączek zaciskowych i osłonięte osłona termokurczliwą z tworzywa sztucznego, </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Przebudowa sieci teletechnicznych – zakłada się przebudowę lub zabezpieczenie wszystkich urządzeń telekomunikacyjnych wchodzących w kolizję z projektem drogi, w obrębie inwestycji występuje czynny rurociąg SSPW (4xHDPE40/3,7)</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 xml:space="preserve">Przebudowa sieci gazowych - w związku z rozbudowa drogi gminnej nr 110806R oraz budowa drogi gminnej na działce nr ewid.:2435 konieczna przebudowa jest sieci gazowej średniego ciśnienia. Trasy projektowanej przebudowy sieci zostały  zaprojektowane tak aby nie kolidowały z istniejąca zabudową oraz tak aby zminimalizować </w:t>
      </w:r>
      <w:proofErr w:type="spellStart"/>
      <w:r w:rsidRPr="00B159D6">
        <w:rPr>
          <w:rFonts w:ascii="Times New Roman" w:hAnsi="Times New Roman" w:cs="Times New Roman"/>
          <w:bCs/>
          <w:iCs/>
          <w:sz w:val="24"/>
          <w:szCs w:val="24"/>
        </w:rPr>
        <w:t>ilośc</w:t>
      </w:r>
      <w:proofErr w:type="spellEnd"/>
      <w:r w:rsidRPr="00B159D6">
        <w:rPr>
          <w:rFonts w:ascii="Times New Roman" w:hAnsi="Times New Roman" w:cs="Times New Roman"/>
          <w:bCs/>
          <w:iCs/>
          <w:sz w:val="24"/>
          <w:szCs w:val="24"/>
        </w:rPr>
        <w:t xml:space="preserve"> skrzyżowań z przeszkodami terenowymi, uzbrojeniem podziemnym terenu: istniejącym i projektowanym</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 xml:space="preserve">Budowa kanalizacji deszczowej - wody opadowe i roztopowe z powierzchni jezdni drogi poprzez nadanie odpowiednich spadków poprzecznych i podłużnych sprowadzone zostaną do proj. wpustów deszczowych. Następnie wody przejęte przez </w:t>
      </w:r>
      <w:proofErr w:type="spellStart"/>
      <w:r w:rsidRPr="00B159D6">
        <w:rPr>
          <w:rFonts w:ascii="Times New Roman" w:hAnsi="Times New Roman" w:cs="Times New Roman"/>
          <w:bCs/>
          <w:iCs/>
          <w:sz w:val="24"/>
          <w:szCs w:val="24"/>
        </w:rPr>
        <w:t>przykanaliki</w:t>
      </w:r>
      <w:proofErr w:type="spellEnd"/>
      <w:r w:rsidRPr="00B159D6">
        <w:rPr>
          <w:rFonts w:ascii="Times New Roman" w:hAnsi="Times New Roman" w:cs="Times New Roman"/>
          <w:bCs/>
          <w:iCs/>
          <w:sz w:val="24"/>
          <w:szCs w:val="24"/>
        </w:rPr>
        <w:t>, które skierowane zostaną do szczelnej kanalizacji deszczowej i dalej do odbiorników.</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Zabezpieczenie infrastruktury podziemnej w niezbędnym zakresie</w:t>
      </w:r>
    </w:p>
    <w:p w:rsidR="00B159D6" w:rsidRPr="00B159D6" w:rsidRDefault="00B159D6" w:rsidP="00B159D6">
      <w:pPr>
        <w:numPr>
          <w:ilvl w:val="0"/>
          <w:numId w:val="45"/>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Adaptacja istniejącej kanalizacji sanitarnej oraz armatury związanej z urządzeniami obcymi zlokalizowanymi pod jezdnią i projektowanych chodnikiem – regulacja wysokościowa ram, pokryw, zasuw, trzpieni i skrzynek</w:t>
      </w: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Charakterystyka rozwiązań drogowych</w:t>
      </w: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Konstrukcja jezdni dróg gminnych:</w:t>
      </w:r>
    </w:p>
    <w:p w:rsidR="00B159D6" w:rsidRPr="00B159D6" w:rsidRDefault="00B159D6" w:rsidP="00B159D6">
      <w:pPr>
        <w:numPr>
          <w:ilvl w:val="0"/>
          <w:numId w:val="46"/>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Warstwa ścieralna z betonu asfaltowego AC 11S gr. 4cm</w:t>
      </w:r>
    </w:p>
    <w:p w:rsidR="00B159D6" w:rsidRPr="00B159D6" w:rsidRDefault="00B159D6" w:rsidP="00B159D6">
      <w:pPr>
        <w:numPr>
          <w:ilvl w:val="0"/>
          <w:numId w:val="46"/>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lastRenderedPageBreak/>
        <w:t>Warstwa wiążąca z betonu asfaltowego AC 16W gr. 5cm</w:t>
      </w:r>
    </w:p>
    <w:p w:rsidR="00B159D6" w:rsidRPr="00B159D6" w:rsidRDefault="00B159D6" w:rsidP="00B159D6">
      <w:pPr>
        <w:numPr>
          <w:ilvl w:val="0"/>
          <w:numId w:val="46"/>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Warstwa podbudowy zasadniczej z kruszywa łamanego stabilizowanego mechanicznie o uziarnieniu 32/64mm gr.30cm</w:t>
      </w:r>
    </w:p>
    <w:p w:rsidR="00B159D6" w:rsidRPr="00B159D6" w:rsidRDefault="00B159D6" w:rsidP="00B159D6">
      <w:pPr>
        <w:numPr>
          <w:ilvl w:val="0"/>
          <w:numId w:val="46"/>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 xml:space="preserve">Warstwa ulepszonego podłoża z </w:t>
      </w:r>
      <w:proofErr w:type="spellStart"/>
      <w:r w:rsidRPr="00B159D6">
        <w:rPr>
          <w:rFonts w:ascii="Times New Roman" w:hAnsi="Times New Roman" w:cs="Times New Roman"/>
          <w:bCs/>
          <w:iCs/>
          <w:sz w:val="24"/>
          <w:szCs w:val="24"/>
        </w:rPr>
        <w:t>doziarnieniem</w:t>
      </w:r>
      <w:proofErr w:type="spellEnd"/>
      <w:r w:rsidRPr="00B159D6">
        <w:rPr>
          <w:rFonts w:ascii="Times New Roman" w:hAnsi="Times New Roman" w:cs="Times New Roman"/>
          <w:bCs/>
          <w:iCs/>
          <w:sz w:val="24"/>
          <w:szCs w:val="24"/>
        </w:rPr>
        <w:t xml:space="preserve"> destruktem asfaltowym stabilizowanym spoiwem hydraulicznym </w:t>
      </w:r>
      <w:r w:rsidRPr="00B159D6">
        <w:rPr>
          <w:rFonts w:ascii="Times New Roman" w:hAnsi="Times New Roman" w:cs="Times New Roman"/>
          <w:bCs/>
          <w:iCs/>
          <w:sz w:val="24"/>
          <w:szCs w:val="24"/>
        </w:rPr>
        <w:br/>
        <w:t xml:space="preserve">o </w:t>
      </w:r>
      <w:proofErr w:type="spellStart"/>
      <w:r w:rsidRPr="00B159D6">
        <w:rPr>
          <w:rFonts w:ascii="Times New Roman" w:hAnsi="Times New Roman" w:cs="Times New Roman"/>
          <w:bCs/>
          <w:iCs/>
          <w:sz w:val="24"/>
          <w:szCs w:val="24"/>
        </w:rPr>
        <w:t>Rm</w:t>
      </w:r>
      <w:proofErr w:type="spellEnd"/>
      <w:r w:rsidRPr="00B159D6">
        <w:rPr>
          <w:rFonts w:ascii="Times New Roman" w:hAnsi="Times New Roman" w:cs="Times New Roman"/>
          <w:bCs/>
          <w:iCs/>
          <w:sz w:val="24"/>
          <w:szCs w:val="24"/>
        </w:rPr>
        <w:t>=2,5MP o gr.30cm</w:t>
      </w: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Konstrukcja chodnika:</w:t>
      </w:r>
    </w:p>
    <w:p w:rsidR="00B159D6" w:rsidRPr="00B159D6" w:rsidRDefault="00B159D6" w:rsidP="00B159D6">
      <w:pPr>
        <w:numPr>
          <w:ilvl w:val="0"/>
          <w:numId w:val="46"/>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Warstwa ścieralna z betonowej kostki brukowej gr.8cm</w:t>
      </w:r>
    </w:p>
    <w:p w:rsidR="00B159D6" w:rsidRPr="00B159D6" w:rsidRDefault="00B159D6" w:rsidP="00B159D6">
      <w:pPr>
        <w:numPr>
          <w:ilvl w:val="0"/>
          <w:numId w:val="46"/>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Warstwa podsypki cementowo-piaskowej o c:p 1:4 gr.5cm</w:t>
      </w:r>
    </w:p>
    <w:p w:rsidR="00B159D6" w:rsidRPr="00B159D6" w:rsidRDefault="00B159D6" w:rsidP="00B159D6">
      <w:pPr>
        <w:numPr>
          <w:ilvl w:val="0"/>
          <w:numId w:val="46"/>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Warstwa podbudowy zasadniczej z mieszanki niezwiązanej z kruszywem C90/3 o uziarnieniu 0/31,5mm gr.20cm</w:t>
      </w:r>
    </w:p>
    <w:p w:rsidR="00B159D6" w:rsidRPr="00B159D6" w:rsidRDefault="00B159D6" w:rsidP="00B159D6">
      <w:pPr>
        <w:numPr>
          <w:ilvl w:val="0"/>
          <w:numId w:val="46"/>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Ulepszone podłoże z gruntu stabilizowanego cementem o wytrzymałości C1,5/2,0 gr.10cm</w:t>
      </w: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 xml:space="preserve">Konstrukcja zjazdów indywidualnych </w:t>
      </w:r>
    </w:p>
    <w:p w:rsidR="00B159D6" w:rsidRPr="00B159D6" w:rsidRDefault="00B159D6" w:rsidP="00B159D6">
      <w:pPr>
        <w:numPr>
          <w:ilvl w:val="0"/>
          <w:numId w:val="46"/>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Warstwa ścieralna z betonowej kostki brukowej gr.8cm</w:t>
      </w:r>
    </w:p>
    <w:p w:rsidR="00B159D6" w:rsidRPr="00B159D6" w:rsidRDefault="00B159D6" w:rsidP="00B159D6">
      <w:pPr>
        <w:numPr>
          <w:ilvl w:val="0"/>
          <w:numId w:val="46"/>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Warstwa podsypki cementowo-piaskowej o c:p 1:4 gr.5cm</w:t>
      </w:r>
    </w:p>
    <w:p w:rsidR="00B159D6" w:rsidRPr="00B159D6" w:rsidRDefault="00B159D6" w:rsidP="00B159D6">
      <w:pPr>
        <w:numPr>
          <w:ilvl w:val="0"/>
          <w:numId w:val="46"/>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Warstwa podbudowy zasadniczej z mieszanki niezwiązanej z kruszywem C90/3 o uziarnieniu 0/31,5mm gr.20cm</w:t>
      </w:r>
    </w:p>
    <w:p w:rsidR="00B159D6" w:rsidRPr="00B159D6" w:rsidRDefault="00B159D6" w:rsidP="00B159D6">
      <w:pPr>
        <w:numPr>
          <w:ilvl w:val="0"/>
          <w:numId w:val="46"/>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Ulepszone podłoże z gruntu stabilizowanego cementem o wytrzymałości C1,5/2,0 gr.20cm</w:t>
      </w: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Charakterystyka projektowanej kanalizacji deszczowej</w:t>
      </w: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Charakterystyka przebudowy sieci gazowej</w:t>
      </w: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p>
    <w:p w:rsidR="00B159D6" w:rsidRPr="00B159D6" w:rsidRDefault="00B159D6" w:rsidP="00B159D6">
      <w:p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 xml:space="preserve">W ramach inwestycji należy wykonać inwentaryzację powykonawcza dla przedmiotowego odcinka drogi oraz opracować tymczasowa organizacje ruchu na czas prowadzenia robót   </w:t>
      </w:r>
    </w:p>
    <w:p w:rsidR="00B20D31" w:rsidRDefault="00B20D31" w:rsidP="00E91AE2">
      <w:pPr>
        <w:shd w:val="clear" w:color="auto" w:fill="FFFFFF"/>
        <w:tabs>
          <w:tab w:val="left" w:pos="360"/>
        </w:tabs>
        <w:spacing w:line="276" w:lineRule="auto"/>
        <w:rPr>
          <w:rFonts w:ascii="Times New Roman" w:hAnsi="Times New Roman" w:cs="Times New Roman"/>
          <w:bCs/>
          <w:iCs/>
          <w:sz w:val="24"/>
          <w:szCs w:val="24"/>
        </w:rPr>
      </w:pP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Szczegółowy zakres robót określony został w</w:t>
      </w:r>
      <w:r w:rsidR="00855773">
        <w:rPr>
          <w:rFonts w:ascii="Times New Roman" w:hAnsi="Times New Roman" w:cs="Times New Roman"/>
          <w:bCs/>
          <w:iCs/>
          <w:sz w:val="24"/>
          <w:szCs w:val="24"/>
        </w:rPr>
        <w:t xml:space="preserve"> dokumentacji technicznej</w:t>
      </w:r>
      <w:r w:rsidRPr="00E91AE2">
        <w:rPr>
          <w:rFonts w:ascii="Times New Roman" w:hAnsi="Times New Roman" w:cs="Times New Roman"/>
          <w:bCs/>
          <w:iCs/>
          <w:sz w:val="24"/>
          <w:szCs w:val="24"/>
        </w:rPr>
        <w:t xml:space="preserve"> </w:t>
      </w:r>
      <w:r w:rsidR="00855773">
        <w:rPr>
          <w:rFonts w:ascii="Times New Roman" w:hAnsi="Times New Roman" w:cs="Times New Roman"/>
          <w:bCs/>
          <w:iCs/>
          <w:sz w:val="24"/>
          <w:szCs w:val="24"/>
        </w:rPr>
        <w:t>i kosztorysach ofertowych (zakładki zawierające poszczególne branże – 6 szt.) stanowiące</w:t>
      </w:r>
      <w:r>
        <w:rPr>
          <w:rFonts w:ascii="Times New Roman" w:hAnsi="Times New Roman" w:cs="Times New Roman"/>
          <w:bCs/>
          <w:iCs/>
          <w:sz w:val="24"/>
          <w:szCs w:val="24"/>
        </w:rPr>
        <w:t xml:space="preserve"> załącznik nr 5 do SWZ.</w:t>
      </w: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p>
    <w:p w:rsidR="00E91AE2" w:rsidRPr="00B159D6" w:rsidRDefault="00E91AE2" w:rsidP="00B159D6">
      <w:pPr>
        <w:pStyle w:val="Akapitzlist"/>
        <w:numPr>
          <w:ilvl w:val="0"/>
          <w:numId w:val="37"/>
        </w:numPr>
        <w:shd w:val="clear" w:color="auto" w:fill="FFFFFF"/>
        <w:tabs>
          <w:tab w:val="left" w:pos="360"/>
        </w:tabs>
        <w:spacing w:line="276" w:lineRule="auto"/>
        <w:rPr>
          <w:rFonts w:ascii="Times New Roman" w:hAnsi="Times New Roman" w:cs="Times New Roman"/>
          <w:bCs/>
          <w:iCs/>
          <w:sz w:val="24"/>
          <w:szCs w:val="24"/>
        </w:rPr>
      </w:pPr>
      <w:r w:rsidRPr="00B159D6">
        <w:rPr>
          <w:rFonts w:ascii="Times New Roman" w:hAnsi="Times New Roman" w:cs="Times New Roman"/>
          <w:bCs/>
          <w:iCs/>
          <w:sz w:val="24"/>
          <w:szCs w:val="24"/>
        </w:rPr>
        <w:t>Kod ze Wspólnego Słownika Zamówień (CPV) wraz opisem:</w:t>
      </w:r>
    </w:p>
    <w:p w:rsidR="00B159D6" w:rsidRPr="00B159D6" w:rsidRDefault="00B159D6" w:rsidP="00B159D6">
      <w:pPr>
        <w:widowControl/>
        <w:numPr>
          <w:ilvl w:val="1"/>
          <w:numId w:val="41"/>
        </w:numPr>
        <w:autoSpaceDE/>
        <w:autoSpaceDN/>
        <w:adjustRightInd/>
        <w:spacing w:before="60" w:after="60"/>
        <w:rPr>
          <w:rFonts w:ascii="Times New Roman" w:hAnsi="Times New Roman" w:cs="Times New Roman"/>
          <w:sz w:val="24"/>
          <w:szCs w:val="24"/>
        </w:rPr>
      </w:pPr>
      <w:r w:rsidRPr="00B159D6">
        <w:rPr>
          <w:rFonts w:ascii="Times New Roman" w:hAnsi="Times New Roman" w:cs="Times New Roman"/>
          <w:sz w:val="24"/>
          <w:szCs w:val="24"/>
        </w:rPr>
        <w:t>45100000-8 Przygotowanie terenu pod budowę</w:t>
      </w:r>
    </w:p>
    <w:p w:rsidR="00B159D6" w:rsidRPr="00B159D6" w:rsidRDefault="00B159D6" w:rsidP="00B159D6">
      <w:pPr>
        <w:widowControl/>
        <w:numPr>
          <w:ilvl w:val="1"/>
          <w:numId w:val="41"/>
        </w:numPr>
        <w:autoSpaceDE/>
        <w:autoSpaceDN/>
        <w:adjustRightInd/>
        <w:spacing w:before="60" w:after="60"/>
        <w:rPr>
          <w:rFonts w:ascii="Times New Roman" w:hAnsi="Times New Roman" w:cs="Times New Roman"/>
          <w:sz w:val="24"/>
          <w:szCs w:val="24"/>
        </w:rPr>
      </w:pPr>
      <w:r w:rsidRPr="00B159D6">
        <w:rPr>
          <w:rFonts w:ascii="Times New Roman" w:hAnsi="Times New Roman" w:cs="Times New Roman"/>
          <w:sz w:val="24"/>
          <w:szCs w:val="24"/>
        </w:rPr>
        <w:t>45111200-0 Roboty w zakresie przygotowania terenu pod budowę i roboty ziemne</w:t>
      </w:r>
    </w:p>
    <w:p w:rsidR="00B159D6" w:rsidRPr="00B159D6" w:rsidRDefault="00B159D6" w:rsidP="00B159D6">
      <w:pPr>
        <w:widowControl/>
        <w:numPr>
          <w:ilvl w:val="1"/>
          <w:numId w:val="41"/>
        </w:numPr>
        <w:autoSpaceDE/>
        <w:autoSpaceDN/>
        <w:adjustRightInd/>
        <w:spacing w:before="60" w:after="60"/>
        <w:rPr>
          <w:rFonts w:ascii="Times New Roman" w:hAnsi="Times New Roman" w:cs="Times New Roman"/>
          <w:sz w:val="24"/>
          <w:szCs w:val="24"/>
        </w:rPr>
      </w:pPr>
      <w:r w:rsidRPr="00B159D6">
        <w:rPr>
          <w:rFonts w:ascii="Times New Roman" w:hAnsi="Times New Roman" w:cs="Times New Roman"/>
          <w:sz w:val="24"/>
          <w:szCs w:val="24"/>
        </w:rPr>
        <w:t>45110000-1 Roboty w zakresie burzenia i rozbiórki obiektów budowlanych: roboty ziemne</w:t>
      </w:r>
    </w:p>
    <w:p w:rsidR="00B159D6" w:rsidRPr="00B159D6" w:rsidRDefault="00B159D6" w:rsidP="00B159D6">
      <w:pPr>
        <w:widowControl/>
        <w:numPr>
          <w:ilvl w:val="1"/>
          <w:numId w:val="41"/>
        </w:numPr>
        <w:autoSpaceDE/>
        <w:autoSpaceDN/>
        <w:adjustRightInd/>
        <w:spacing w:before="60" w:after="60"/>
        <w:rPr>
          <w:rFonts w:ascii="Times New Roman" w:hAnsi="Times New Roman" w:cs="Times New Roman"/>
          <w:sz w:val="24"/>
          <w:szCs w:val="24"/>
        </w:rPr>
      </w:pPr>
      <w:r w:rsidRPr="00B159D6">
        <w:rPr>
          <w:rFonts w:ascii="Times New Roman" w:hAnsi="Times New Roman" w:cs="Times New Roman"/>
          <w:sz w:val="24"/>
          <w:szCs w:val="24"/>
        </w:rPr>
        <w:t>45233300-2 Fundamentowanie autostrad, dróg, ulic i ścieżek ruchu pieszego</w:t>
      </w:r>
    </w:p>
    <w:p w:rsidR="00B159D6" w:rsidRPr="00B159D6" w:rsidRDefault="00B159D6" w:rsidP="00B159D6">
      <w:pPr>
        <w:widowControl/>
        <w:numPr>
          <w:ilvl w:val="1"/>
          <w:numId w:val="41"/>
        </w:numPr>
        <w:autoSpaceDE/>
        <w:autoSpaceDN/>
        <w:adjustRightInd/>
        <w:spacing w:before="60" w:after="60"/>
        <w:rPr>
          <w:rFonts w:ascii="Times New Roman" w:hAnsi="Times New Roman" w:cs="Times New Roman"/>
          <w:sz w:val="24"/>
          <w:szCs w:val="24"/>
        </w:rPr>
      </w:pPr>
      <w:r w:rsidRPr="00B159D6">
        <w:rPr>
          <w:rFonts w:ascii="Times New Roman" w:hAnsi="Times New Roman" w:cs="Times New Roman"/>
          <w:sz w:val="24"/>
          <w:szCs w:val="24"/>
        </w:rPr>
        <w:t>45233220-7 Roboty w zakresie nawierzchni dróg</w:t>
      </w:r>
    </w:p>
    <w:p w:rsidR="00B159D6" w:rsidRPr="00B159D6" w:rsidRDefault="00B159D6" w:rsidP="00B159D6">
      <w:pPr>
        <w:widowControl/>
        <w:numPr>
          <w:ilvl w:val="1"/>
          <w:numId w:val="41"/>
        </w:numPr>
        <w:autoSpaceDE/>
        <w:autoSpaceDN/>
        <w:adjustRightInd/>
        <w:spacing w:before="60" w:after="60"/>
        <w:rPr>
          <w:rFonts w:ascii="Times New Roman" w:hAnsi="Times New Roman" w:cs="Times New Roman"/>
          <w:sz w:val="24"/>
          <w:szCs w:val="24"/>
        </w:rPr>
      </w:pPr>
      <w:r w:rsidRPr="00B159D6">
        <w:rPr>
          <w:rFonts w:ascii="Times New Roman" w:hAnsi="Times New Roman" w:cs="Times New Roman"/>
          <w:sz w:val="24"/>
          <w:szCs w:val="24"/>
        </w:rPr>
        <w:t xml:space="preserve">45112700-2 Roboty w zakresie kształtowania terenu </w:t>
      </w:r>
    </w:p>
    <w:p w:rsidR="00B159D6" w:rsidRDefault="00B159D6" w:rsidP="00B159D6">
      <w:pPr>
        <w:widowControl/>
        <w:numPr>
          <w:ilvl w:val="1"/>
          <w:numId w:val="41"/>
        </w:numPr>
        <w:autoSpaceDE/>
        <w:autoSpaceDN/>
        <w:adjustRightInd/>
        <w:spacing w:before="60" w:after="60"/>
        <w:rPr>
          <w:rFonts w:ascii="Times New Roman" w:hAnsi="Times New Roman" w:cs="Times New Roman"/>
          <w:sz w:val="24"/>
          <w:szCs w:val="24"/>
        </w:rPr>
      </w:pPr>
      <w:r w:rsidRPr="00B159D6">
        <w:rPr>
          <w:rFonts w:ascii="Times New Roman" w:hAnsi="Times New Roman" w:cs="Times New Roman"/>
          <w:sz w:val="24"/>
          <w:szCs w:val="24"/>
        </w:rPr>
        <w:t>45233140-2 Roboty drogowe</w:t>
      </w:r>
    </w:p>
    <w:p w:rsidR="00B159D6" w:rsidRPr="00B159D6" w:rsidRDefault="00B159D6" w:rsidP="00B159D6">
      <w:pPr>
        <w:widowControl/>
        <w:autoSpaceDE/>
        <w:autoSpaceDN/>
        <w:adjustRightInd/>
        <w:spacing w:before="60" w:after="60"/>
        <w:ind w:left="1287"/>
        <w:rPr>
          <w:rFonts w:ascii="Times New Roman" w:hAnsi="Times New Roman" w:cs="Times New Roman"/>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 xml:space="preserve">Przedstawione parametry podziału zamówienia stanowią minimum techniczne i </w:t>
      </w:r>
      <w:r w:rsidR="003109FA" w:rsidRPr="003109FA">
        <w:rPr>
          <w:rFonts w:ascii="Times New Roman" w:hAnsi="Times New Roman" w:cs="Times New Roman"/>
          <w:sz w:val="24"/>
          <w:szCs w:val="24"/>
        </w:rPr>
        <w:lastRenderedPageBreak/>
        <w:t>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6F3751" w:rsidP="0005261E">
      <w:pPr>
        <w:shd w:val="clear" w:color="auto" w:fill="FFFFFF"/>
        <w:tabs>
          <w:tab w:val="left" w:pos="360"/>
        </w:tabs>
        <w:spacing w:line="276" w:lineRule="auto"/>
        <w:rPr>
          <w:rFonts w:ascii="Times New Roman" w:hAnsi="Times New Roman" w:cs="Times New Roman"/>
          <w:sz w:val="24"/>
          <w:szCs w:val="24"/>
        </w:rPr>
      </w:pPr>
      <w:r w:rsidRPr="006F3751">
        <w:rPr>
          <w:rFonts w:ascii="Times New Roman" w:hAnsi="Times New Roman" w:cs="Times New Roman"/>
          <w:sz w:val="24"/>
          <w:szCs w:val="24"/>
        </w:rPr>
        <w:t>Podzielenie na części groziłoby nadmiernymi trudnościami technicznymi a także potrzebą skoordynowania działań różnych wykonawców realizujących poszczególne części zam</w:t>
      </w:r>
      <w:r w:rsidR="00751036">
        <w:rPr>
          <w:rFonts w:ascii="Times New Roman" w:hAnsi="Times New Roman" w:cs="Times New Roman"/>
          <w:sz w:val="24"/>
          <w:szCs w:val="24"/>
        </w:rPr>
        <w:t>ówienia</w:t>
      </w:r>
      <w:r w:rsidRPr="006F3751">
        <w:rPr>
          <w:rFonts w:ascii="Times New Roman" w:hAnsi="Times New Roman" w:cs="Times New Roman"/>
          <w:sz w:val="24"/>
          <w:szCs w:val="24"/>
        </w:rPr>
        <w:t xml:space="preserve">. </w:t>
      </w:r>
      <w:r w:rsidR="0071369B" w:rsidRPr="0071369B">
        <w:rPr>
          <w:rFonts w:ascii="Times New Roman" w:hAnsi="Times New Roman" w:cs="Times New Roman"/>
          <w:sz w:val="24"/>
          <w:szCs w:val="24"/>
        </w:rPr>
        <w:t>Zamawiający działając racjonalnie, poprzez uzyskanie najlepszych efektów z poniesionych</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nakładów, nie może dopuścić do maksymalnego możliwego rozdrobnienia zamówienia, z uwagi na fakt, że</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nadmierne rozdrobnienie przedmiotowego zamówienia na części może pociągnąć za sobą negatywne skutki</w:t>
      </w:r>
      <w:r w:rsidR="0071369B">
        <w:rPr>
          <w:rFonts w:ascii="Times New Roman" w:hAnsi="Times New Roman" w:cs="Times New Roman"/>
          <w:sz w:val="24"/>
          <w:szCs w:val="24"/>
        </w:rPr>
        <w:t xml:space="preserve"> wykonawcze i wzrost kosztów realizacji zadania</w:t>
      </w:r>
      <w:r w:rsidRPr="006F3751">
        <w:rPr>
          <w:rFonts w:ascii="Times New Roman" w:hAnsi="Times New Roman" w:cs="Times New Roman"/>
          <w:sz w:val="24"/>
          <w:szCs w:val="24"/>
        </w:rPr>
        <w:t>.</w:t>
      </w:r>
      <w:r w:rsidR="003F4798" w:rsidRPr="003F4798">
        <w:rPr>
          <w:rFonts w:ascii="Times New Roman" w:hAnsi="Times New Roman" w:cs="Times New Roman"/>
          <w:bCs/>
          <w:sz w:val="24"/>
          <w:szCs w:val="24"/>
        </w:rPr>
        <w:t xml:space="preserve"> </w:t>
      </w:r>
      <w:r w:rsidR="0090779A">
        <w:rPr>
          <w:rFonts w:ascii="Times New Roman" w:hAnsi="Times New Roman" w:cs="Times New Roman"/>
          <w:bCs/>
          <w:sz w:val="24"/>
          <w:szCs w:val="24"/>
        </w:rPr>
        <w:t>B</w:t>
      </w:r>
      <w:r w:rsidR="00C51C1B" w:rsidRPr="00C51C1B">
        <w:rPr>
          <w:rFonts w:ascii="Times New Roman" w:hAnsi="Times New Roman" w:cs="Times New Roman"/>
          <w:bCs/>
          <w:sz w:val="24"/>
          <w:szCs w:val="24"/>
        </w:rPr>
        <w:t>rak podziału nie</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powoduje ograniczenia udziału mał</w:t>
      </w:r>
      <w:r w:rsidR="0090779A">
        <w:rPr>
          <w:rFonts w:ascii="Times New Roman" w:hAnsi="Times New Roman" w:cs="Times New Roman"/>
          <w:bCs/>
          <w:sz w:val="24"/>
          <w:szCs w:val="24"/>
        </w:rPr>
        <w:t xml:space="preserve">ych i średnich przedsiębiorców, </w:t>
      </w:r>
      <w:r w:rsidR="00C51C1B" w:rsidRPr="00C51C1B">
        <w:rPr>
          <w:rFonts w:ascii="Times New Roman" w:hAnsi="Times New Roman" w:cs="Times New Roman"/>
          <w:bCs/>
          <w:sz w:val="24"/>
          <w:szCs w:val="24"/>
        </w:rPr>
        <w:t>zakres</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zamówienia jest dostosowany do potrze</w:t>
      </w:r>
      <w:r w:rsidR="0090779A">
        <w:rPr>
          <w:rFonts w:ascii="Times New Roman" w:hAnsi="Times New Roman" w:cs="Times New Roman"/>
          <w:bCs/>
          <w:sz w:val="24"/>
          <w:szCs w:val="24"/>
        </w:rPr>
        <w:t>b sektora MŚP</w:t>
      </w:r>
      <w:r w:rsidR="00C51C1B">
        <w:rPr>
          <w:rFonts w:ascii="Times New Roman" w:hAnsi="Times New Roman" w:cs="Times New Roman"/>
          <w:bCs/>
          <w:sz w:val="24"/>
          <w:szCs w:val="24"/>
        </w:rPr>
        <w:t>.</w:t>
      </w:r>
      <w:r w:rsidR="0090779A">
        <w:rPr>
          <w:rFonts w:ascii="Times New Roman" w:hAnsi="Times New Roman" w:cs="Times New Roman"/>
          <w:bCs/>
          <w:sz w:val="24"/>
          <w:szCs w:val="24"/>
        </w:rPr>
        <w:t xml:space="preserve"> </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CF2336">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lastRenderedPageBreak/>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B159D6">
        <w:rPr>
          <w:rFonts w:ascii="Times New Roman" w:eastAsia="Times New Roman" w:hAnsi="Times New Roman" w:cs="Times New Roman"/>
          <w:b/>
          <w:sz w:val="24"/>
          <w:szCs w:val="24"/>
        </w:rPr>
        <w:t>5</w:t>
      </w:r>
      <w:r w:rsidR="00F243EF">
        <w:rPr>
          <w:rFonts w:ascii="Times New Roman" w:eastAsia="Times New Roman" w:hAnsi="Times New Roman" w:cs="Times New Roman"/>
          <w:b/>
          <w:sz w:val="24"/>
          <w:szCs w:val="24"/>
        </w:rPr>
        <w:t>0</w:t>
      </w:r>
      <w:r w:rsidR="00E91AE2">
        <w:rPr>
          <w:rFonts w:ascii="Times New Roman" w:eastAsia="Times New Roman" w:hAnsi="Times New Roman" w:cs="Times New Roman"/>
          <w:b/>
          <w:sz w:val="24"/>
          <w:szCs w:val="24"/>
        </w:rPr>
        <w:t>0</w:t>
      </w:r>
      <w:r w:rsidR="00F87F25">
        <w:rPr>
          <w:rFonts w:ascii="Times New Roman" w:eastAsia="Times New Roman" w:hAnsi="Times New Roman" w:cs="Times New Roman"/>
          <w:b/>
          <w:sz w:val="24"/>
          <w:szCs w:val="24"/>
        </w:rPr>
        <w:t xml:space="preserve"> dni</w:t>
      </w:r>
      <w:r w:rsidR="00E85446">
        <w:rPr>
          <w:rFonts w:ascii="Times New Roman" w:eastAsia="Times New Roman" w:hAnsi="Times New Roman" w:cs="Times New Roman"/>
          <w:sz w:val="24"/>
          <w:szCs w:val="24"/>
        </w:rPr>
        <w:t xml:space="preserve"> </w:t>
      </w:r>
      <w:r w:rsidR="00773385" w:rsidRPr="00E85446">
        <w:rPr>
          <w:rFonts w:ascii="Times New Roman" w:eastAsia="Times New Roman" w:hAnsi="Times New Roman" w:cs="Times New Roman"/>
          <w:b/>
          <w:sz w:val="24"/>
          <w:szCs w:val="24"/>
        </w:rPr>
        <w:t>od dnia podpisania umowy.</w:t>
      </w:r>
    </w:p>
    <w:p w:rsidR="009E58DE" w:rsidRPr="005E7411" w:rsidRDefault="00242169" w:rsidP="005E7411">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5E7411">
        <w:rPr>
          <w:rFonts w:ascii="Times New Roman" w:hAnsi="Times New Roman" w:cs="Times New Roman"/>
          <w:sz w:val="24"/>
          <w:szCs w:val="24"/>
        </w:rPr>
        <w:t xml:space="preserve"> </w:t>
      </w:r>
      <w:r w:rsidRPr="005E7411">
        <w:rPr>
          <w:rFonts w:ascii="Times New Roman" w:hAnsi="Times New Roman" w:cs="Times New Roman"/>
          <w:sz w:val="24"/>
          <w:szCs w:val="24"/>
        </w:rPr>
        <w:t>SWZ</w:t>
      </w:r>
      <w:r w:rsidR="003A05D7" w:rsidRPr="005E7411">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art. 109 ust. 1 pkt 4 </w:t>
      </w:r>
      <w:proofErr w:type="spellStart"/>
      <w:r w:rsidRPr="005E7411">
        <w:rPr>
          <w:rFonts w:ascii="Times New Roman" w:eastAsia="Times New Roman" w:hAnsi="Times New Roman" w:cs="Times New Roman"/>
          <w:sz w:val="24"/>
          <w:szCs w:val="24"/>
        </w:rPr>
        <w:t>uPzp</w:t>
      </w:r>
      <w:proofErr w:type="spellEnd"/>
      <w:r w:rsidRPr="005E7411">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108 ust. 1 ustawy </w:t>
      </w:r>
      <w:proofErr w:type="spellStart"/>
      <w:r w:rsidRPr="005E7411">
        <w:rPr>
          <w:rFonts w:ascii="Times New Roman" w:eastAsia="Times New Roman" w:hAnsi="Times New Roman" w:cs="Times New Roman"/>
          <w:bCs/>
          <w:sz w:val="24"/>
          <w:szCs w:val="24"/>
        </w:rPr>
        <w:t>Pzp</w:t>
      </w:r>
      <w:proofErr w:type="spellEnd"/>
      <w:r w:rsidRPr="005E7411">
        <w:rPr>
          <w:rFonts w:ascii="Times New Roman" w:eastAsia="Times New Roman" w:hAnsi="Times New Roman" w:cs="Times New Roman"/>
          <w:bCs/>
          <w:sz w:val="24"/>
          <w:szCs w:val="24"/>
        </w:rPr>
        <w:t xml:space="preserve"> z postępowania wyklucza się Wykonawcę:</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będącego osobą fizyczną, którego prawomocnie skazano za przestępstwo: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5E7411" w:rsidRPr="005E7411" w:rsidRDefault="005E7411" w:rsidP="005E7411">
      <w:pPr>
        <w:numPr>
          <w:ilvl w:val="0"/>
          <w:numId w:val="4"/>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handlu ludźmi, o którym mowa w art. 189a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którym mowa w art. 228-230a, art. 250a Kodeksu karnego lub w art. 46 lub art. 48 ustawy z dnia 25 czerwca 2010 r. o sporcie,</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i/>
          <w:sz w:val="24"/>
          <w:szCs w:val="24"/>
        </w:rPr>
      </w:pPr>
      <w:r w:rsidRPr="005E7411">
        <w:rPr>
          <w:rFonts w:ascii="Times New Roman" w:eastAsia="Times New Roman" w:hAnsi="Times New Roman" w:cs="Times New Roman"/>
          <w:sz w:val="24"/>
          <w:szCs w:val="24"/>
        </w:rPr>
        <w:t xml:space="preserve">powierzenia wykonywania pracy małoletniemu cudzoziemcowi, o którym mowa w art. 9 ust. 2 ustawy z dnia </w:t>
      </w:r>
      <w:r w:rsidRPr="005E741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5E7411">
        <w:rPr>
          <w:rFonts w:ascii="Times New Roman" w:eastAsia="Times New Roman" w:hAnsi="Times New Roman" w:cs="Times New Roman"/>
          <w:i/>
          <w:sz w:val="24"/>
          <w:szCs w:val="24"/>
        </w:rPr>
        <w:t>(Dz. U. z 2012 r. poz. 769),</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5E7411">
        <w:rPr>
          <w:rFonts w:ascii="Times New Roman" w:eastAsia="Times New Roman" w:hAnsi="Times New Roman" w:cs="Times New Roman"/>
          <w:sz w:val="24"/>
          <w:szCs w:val="24"/>
        </w:rPr>
        <w:br/>
        <w:t>w przepisach prawa obcego;</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prawomocnie orzeczono zakaz ubiegania się o zamówienia publiczne;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w:t>
      </w:r>
      <w:r w:rsidRPr="005E7411">
        <w:rPr>
          <w:rFonts w:ascii="Times New Roman" w:eastAsia="Times New Roman" w:hAnsi="Times New Roman" w:cs="Times New Roman"/>
          <w:sz w:val="24"/>
          <w:szCs w:val="24"/>
        </w:rPr>
        <w:lastRenderedPageBreak/>
        <w:t xml:space="preserve">lutego 2007 r. o ochronie konkurencji i konsumentów, złożyli odrębne oferty, oferty częściowe lub wnioski o dopuszczenie do udziału w postępowaniu, chyba że wykażą, </w:t>
      </w:r>
      <w:r w:rsidRPr="005E7411">
        <w:rPr>
          <w:rFonts w:ascii="Times New Roman" w:eastAsia="Times New Roman" w:hAnsi="Times New Roman" w:cs="Times New Roman"/>
          <w:sz w:val="24"/>
          <w:szCs w:val="24"/>
        </w:rPr>
        <w:br/>
        <w:t>że przygotowali te oferty lub wnioski niezależnie od siebie;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w:t>
      </w:r>
      <w:hyperlink r:id="rId13" w:history="1">
        <w:r w:rsidRPr="005E7411">
          <w:rPr>
            <w:rStyle w:val="Hipercze"/>
            <w:rFonts w:ascii="Times New Roman" w:eastAsia="Times New Roman" w:hAnsi="Times New Roman" w:cs="Times New Roman"/>
            <w:sz w:val="24"/>
            <w:szCs w:val="24"/>
          </w:rPr>
          <w:t xml:space="preserve"> ustawy </w:t>
        </w:r>
      </w:hyperlink>
      <w:r w:rsidRPr="005E741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109 ust. 1 pkt 4 </w:t>
      </w:r>
      <w:proofErr w:type="spellStart"/>
      <w:r w:rsidRPr="005E7411">
        <w:rPr>
          <w:rFonts w:ascii="Times New Roman" w:eastAsia="Times New Roman" w:hAnsi="Times New Roman" w:cs="Times New Roman"/>
          <w:bCs/>
          <w:sz w:val="24"/>
          <w:szCs w:val="24"/>
        </w:rPr>
        <w:t>uPzp</w:t>
      </w:r>
      <w:proofErr w:type="spellEnd"/>
      <w:r w:rsidRPr="005E7411">
        <w:rPr>
          <w:rFonts w:ascii="Times New Roman" w:eastAsia="Times New Roman" w:hAnsi="Times New Roman" w:cs="Times New Roman"/>
          <w:bCs/>
          <w:sz w:val="24"/>
          <w:szCs w:val="24"/>
        </w:rPr>
        <w:t xml:space="preserve"> z postępowania wyklucza się Wykonawcę</w:t>
      </w:r>
      <w:r w:rsidRPr="005E7411">
        <w:rPr>
          <w:rFonts w:ascii="Times New Roman" w:eastAsia="Times New Roman" w:hAnsi="Times New Roman" w:cs="Times New Roman"/>
          <w:b/>
          <w:bCs/>
          <w:sz w:val="24"/>
          <w:szCs w:val="24"/>
        </w:rPr>
        <w:t xml:space="preserve"> </w:t>
      </w:r>
      <w:r w:rsidRPr="005E741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Wykonawca może zostać wykluczony przez Zamawiającego na każdym etapie postępowania </w:t>
      </w:r>
      <w:r w:rsidRPr="005E7411">
        <w:rPr>
          <w:rFonts w:ascii="Times New Roman" w:eastAsia="Times New Roman" w:hAnsi="Times New Roman" w:cs="Times New Roman"/>
          <w:sz w:val="24"/>
          <w:szCs w:val="24"/>
        </w:rPr>
        <w:br/>
        <w:t>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zerwał wszelkie powiązania z osobami lub podmiotami odpowiedzialnymi za nieprawidłowe postępowanie wykonawcy,</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zreorganizował personel,</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lastRenderedPageBreak/>
        <w:t>wdrożył system sprawozdawczości i kontroli,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utworzył struktury audytu wewnętrznego do monitorowania przestrzegania przepisów, wewnętrznych regulacji lub standardów,</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Wykluczenie wykonawcy następuje: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przypadku, o którym mowa w pkt 2.4, na okres, na jaki został prawomocnie orzeczony zakaz ubiegania się o zamówienia publiczne;</w:t>
      </w:r>
    </w:p>
    <w:p w:rsidR="00103311" w:rsidRPr="00FF3669" w:rsidRDefault="005E7411" w:rsidP="00E53D9F">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103311" w:rsidRPr="00E666A2" w:rsidRDefault="00103311"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E91AE2" w:rsidRDefault="004867A5" w:rsidP="00E91AE2">
      <w:pPr>
        <w:pStyle w:val="Akapitzlist"/>
        <w:shd w:val="clear" w:color="auto" w:fill="FFFFFF"/>
        <w:spacing w:line="276" w:lineRule="auto"/>
        <w:ind w:left="360"/>
        <w:jc w:val="both"/>
        <w:rPr>
          <w:rFonts w:ascii="Times New Roman" w:eastAsia="Times New Roman" w:hAnsi="Times New Roman" w:cs="Times New Roman"/>
          <w:b/>
          <w:bCs/>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2301BD">
        <w:rPr>
          <w:rFonts w:ascii="Times New Roman" w:eastAsia="Times New Roman" w:hAnsi="Times New Roman" w:cs="Times New Roman"/>
          <w:b/>
          <w:bCs/>
          <w:sz w:val="24"/>
          <w:szCs w:val="24"/>
        </w:rPr>
        <w:t> 3 0</w:t>
      </w:r>
      <w:r w:rsidR="007D02EF" w:rsidRPr="00E91AE2">
        <w:rPr>
          <w:rFonts w:ascii="Times New Roman" w:eastAsia="Times New Roman" w:hAnsi="Times New Roman" w:cs="Times New Roman"/>
          <w:b/>
          <w:bCs/>
          <w:sz w:val="24"/>
          <w:szCs w:val="24"/>
        </w:rPr>
        <w:t>00 000,00 zł</w:t>
      </w:r>
      <w:r w:rsidR="004655EC" w:rsidRPr="00E91AE2">
        <w:rPr>
          <w:rFonts w:ascii="Times New Roman" w:eastAsia="Times New Roman" w:hAnsi="Times New Roman" w:cs="Times New Roman"/>
          <w:bCs/>
          <w:sz w:val="24"/>
          <w:szCs w:val="24"/>
        </w:rPr>
        <w:t xml:space="preserve"> /</w:t>
      </w:r>
      <w:r w:rsidR="002301BD">
        <w:rPr>
          <w:rFonts w:ascii="Times New Roman" w:eastAsia="Times New Roman" w:hAnsi="Times New Roman" w:cs="Times New Roman"/>
          <w:bCs/>
          <w:sz w:val="24"/>
          <w:szCs w:val="24"/>
        </w:rPr>
        <w:t>trzy miliony</w:t>
      </w:r>
      <w:r w:rsidR="004655EC" w:rsidRPr="00E91AE2">
        <w:rPr>
          <w:rFonts w:ascii="Times New Roman" w:eastAsia="Times New Roman" w:hAnsi="Times New Roman" w:cs="Times New Roman"/>
          <w:bCs/>
          <w:sz w:val="24"/>
          <w:szCs w:val="24"/>
        </w:rPr>
        <w:t xml:space="preserve"> złotych/</w:t>
      </w:r>
      <w:r w:rsidRPr="00E91AE2">
        <w:rPr>
          <w:rFonts w:ascii="Times New Roman" w:eastAsia="Times New Roman" w:hAnsi="Times New Roman" w:cs="Times New Roman"/>
          <w:bCs/>
          <w:sz w:val="24"/>
          <w:szCs w:val="24"/>
        </w:rPr>
        <w:t>.</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1E575F"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 xml:space="preserve">tym okresie: co najmniej </w:t>
      </w:r>
      <w:r w:rsidR="001E576D">
        <w:rPr>
          <w:rFonts w:ascii="Times New Roman" w:eastAsia="Times New Roman" w:hAnsi="Times New Roman" w:cs="Times New Roman"/>
          <w:sz w:val="24"/>
          <w:szCs w:val="24"/>
        </w:rPr>
        <w:t>jedno zamówienie</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Budowie, przebudowie, modernizacji lub remoncie dróg o nawierzchni bitumicznej </w:t>
      </w:r>
      <w:r w:rsidRPr="00E82B60">
        <w:rPr>
          <w:rFonts w:ascii="Times New Roman" w:eastAsia="Times New Roman" w:hAnsi="Times New Roman" w:cs="Times New Roman"/>
          <w:sz w:val="24"/>
          <w:szCs w:val="24"/>
        </w:rPr>
        <w:t>na kwotę co najmniej:</w:t>
      </w:r>
      <w:r w:rsidR="00103311">
        <w:rPr>
          <w:rFonts w:ascii="Times New Roman" w:eastAsia="Times New Roman" w:hAnsi="Times New Roman" w:cs="Times New Roman"/>
          <w:b/>
          <w:sz w:val="24"/>
          <w:szCs w:val="24"/>
        </w:rPr>
        <w:t xml:space="preserve">  </w:t>
      </w:r>
      <w:r w:rsidR="001E576D">
        <w:rPr>
          <w:rFonts w:ascii="Times New Roman" w:eastAsia="Times New Roman" w:hAnsi="Times New Roman" w:cs="Times New Roman"/>
          <w:b/>
          <w:sz w:val="24"/>
          <w:szCs w:val="24"/>
        </w:rPr>
        <w:br/>
      </w:r>
      <w:r w:rsidR="002301BD">
        <w:rPr>
          <w:rFonts w:ascii="Times New Roman" w:eastAsia="Times New Roman" w:hAnsi="Times New Roman" w:cs="Times New Roman"/>
          <w:b/>
          <w:sz w:val="24"/>
          <w:szCs w:val="24"/>
        </w:rPr>
        <w:t>3 5</w:t>
      </w:r>
      <w:r>
        <w:rPr>
          <w:rFonts w:ascii="Times New Roman" w:eastAsia="Times New Roman" w:hAnsi="Times New Roman" w:cs="Times New Roman"/>
          <w:b/>
          <w:sz w:val="24"/>
          <w:szCs w:val="24"/>
        </w:rPr>
        <w:t>00 000,00</w:t>
      </w:r>
      <w:r w:rsidR="003E63A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zł /</w:t>
      </w:r>
      <w:r w:rsidR="002301BD">
        <w:rPr>
          <w:rFonts w:ascii="Times New Roman" w:eastAsia="Times New Roman" w:hAnsi="Times New Roman" w:cs="Times New Roman"/>
          <w:b/>
          <w:sz w:val="24"/>
          <w:szCs w:val="24"/>
        </w:rPr>
        <w:t>trzy miliony pięćset tysięcy</w:t>
      </w:r>
      <w:r w:rsidR="0005258E">
        <w:rPr>
          <w:rFonts w:ascii="Times New Roman" w:eastAsia="Times New Roman" w:hAnsi="Times New Roman" w:cs="Times New Roman"/>
          <w:b/>
          <w:sz w:val="24"/>
          <w:szCs w:val="24"/>
        </w:rPr>
        <w:t xml:space="preserve"> </w:t>
      </w:r>
      <w:r w:rsidRPr="00E82B60">
        <w:rPr>
          <w:rFonts w:ascii="Times New Roman" w:eastAsia="Times New Roman" w:hAnsi="Times New Roman" w:cs="Times New Roman"/>
          <w:b/>
          <w:sz w:val="24"/>
          <w:szCs w:val="24"/>
        </w:rPr>
        <w:t xml:space="preserve">złotych brutto/. </w:t>
      </w:r>
      <w:r w:rsidRPr="00E82B60">
        <w:rPr>
          <w:rFonts w:ascii="Times New Roman" w:eastAsia="Times New Roman" w:hAnsi="Times New Roman" w:cs="Times New Roman"/>
          <w:sz w:val="24"/>
          <w:szCs w:val="24"/>
        </w:rPr>
        <w:t xml:space="preserve">W przypadku wykonawców wspólnie ubiegających się o zamówienie, wymagane doświadczenie w zakresie </w:t>
      </w:r>
      <w:r w:rsidRPr="00E82B60">
        <w:rPr>
          <w:rFonts w:ascii="Times New Roman" w:eastAsia="Times New Roman" w:hAnsi="Times New Roman" w:cs="Times New Roman"/>
          <w:sz w:val="24"/>
          <w:szCs w:val="24"/>
        </w:rPr>
        <w:lastRenderedPageBreak/>
        <w:t xml:space="preserve">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A14C99" w:rsidRPr="00A14C99"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b/>
          <w:bCs/>
          <w:color w:val="FF0000"/>
          <w:sz w:val="24"/>
          <w:szCs w:val="24"/>
        </w:rPr>
      </w:pPr>
      <w:r w:rsidRPr="00E82B60">
        <w:rPr>
          <w:rFonts w:ascii="Times New Roman" w:eastAsia="Times New Roman" w:hAnsi="Times New Roman" w:cs="Times New Roman"/>
          <w:sz w:val="24"/>
          <w:szCs w:val="24"/>
        </w:rPr>
        <w:t>Zdolność zawodowa: Wykonawca spełni warunek dotyczący zdolnoś</w:t>
      </w:r>
      <w:r>
        <w:rPr>
          <w:rFonts w:ascii="Times New Roman" w:eastAsia="Times New Roman" w:hAnsi="Times New Roman" w:cs="Times New Roman"/>
          <w:sz w:val="24"/>
          <w:szCs w:val="24"/>
        </w:rPr>
        <w:t xml:space="preserve">ci zawodowej jeżeli wykaże że: </w:t>
      </w:r>
      <w:r w:rsidRPr="00E82B60">
        <w:rPr>
          <w:rFonts w:ascii="Times New Roman" w:eastAsia="Times New Roman" w:hAnsi="Times New Roman" w:cs="Times New Roman"/>
          <w:sz w:val="24"/>
          <w:szCs w:val="24"/>
        </w:rPr>
        <w:t xml:space="preserve"> dysponuje osobą </w:t>
      </w:r>
      <w:r>
        <w:rPr>
          <w:rFonts w:ascii="Times New Roman" w:eastAsia="Times New Roman" w:hAnsi="Times New Roman" w:cs="Times New Roman"/>
          <w:sz w:val="24"/>
          <w:szCs w:val="24"/>
        </w:rPr>
        <w:t xml:space="preserve">i skieruje ją do realizacji zamówienia, </w:t>
      </w:r>
      <w:r w:rsidRPr="00E82B60">
        <w:rPr>
          <w:rFonts w:ascii="Times New Roman" w:eastAsia="Times New Roman" w:hAnsi="Times New Roman" w:cs="Times New Roman"/>
          <w:sz w:val="24"/>
          <w:szCs w:val="24"/>
        </w:rPr>
        <w:t>która będzie pełnić fun</w:t>
      </w:r>
      <w:r w:rsidR="00A14C99">
        <w:rPr>
          <w:rFonts w:ascii="Times New Roman" w:eastAsia="Times New Roman" w:hAnsi="Times New Roman" w:cs="Times New Roman"/>
          <w:sz w:val="24"/>
          <w:szCs w:val="24"/>
        </w:rPr>
        <w:t>kcję:</w:t>
      </w:r>
    </w:p>
    <w:p w:rsidR="001E575F" w:rsidRDefault="00A14C99" w:rsidP="00A14C99">
      <w:pPr>
        <w:pStyle w:val="Akapitzlist"/>
        <w:shd w:val="clear" w:color="auto" w:fill="FFFFFF"/>
        <w:spacing w:line="276"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575F" w:rsidRPr="00E82B60">
        <w:rPr>
          <w:rFonts w:ascii="Times New Roman" w:eastAsia="Times New Roman" w:hAnsi="Times New Roman" w:cs="Times New Roman"/>
          <w:sz w:val="24"/>
          <w:szCs w:val="24"/>
        </w:rPr>
        <w:t xml:space="preserve">kierownika </w:t>
      </w:r>
      <w:r w:rsidR="00451549">
        <w:rPr>
          <w:rFonts w:ascii="Times New Roman" w:eastAsia="Times New Roman" w:hAnsi="Times New Roman" w:cs="Times New Roman"/>
          <w:sz w:val="24"/>
          <w:szCs w:val="24"/>
        </w:rPr>
        <w:t>robót drogowych</w:t>
      </w:r>
      <w:r w:rsidR="001E575F" w:rsidRPr="00E82B60">
        <w:rPr>
          <w:rFonts w:ascii="Times New Roman" w:eastAsia="Times New Roman" w:hAnsi="Times New Roman" w:cs="Times New Roman"/>
          <w:sz w:val="24"/>
          <w:szCs w:val="24"/>
        </w:rPr>
        <w:t xml:space="preserve">, posiadającą uprawnienia do kierowania robotami budowlanymi w specjalności </w:t>
      </w:r>
      <w:r w:rsidR="00C01BB9">
        <w:rPr>
          <w:rFonts w:ascii="Times New Roman" w:eastAsia="Times New Roman" w:hAnsi="Times New Roman" w:cs="Times New Roman"/>
          <w:sz w:val="24"/>
          <w:szCs w:val="24"/>
        </w:rPr>
        <w:t>drogowej z co najmniej</w:t>
      </w:r>
      <w:r w:rsidR="001E575F">
        <w:rPr>
          <w:rFonts w:ascii="Times New Roman" w:eastAsia="Times New Roman" w:hAnsi="Times New Roman" w:cs="Times New Roman"/>
          <w:sz w:val="24"/>
          <w:szCs w:val="24"/>
        </w:rPr>
        <w:t xml:space="preserve"> 2 letnim</w:t>
      </w:r>
      <w:r w:rsidR="00C01BB9">
        <w:rPr>
          <w:rFonts w:ascii="Times New Roman" w:eastAsia="Times New Roman" w:hAnsi="Times New Roman" w:cs="Times New Roman"/>
          <w:sz w:val="24"/>
          <w:szCs w:val="24"/>
        </w:rPr>
        <w:t xml:space="preserve"> doświadczeniem</w:t>
      </w:r>
      <w:r w:rsidR="001E575F">
        <w:rPr>
          <w:rFonts w:ascii="Times New Roman" w:eastAsia="Times New Roman" w:hAnsi="Times New Roman" w:cs="Times New Roman"/>
          <w:sz w:val="24"/>
          <w:szCs w:val="24"/>
        </w:rPr>
        <w:t xml:space="preserve"> zawodowym na stanowisku kierownika budowy lub kierownika robót drogowych  (alternatywnie).</w:t>
      </w:r>
    </w:p>
    <w:p w:rsidR="00A14C99" w:rsidRPr="00A14C99" w:rsidRDefault="00A14C99" w:rsidP="00A14C99">
      <w:pPr>
        <w:pStyle w:val="Akapitzlist"/>
        <w:shd w:val="clear" w:color="auto" w:fill="FFFFFF"/>
        <w:spacing w:line="276"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14C99">
        <w:rPr>
          <w:rFonts w:ascii="Times New Roman" w:eastAsia="Times New Roman" w:hAnsi="Times New Roman" w:cs="Times New Roman"/>
          <w:sz w:val="24"/>
          <w:szCs w:val="24"/>
        </w:rPr>
        <w:t xml:space="preserve">kierownika robót </w:t>
      </w:r>
      <w:r>
        <w:rPr>
          <w:rFonts w:ascii="Times New Roman" w:eastAsia="Times New Roman" w:hAnsi="Times New Roman" w:cs="Times New Roman"/>
          <w:sz w:val="24"/>
          <w:szCs w:val="24"/>
        </w:rPr>
        <w:t>sanitarnych</w:t>
      </w:r>
      <w:r w:rsidRPr="00A14C99">
        <w:rPr>
          <w:rFonts w:ascii="Times New Roman" w:eastAsia="Times New Roman" w:hAnsi="Times New Roman" w:cs="Times New Roman"/>
          <w:sz w:val="24"/>
          <w:szCs w:val="24"/>
        </w:rPr>
        <w:t xml:space="preserve">, posiadającą uprawnienia do kierowania robotami budowlanymi w specjalności </w:t>
      </w:r>
      <w:r>
        <w:rPr>
          <w:rFonts w:ascii="Times New Roman" w:eastAsia="Times New Roman" w:hAnsi="Times New Roman" w:cs="Times New Roman"/>
          <w:sz w:val="24"/>
          <w:szCs w:val="24"/>
        </w:rPr>
        <w:t>sanitarnej</w:t>
      </w:r>
      <w:r w:rsidRPr="00A14C99">
        <w:rPr>
          <w:rFonts w:ascii="Times New Roman" w:eastAsia="Times New Roman" w:hAnsi="Times New Roman" w:cs="Times New Roman"/>
          <w:sz w:val="24"/>
          <w:szCs w:val="24"/>
        </w:rPr>
        <w:t xml:space="preserve"> z co najmniej 2 letnim doświadczeniem zawodowym na stanowisku kierownika budowy lub kierownika robót </w:t>
      </w:r>
      <w:r>
        <w:rPr>
          <w:rFonts w:ascii="Times New Roman" w:eastAsia="Times New Roman" w:hAnsi="Times New Roman" w:cs="Times New Roman"/>
          <w:sz w:val="24"/>
          <w:szCs w:val="24"/>
        </w:rPr>
        <w:t>sanitarnych</w:t>
      </w:r>
      <w:r w:rsidRPr="00A14C99">
        <w:rPr>
          <w:rFonts w:ascii="Times New Roman" w:eastAsia="Times New Roman" w:hAnsi="Times New Roman" w:cs="Times New Roman"/>
          <w:sz w:val="24"/>
          <w:szCs w:val="24"/>
        </w:rPr>
        <w:t xml:space="preserve">  (alternatywnie).</w:t>
      </w:r>
    </w:p>
    <w:p w:rsidR="00A14C99" w:rsidRPr="00621628" w:rsidRDefault="00A14C99" w:rsidP="00A14C99">
      <w:pPr>
        <w:pStyle w:val="Akapitzlist"/>
        <w:shd w:val="clear" w:color="auto" w:fill="FFFFFF"/>
        <w:spacing w:line="276" w:lineRule="auto"/>
        <w:ind w:left="1080"/>
        <w:jc w:val="both"/>
        <w:rPr>
          <w:rFonts w:ascii="Times New Roman" w:eastAsia="Times New Roman" w:hAnsi="Times New Roman" w:cs="Times New Roman"/>
          <w:b/>
          <w:bCs/>
          <w:color w:val="FF0000"/>
          <w:sz w:val="24"/>
          <w:szCs w:val="24"/>
        </w:rPr>
      </w:pPr>
    </w:p>
    <w:p w:rsidR="001E575F" w:rsidRPr="001E575F" w:rsidRDefault="001E575F" w:rsidP="001E575F">
      <w:pPr>
        <w:pStyle w:val="Akapitzlist"/>
        <w:shd w:val="clear" w:color="auto" w:fill="FFFFFF"/>
        <w:spacing w:line="276" w:lineRule="auto"/>
        <w:ind w:left="1080"/>
        <w:jc w:val="both"/>
        <w:rPr>
          <w:rFonts w:ascii="Times New Roman" w:eastAsia="Times New Roman" w:hAnsi="Times New Roman" w:cs="Times New Roman"/>
          <w:color w:val="000000"/>
          <w:sz w:val="24"/>
          <w:szCs w:val="24"/>
        </w:rPr>
      </w:pPr>
      <w:r w:rsidRPr="001C0363">
        <w:rPr>
          <w:rFonts w:ascii="Times New Roman" w:eastAsia="Times New Roman" w:hAnsi="Times New Roman" w:cs="Times New Roman"/>
          <w:color w:val="000000"/>
          <w:sz w:val="24"/>
          <w:szCs w:val="24"/>
        </w:rPr>
        <w:t xml:space="preserve">Kierownik </w:t>
      </w:r>
      <w:r w:rsidR="00451549">
        <w:rPr>
          <w:rFonts w:ascii="Times New Roman" w:eastAsia="Times New Roman" w:hAnsi="Times New Roman" w:cs="Times New Roman"/>
          <w:color w:val="000000"/>
          <w:sz w:val="24"/>
          <w:szCs w:val="24"/>
        </w:rPr>
        <w:t>robót</w:t>
      </w:r>
      <w:r w:rsidRPr="001C0363">
        <w:rPr>
          <w:rFonts w:ascii="Times New Roman" w:eastAsia="Times New Roman" w:hAnsi="Times New Roman" w:cs="Times New Roman"/>
          <w:color w:val="000000"/>
          <w:sz w:val="24"/>
          <w:szCs w:val="24"/>
        </w:rPr>
        <w:t xml:space="preserve"> powinie</w:t>
      </w:r>
      <w:r>
        <w:rPr>
          <w:rFonts w:ascii="Times New Roman" w:eastAsia="Times New Roman" w:hAnsi="Times New Roman" w:cs="Times New Roman"/>
          <w:color w:val="000000"/>
          <w:sz w:val="24"/>
          <w:szCs w:val="24"/>
        </w:rPr>
        <w:t>n</w:t>
      </w:r>
      <w:r w:rsidRPr="001C0363">
        <w:rPr>
          <w:rFonts w:ascii="Times New Roman" w:eastAsia="Times New Roman" w:hAnsi="Times New Roman" w:cs="Times New Roman"/>
          <w:color w:val="000000"/>
          <w:sz w:val="24"/>
          <w:szCs w:val="24"/>
        </w:rPr>
        <w:t xml:space="preserve">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w:t>
      </w:r>
      <w:r>
        <w:rPr>
          <w:rFonts w:ascii="Times New Roman" w:eastAsia="Times New Roman" w:hAnsi="Times New Roman" w:cs="Times New Roman"/>
          <w:color w:val="000000"/>
          <w:sz w:val="24"/>
          <w:szCs w:val="24"/>
        </w:rPr>
        <w:t xml:space="preserve">eśniej obowiązujących przepisów oraz odpowiadające </w:t>
      </w:r>
      <w:r w:rsidRPr="001E575F">
        <w:rPr>
          <w:rFonts w:ascii="Times New Roman" w:eastAsia="Times New Roman" w:hAnsi="Times New Roman" w:cs="Times New Roman"/>
          <w:color w:val="000000"/>
          <w:sz w:val="24"/>
          <w:szCs w:val="24"/>
        </w:rPr>
        <w:t xml:space="preserve">im uprawnienia wydane obywatelom państw Europejskiego Obszaru Gospodarczego oraz Konfederacji Szwajcarskiej, </w:t>
      </w:r>
      <w:r>
        <w:rPr>
          <w:rFonts w:ascii="Times New Roman" w:eastAsia="Times New Roman" w:hAnsi="Times New Roman" w:cs="Times New Roman"/>
          <w:color w:val="000000"/>
          <w:sz w:val="24"/>
          <w:szCs w:val="24"/>
        </w:rPr>
        <w:br/>
      </w:r>
      <w:r w:rsidRPr="001E575F">
        <w:rPr>
          <w:rFonts w:ascii="Times New Roman" w:eastAsia="Times New Roman" w:hAnsi="Times New Roman" w:cs="Times New Roman"/>
          <w:color w:val="000000"/>
          <w:sz w:val="24"/>
          <w:szCs w:val="24"/>
        </w:rPr>
        <w:t>z zastrzeżeniem art. 12a oraz innych przepisów ustawy Prawo budowlane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BE6AAF" w:rsidRDefault="00BE6AAF" w:rsidP="007D3FD5">
      <w:pPr>
        <w:shd w:val="clear" w:color="auto" w:fill="FFFFFF"/>
        <w:tabs>
          <w:tab w:val="left" w:pos="720"/>
        </w:tabs>
        <w:spacing w:line="276" w:lineRule="auto"/>
        <w:jc w:val="both"/>
        <w:rPr>
          <w:rFonts w:ascii="Times New Roman" w:hAnsi="Times New Roman" w:cs="Times New Roman"/>
          <w:sz w:val="24"/>
          <w:szCs w:val="24"/>
        </w:rPr>
      </w:pPr>
    </w:p>
    <w:p w:rsidR="00BE6AAF" w:rsidRPr="007D3FD5" w:rsidRDefault="00BE6AAF"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w:t>
      </w:r>
      <w:r>
        <w:rPr>
          <w:rFonts w:ascii="Times New Roman" w:eastAsia="Times New Roman" w:hAnsi="Times New Roman" w:cs="Times New Roman"/>
          <w:sz w:val="24"/>
          <w:szCs w:val="24"/>
        </w:rPr>
        <w:lastRenderedPageBreak/>
        <w:t>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lastRenderedPageBreak/>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kwalifikacji zawodowych lub doświadczenia</w:t>
      </w:r>
      <w:r w:rsidRPr="00183D65">
        <w:rPr>
          <w:rFonts w:ascii="Times New Roman" w:eastAsia="Times New Roman" w:hAnsi="Times New Roman" w:cs="Times New Roman"/>
          <w:sz w:val="24"/>
          <w:szCs w:val="24"/>
        </w:rPr>
        <w:b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540F7E"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Default="00B65872" w:rsidP="00E53D9F">
      <w:pPr>
        <w:shd w:val="clear" w:color="auto" w:fill="FFFFFF"/>
        <w:tabs>
          <w:tab w:val="left" w:pos="360"/>
        </w:tabs>
        <w:spacing w:line="276" w:lineRule="auto"/>
        <w:jc w:val="both"/>
        <w:rPr>
          <w:rFonts w:ascii="Times New Roman" w:hAnsi="Times New Roman" w:cs="Times New Roman"/>
        </w:rPr>
      </w:pPr>
    </w:p>
    <w:p w:rsidR="00BE6AAF" w:rsidRDefault="00BE6AAF" w:rsidP="00E53D9F">
      <w:pPr>
        <w:shd w:val="clear" w:color="auto" w:fill="FFFFFF"/>
        <w:tabs>
          <w:tab w:val="left" w:pos="360"/>
        </w:tabs>
        <w:spacing w:line="276" w:lineRule="auto"/>
        <w:jc w:val="both"/>
        <w:rPr>
          <w:rFonts w:ascii="Times New Roman" w:hAnsi="Times New Roman" w:cs="Times New Roman"/>
        </w:rPr>
      </w:pPr>
    </w:p>
    <w:p w:rsidR="00BE6AAF" w:rsidRPr="002A0082" w:rsidRDefault="00BE6AAF"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 xml:space="preserve">ótszym niż 5 dni od dnia wezwania, aktualnych na dzień złożenia </w:t>
      </w:r>
      <w:r w:rsidRPr="002A0082">
        <w:rPr>
          <w:rFonts w:ascii="Times New Roman" w:eastAsia="Times New Roman" w:hAnsi="Times New Roman" w:cs="Times New Roman"/>
          <w:bCs/>
          <w:sz w:val="24"/>
          <w:szCs w:val="24"/>
        </w:rPr>
        <w:lastRenderedPageBreak/>
        <w:t>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t>
      </w:r>
      <w:r w:rsidRPr="00C01BB9">
        <w:rPr>
          <w:rFonts w:ascii="Times New Roman" w:hAnsi="Times New Roman" w:cs="Times New Roman"/>
          <w:sz w:val="24"/>
          <w:szCs w:val="24"/>
        </w:rPr>
        <w:lastRenderedPageBreak/>
        <w:t xml:space="preserve">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855773">
        <w:rPr>
          <w:rFonts w:ascii="Times New Roman" w:hAnsi="Times New Roman" w:cs="Times New Roman"/>
          <w:bCs/>
          <w:sz w:val="24"/>
          <w:szCs w:val="24"/>
        </w:rPr>
        <w:t>3 0</w:t>
      </w:r>
      <w:r w:rsidR="00C01BB9" w:rsidRPr="00C01BB9">
        <w:rPr>
          <w:rFonts w:ascii="Times New Roman" w:hAnsi="Times New Roman" w:cs="Times New Roman"/>
          <w:bCs/>
          <w:sz w:val="24"/>
          <w:szCs w:val="24"/>
        </w:rPr>
        <w:t>00 000 zł</w:t>
      </w:r>
      <w:r w:rsidR="00C01BB9">
        <w:rPr>
          <w:rFonts w:ascii="Times New Roman" w:hAnsi="Times New Roman" w:cs="Times New Roman"/>
          <w:bCs/>
          <w:sz w:val="24"/>
          <w:szCs w:val="24"/>
        </w:rPr>
        <w:t>.</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4"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5"/>
          <w:footerReference w:type="default" r:id="rId16"/>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7"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w:t>
      </w:r>
      <w:r w:rsidRPr="00540A21">
        <w:rPr>
          <w:rFonts w:ascii="Times New Roman" w:hAnsi="Times New Roman" w:cs="Times New Roman"/>
          <w:bCs/>
          <w:sz w:val="24"/>
          <w:szCs w:val="24"/>
        </w:rPr>
        <w:lastRenderedPageBreak/>
        <w:t>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8"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lastRenderedPageBreak/>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1" w:name="bookmark11"/>
    </w:p>
    <w:bookmarkEnd w:id="1"/>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B447EA"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C01BB9">
        <w:rPr>
          <w:rFonts w:ascii="Times New Roman" w:hAnsi="Times New Roman" w:cs="Times New Roman"/>
          <w:bCs/>
          <w:sz w:val="24"/>
          <w:szCs w:val="24"/>
        </w:rPr>
        <w:t>Dariusz Solak</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AC3EA4">
        <w:rPr>
          <w:rFonts w:ascii="Times New Roman" w:hAnsi="Times New Roman" w:cs="Times New Roman"/>
          <w:bCs/>
          <w:sz w:val="24"/>
          <w:szCs w:val="24"/>
        </w:rPr>
        <w:t xml:space="preserve"> 73 97 wew. 217</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w:t>
      </w:r>
      <w:r w:rsidR="00AC3EA4">
        <w:rPr>
          <w:rFonts w:ascii="Times New Roman" w:hAnsi="Times New Roman" w:cs="Times New Roman"/>
          <w:bCs/>
          <w:sz w:val="24"/>
          <w:szCs w:val="24"/>
        </w:rPr>
        <w:t>zur – tel. 16 648 73 97 wew. 216</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20"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Pr="00E76FF8">
        <w:rPr>
          <w:rFonts w:ascii="Times New Roman" w:hAnsi="Times New Roman" w:cs="Times New Roman"/>
          <w:b/>
          <w:sz w:val="24"/>
          <w:szCs w:val="24"/>
          <w:u w:val="single"/>
        </w:rPr>
        <w:t xml:space="preserve"> </w:t>
      </w:r>
      <w:r w:rsidR="00112E89">
        <w:rPr>
          <w:rFonts w:ascii="Times New Roman" w:hAnsi="Times New Roman" w:cs="Times New Roman"/>
          <w:b/>
          <w:sz w:val="24"/>
          <w:szCs w:val="24"/>
          <w:u w:val="single"/>
        </w:rPr>
        <w:t xml:space="preserve"> </w:t>
      </w:r>
      <w:r w:rsidR="00CA1732">
        <w:rPr>
          <w:rFonts w:ascii="Times New Roman" w:hAnsi="Times New Roman" w:cs="Times New Roman"/>
          <w:b/>
          <w:sz w:val="24"/>
          <w:szCs w:val="24"/>
          <w:u w:val="single"/>
        </w:rPr>
        <w:t>9</w:t>
      </w:r>
      <w:r w:rsidR="005B4DFC">
        <w:rPr>
          <w:rFonts w:ascii="Times New Roman" w:hAnsi="Times New Roman" w:cs="Times New Roman"/>
          <w:b/>
          <w:sz w:val="24"/>
          <w:szCs w:val="24"/>
          <w:u w:val="single"/>
        </w:rPr>
        <w:t>0</w:t>
      </w:r>
      <w:r w:rsidR="00B904B0">
        <w:rPr>
          <w:rFonts w:ascii="Times New Roman" w:hAnsi="Times New Roman" w:cs="Times New Roman"/>
          <w:b/>
          <w:sz w:val="24"/>
          <w:szCs w:val="24"/>
          <w:u w:val="single"/>
        </w:rPr>
        <w:t xml:space="preserve"> </w:t>
      </w:r>
      <w:r w:rsidRPr="00E76FF8">
        <w:rPr>
          <w:rFonts w:ascii="Times New Roman" w:hAnsi="Times New Roman" w:cs="Times New Roman"/>
          <w:b/>
          <w:sz w:val="24"/>
          <w:szCs w:val="24"/>
          <w:u w:val="single"/>
        </w:rPr>
        <w:t xml:space="preserve">000,00 zł </w:t>
      </w:r>
      <w:r w:rsidR="005206D1">
        <w:rPr>
          <w:rFonts w:ascii="Times New Roman" w:hAnsi="Times New Roman" w:cs="Times New Roman"/>
          <w:i/>
          <w:sz w:val="24"/>
          <w:szCs w:val="24"/>
        </w:rPr>
        <w:t xml:space="preserve">(słownie: </w:t>
      </w:r>
      <w:r w:rsidR="00CA1732">
        <w:rPr>
          <w:rFonts w:ascii="Times New Roman" w:hAnsi="Times New Roman" w:cs="Times New Roman"/>
          <w:i/>
          <w:sz w:val="24"/>
          <w:szCs w:val="24"/>
        </w:rPr>
        <w:t>dziewięćdziesiąt</w:t>
      </w:r>
      <w:r w:rsidR="00FD5B9F">
        <w:rPr>
          <w:rFonts w:ascii="Times New Roman" w:hAnsi="Times New Roman" w:cs="Times New Roman"/>
          <w:i/>
          <w:sz w:val="24"/>
          <w:szCs w:val="24"/>
        </w:rPr>
        <w:t xml:space="preserve"> </w:t>
      </w:r>
      <w:r w:rsidR="00B904B0">
        <w:rPr>
          <w:rFonts w:ascii="Times New Roman" w:hAnsi="Times New Roman" w:cs="Times New Roman"/>
          <w:i/>
          <w:sz w:val="24"/>
          <w:szCs w:val="24"/>
        </w:rPr>
        <w:t>tysięcy</w:t>
      </w:r>
      <w:r w:rsidR="00310BFA">
        <w:rPr>
          <w:rFonts w:ascii="Times New Roman" w:hAnsi="Times New Roman" w:cs="Times New Roman"/>
          <w:i/>
          <w:sz w:val="24"/>
          <w:szCs w:val="24"/>
        </w:rPr>
        <w:t xml:space="preserve">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C920DC" w:rsidRPr="005B4DFC" w:rsidRDefault="00E76FF8" w:rsidP="00C920DC">
      <w:pPr>
        <w:shd w:val="clear" w:color="auto" w:fill="FFFFFF"/>
        <w:tabs>
          <w:tab w:val="left" w:pos="360"/>
        </w:tabs>
        <w:spacing w:line="276" w:lineRule="auto"/>
        <w:ind w:right="461"/>
        <w:rPr>
          <w:rFonts w:ascii="Times New Roman" w:hAnsi="Times New Roman" w:cs="Times New Roman"/>
          <w:b/>
          <w:bCs/>
          <w:iCs/>
          <w:sz w:val="24"/>
          <w:szCs w:val="24"/>
          <w:u w:val="single"/>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D52972">
        <w:rPr>
          <w:rFonts w:ascii="Times New Roman" w:hAnsi="Times New Roman" w:cs="Times New Roman"/>
          <w:b/>
          <w:sz w:val="24"/>
          <w:szCs w:val="24"/>
        </w:rPr>
        <w:t>7</w:t>
      </w:r>
      <w:r w:rsidR="005B4DFC">
        <w:rPr>
          <w:rFonts w:ascii="Times New Roman" w:hAnsi="Times New Roman" w:cs="Times New Roman"/>
          <w:b/>
          <w:sz w:val="24"/>
          <w:szCs w:val="24"/>
        </w:rPr>
        <w:t>.2024</w:t>
      </w:r>
      <w:r w:rsidR="00E46897">
        <w:rPr>
          <w:rFonts w:ascii="Times New Roman" w:hAnsi="Times New Roman" w:cs="Times New Roman"/>
          <w:b/>
          <w:sz w:val="24"/>
          <w:szCs w:val="24"/>
        </w:rPr>
        <w:t xml:space="preserve"> </w:t>
      </w:r>
      <w:r w:rsidRPr="00EB17A5">
        <w:rPr>
          <w:rFonts w:ascii="Times New Roman" w:hAnsi="Times New Roman" w:cs="Times New Roman"/>
          <w:b/>
          <w:sz w:val="24"/>
          <w:szCs w:val="24"/>
        </w:rPr>
        <w:t xml:space="preserve"> </w:t>
      </w:r>
      <w:r w:rsidR="00774762" w:rsidRPr="00774762">
        <w:rPr>
          <w:rFonts w:ascii="Times New Roman" w:hAnsi="Times New Roman" w:cs="Times New Roman"/>
          <w:b/>
          <w:bCs/>
          <w:iCs/>
          <w:sz w:val="24"/>
          <w:szCs w:val="24"/>
        </w:rPr>
        <w:t>Rozbudowa i przebudowa drogi gminnej nr 110806R – Grzęska – Parcelacja od km 0+000 do km 1+520, budowa drogi gminnej od km 0+000 do km 0+292,72 wraz z niezbędną infrastrukturą i przebudową sieci</w:t>
      </w: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w:t>
      </w:r>
      <w:r w:rsidRPr="00E76FF8">
        <w:rPr>
          <w:rFonts w:ascii="Times New Roman" w:hAnsi="Times New Roman" w:cs="Times New Roman"/>
          <w:bCs/>
          <w:sz w:val="24"/>
          <w:szCs w:val="24"/>
        </w:rPr>
        <w:lastRenderedPageBreak/>
        <w:t xml:space="preserve">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do dnia</w:t>
      </w:r>
      <w:r w:rsidR="00A01B62">
        <w:rPr>
          <w:rFonts w:ascii="Times New Roman" w:eastAsia="Times New Roman" w:hAnsi="Times New Roman" w:cs="Times New Roman"/>
          <w:bCs/>
          <w:color w:val="FF0000"/>
          <w:sz w:val="24"/>
          <w:szCs w:val="24"/>
        </w:rPr>
        <w:t xml:space="preserve"> 09</w:t>
      </w:r>
      <w:r w:rsidR="00D52972">
        <w:rPr>
          <w:rFonts w:ascii="Times New Roman" w:eastAsia="Times New Roman" w:hAnsi="Times New Roman" w:cs="Times New Roman"/>
          <w:bCs/>
          <w:color w:val="FF0000"/>
          <w:sz w:val="24"/>
          <w:szCs w:val="24"/>
        </w:rPr>
        <w:t>.07</w:t>
      </w:r>
      <w:r w:rsidR="005B4DFC">
        <w:rPr>
          <w:rFonts w:ascii="Times New Roman" w:eastAsia="Times New Roman" w:hAnsi="Times New Roman" w:cs="Times New Roman"/>
          <w:bCs/>
          <w:color w:val="FF0000"/>
          <w:sz w:val="24"/>
          <w:szCs w:val="24"/>
        </w:rPr>
        <w:t>.2024</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1"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2"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w:t>
      </w:r>
      <w:r w:rsidRPr="00AE5569">
        <w:rPr>
          <w:rFonts w:ascii="Times New Roman" w:eastAsia="Times New Roman" w:hAnsi="Times New Roman" w:cs="Times New Roman"/>
          <w:sz w:val="24"/>
          <w:szCs w:val="24"/>
        </w:rPr>
        <w:lastRenderedPageBreak/>
        <w:t>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F62F4E" w:rsidP="00D63E98">
      <w:pPr>
        <w:pStyle w:val="Akapitzlist"/>
        <w:numPr>
          <w:ilvl w:val="1"/>
          <w:numId w:val="20"/>
        </w:numPr>
        <w:rPr>
          <w:rFonts w:ascii="Times New Roman" w:hAnsi="Times New Roman" w:cs="Times New Roman"/>
          <w:sz w:val="24"/>
          <w:szCs w:val="24"/>
        </w:rPr>
      </w:pPr>
      <w:r>
        <w:rPr>
          <w:rFonts w:ascii="Times New Roman" w:hAnsi="Times New Roman" w:cs="Times New Roman"/>
          <w:sz w:val="24"/>
          <w:szCs w:val="24"/>
        </w:rPr>
        <w:t>Kosztorys</w:t>
      </w:r>
      <w:r w:rsidR="00855773">
        <w:rPr>
          <w:rFonts w:ascii="Times New Roman" w:hAnsi="Times New Roman" w:cs="Times New Roman"/>
          <w:sz w:val="24"/>
          <w:szCs w:val="24"/>
        </w:rPr>
        <w:t>y ofertowe wykonane</w:t>
      </w:r>
      <w:r w:rsidR="00D63E98" w:rsidRPr="00D63E98">
        <w:rPr>
          <w:rFonts w:ascii="Times New Roman" w:hAnsi="Times New Roman" w:cs="Times New Roman"/>
          <w:sz w:val="24"/>
          <w:szCs w:val="24"/>
        </w:rPr>
        <w:t xml:space="preserve"> na </w:t>
      </w:r>
      <w:r w:rsidR="00855773">
        <w:rPr>
          <w:rFonts w:ascii="Times New Roman" w:hAnsi="Times New Roman" w:cs="Times New Roman"/>
          <w:sz w:val="24"/>
          <w:szCs w:val="24"/>
        </w:rPr>
        <w:t>podstawie załączonych formularzy</w:t>
      </w:r>
      <w:r w:rsidR="00D63E98" w:rsidRPr="00D63E98">
        <w:rPr>
          <w:rFonts w:ascii="Times New Roman" w:hAnsi="Times New Roman" w:cs="Times New Roman"/>
          <w:sz w:val="24"/>
          <w:szCs w:val="24"/>
        </w:rPr>
        <w:t>. Załącznik nr 5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uprzednio w formie pisemnej, w formie elektronicznego poświadczenia sporządzonego stosownie do art. 97 § 2 ustawy z dnia 14 lutego </w:t>
      </w:r>
      <w:r w:rsidRPr="009B4A42">
        <w:rPr>
          <w:rFonts w:ascii="Times New Roman" w:eastAsia="Times New Roman" w:hAnsi="Times New Roman" w:cs="Times New Roman"/>
          <w:sz w:val="24"/>
          <w:szCs w:val="24"/>
        </w:rPr>
        <w:lastRenderedPageBreak/>
        <w:t>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2"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2"/>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3"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A01B62"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10</w:t>
      </w:r>
      <w:r w:rsidR="00C920DC">
        <w:rPr>
          <w:rFonts w:ascii="Times New Roman" w:eastAsia="Times New Roman" w:hAnsi="Times New Roman" w:cs="Times New Roman"/>
          <w:b/>
          <w:bCs/>
          <w:color w:val="FF0000"/>
          <w:sz w:val="24"/>
          <w:szCs w:val="24"/>
        </w:rPr>
        <w:t>.</w:t>
      </w:r>
      <w:r w:rsidR="00D52972">
        <w:rPr>
          <w:rFonts w:ascii="Times New Roman" w:eastAsia="Times New Roman" w:hAnsi="Times New Roman" w:cs="Times New Roman"/>
          <w:b/>
          <w:bCs/>
          <w:color w:val="FF0000"/>
          <w:sz w:val="24"/>
          <w:szCs w:val="24"/>
        </w:rPr>
        <w:t>06</w:t>
      </w:r>
      <w:r w:rsidR="005B4DFC">
        <w:rPr>
          <w:rFonts w:ascii="Times New Roman" w:eastAsia="Times New Roman" w:hAnsi="Times New Roman" w:cs="Times New Roman"/>
          <w:b/>
          <w:bCs/>
          <w:color w:val="FF0000"/>
          <w:sz w:val="24"/>
          <w:szCs w:val="24"/>
        </w:rPr>
        <w:t>.2024</w:t>
      </w:r>
      <w:r w:rsidR="003A05D7" w:rsidRPr="00245DFA">
        <w:rPr>
          <w:rFonts w:ascii="Times New Roman" w:eastAsia="Times New Roman" w:hAnsi="Times New Roman" w:cs="Times New Roman"/>
          <w:b/>
          <w:bCs/>
          <w:color w:val="FF0000"/>
          <w:sz w:val="24"/>
          <w:szCs w:val="24"/>
        </w:rPr>
        <w:t xml:space="preserve"> r. </w:t>
      </w:r>
      <w:r w:rsidR="00103311">
        <w:rPr>
          <w:rFonts w:ascii="Times New Roman" w:eastAsia="Times New Roman" w:hAnsi="Times New Roman" w:cs="Times New Roman"/>
          <w:b/>
          <w:bCs/>
          <w:color w:val="FF0000"/>
          <w:sz w:val="24"/>
          <w:szCs w:val="24"/>
        </w:rPr>
        <w:t>d</w:t>
      </w:r>
      <w:r w:rsidR="003D5757">
        <w:rPr>
          <w:rFonts w:ascii="Times New Roman" w:eastAsia="Times New Roman" w:hAnsi="Times New Roman" w:cs="Times New Roman"/>
          <w:b/>
          <w:bCs/>
          <w:color w:val="FF0000"/>
          <w:sz w:val="24"/>
          <w:szCs w:val="24"/>
        </w:rPr>
        <w:t>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A01B62">
        <w:rPr>
          <w:rFonts w:ascii="Times New Roman" w:hAnsi="Times New Roman" w:cs="Times New Roman"/>
          <w:b/>
          <w:color w:val="FF0000"/>
          <w:sz w:val="24"/>
          <w:szCs w:val="24"/>
        </w:rPr>
        <w:t>10</w:t>
      </w:r>
      <w:r w:rsidR="00D52972">
        <w:rPr>
          <w:rFonts w:ascii="Times New Roman" w:hAnsi="Times New Roman" w:cs="Times New Roman"/>
          <w:b/>
          <w:color w:val="FF0000"/>
          <w:sz w:val="24"/>
          <w:szCs w:val="24"/>
        </w:rPr>
        <w:t>.06</w:t>
      </w:r>
      <w:r w:rsidR="005B4DFC">
        <w:rPr>
          <w:rFonts w:ascii="Times New Roman" w:hAnsi="Times New Roman" w:cs="Times New Roman"/>
          <w:b/>
          <w:color w:val="FF0000"/>
          <w:sz w:val="24"/>
          <w:szCs w:val="24"/>
        </w:rPr>
        <w:t>.2024</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3D5757">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 xml:space="preserve">Zgodnie z Ustawą Prawo Zamówień Publicznych Zamawiający nie ma obowiązku przeprowadzania jawnej sesji otwarcia ofert w sposób jawny z udziałem wykonawców lub transmitowania sesji </w:t>
      </w:r>
      <w:r w:rsidRPr="00D1178C">
        <w:rPr>
          <w:rFonts w:ascii="Times New Roman" w:hAnsi="Times New Roman" w:cs="Times New Roman"/>
          <w:sz w:val="24"/>
          <w:szCs w:val="24"/>
        </w:rPr>
        <w:lastRenderedPageBreak/>
        <w:t>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DA5DDE" w:rsidRDefault="00DA5DDE"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Cena w formularz</w:t>
      </w:r>
      <w:r w:rsidR="00F62F4E">
        <w:rPr>
          <w:rFonts w:ascii="Times New Roman" w:hAnsi="Times New Roman" w:cs="Times New Roman"/>
          <w:sz w:val="24"/>
          <w:szCs w:val="24"/>
        </w:rPr>
        <w:t>u ofertowym wynika z kosztorysu ofertowego</w:t>
      </w:r>
      <w:r w:rsidRPr="00D63E98">
        <w:rPr>
          <w:rFonts w:ascii="Times New Roman" w:hAnsi="Times New Roman" w:cs="Times New Roman"/>
          <w:sz w:val="24"/>
          <w:szCs w:val="24"/>
        </w:rPr>
        <w:t xml:space="preserve"> i jest wynagrodzeniem kosztorysowym. Kosztorys ofertowy  należy sporządzi</w:t>
      </w:r>
      <w:r w:rsidR="00F62F4E">
        <w:rPr>
          <w:rFonts w:ascii="Times New Roman" w:hAnsi="Times New Roman" w:cs="Times New Roman"/>
          <w:sz w:val="24"/>
          <w:szCs w:val="24"/>
        </w:rPr>
        <w:t>ć w takim układzie jak załączony formularz</w:t>
      </w:r>
      <w:r w:rsidRPr="00D63E98">
        <w:rPr>
          <w:rFonts w:ascii="Times New Roman" w:hAnsi="Times New Roman" w:cs="Times New Roman"/>
          <w:sz w:val="24"/>
          <w:szCs w:val="24"/>
        </w:rPr>
        <w:t xml:space="preserve"> z 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F62F4E" w:rsidRPr="007210EA" w:rsidRDefault="00F62F4E"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lastRenderedPageBreak/>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3E78D9" w:rsidRDefault="00F51CAC" w:rsidP="00F62F4E">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B904B0" w:rsidRPr="00B904B0" w:rsidRDefault="00B904B0" w:rsidP="00B904B0">
      <w:pPr>
        <w:widowControl/>
        <w:autoSpaceDE/>
        <w:autoSpaceDN/>
        <w:adjustRightInd/>
        <w:spacing w:after="200" w:line="276" w:lineRule="auto"/>
        <w:jc w:val="both"/>
        <w:rPr>
          <w:rFonts w:ascii="Times New Roman" w:eastAsia="Calibri" w:hAnsi="Times New Roman" w:cs="Times New Roman"/>
          <w:bCs/>
          <w:sz w:val="24"/>
          <w:szCs w:val="24"/>
          <w:lang w:eastAsia="en-US"/>
        </w:rPr>
      </w:pP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lastRenderedPageBreak/>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lastRenderedPageBreak/>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F62F4E" w:rsidRDefault="00F62F4E" w:rsidP="005B5C3C">
      <w:pPr>
        <w:shd w:val="clear" w:color="auto" w:fill="FFFFFF"/>
        <w:tabs>
          <w:tab w:val="left" w:pos="422"/>
        </w:tabs>
        <w:spacing w:line="276" w:lineRule="auto"/>
        <w:jc w:val="both"/>
        <w:rPr>
          <w:rFonts w:asciiTheme="minorHAnsi" w:hAnsiTheme="minorHAnsi"/>
        </w:rPr>
      </w:pPr>
    </w:p>
    <w:p w:rsidR="00F62F4E" w:rsidRPr="005B5C3C" w:rsidRDefault="00F62F4E"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lastRenderedPageBreak/>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4"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070847" w:rsidRDefault="00070847"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5</w:t>
      </w:r>
      <w:r w:rsidR="003E0828">
        <w:rPr>
          <w:rFonts w:ascii="Times New Roman" w:eastAsia="Times New Roman" w:hAnsi="Times New Roman" w:cs="Times New Roman"/>
          <w:sz w:val="24"/>
          <w:szCs w:val="24"/>
        </w:rPr>
        <w:t xml:space="preserve"> </w:t>
      </w:r>
      <w:r w:rsidR="00E33BFC">
        <w:rPr>
          <w:rFonts w:ascii="Times New Roman" w:eastAsia="Times New Roman" w:hAnsi="Times New Roman" w:cs="Times New Roman"/>
          <w:sz w:val="24"/>
          <w:szCs w:val="24"/>
        </w:rPr>
        <w:t>–</w:t>
      </w:r>
      <w:r w:rsidR="00C61AE3">
        <w:rPr>
          <w:rFonts w:ascii="Times New Roman" w:eastAsia="Times New Roman" w:hAnsi="Times New Roman" w:cs="Times New Roman"/>
          <w:sz w:val="24"/>
          <w:szCs w:val="24"/>
        </w:rPr>
        <w:t xml:space="preserve"> K</w:t>
      </w:r>
      <w:r w:rsidR="00C40FD6">
        <w:rPr>
          <w:rFonts w:ascii="Times New Roman" w:eastAsia="Times New Roman" w:hAnsi="Times New Roman" w:cs="Times New Roman"/>
          <w:sz w:val="24"/>
          <w:szCs w:val="24"/>
        </w:rPr>
        <w:t>osztorys ofertowy</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2EE" w:rsidRDefault="008F52EE">
      <w:r>
        <w:separator/>
      </w:r>
    </w:p>
  </w:endnote>
  <w:endnote w:type="continuationSeparator" w:id="0">
    <w:p w:rsidR="008F52EE" w:rsidRDefault="008F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1531EF" w:rsidRDefault="001531EF"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CE3784">
          <w:rPr>
            <w:rFonts w:ascii="Times New Roman" w:hAnsi="Times New Roman" w:cs="Times New Roman"/>
            <w:noProof/>
            <w:sz w:val="16"/>
            <w:szCs w:val="16"/>
          </w:rPr>
          <w:t>22</w:t>
        </w:r>
        <w:r w:rsidRPr="009F44DA">
          <w:rPr>
            <w:rFonts w:ascii="Times New Roman" w:hAnsi="Times New Roman" w:cs="Times New Roman"/>
            <w:sz w:val="16"/>
            <w:szCs w:val="16"/>
          </w:rPr>
          <w:fldChar w:fldCharType="end"/>
        </w:r>
      </w:p>
    </w:sdtContent>
  </w:sdt>
  <w:p w:rsidR="001531EF" w:rsidRDefault="001531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2EE" w:rsidRDefault="008F52EE">
      <w:r>
        <w:separator/>
      </w:r>
    </w:p>
  </w:footnote>
  <w:footnote w:type="continuationSeparator" w:id="0">
    <w:p w:rsidR="008F52EE" w:rsidRDefault="008F5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EF" w:rsidRDefault="001531EF" w:rsidP="000D2E8E">
    <w:pPr>
      <w:pStyle w:val="Nagwek"/>
      <w:jc w:val="right"/>
    </w:pPr>
  </w:p>
  <w:p w:rsidR="001531EF" w:rsidRDefault="001531EF" w:rsidP="000D2E8E">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00615E"/>
    <w:multiLevelType w:val="hybridMultilevel"/>
    <w:tmpl w:val="0106B5F6"/>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49F4F67"/>
    <w:multiLevelType w:val="hybridMultilevel"/>
    <w:tmpl w:val="8966AE3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6">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8">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8673842"/>
    <w:multiLevelType w:val="hybridMultilevel"/>
    <w:tmpl w:val="D152E3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6">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B2F475E"/>
    <w:multiLevelType w:val="hybridMultilevel"/>
    <w:tmpl w:val="479451C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21">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3">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4FCA46F5"/>
    <w:multiLevelType w:val="hybridMultilevel"/>
    <w:tmpl w:val="EAFAF8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70A3210"/>
    <w:multiLevelType w:val="hybridMultilevel"/>
    <w:tmpl w:val="BA2CA8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5">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7">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3">
    <w:nsid w:val="7D2243CB"/>
    <w:multiLevelType w:val="hybridMultilevel"/>
    <w:tmpl w:val="1D0CBA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4"/>
  </w:num>
  <w:num w:numId="2">
    <w:abstractNumId w:val="5"/>
  </w:num>
  <w:num w:numId="3">
    <w:abstractNumId w:val="15"/>
  </w:num>
  <w:num w:numId="4">
    <w:abstractNumId w:val="15"/>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22"/>
  </w:num>
  <w:num w:numId="6">
    <w:abstractNumId w:val="7"/>
  </w:num>
  <w:num w:numId="7">
    <w:abstractNumId w:val="20"/>
  </w:num>
  <w:num w:numId="8">
    <w:abstractNumId w:val="29"/>
  </w:num>
  <w:num w:numId="9">
    <w:abstractNumId w:val="31"/>
  </w:num>
  <w:num w:numId="10">
    <w:abstractNumId w:val="26"/>
  </w:num>
  <w:num w:numId="11">
    <w:abstractNumId w:val="35"/>
  </w:num>
  <w:num w:numId="12">
    <w:abstractNumId w:val="9"/>
  </w:num>
  <w:num w:numId="13">
    <w:abstractNumId w:val="41"/>
  </w:num>
  <w:num w:numId="14">
    <w:abstractNumId w:val="34"/>
  </w:num>
  <w:num w:numId="15">
    <w:abstractNumId w:val="8"/>
  </w:num>
  <w:num w:numId="16">
    <w:abstractNumId w:val="25"/>
  </w:num>
  <w:num w:numId="17">
    <w:abstractNumId w:val="38"/>
  </w:num>
  <w:num w:numId="18">
    <w:abstractNumId w:val="33"/>
  </w:num>
  <w:num w:numId="19">
    <w:abstractNumId w:val="3"/>
  </w:num>
  <w:num w:numId="20">
    <w:abstractNumId w:val="28"/>
  </w:num>
  <w:num w:numId="21">
    <w:abstractNumId w:val="36"/>
  </w:num>
  <w:num w:numId="22">
    <w:abstractNumId w:val="6"/>
  </w:num>
  <w:num w:numId="23">
    <w:abstractNumId w:val="16"/>
  </w:num>
  <w:num w:numId="24">
    <w:abstractNumId w:val="14"/>
  </w:num>
  <w:num w:numId="25">
    <w:abstractNumId w:val="23"/>
  </w:num>
  <w:num w:numId="26">
    <w:abstractNumId w:val="30"/>
  </w:num>
  <w:num w:numId="27">
    <w:abstractNumId w:val="42"/>
  </w:num>
  <w:num w:numId="28">
    <w:abstractNumId w:val="21"/>
  </w:num>
  <w:num w:numId="29">
    <w:abstractNumId w:val="10"/>
  </w:num>
  <w:num w:numId="30">
    <w:abstractNumId w:val="12"/>
  </w:num>
  <w:num w:numId="31">
    <w:abstractNumId w:val="11"/>
  </w:num>
  <w:num w:numId="32">
    <w:abstractNumId w:val="37"/>
  </w:num>
  <w:num w:numId="33">
    <w:abstractNumId w:val="40"/>
  </w:num>
  <w:num w:numId="34">
    <w:abstractNumId w:val="1"/>
  </w:num>
  <w:num w:numId="35">
    <w:abstractNumId w:val="24"/>
  </w:num>
  <w:num w:numId="36">
    <w:abstractNumId w:val="0"/>
  </w:num>
  <w:num w:numId="37">
    <w:abstractNumId w:val="39"/>
  </w:num>
  <w:num w:numId="38">
    <w:abstractNumId w:val="32"/>
  </w:num>
  <w:num w:numId="39">
    <w:abstractNumId w:val="43"/>
  </w:num>
  <w:num w:numId="40">
    <w:abstractNumId w:val="27"/>
  </w:num>
  <w:num w:numId="41">
    <w:abstractNumId w:val="19"/>
  </w:num>
  <w:num w:numId="42">
    <w:abstractNumId w:val="17"/>
  </w:num>
  <w:num w:numId="43">
    <w:abstractNumId w:val="4"/>
  </w:num>
  <w:num w:numId="44">
    <w:abstractNumId w:val="2"/>
  </w:num>
  <w:num w:numId="45">
    <w:abstractNumId w:val="13"/>
  </w:num>
  <w:num w:numId="46">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231A"/>
    <w:rsid w:val="00014415"/>
    <w:rsid w:val="000154BF"/>
    <w:rsid w:val="000162C7"/>
    <w:rsid w:val="000214AD"/>
    <w:rsid w:val="00023760"/>
    <w:rsid w:val="00025FD9"/>
    <w:rsid w:val="00031E15"/>
    <w:rsid w:val="000329D2"/>
    <w:rsid w:val="00032D7F"/>
    <w:rsid w:val="00033DCE"/>
    <w:rsid w:val="000341A8"/>
    <w:rsid w:val="00046FD9"/>
    <w:rsid w:val="0005258E"/>
    <w:rsid w:val="0005261E"/>
    <w:rsid w:val="00056B27"/>
    <w:rsid w:val="00070847"/>
    <w:rsid w:val="00082457"/>
    <w:rsid w:val="00087F44"/>
    <w:rsid w:val="00092799"/>
    <w:rsid w:val="000955EC"/>
    <w:rsid w:val="000958D7"/>
    <w:rsid w:val="0009686E"/>
    <w:rsid w:val="000A0082"/>
    <w:rsid w:val="000B4586"/>
    <w:rsid w:val="000C14A6"/>
    <w:rsid w:val="000C200C"/>
    <w:rsid w:val="000D0B73"/>
    <w:rsid w:val="000D1164"/>
    <w:rsid w:val="000D2E8E"/>
    <w:rsid w:val="000E3751"/>
    <w:rsid w:val="000E6B07"/>
    <w:rsid w:val="000E7969"/>
    <w:rsid w:val="000F0767"/>
    <w:rsid w:val="00100E38"/>
    <w:rsid w:val="00103311"/>
    <w:rsid w:val="00111DE8"/>
    <w:rsid w:val="00112E89"/>
    <w:rsid w:val="001131BF"/>
    <w:rsid w:val="001160D7"/>
    <w:rsid w:val="001168A6"/>
    <w:rsid w:val="0011693B"/>
    <w:rsid w:val="00121491"/>
    <w:rsid w:val="001519C7"/>
    <w:rsid w:val="001531EF"/>
    <w:rsid w:val="001725FF"/>
    <w:rsid w:val="00180F5A"/>
    <w:rsid w:val="00183D65"/>
    <w:rsid w:val="00184294"/>
    <w:rsid w:val="00195CF3"/>
    <w:rsid w:val="001960CB"/>
    <w:rsid w:val="001A48BE"/>
    <w:rsid w:val="001A5010"/>
    <w:rsid w:val="001B0BDA"/>
    <w:rsid w:val="001C2A29"/>
    <w:rsid w:val="001C3DD6"/>
    <w:rsid w:val="001E059B"/>
    <w:rsid w:val="001E45A5"/>
    <w:rsid w:val="001E575F"/>
    <w:rsid w:val="001E576D"/>
    <w:rsid w:val="001F0E84"/>
    <w:rsid w:val="001F580C"/>
    <w:rsid w:val="002024F3"/>
    <w:rsid w:val="00204E02"/>
    <w:rsid w:val="002070BC"/>
    <w:rsid w:val="00212A0A"/>
    <w:rsid w:val="00225167"/>
    <w:rsid w:val="00226F03"/>
    <w:rsid w:val="002301BD"/>
    <w:rsid w:val="002305D1"/>
    <w:rsid w:val="00232B35"/>
    <w:rsid w:val="0023556B"/>
    <w:rsid w:val="00240271"/>
    <w:rsid w:val="00240A9E"/>
    <w:rsid w:val="00240D53"/>
    <w:rsid w:val="00242169"/>
    <w:rsid w:val="0024494E"/>
    <w:rsid w:val="00245DFA"/>
    <w:rsid w:val="002464CB"/>
    <w:rsid w:val="00253801"/>
    <w:rsid w:val="0026657F"/>
    <w:rsid w:val="00270C29"/>
    <w:rsid w:val="00272975"/>
    <w:rsid w:val="0027312A"/>
    <w:rsid w:val="0027357B"/>
    <w:rsid w:val="00276A3B"/>
    <w:rsid w:val="00283745"/>
    <w:rsid w:val="00284E53"/>
    <w:rsid w:val="00291C34"/>
    <w:rsid w:val="002937FF"/>
    <w:rsid w:val="00293EA7"/>
    <w:rsid w:val="002A0082"/>
    <w:rsid w:val="002A054E"/>
    <w:rsid w:val="002A41CE"/>
    <w:rsid w:val="002A5A3E"/>
    <w:rsid w:val="002A7F83"/>
    <w:rsid w:val="002B091F"/>
    <w:rsid w:val="002B136E"/>
    <w:rsid w:val="002B5152"/>
    <w:rsid w:val="002B5FEE"/>
    <w:rsid w:val="002C1651"/>
    <w:rsid w:val="002C3701"/>
    <w:rsid w:val="002C400C"/>
    <w:rsid w:val="002C7797"/>
    <w:rsid w:val="002D1CCC"/>
    <w:rsid w:val="002D7390"/>
    <w:rsid w:val="002E035E"/>
    <w:rsid w:val="002E284B"/>
    <w:rsid w:val="002E5E19"/>
    <w:rsid w:val="002E6E49"/>
    <w:rsid w:val="00301030"/>
    <w:rsid w:val="00301C1A"/>
    <w:rsid w:val="003101BD"/>
    <w:rsid w:val="003109FA"/>
    <w:rsid w:val="00310BFA"/>
    <w:rsid w:val="00316FCB"/>
    <w:rsid w:val="003241BA"/>
    <w:rsid w:val="0033736D"/>
    <w:rsid w:val="003417BD"/>
    <w:rsid w:val="003425EF"/>
    <w:rsid w:val="0034270A"/>
    <w:rsid w:val="00346C44"/>
    <w:rsid w:val="003546FF"/>
    <w:rsid w:val="00354BB1"/>
    <w:rsid w:val="0036412D"/>
    <w:rsid w:val="0036697E"/>
    <w:rsid w:val="0037294D"/>
    <w:rsid w:val="00373BE6"/>
    <w:rsid w:val="003759CA"/>
    <w:rsid w:val="003801FD"/>
    <w:rsid w:val="003826F4"/>
    <w:rsid w:val="003868B0"/>
    <w:rsid w:val="00387053"/>
    <w:rsid w:val="00392CBC"/>
    <w:rsid w:val="003966B2"/>
    <w:rsid w:val="00396A66"/>
    <w:rsid w:val="003A05D7"/>
    <w:rsid w:val="003A1621"/>
    <w:rsid w:val="003A72C7"/>
    <w:rsid w:val="003B7115"/>
    <w:rsid w:val="003C1EC8"/>
    <w:rsid w:val="003C4995"/>
    <w:rsid w:val="003D00D2"/>
    <w:rsid w:val="003D14FE"/>
    <w:rsid w:val="003D5757"/>
    <w:rsid w:val="003D6741"/>
    <w:rsid w:val="003D7789"/>
    <w:rsid w:val="003E0828"/>
    <w:rsid w:val="003E12AB"/>
    <w:rsid w:val="003E2B7D"/>
    <w:rsid w:val="003E553D"/>
    <w:rsid w:val="003E606A"/>
    <w:rsid w:val="003E63A8"/>
    <w:rsid w:val="003E78D9"/>
    <w:rsid w:val="003F4700"/>
    <w:rsid w:val="003F4798"/>
    <w:rsid w:val="004041F9"/>
    <w:rsid w:val="00411307"/>
    <w:rsid w:val="004166C7"/>
    <w:rsid w:val="00420579"/>
    <w:rsid w:val="00430BEF"/>
    <w:rsid w:val="004373E9"/>
    <w:rsid w:val="004413AA"/>
    <w:rsid w:val="00444EF9"/>
    <w:rsid w:val="00446450"/>
    <w:rsid w:val="00451549"/>
    <w:rsid w:val="00452478"/>
    <w:rsid w:val="00455EB8"/>
    <w:rsid w:val="00456299"/>
    <w:rsid w:val="0046398C"/>
    <w:rsid w:val="004655EC"/>
    <w:rsid w:val="00483BB3"/>
    <w:rsid w:val="004867A5"/>
    <w:rsid w:val="0048737B"/>
    <w:rsid w:val="004875F7"/>
    <w:rsid w:val="0049355D"/>
    <w:rsid w:val="004939E0"/>
    <w:rsid w:val="004A4B24"/>
    <w:rsid w:val="004A6C17"/>
    <w:rsid w:val="004B75F4"/>
    <w:rsid w:val="004C046C"/>
    <w:rsid w:val="004C701C"/>
    <w:rsid w:val="004C7C3D"/>
    <w:rsid w:val="004F2BEF"/>
    <w:rsid w:val="0050670C"/>
    <w:rsid w:val="005112CC"/>
    <w:rsid w:val="00513AA3"/>
    <w:rsid w:val="005206D1"/>
    <w:rsid w:val="00524A2B"/>
    <w:rsid w:val="00531589"/>
    <w:rsid w:val="0053200B"/>
    <w:rsid w:val="00533102"/>
    <w:rsid w:val="00540A21"/>
    <w:rsid w:val="00540F7E"/>
    <w:rsid w:val="005412BB"/>
    <w:rsid w:val="00551E75"/>
    <w:rsid w:val="00553EEC"/>
    <w:rsid w:val="00556518"/>
    <w:rsid w:val="005577A4"/>
    <w:rsid w:val="00557A4E"/>
    <w:rsid w:val="0056368B"/>
    <w:rsid w:val="0056756B"/>
    <w:rsid w:val="005715EC"/>
    <w:rsid w:val="00573955"/>
    <w:rsid w:val="00573EAB"/>
    <w:rsid w:val="00583A4B"/>
    <w:rsid w:val="0058716F"/>
    <w:rsid w:val="005910BC"/>
    <w:rsid w:val="005A586B"/>
    <w:rsid w:val="005A5DCC"/>
    <w:rsid w:val="005A7676"/>
    <w:rsid w:val="005B2D77"/>
    <w:rsid w:val="005B4DFC"/>
    <w:rsid w:val="005B5C3C"/>
    <w:rsid w:val="005B60AB"/>
    <w:rsid w:val="005B6DBD"/>
    <w:rsid w:val="005C21F0"/>
    <w:rsid w:val="005C3473"/>
    <w:rsid w:val="005D5C54"/>
    <w:rsid w:val="005D5FFD"/>
    <w:rsid w:val="005D68BA"/>
    <w:rsid w:val="005D7500"/>
    <w:rsid w:val="005E3992"/>
    <w:rsid w:val="005E548D"/>
    <w:rsid w:val="005E7411"/>
    <w:rsid w:val="005F21B9"/>
    <w:rsid w:val="005F2528"/>
    <w:rsid w:val="005F6E5A"/>
    <w:rsid w:val="00601C8D"/>
    <w:rsid w:val="00601CD0"/>
    <w:rsid w:val="006133CD"/>
    <w:rsid w:val="00616C29"/>
    <w:rsid w:val="00621628"/>
    <w:rsid w:val="00622756"/>
    <w:rsid w:val="00622B49"/>
    <w:rsid w:val="0062478A"/>
    <w:rsid w:val="0064097B"/>
    <w:rsid w:val="006423E5"/>
    <w:rsid w:val="00647BF5"/>
    <w:rsid w:val="00651792"/>
    <w:rsid w:val="00664F04"/>
    <w:rsid w:val="00694330"/>
    <w:rsid w:val="00694880"/>
    <w:rsid w:val="006955A6"/>
    <w:rsid w:val="006B4DF6"/>
    <w:rsid w:val="006C55C3"/>
    <w:rsid w:val="006C6ED7"/>
    <w:rsid w:val="006D0B58"/>
    <w:rsid w:val="006D233D"/>
    <w:rsid w:val="006D3D28"/>
    <w:rsid w:val="006E040D"/>
    <w:rsid w:val="006E493A"/>
    <w:rsid w:val="006E69A8"/>
    <w:rsid w:val="006E71DA"/>
    <w:rsid w:val="006F3751"/>
    <w:rsid w:val="006F3F91"/>
    <w:rsid w:val="00702B3C"/>
    <w:rsid w:val="0071369B"/>
    <w:rsid w:val="00720801"/>
    <w:rsid w:val="007210EA"/>
    <w:rsid w:val="007302E5"/>
    <w:rsid w:val="0073084D"/>
    <w:rsid w:val="00730F7C"/>
    <w:rsid w:val="00733A25"/>
    <w:rsid w:val="0074020E"/>
    <w:rsid w:val="00742152"/>
    <w:rsid w:val="0074302C"/>
    <w:rsid w:val="00747509"/>
    <w:rsid w:val="00750465"/>
    <w:rsid w:val="00751036"/>
    <w:rsid w:val="00752E20"/>
    <w:rsid w:val="00755081"/>
    <w:rsid w:val="00756E7A"/>
    <w:rsid w:val="00757600"/>
    <w:rsid w:val="00757A7C"/>
    <w:rsid w:val="007634BA"/>
    <w:rsid w:val="00767458"/>
    <w:rsid w:val="00773385"/>
    <w:rsid w:val="00774762"/>
    <w:rsid w:val="007802D2"/>
    <w:rsid w:val="007819D8"/>
    <w:rsid w:val="00783250"/>
    <w:rsid w:val="00783F64"/>
    <w:rsid w:val="00786DE6"/>
    <w:rsid w:val="00792FC1"/>
    <w:rsid w:val="007937B5"/>
    <w:rsid w:val="00794F13"/>
    <w:rsid w:val="00796DC6"/>
    <w:rsid w:val="007A117E"/>
    <w:rsid w:val="007A17A9"/>
    <w:rsid w:val="007A2160"/>
    <w:rsid w:val="007B6272"/>
    <w:rsid w:val="007C050E"/>
    <w:rsid w:val="007C4E89"/>
    <w:rsid w:val="007C777F"/>
    <w:rsid w:val="007C7C40"/>
    <w:rsid w:val="007D02EF"/>
    <w:rsid w:val="007D086C"/>
    <w:rsid w:val="007D3FD5"/>
    <w:rsid w:val="007E129E"/>
    <w:rsid w:val="007E5AA4"/>
    <w:rsid w:val="007F0334"/>
    <w:rsid w:val="007F7E71"/>
    <w:rsid w:val="00807A32"/>
    <w:rsid w:val="00815D3B"/>
    <w:rsid w:val="008202B0"/>
    <w:rsid w:val="00826609"/>
    <w:rsid w:val="00826960"/>
    <w:rsid w:val="00827B06"/>
    <w:rsid w:val="00830444"/>
    <w:rsid w:val="008356B3"/>
    <w:rsid w:val="00841390"/>
    <w:rsid w:val="00854690"/>
    <w:rsid w:val="00855773"/>
    <w:rsid w:val="00857920"/>
    <w:rsid w:val="00860430"/>
    <w:rsid w:val="008623AF"/>
    <w:rsid w:val="00870621"/>
    <w:rsid w:val="0087352F"/>
    <w:rsid w:val="00876036"/>
    <w:rsid w:val="00877D89"/>
    <w:rsid w:val="0089272D"/>
    <w:rsid w:val="008A175F"/>
    <w:rsid w:val="008A784F"/>
    <w:rsid w:val="008B2F84"/>
    <w:rsid w:val="008B43A1"/>
    <w:rsid w:val="008D1B76"/>
    <w:rsid w:val="008D732E"/>
    <w:rsid w:val="008E0FAA"/>
    <w:rsid w:val="008E1134"/>
    <w:rsid w:val="008E1A7A"/>
    <w:rsid w:val="008E21E8"/>
    <w:rsid w:val="008E4133"/>
    <w:rsid w:val="008E4C17"/>
    <w:rsid w:val="008E62CE"/>
    <w:rsid w:val="008F52EE"/>
    <w:rsid w:val="00900D8C"/>
    <w:rsid w:val="00906316"/>
    <w:rsid w:val="009066BC"/>
    <w:rsid w:val="0090779A"/>
    <w:rsid w:val="009215C7"/>
    <w:rsid w:val="00930666"/>
    <w:rsid w:val="00934FD6"/>
    <w:rsid w:val="009401CB"/>
    <w:rsid w:val="00944EC2"/>
    <w:rsid w:val="009477A4"/>
    <w:rsid w:val="00947B5F"/>
    <w:rsid w:val="00947E9B"/>
    <w:rsid w:val="00952F01"/>
    <w:rsid w:val="00957E97"/>
    <w:rsid w:val="009652FD"/>
    <w:rsid w:val="0097050B"/>
    <w:rsid w:val="0097133B"/>
    <w:rsid w:val="009716D0"/>
    <w:rsid w:val="00971AF0"/>
    <w:rsid w:val="00972060"/>
    <w:rsid w:val="00976698"/>
    <w:rsid w:val="00985EAE"/>
    <w:rsid w:val="009956C9"/>
    <w:rsid w:val="00996D1B"/>
    <w:rsid w:val="009A5ABA"/>
    <w:rsid w:val="009B4A42"/>
    <w:rsid w:val="009B771A"/>
    <w:rsid w:val="009C1E33"/>
    <w:rsid w:val="009D00A8"/>
    <w:rsid w:val="009D3588"/>
    <w:rsid w:val="009D7CE6"/>
    <w:rsid w:val="009E28D6"/>
    <w:rsid w:val="009E58DE"/>
    <w:rsid w:val="009F1586"/>
    <w:rsid w:val="009F3EE2"/>
    <w:rsid w:val="009F41CE"/>
    <w:rsid w:val="009F44DA"/>
    <w:rsid w:val="009F4C9F"/>
    <w:rsid w:val="009F6257"/>
    <w:rsid w:val="00A00CCB"/>
    <w:rsid w:val="00A01B62"/>
    <w:rsid w:val="00A05786"/>
    <w:rsid w:val="00A113A5"/>
    <w:rsid w:val="00A115AE"/>
    <w:rsid w:val="00A14C99"/>
    <w:rsid w:val="00A26388"/>
    <w:rsid w:val="00A27A4E"/>
    <w:rsid w:val="00A315BD"/>
    <w:rsid w:val="00A37D0E"/>
    <w:rsid w:val="00A4754F"/>
    <w:rsid w:val="00A5010B"/>
    <w:rsid w:val="00A52B84"/>
    <w:rsid w:val="00A53736"/>
    <w:rsid w:val="00A53D43"/>
    <w:rsid w:val="00A649D0"/>
    <w:rsid w:val="00A64DC4"/>
    <w:rsid w:val="00A66CC9"/>
    <w:rsid w:val="00A76356"/>
    <w:rsid w:val="00A7764C"/>
    <w:rsid w:val="00A91227"/>
    <w:rsid w:val="00A91E65"/>
    <w:rsid w:val="00A92DAB"/>
    <w:rsid w:val="00A94542"/>
    <w:rsid w:val="00A9605F"/>
    <w:rsid w:val="00AA1FB6"/>
    <w:rsid w:val="00AA3102"/>
    <w:rsid w:val="00AB231A"/>
    <w:rsid w:val="00AB4702"/>
    <w:rsid w:val="00AC1FDD"/>
    <w:rsid w:val="00AC3EA4"/>
    <w:rsid w:val="00AD4068"/>
    <w:rsid w:val="00AD589F"/>
    <w:rsid w:val="00AD73DD"/>
    <w:rsid w:val="00AE041B"/>
    <w:rsid w:val="00AE5569"/>
    <w:rsid w:val="00AE647F"/>
    <w:rsid w:val="00AF0483"/>
    <w:rsid w:val="00AF21B3"/>
    <w:rsid w:val="00AF3E91"/>
    <w:rsid w:val="00B0215B"/>
    <w:rsid w:val="00B028FE"/>
    <w:rsid w:val="00B046E4"/>
    <w:rsid w:val="00B15987"/>
    <w:rsid w:val="00B159D6"/>
    <w:rsid w:val="00B20D31"/>
    <w:rsid w:val="00B24383"/>
    <w:rsid w:val="00B268BD"/>
    <w:rsid w:val="00B27050"/>
    <w:rsid w:val="00B37E71"/>
    <w:rsid w:val="00B42EBC"/>
    <w:rsid w:val="00B4344C"/>
    <w:rsid w:val="00B447EA"/>
    <w:rsid w:val="00B47204"/>
    <w:rsid w:val="00B47B19"/>
    <w:rsid w:val="00B54617"/>
    <w:rsid w:val="00B557F9"/>
    <w:rsid w:val="00B622F3"/>
    <w:rsid w:val="00B62661"/>
    <w:rsid w:val="00B651AE"/>
    <w:rsid w:val="00B65872"/>
    <w:rsid w:val="00B75EC8"/>
    <w:rsid w:val="00B76216"/>
    <w:rsid w:val="00B80896"/>
    <w:rsid w:val="00B80A80"/>
    <w:rsid w:val="00B80F4B"/>
    <w:rsid w:val="00B823EF"/>
    <w:rsid w:val="00B904B0"/>
    <w:rsid w:val="00BA07E6"/>
    <w:rsid w:val="00BA304C"/>
    <w:rsid w:val="00BA4A14"/>
    <w:rsid w:val="00BA57E4"/>
    <w:rsid w:val="00BA63D6"/>
    <w:rsid w:val="00BA73DE"/>
    <w:rsid w:val="00BB4259"/>
    <w:rsid w:val="00BB644F"/>
    <w:rsid w:val="00BC0E53"/>
    <w:rsid w:val="00BC3718"/>
    <w:rsid w:val="00BC454F"/>
    <w:rsid w:val="00BD6233"/>
    <w:rsid w:val="00BD76DE"/>
    <w:rsid w:val="00BE3EF4"/>
    <w:rsid w:val="00BE4F06"/>
    <w:rsid w:val="00BE6AAF"/>
    <w:rsid w:val="00BE74A3"/>
    <w:rsid w:val="00C01BB9"/>
    <w:rsid w:val="00C034A1"/>
    <w:rsid w:val="00C10F15"/>
    <w:rsid w:val="00C150B2"/>
    <w:rsid w:val="00C16006"/>
    <w:rsid w:val="00C21427"/>
    <w:rsid w:val="00C226EA"/>
    <w:rsid w:val="00C23FBA"/>
    <w:rsid w:val="00C3182D"/>
    <w:rsid w:val="00C352DC"/>
    <w:rsid w:val="00C35D49"/>
    <w:rsid w:val="00C36729"/>
    <w:rsid w:val="00C36953"/>
    <w:rsid w:val="00C40FD6"/>
    <w:rsid w:val="00C43C9C"/>
    <w:rsid w:val="00C468BA"/>
    <w:rsid w:val="00C51C1B"/>
    <w:rsid w:val="00C5593B"/>
    <w:rsid w:val="00C609BB"/>
    <w:rsid w:val="00C61AE3"/>
    <w:rsid w:val="00C62B75"/>
    <w:rsid w:val="00C64562"/>
    <w:rsid w:val="00C64612"/>
    <w:rsid w:val="00C67488"/>
    <w:rsid w:val="00C72E6C"/>
    <w:rsid w:val="00C76485"/>
    <w:rsid w:val="00C77179"/>
    <w:rsid w:val="00C832D1"/>
    <w:rsid w:val="00C842D0"/>
    <w:rsid w:val="00C84BB9"/>
    <w:rsid w:val="00C877CA"/>
    <w:rsid w:val="00C90621"/>
    <w:rsid w:val="00C920DC"/>
    <w:rsid w:val="00CA0E85"/>
    <w:rsid w:val="00CA0FB6"/>
    <w:rsid w:val="00CA1732"/>
    <w:rsid w:val="00CB107D"/>
    <w:rsid w:val="00CB2023"/>
    <w:rsid w:val="00CB240A"/>
    <w:rsid w:val="00CB3A5D"/>
    <w:rsid w:val="00CC1F23"/>
    <w:rsid w:val="00CC3003"/>
    <w:rsid w:val="00CC3C44"/>
    <w:rsid w:val="00CC3C95"/>
    <w:rsid w:val="00CC47C8"/>
    <w:rsid w:val="00CD3A1F"/>
    <w:rsid w:val="00CE3784"/>
    <w:rsid w:val="00CE40CC"/>
    <w:rsid w:val="00CF0F46"/>
    <w:rsid w:val="00CF2336"/>
    <w:rsid w:val="00CF2C56"/>
    <w:rsid w:val="00CF6B88"/>
    <w:rsid w:val="00D01B91"/>
    <w:rsid w:val="00D03062"/>
    <w:rsid w:val="00D1178C"/>
    <w:rsid w:val="00D169CA"/>
    <w:rsid w:val="00D219CE"/>
    <w:rsid w:val="00D23E04"/>
    <w:rsid w:val="00D24E26"/>
    <w:rsid w:val="00D24FE6"/>
    <w:rsid w:val="00D35EE5"/>
    <w:rsid w:val="00D3608E"/>
    <w:rsid w:val="00D37A62"/>
    <w:rsid w:val="00D408C3"/>
    <w:rsid w:val="00D432D1"/>
    <w:rsid w:val="00D47C7B"/>
    <w:rsid w:val="00D52972"/>
    <w:rsid w:val="00D54C4E"/>
    <w:rsid w:val="00D601B1"/>
    <w:rsid w:val="00D6027A"/>
    <w:rsid w:val="00D62658"/>
    <w:rsid w:val="00D62BA2"/>
    <w:rsid w:val="00D63E98"/>
    <w:rsid w:val="00D66456"/>
    <w:rsid w:val="00D67011"/>
    <w:rsid w:val="00D72211"/>
    <w:rsid w:val="00D72BC7"/>
    <w:rsid w:val="00D7302F"/>
    <w:rsid w:val="00D73466"/>
    <w:rsid w:val="00D806C0"/>
    <w:rsid w:val="00D81EFD"/>
    <w:rsid w:val="00D8288C"/>
    <w:rsid w:val="00D83717"/>
    <w:rsid w:val="00D8424F"/>
    <w:rsid w:val="00D85D48"/>
    <w:rsid w:val="00D944B4"/>
    <w:rsid w:val="00D974CA"/>
    <w:rsid w:val="00DA5DDE"/>
    <w:rsid w:val="00DB35DC"/>
    <w:rsid w:val="00DC2003"/>
    <w:rsid w:val="00DC3683"/>
    <w:rsid w:val="00DC6912"/>
    <w:rsid w:val="00DD08CC"/>
    <w:rsid w:val="00DD1CA8"/>
    <w:rsid w:val="00DD72F0"/>
    <w:rsid w:val="00DF6E6C"/>
    <w:rsid w:val="00E03512"/>
    <w:rsid w:val="00E05CEB"/>
    <w:rsid w:val="00E1579A"/>
    <w:rsid w:val="00E2702D"/>
    <w:rsid w:val="00E33027"/>
    <w:rsid w:val="00E33BFC"/>
    <w:rsid w:val="00E37C87"/>
    <w:rsid w:val="00E46897"/>
    <w:rsid w:val="00E5076E"/>
    <w:rsid w:val="00E51263"/>
    <w:rsid w:val="00E53D9F"/>
    <w:rsid w:val="00E56508"/>
    <w:rsid w:val="00E56991"/>
    <w:rsid w:val="00E60212"/>
    <w:rsid w:val="00E64062"/>
    <w:rsid w:val="00E64B77"/>
    <w:rsid w:val="00E76FF8"/>
    <w:rsid w:val="00E80462"/>
    <w:rsid w:val="00E82B60"/>
    <w:rsid w:val="00E85446"/>
    <w:rsid w:val="00E91AE2"/>
    <w:rsid w:val="00EA3C9E"/>
    <w:rsid w:val="00EA6DA5"/>
    <w:rsid w:val="00EB17A5"/>
    <w:rsid w:val="00EB5E0C"/>
    <w:rsid w:val="00EB6C3F"/>
    <w:rsid w:val="00EB7F43"/>
    <w:rsid w:val="00ED5D26"/>
    <w:rsid w:val="00EE68E6"/>
    <w:rsid w:val="00EF0EC0"/>
    <w:rsid w:val="00EF29E0"/>
    <w:rsid w:val="00F02AFE"/>
    <w:rsid w:val="00F10E88"/>
    <w:rsid w:val="00F2017D"/>
    <w:rsid w:val="00F243EF"/>
    <w:rsid w:val="00F26D52"/>
    <w:rsid w:val="00F35B58"/>
    <w:rsid w:val="00F46D98"/>
    <w:rsid w:val="00F51CAC"/>
    <w:rsid w:val="00F55C59"/>
    <w:rsid w:val="00F60AF2"/>
    <w:rsid w:val="00F62F4E"/>
    <w:rsid w:val="00F63D83"/>
    <w:rsid w:val="00F719D6"/>
    <w:rsid w:val="00F75609"/>
    <w:rsid w:val="00F87F25"/>
    <w:rsid w:val="00F92BBA"/>
    <w:rsid w:val="00F968D4"/>
    <w:rsid w:val="00FA2853"/>
    <w:rsid w:val="00FB0911"/>
    <w:rsid w:val="00FB2965"/>
    <w:rsid w:val="00FB5E37"/>
    <w:rsid w:val="00FC612E"/>
    <w:rsid w:val="00FC6461"/>
    <w:rsid w:val="00FD2DFC"/>
    <w:rsid w:val="00FD309D"/>
    <w:rsid w:val="00FD5B9F"/>
    <w:rsid w:val="00FE18F3"/>
    <w:rsid w:val="00FF1534"/>
    <w:rsid w:val="00FF36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E89"/>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23/document/17337528?cm=DOCUMENT" TargetMode="External"/><Relationship Id="rId18" Type="http://schemas.openxmlformats.org/officeDocument/2006/relationships/hyperlink" Target="mailto:cwk@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zytkownik\Desktop\PRZETARGI%202021\5%20-%20&#379;&#321;OBEK\" TargetMode="External"/><Relationship Id="rId7" Type="http://schemas.openxmlformats.org/officeDocument/2006/relationships/endnotes" Target="endnotes.xml"/><Relationship Id="rId12" Type="http://schemas.openxmlformats.org/officeDocument/2006/relationships/hyperlink" Target="https://platformazakupowa.pl/pn/przeworsk" TargetMode="External"/><Relationship Id="rId17" Type="http://schemas.openxmlformats.org/officeDocument/2006/relationships/hyperlink" Target="https://platformazakupowa.pl/pn/przewor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latformazakupowa.pl/pn/przewo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konstantynow.pl" TargetMode="External"/><Relationship Id="rId24" Type="http://schemas.openxmlformats.org/officeDocument/2006/relationships/hyperlink" Target="mailto:iodugprzeworsk@przeworsk.net.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platformazakupowa.pl/pn/przeworsk" TargetMode="External"/><Relationship Id="rId10" Type="http://schemas.openxmlformats.org/officeDocument/2006/relationships/hyperlink" Target="mailto:sekretariat@przeworsk.net.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p.lex.pl/%23/document/17181936?cm=DOCUMENT" TargetMode="External"/><Relationship Id="rId22"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2A8DF-F02F-47A8-BE59-29669FFA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26</Pages>
  <Words>10570</Words>
  <Characters>63420</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67</cp:revision>
  <cp:lastPrinted>2024-05-24T06:26:00Z</cp:lastPrinted>
  <dcterms:created xsi:type="dcterms:W3CDTF">2022-07-13T07:29:00Z</dcterms:created>
  <dcterms:modified xsi:type="dcterms:W3CDTF">2024-05-24T06:27:00Z</dcterms:modified>
</cp:coreProperties>
</file>