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1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nr 1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lang w:val="pl-PL"/>
        </w:rPr>
      </w:pPr>
      <w:r>
        <w:rPr>
          <w:lang w:val="pl-PL"/>
        </w:rPr>
        <w:t>znak: Rz.271.</w:t>
      </w:r>
      <w:r>
        <w:rPr>
          <w:lang w:val="pl-PL"/>
        </w:rPr>
        <w:t>2</w:t>
      </w:r>
      <w:r>
        <w:rPr>
          <w:lang w:val="pl-PL"/>
        </w:rPr>
        <w:t>.202</w:t>
      </w:r>
      <w:r>
        <w:rPr>
          <w:lang w:val="pl-PL"/>
        </w:rPr>
        <w:t>2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lang w:val="pl-PL"/>
        </w:rPr>
      </w:pPr>
      <w:r>
        <w:rPr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(pełna nazwa/firma, adres, w zależności od podmiotu: NIP/PESEL, KRS/C</w:t>
      </w:r>
      <w:r>
        <w:rPr>
          <w:b w:val="false"/>
          <w:bCs w:val="false"/>
          <w:lang w:val="pl-PL"/>
        </w:rPr>
        <w:t>e</w:t>
      </w:r>
      <w:r>
        <w:rPr>
          <w:b w:val="false"/>
          <w:bCs w:val="false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Reprezentowany przez:</w:t>
      </w:r>
    </w:p>
    <w:p>
      <w:pPr>
        <w:pStyle w:val="Opisypl"/>
        <w:suppressAutoHyphens w:val="true"/>
        <w:bidi w:val="0"/>
        <w:jc w:val="start"/>
        <w:rPr>
          <w:rFonts w:ascii="Arial" w:hAnsi="Arial"/>
          <w:lang w:val="pl-PL"/>
        </w:rPr>
      </w:pPr>
      <w:r>
        <w:rPr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  <w:r>
        <w:rPr>
          <w:b w:val="false"/>
          <w:bCs w:val="false"/>
          <w:lang w:val="pl-PL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3628" w:end="0" w:hanging="0"/>
        <w:jc w:val="start"/>
        <w:rPr>
          <w:rFonts w:ascii="Arial" w:hAnsi="Arial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F</w:t>
      </w:r>
      <w:r>
        <w:rPr>
          <w:sz w:val="26"/>
          <w:szCs w:val="26"/>
          <w:lang w:val="pl-PL"/>
        </w:rPr>
        <w:t>ORMULARZ OFERTY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Arial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>Zakup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 xml:space="preserve"> i dostawa worków na odpady segregowane przeznaczonych dla mieszkańców Legionowa w ramach Systemu Gospodarki Odpadami</w:t>
      </w:r>
    </w:p>
    <w:p>
      <w:pPr>
        <w:pStyle w:val="Tretekstu"/>
        <w:suppressAutoHyphens w:val="true"/>
        <w:bidi w:val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Zamawiający:</w:t>
      </w:r>
    </w:p>
    <w:p>
      <w:pPr>
        <w:pStyle w:val="Tretekstu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4"/>
          <w:szCs w:val="24"/>
          <w:lang w:val="pl-PL"/>
        </w:rPr>
      </w:pPr>
      <w:r>
        <w:rPr>
          <w:rFonts w:ascii="Arial" w:hAnsi="Arial"/>
          <w:color w:val="FFFFFF"/>
          <w:sz w:val="24"/>
          <w:szCs w:val="24"/>
          <w:lang w:val="pl-PL"/>
        </w:rPr>
        <w:t>Formularz Cenowy:</w:t>
      </w:r>
    </w:p>
    <w:p>
      <w:pPr>
        <w:pStyle w:val="Tretekstu"/>
        <w:bidi w:val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Cena ofertowa brutto za </w:t>
      </w:r>
      <w:r>
        <w:rPr>
          <w:rFonts w:ascii="Arial" w:hAnsi="Arial"/>
          <w:b w:val="false"/>
          <w:bCs w:val="false"/>
          <w:sz w:val="22"/>
          <w:szCs w:val="22"/>
        </w:rPr>
        <w:t>z</w:t>
      </w:r>
      <w:r>
        <w:rPr>
          <w:rStyle w:val="Mocnewyrnione"/>
          <w:rFonts w:eastAsia="Times New Roman" w:cs="Arial CE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>akup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 xml:space="preserve"> i dostaw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>ę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 xml:space="preserve"> worków na odpady segregowane przeznaczonych dla mieszkańców Legionowa w ramach Systemu Gospodarki Odpadami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 xml:space="preserve">(za całość zamówienia,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 xml:space="preserve">tj.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ar-SA"/>
        </w:rPr>
        <w:t xml:space="preserve">worki żółte: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ar-SA"/>
        </w:rPr>
        <w:t>2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ar-SA"/>
        </w:rPr>
        <w:t>6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ar-SA"/>
        </w:rPr>
        <w:t xml:space="preserve"> 000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ar-SA"/>
        </w:rPr>
        <w:t>rolek,</w:t>
      </w:r>
      <w:r>
        <w:rPr>
          <w:rFonts w:ascii="Arial" w:hAnsi="Arial"/>
          <w:sz w:val="22"/>
          <w:szCs w:val="22"/>
        </w:rPr>
        <w:t xml:space="preserve">worki niebieskie: 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000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rolek,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FFFFFF" w:val="clear"/>
        </w:rPr>
        <w:t xml:space="preserve">worki zielone: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FFFFFF" w:val="clear"/>
        </w:rPr>
        <w:t>11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FFFFFF" w:val="clear"/>
        </w:rPr>
        <w:t xml:space="preserve"> 000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FFFFFF" w:val="clear"/>
        </w:rPr>
        <w:t xml:space="preserve">rolek,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ar-SA"/>
        </w:rPr>
        <w:t xml:space="preserve">worki BIO: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ar-SA"/>
        </w:rPr>
        <w:t>25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ar-SA"/>
        </w:rPr>
        <w:t xml:space="preserve">0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ar-SA"/>
        </w:rPr>
        <w:t xml:space="preserve">rolek; 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ar-SA"/>
        </w:rPr>
        <w:t>ogółem: 54250 rolek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>)</w:t>
      </w:r>
      <w:r>
        <w:rPr>
          <w:rFonts w:ascii="Arial" w:hAnsi="Arial"/>
          <w:b w:val="false"/>
          <w:bCs w:val="false"/>
          <w:sz w:val="22"/>
          <w:szCs w:val="22"/>
        </w:rPr>
        <w:t>:</w:t>
      </w:r>
    </w:p>
    <w:p>
      <w:pPr>
        <w:pStyle w:val="Normal"/>
        <w:tabs>
          <w:tab w:val="clear" w:pos="709"/>
        </w:tabs>
        <w:suppressAutoHyphens w:val="true"/>
        <w:bidi w:val="0"/>
        <w:spacing w:before="0" w:after="57"/>
        <w:jc w:val="start"/>
        <w:rPr>
          <w:rFonts w:ascii="Arial" w:hAnsi="Aria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object>
          <v:shape id="control_shape_5" o:allowincell="t" style="width:168.65pt;height:19.8pt" type="#_x0000_t75"/>
          <w:control r:id="rId7" w:name="Cena ofertowa w zł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zł</w:t>
      </w:r>
    </w:p>
    <w:p>
      <w:pPr>
        <w:pStyle w:val="Tretekstu"/>
        <w:bidi w:val="0"/>
        <w:spacing w:before="0" w:after="567"/>
        <w:jc w:val="start"/>
        <w:rPr>
          <w:rFonts w:ascii="Arial" w:hAnsi="Aria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6" o:allowincell="t" style="width:425pt;height:27.75pt" type="#_x0000_t75"/>
          <w:control r:id="rId8" w:name="cena ofertowa słownie" w:shapeid="control_shape_6"/>
        </w:object>
      </w:r>
    </w:p>
    <w:p>
      <w:pPr>
        <w:pStyle w:val="Tretekstu"/>
        <w:suppressAutoHyphens w:val="true"/>
        <w:bidi w:val="0"/>
        <w:spacing w:before="57" w:after="0"/>
        <w:jc w:val="start"/>
        <w:rPr>
          <w:rFonts w:ascii="Arial" w:hAnsi="Arial" w:eastAsia="TimesNewRomanPSMT" w:cs="TimesNewRomanPSMT"/>
          <w:b/>
          <w:b/>
          <w:bCs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w tym: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 xml:space="preserve">cena za </w:t>
      </w:r>
      <w:r>
        <w:rPr>
          <w:rFonts w:ascii="Arial" w:hAnsi="Arial"/>
          <w:b w:val="false"/>
          <w:bCs w:val="false"/>
        </w:rPr>
        <w:t xml:space="preserve">1 </w:t>
      </w:r>
      <w:r>
        <w:rPr>
          <w:rFonts w:ascii="Arial" w:hAnsi="Arial"/>
          <w:b w:val="false"/>
          <w:bCs w:val="false"/>
        </w:rPr>
        <w:t>rolkę</w:t>
      </w:r>
      <w:r>
        <w:rPr>
          <w:rFonts w:ascii="Arial" w:hAnsi="Arial"/>
          <w:b w:val="false"/>
          <w:bCs w:val="false"/>
        </w:rPr>
        <w:t xml:space="preserve"> worka </w:t>
      </w:r>
      <w:r>
        <w:rPr>
          <w:rFonts w:ascii="Arial" w:hAnsi="Arial"/>
        </w:rPr>
        <w:t xml:space="preserve">żółtego </w:t>
      </w:r>
      <w:r>
        <w:rPr>
          <w:rFonts w:ascii="Arial" w:hAnsi="Arial"/>
        </w:rPr>
        <w:t>(10 sztuk)</w:t>
      </w:r>
      <w:r>
        <w:rPr>
          <w:rFonts w:ascii="Arial" w:hAnsi="Arial"/>
        </w:rPr>
        <w:t>: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</w:rPr>
        <w:object>
          <v:shape id="control_shape_7" o:allowincell="t" style="width:133.5pt;height:21.2pt" type="#_x0000_t75"/>
          <w:control r:id="rId9" w:name="Cena brutto " w:shapeid="control_shape_7"/>
        </w:object>
      </w:r>
      <w:r>
        <w:rPr>
          <w:rFonts w:ascii="Arial" w:hAnsi="Arial"/>
        </w:rPr>
        <w:t xml:space="preserve"> 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8" o:allowincell="t" style="width:425pt;height:27.75pt" type="#_x0000_t75"/>
          <w:control r:id="rId10" w:name="cena ofertowa słownie" w:shapeid="control_shape_8"/>
        </w:objec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 xml:space="preserve">cena za </w:t>
      </w:r>
      <w:r>
        <w:rPr>
          <w:rFonts w:ascii="Arial" w:hAnsi="Arial"/>
          <w:b w:val="false"/>
          <w:bCs w:val="false"/>
        </w:rPr>
        <w:t xml:space="preserve">1 </w:t>
      </w:r>
      <w:r>
        <w:rPr>
          <w:rFonts w:ascii="Arial" w:hAnsi="Arial"/>
          <w:b w:val="false"/>
          <w:bCs w:val="false"/>
        </w:rPr>
        <w:t xml:space="preserve">rolkę </w:t>
      </w:r>
      <w:r>
        <w:rPr>
          <w:rFonts w:ascii="Arial" w:hAnsi="Arial"/>
          <w:b w:val="false"/>
          <w:bCs w:val="false"/>
        </w:rPr>
        <w:t xml:space="preserve">worka niebieskiego </w:t>
      </w:r>
      <w:r>
        <w:rPr>
          <w:rFonts w:ascii="Arial" w:hAnsi="Arial"/>
          <w:b w:val="false"/>
          <w:bCs w:val="false"/>
        </w:rPr>
        <w:t>(10 sztuk)</w:t>
      </w:r>
      <w:r>
        <w:rPr>
          <w:rFonts w:ascii="Arial" w:hAnsi="Arial"/>
          <w:b w:val="false"/>
          <w:bCs w:val="false"/>
        </w:rPr>
        <w:t>: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</w:rPr>
        <w:object>
          <v:shape id="control_shape_9" o:allowincell="t" style="width:133.5pt;height:21.2pt" type="#_x0000_t75"/>
          <w:control r:id="rId11" w:name="Cena brutto " w:shapeid="control_shape_9"/>
        </w:object>
      </w:r>
      <w:r>
        <w:rPr>
          <w:rFonts w:ascii="Arial" w:hAnsi="Arial"/>
        </w:rPr>
        <w:t xml:space="preserve"> 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10" o:allowincell="t" style="width:425pt;height:27.75pt" type="#_x0000_t75"/>
          <w:control r:id="rId12" w:name="cena ofertowa słownie" w:shapeid="control_shape_10"/>
        </w:objec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 xml:space="preserve">cena </w:t>
      </w:r>
      <w:r>
        <w:rPr>
          <w:rFonts w:ascii="Arial" w:hAnsi="Arial"/>
          <w:b w:val="false"/>
          <w:bCs w:val="false"/>
        </w:rPr>
        <w:t xml:space="preserve">1 </w:t>
      </w:r>
      <w:r>
        <w:rPr>
          <w:rFonts w:ascii="Arial" w:hAnsi="Arial"/>
          <w:b w:val="false"/>
          <w:bCs w:val="false"/>
        </w:rPr>
        <w:t>rolkę</w:t>
      </w:r>
      <w:r>
        <w:rPr>
          <w:rFonts w:ascii="Arial" w:hAnsi="Arial"/>
          <w:b w:val="false"/>
          <w:bCs w:val="false"/>
        </w:rPr>
        <w:t xml:space="preserve"> worka </w:t>
      </w:r>
      <w:r>
        <w:rPr>
          <w:rFonts w:ascii="Arial" w:hAnsi="Arial"/>
          <w:b w:val="false"/>
          <w:bCs w:val="false"/>
        </w:rPr>
        <w:t xml:space="preserve">zielonego </w:t>
      </w:r>
      <w:r>
        <w:rPr>
          <w:rFonts w:ascii="Arial" w:hAnsi="Arial"/>
          <w:b w:val="false"/>
          <w:bCs w:val="false"/>
        </w:rPr>
        <w:t>(10 sztuk)</w:t>
      </w:r>
      <w:r>
        <w:rPr>
          <w:rFonts w:ascii="Arial" w:hAnsi="Arial"/>
        </w:rPr>
        <w:t>: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</w:rPr>
        <w:object>
          <v:shape id="control_shape_11" o:allowincell="t" style="width:133.5pt;height:21.2pt" type="#_x0000_t75"/>
          <w:control r:id="rId13" w:name="Cena brutto " w:shapeid="control_shape_11"/>
        </w:object>
      </w:r>
      <w:r>
        <w:rPr>
          <w:rFonts w:ascii="Arial" w:hAnsi="Arial"/>
        </w:rPr>
        <w:t xml:space="preserve"> 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12" o:allowincell="t" style="width:425pt;height:27.75pt" type="#_x0000_t75"/>
          <w:control r:id="rId14" w:name="cena ofertowa słownie" w:shapeid="control_shape_12"/>
        </w:objec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 xml:space="preserve">cena za </w:t>
      </w:r>
      <w:r>
        <w:rPr>
          <w:rFonts w:ascii="Arial" w:hAnsi="Arial"/>
          <w:b w:val="false"/>
          <w:bCs w:val="false"/>
        </w:rPr>
        <w:t xml:space="preserve">1 </w:t>
      </w:r>
      <w:r>
        <w:rPr>
          <w:rFonts w:ascii="Arial" w:hAnsi="Arial"/>
          <w:b w:val="false"/>
          <w:bCs w:val="false"/>
        </w:rPr>
        <w:t xml:space="preserve">rolkę </w:t>
      </w:r>
      <w:r>
        <w:rPr>
          <w:rFonts w:ascii="Arial" w:hAnsi="Arial"/>
          <w:b w:val="false"/>
          <w:bCs w:val="false"/>
        </w:rPr>
        <w:t xml:space="preserve">worka BIO </w:t>
      </w:r>
      <w:r>
        <w:rPr>
          <w:rFonts w:ascii="Arial" w:hAnsi="Arial"/>
          <w:b w:val="false"/>
          <w:bCs w:val="false"/>
        </w:rPr>
        <w:t>(20 sztuk)</w:t>
      </w:r>
      <w:r>
        <w:rPr>
          <w:rFonts w:ascii="Arial" w:hAnsi="Arial"/>
        </w:rPr>
        <w:t>: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ascii="Arial" w:hAnsi="Arial"/>
        </w:rPr>
        <w:object>
          <v:shape id="control_shape_13" o:allowincell="t" style="width:133.5pt;height:21.2pt" type="#_x0000_t75"/>
          <w:control r:id="rId15" w:name="Cena brutto " w:shapeid="control_shape_13"/>
        </w:object>
      </w:r>
      <w:r>
        <w:rPr>
          <w:rFonts w:ascii="Arial" w:hAnsi="Arial"/>
        </w:rPr>
        <w:t xml:space="preserve"> 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14" o:allowincell="t" style="width:425pt;height:27.75pt" type="#_x0000_t75"/>
          <w:control r:id="rId16" w:name="cena ofertowa słownie" w:shapeid="control_shape_14"/>
        </w:objec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Fonts w:eastAsia="Arial-BoldMT" w:cs="Arial-BoldMT" w:ascii="Arial" w:hAnsi="Arial"/>
        </w:rPr>
        <w:t xml:space="preserve">Wykonawca zrealizuje </w:t>
      </w:r>
      <w:r>
        <w:rPr>
          <w:rFonts w:eastAsia="Arial-BoldMT" w:cs="Arial-BoldMT" w:ascii="Arial" w:hAnsi="Arial"/>
        </w:rPr>
        <w:t>dostawę</w:t>
      </w:r>
      <w:r>
        <w:rPr>
          <w:rFonts w:eastAsia="Arial-BoldMT" w:cs="Arial-BoldMT" w:ascii="Arial" w:hAnsi="Arial"/>
        </w:rPr>
        <w:t xml:space="preserve"> w terminie: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zxx"/>
        </w:rPr>
        <w:t>od dnia podpisania umowy do 15 listopada 2022r.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4"/>
          <w:szCs w:val="24"/>
          <w:lang w:val="pl-PL"/>
        </w:rPr>
      </w:pPr>
      <w:r>
        <w:rPr>
          <w:rFonts w:eastAsia="TimesNewRomanPSMT" w:cs="TimesNewRomanPSMT" w:ascii="Arial" w:hAnsi="Arial"/>
          <w:b/>
          <w:bCs/>
          <w:color w:val="FFFFFF"/>
          <w:sz w:val="24"/>
          <w:szCs w:val="24"/>
          <w:lang w:val="pl-PL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4"/>
          <w:szCs w:val="24"/>
          <w:lang w:val="pl-PL"/>
        </w:rPr>
        <w:t>2</w:t>
      </w:r>
      <w:r>
        <w:rPr>
          <w:rFonts w:eastAsia="TimesNewRomanPSMT" w:cs="TimesNewRomanPSMT" w:ascii="Arial" w:hAnsi="Arial"/>
          <w:b/>
          <w:bCs/>
          <w:color w:val="FFFFFF"/>
          <w:sz w:val="24"/>
          <w:szCs w:val="24"/>
          <w:lang w:val="pl-PL"/>
        </w:rPr>
        <w:t>6</w:t>
      </w:r>
      <w:r>
        <w:rPr>
          <w:rFonts w:eastAsia="TimesNewRomanPSMT" w:cs="TimesNewRomanPSMT" w:ascii="Arial" w:hAnsi="Arial"/>
          <w:b/>
          <w:bCs/>
          <w:color w:val="FFFFFF"/>
          <w:sz w:val="24"/>
          <w:szCs w:val="24"/>
          <w:lang w:val="pl-PL"/>
        </w:rPr>
        <w:t xml:space="preserve"> lutego</w:t>
      </w:r>
      <w:r>
        <w:rPr>
          <w:rFonts w:eastAsia="TimesNewRomanPSMT" w:cs="TimesNewRomanPSMT" w:ascii="Arial" w:hAnsi="Arial"/>
          <w:b/>
          <w:bCs/>
          <w:color w:val="FFFFFF"/>
          <w:sz w:val="24"/>
          <w:szCs w:val="24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4"/>
          <w:szCs w:val="24"/>
          <w:lang w:val="pl-PL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4"/>
          <w:szCs w:val="24"/>
          <w:lang w:val="pl-PL"/>
        </w:rPr>
        <w:t>2</w:t>
      </w:r>
      <w:r>
        <w:rPr>
          <w:rFonts w:eastAsia="TimesNewRomanPSMT" w:cs="TimesNewRomanPSMT" w:ascii="Arial" w:hAnsi="Arial"/>
          <w:b/>
          <w:bCs/>
          <w:color w:val="FFFFFF"/>
          <w:sz w:val="24"/>
          <w:szCs w:val="24"/>
          <w:lang w:val="pl-PL"/>
        </w:rPr>
        <w:t xml:space="preserve"> r</w:t>
      </w:r>
      <w:r>
        <w:rPr>
          <w:rFonts w:eastAsia="TimesNewRomanPSMT" w:cs="TimesNewRomanPSMT" w:ascii="Arial" w:hAnsi="Arial"/>
          <w:b/>
          <w:bCs/>
          <w:color w:val="FFFFFF"/>
          <w:sz w:val="24"/>
          <w:szCs w:val="24"/>
          <w:lang w:val="pl-PL"/>
        </w:rPr>
        <w:t>oku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4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lang w:val="pl-PL"/>
        </w:rPr>
      </w:pPr>
      <w:r>
        <w:rPr>
          <w:rFonts w:eastAsia="Times New Roman" w:cs="Times New Roman" w:ascii="Arial" w:hAnsi="Arial"/>
          <w:b w:val="false"/>
          <w:color w:val="000000"/>
          <w:shd w:fill="auto" w:val="clear"/>
          <w:lang w:val="pl-PL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hd w:fill="auto" w:val="clear"/>
          <w:lang w:val="pl-PL"/>
        </w:rPr>
        <w:t xml:space="preserve"> </w:t>
      </w:r>
      <w:r>
        <w:rPr>
          <w:rStyle w:val="Mocnewyrnione"/>
          <w:rFonts w:eastAsia="Times New Roman" w:cs="Arial CE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>Zakup</w:t>
      </w: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ar-SA"/>
        </w:rPr>
        <w:t xml:space="preserve"> i dostawa worków na odpady segregowane przeznaczonych dla mieszkańców Legionowa w ramach Systemu Gospodarki Odpadami</w:t>
      </w:r>
      <w:r>
        <w:rPr>
          <w:rFonts w:eastAsia="Times New Roman" w:cs="Times New Roman" w:ascii="Arial" w:hAnsi="Arial"/>
          <w:b w:val="false"/>
          <w:color w:val="000000"/>
          <w:shd w:fill="auto" w:val="clear"/>
          <w:lang w:val="pl-PL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0"/>
        <w:ind w:start="680" w:end="0" w:hanging="0"/>
        <w:jc w:val="start"/>
        <w:rPr>
          <w:rFonts w:ascii="Arial" w:hAnsi="Arial"/>
        </w:rPr>
      </w:pPr>
      <w:r>
        <w:rPr>
          <w:rFonts w:ascii="Arial" w:hAnsi="Arial"/>
        </w:rPr>
        <w:t>Oświadczamy, że wnieśliśmy wadium w formie:</w:t>
      </w:r>
      <w:r>
        <w:rPr>
          <w:rFonts w:ascii="Arial" w:hAnsi="Arial"/>
        </w:rPr>
        <w:object>
          <v:shape id="control_shape_15" o:allowincell="t" style="width:481.85pt;height:19.8pt" type="#_x0000_t75"/>
          <w:control r:id="rId17" w:name="Pole tekstowe: Forma wniesienia wadium" w:shapeid="control_shape_15"/>
        </w:object>
      </w:r>
      <w:r>
        <w:rPr>
          <w:rFonts w:ascii="Arial" w:hAnsi="Arial"/>
        </w:rPr>
        <w:t xml:space="preserve">w wysokości </w:t>
      </w:r>
      <w:r>
        <w:rPr>
          <w:rFonts w:ascii="Arial" w:hAnsi="Arial"/>
        </w:rPr>
        <w:object>
          <v:shape id="control_shape_16" o:allowincell="t" style="width:283.4pt;height:19.8pt" type="#_x0000_t75"/>
          <w:control r:id="rId18" w:name="Pole tekstowe: Kwota wadium" w:shapeid="control_shape_16"/>
        </w:objec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0"/>
        <w:ind w:start="680" w:end="0" w:hanging="0"/>
        <w:jc w:val="start"/>
        <w:rPr>
          <w:rFonts w:ascii="Arial" w:hAnsi="Arial"/>
        </w:rPr>
      </w:pPr>
      <w:r>
        <w:rPr>
          <w:rFonts w:ascii="Arial" w:hAnsi="Arial"/>
        </w:rPr>
        <w:t xml:space="preserve">Wadium wpłacone przelewem prosimy zwrócić na następujący rachunek </w:t>
      </w:r>
      <w:r>
        <w:rPr>
          <w:rFonts w:ascii="Arial" w:hAnsi="Arial"/>
        </w:rPr>
        <w:t>bankowy</w:t>
      </w:r>
      <w:r>
        <w:rPr>
          <w:rFonts w:ascii="Arial" w:hAnsi="Arial"/>
        </w:rPr>
        <w:t>:</w:t>
      </w:r>
      <w:r>
        <w:rPr>
          <w:rFonts w:ascii="Arial" w:hAnsi="Arial"/>
        </w:rPr>
        <w:object>
          <v:shape id="control_shape_17" o:allowincell="t" style="width:481.85pt;height:19.8pt" type="#_x0000_t75"/>
          <w:control r:id="rId19" w:name="Pole tekstowe: Nr rachunku bankowego" w:shapeid="control_shape_17"/>
        </w:objec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0"/>
        <w:ind w:start="680" w:end="0" w:hanging="0"/>
        <w:jc w:val="start"/>
        <w:rPr>
          <w:rFonts w:ascii="Arial" w:hAnsi="Arial"/>
        </w:rPr>
      </w:pPr>
      <w:r>
        <w:rPr>
          <w:rFonts w:ascii="Arial" w:hAnsi="Arial"/>
        </w:rPr>
        <w:t xml:space="preserve">Wyrażamy </w:t>
      </w:r>
      <w:r>
        <w:rPr>
          <w:rFonts w:ascii="Arial" w:hAnsi="Arial"/>
          <w:b/>
          <w:bCs/>
          <w:sz w:val="20"/>
          <w:szCs w:val="20"/>
        </w:rPr>
        <w:object>
          <v:shape id="control_shape_18" o:allowincell="t" style="width:8.4pt;height:12.7pt" type="#_x0000_t75"/>
          <w:control r:id="rId20" w:name="Pole wyboru: Wyrażamy" w:shapeid="control_shape_18"/>
        </w:objec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</w:rPr>
        <w:t xml:space="preserve">/ nie wyrażamy </w:t>
      </w:r>
      <w:r>
        <w:rPr>
          <w:rFonts w:ascii="Arial" w:hAnsi="Arial"/>
          <w:b/>
          <w:bCs/>
          <w:sz w:val="20"/>
          <w:szCs w:val="20"/>
        </w:rPr>
        <w:object>
          <v:shape id="control_shape_19" o:allowincell="t" style="width:8.4pt;height:12.7pt" type="#_x0000_t75"/>
          <w:control r:id="rId21" w:name="Pole wyboru: Nie wyrażamy" w:shapeid="control_shape_19"/>
        </w:object>
      </w:r>
      <w:r>
        <w:rPr>
          <w:rFonts w:ascii="Arial" w:hAnsi="Arial"/>
        </w:rPr>
        <w:t xml:space="preserve"> /jeżeli dotyczy/ zgody na zaliczenie wpłaconego wadium na poczet zabezpieczenia należytego wykonania umowy.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0"/>
        <w:ind w:start="680" w:end="0" w:hanging="0"/>
        <w:jc w:val="start"/>
        <w:rPr>
          <w:rFonts w:ascii="Arial" w:hAnsi="Arial"/>
        </w:rPr>
      </w:pPr>
      <w:r>
        <w:rPr>
          <w:rFonts w:ascii="Arial" w:hAnsi="Arial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</w:rPr>
        <w:object>
          <v:shape id="control_shape_20" o:allowincell="t" style="width:283.4pt;height:19.8pt" type="#_x0000_t75"/>
          <w:control r:id="rId22" w:name="Pole tekstowe: Adres poczty elektronicznej" w:shapeid="control_shape_20"/>
        </w:objec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0"/>
        <w:ind w:start="680" w:end="0" w:hanging="0"/>
        <w:jc w:val="start"/>
        <w:rPr/>
      </w:pPr>
      <w:r>
        <w:rPr>
          <w:rFonts w:ascii="Arial" w:hAnsi="Arial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23">
        <w:r>
          <w:rPr>
            <w:rStyle w:val="Czeinternetowe"/>
            <w:rFonts w:ascii="Arial" w:hAnsi="Arial"/>
            <w:color w:val="000000"/>
            <w:u w:val="none"/>
          </w:rPr>
          <w:t>https://platformazakupowa.pl/pn/legionowo</w:t>
        </w:r>
      </w:hyperlink>
      <w:r>
        <w:rPr>
          <w:rFonts w:ascii="Arial" w:hAnsi="Arial"/>
        </w:rPr>
        <w:t>.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170"/>
        <w:ind w:start="680" w:end="0" w:hanging="0"/>
        <w:jc w:val="start"/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suppressAutoHyphens w:val="true"/>
        <w:bidi w:val="0"/>
        <w:spacing w:lineRule="auto" w:line="276" w:before="0" w:after="0"/>
        <w:jc w:val="start"/>
        <w:rPr>
          <w:rFonts w:ascii="Arial" w:hAnsi="Arial"/>
        </w:rPr>
      </w:pPr>
      <w:r>
        <w:rPr>
          <w:rFonts w:ascii="Arial" w:hAnsi="Arial"/>
          <w:shd w:fill="auto" w:val="clear"/>
        </w:rPr>
        <w:t xml:space="preserve">formularz </w:t>
      </w:r>
      <w:r>
        <w:rPr>
          <w:rFonts w:ascii="Arial" w:hAnsi="Arial"/>
          <w:shd w:fill="auto" w:val="clear"/>
          <w:lang w:val="pl-PL"/>
        </w:rPr>
        <w:t>oferty (załącznik nr 1 do SWZ);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suppressAutoHyphens w:val="true"/>
        <w:bidi w:val="0"/>
        <w:spacing w:lineRule="auto" w:line="276" w:before="0" w:after="0"/>
        <w:jc w:val="start"/>
        <w:rPr>
          <w:rFonts w:ascii="Arial" w:hAnsi="Arial"/>
        </w:rPr>
      </w:pPr>
      <w:r>
        <w:rPr>
          <w:rFonts w:ascii="Arial" w:hAnsi="Arial"/>
          <w:shd w:fill="auto" w:val="clear"/>
          <w:lang w:val="pl-PL"/>
        </w:rPr>
        <w:t>gwarancj</w:t>
      </w:r>
      <w:r>
        <w:rPr>
          <w:rFonts w:ascii="Arial" w:hAnsi="Arial"/>
          <w:shd w:fill="auto" w:val="clear"/>
          <w:lang w:val="pl-PL"/>
        </w:rPr>
        <w:t>ę</w:t>
      </w:r>
      <w:r>
        <w:rPr>
          <w:rFonts w:ascii="Arial" w:hAnsi="Arial"/>
          <w:shd w:fill="auto" w:val="clear"/>
          <w:lang w:val="pl-PL"/>
        </w:rPr>
        <w:t xml:space="preserve"> lub poręczeni</w:t>
      </w:r>
      <w:r>
        <w:rPr>
          <w:rFonts w:ascii="Arial" w:hAnsi="Arial"/>
          <w:shd w:fill="auto" w:val="clear"/>
          <w:lang w:val="pl-PL"/>
        </w:rPr>
        <w:t>e</w:t>
      </w:r>
      <w:r>
        <w:rPr>
          <w:rFonts w:ascii="Arial" w:hAnsi="Arial"/>
          <w:shd w:fill="auto" w:val="clear"/>
          <w:lang w:val="pl-PL"/>
        </w:rPr>
        <w:t>, jeżeli wykonawca wnosi wadium w innej formie niż pieniądz,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suppressAutoHyphens w:val="true"/>
        <w:bidi w:val="0"/>
        <w:spacing w:lineRule="auto" w:line="276" w:before="0" w:after="0"/>
        <w:jc w:val="start"/>
        <w:rPr>
          <w:rFonts w:ascii="Arial" w:hAnsi="Arial"/>
        </w:rPr>
      </w:pPr>
      <w:r>
        <w:rPr>
          <w:rFonts w:ascii="Arial" w:hAnsi="Arial"/>
          <w:strike w:val="false"/>
          <w:dstrike w:val="false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u w:val="none"/>
          <w:lang w:val="pl-PL" w:eastAsia="pl-PL" w:bidi="pl-PL"/>
        </w:rPr>
        <w:t>wykonawcy sk</w:t>
      </w:r>
      <w:r>
        <w:rPr>
          <w:rFonts w:ascii="Arial" w:hAnsi="Arial"/>
          <w:lang w:val="pl-PL"/>
        </w:rPr>
        <w:t>ładane na podstawie art. 125 ust. 1 ustawy Pzp, dotycząc braku podstaw wykluczenia z postępowania (załącznik nr 2 do SWZ);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suppressAutoHyphens w:val="true"/>
        <w:bidi w:val="0"/>
        <w:spacing w:lineRule="auto" w:line="276" w:before="0" w:after="0"/>
        <w:jc w:val="start"/>
        <w:rPr>
          <w:rFonts w:ascii="Arial" w:hAnsi="Arial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u w:val="none"/>
          <w:shd w:fill="auto" w:val="clear"/>
          <w:lang w:val="pl-PL" w:eastAsia="pl-PL" w:bidi="pl-PL"/>
        </w:rPr>
        <w:t>podmiotu na kt</w:t>
      </w:r>
      <w:r>
        <w:rPr>
          <w:rFonts w:ascii="Arial" w:hAnsi="Arial"/>
          <w:lang w:val="pl-PL"/>
        </w:rPr>
        <w:t>órego zasoby wykonawca się powołuje dotyczące braku podstaw wykluczenia z postępowania składane na podstawie art. 125 ust. 1 ustawy Pzp, dotyczące przesłanek wykluczenia z postępowania (załącznik nr 3 do SWZ) – jeżeli dotyczy,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suppressAutoHyphens w:val="true"/>
        <w:bidi w:val="0"/>
        <w:spacing w:lineRule="auto" w:line="276" w:before="0" w:after="0"/>
        <w:jc w:val="start"/>
        <w:rPr>
          <w:rFonts w:ascii="Arial" w:hAnsi="Arial"/>
        </w:rPr>
      </w:pPr>
      <w:r>
        <w:rPr>
          <w:rFonts w:ascii="Arial" w:hAnsi="Arial"/>
          <w:b w:val="false"/>
          <w:bCs w:val="false"/>
          <w:color w:val="auto"/>
          <w:u w:val="none"/>
          <w:lang w:val="pl-PL"/>
        </w:rPr>
        <w:t>o</w:t>
      </w:r>
      <w:r>
        <w:rPr>
          <w:rFonts w:ascii="Arial" w:hAnsi="Arial"/>
          <w:b w:val="false"/>
          <w:bCs w:val="false"/>
          <w:color w:val="auto"/>
          <w:u w:val="none"/>
          <w:lang w:val="pl-PL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u w:val="none"/>
          <w:lang w:val="pl-PL"/>
        </w:rPr>
        <w:t xml:space="preserve">(załącznik nr </w:t>
      </w:r>
      <w:r>
        <w:rPr>
          <w:rFonts w:ascii="Arial" w:hAnsi="Arial"/>
          <w:b w:val="false"/>
          <w:bCs w:val="false"/>
          <w:color w:val="000000"/>
          <w:sz w:val="22"/>
          <w:u w:val="none"/>
          <w:shd w:fill="auto" w:val="clear"/>
          <w:lang w:val="pl-PL"/>
        </w:rPr>
        <w:t>4</w:t>
      </w:r>
      <w:r>
        <w:rPr>
          <w:rFonts w:ascii="Arial" w:hAnsi="Arial"/>
          <w:b w:val="false"/>
          <w:bCs w:val="false"/>
          <w:color w:val="auto"/>
          <w:u w:val="none"/>
          <w:lang w:val="pl-PL"/>
        </w:rPr>
        <w:t xml:space="preserve"> do SWZ</w:t>
      </w:r>
      <w:r>
        <w:rPr>
          <w:rFonts w:ascii="Arial" w:hAnsi="Arial"/>
          <w:b w:val="false"/>
          <w:bCs w:val="false"/>
          <w:color w:val="auto"/>
          <w:u w:val="none"/>
          <w:lang w:val="pl-PL"/>
        </w:rPr>
        <w:t xml:space="preserve">) / </w:t>
      </w:r>
      <w:r>
        <w:rPr>
          <w:rFonts w:ascii="Arial" w:hAnsi="Arial"/>
          <w:b w:val="false"/>
          <w:bCs w:val="false"/>
          <w:color w:val="auto"/>
          <w:u w:val="none"/>
          <w:lang w:val="pl-PL"/>
        </w:rPr>
        <w:t>jeśli dotyczy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suppressAutoHyphens w:val="true"/>
        <w:bidi w:val="0"/>
        <w:spacing w:lineRule="auto" w:line="276" w:before="0" w:after="0"/>
        <w:jc w:val="start"/>
        <w:rPr>
          <w:rFonts w:ascii="Arial" w:hAnsi="Arial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Owiadczenieinformacyjne"/>
        <w:suppressAutoHyphens w:val="true"/>
        <w:bidi w:val="0"/>
        <w:rPr>
          <w:rFonts w:ascii="Arial" w:hAnsi="Arial"/>
          <w:lang w:val="pl-PL"/>
        </w:rPr>
      </w:pPr>
      <w:r>
        <w:rPr>
          <w:rFonts w:eastAsia="Arial" w:cs="Arial"/>
          <w:color w:val="000000"/>
          <w:spacing w:val="-1"/>
          <w:position w:val="0"/>
          <w:sz w:val="20"/>
          <w:shd w:fill="FFFFFF" w:val="clear"/>
          <w:vertAlign w:val="baseline"/>
          <w:lang w:val="pl-PL"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0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0"/>
          <w:shd w:fill="FFFFFF" w:val="clear"/>
          <w:vertAlign w:val="baseline"/>
          <w:lang w:val="pl-PL"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0"/>
          <w:shd w:fill="FFFFFF" w:val="clear"/>
          <w:vertAlign w:val="baseline"/>
          <w:lang w:val="pl-PL"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0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0"/>
          <w:shd w:fill="FFFFFF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suppressAutoHyphens w:val="true"/>
        <w:bidi w:val="0"/>
        <w:jc w:val="star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UWAGA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rFonts w:ascii="Arial" w:hAnsi="Arial"/>
          <w:b w:val="false"/>
          <w:bCs w:val="false"/>
          <w:lang w:val="pl-PL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rFonts w:ascii="Arial" w:hAnsi="Arial"/>
          <w:b w:val="false"/>
          <w:bCs w:val="false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lang w:val="pl-PL"/>
        </w:rPr>
      </w:pPr>
      <w:r>
        <w:rPr>
          <w:rFonts w:ascii="Arial" w:hAnsi="Arial"/>
          <w:b w:val="false"/>
          <w:bCs w:val="false"/>
          <w:lang w:val="pl-PL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hyperlink" Target="https://platformazakupowa.pl/pn/legionowo" TargetMode="Externa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LibreOffice/7.2.4.1$Windows_X86_64 LibreOffice_project/27d75539669ac387bb498e35313b970b7fe9c4f9</Application>
  <AppVersion>15.0000</AppVersion>
  <Pages>3</Pages>
  <Words>616</Words>
  <Characters>3996</Characters>
  <CharactersWithSpaces>4568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2022-01-20T09:14:48Z</dcterms:created>
  <dc:creator/>
  <dc:description/>
  <dc:language>pl-PL</dc:language>
  <cp:lastModifiedBy/>
  <dcterms:modified xsi:type="dcterms:W3CDTF">2022-01-20T10:06:16Z</dcterms:modified>
  <cp:revision>6</cp:revision>
  <dc:subject/>
  <dc:title/>
</cp:coreProperties>
</file>