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B734B3" w:rsidRPr="000A7B6B" w:rsidTr="00B734B3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B734B3" w:rsidRDefault="00B734B3" w:rsidP="00B734B3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B734B3" w:rsidRPr="005279E4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jc w:val="center"/>
            </w:pPr>
          </w:p>
          <w:p w:rsidR="00B734B3" w:rsidRDefault="00B734B3" w:rsidP="00B734B3">
            <w:pPr>
              <w:pStyle w:val="Nagwek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B734B3" w:rsidRPr="000A7B6B" w:rsidTr="00B734B3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B734B3" w:rsidRPr="000A7B6B" w:rsidRDefault="00B734B3" w:rsidP="00B734B3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734B3" w:rsidRPr="000A7B6B" w:rsidRDefault="00B734B3" w:rsidP="00B734B3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B734B3" w:rsidRPr="000A7B6B" w:rsidRDefault="00B734B3" w:rsidP="00B734B3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B734B3" w:rsidRPr="000A7B6B" w:rsidRDefault="00030EAD" w:rsidP="00B734B3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B734B3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B734B3" w:rsidRPr="000A7B6B" w:rsidRDefault="00B734B3" w:rsidP="00B734B3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B734B3" w:rsidRPr="000A7B6B" w:rsidTr="00B734B3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734B3" w:rsidRPr="000A7B6B" w:rsidRDefault="00030EAD" w:rsidP="00B734B3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030EAD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B734B3" w:rsidRPr="008746C0" w:rsidRDefault="00B734B3" w:rsidP="00B734B3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746C0">
        <w:rPr>
          <w:rFonts w:asciiTheme="minorHAnsi" w:hAnsiTheme="minorHAnsi" w:cstheme="minorHAnsi"/>
          <w:sz w:val="21"/>
          <w:szCs w:val="21"/>
        </w:rPr>
        <w:t>WZP.271.</w:t>
      </w:r>
      <w:r w:rsidR="00667998">
        <w:rPr>
          <w:rFonts w:asciiTheme="minorHAnsi" w:hAnsiTheme="minorHAnsi" w:cstheme="minorHAnsi"/>
          <w:sz w:val="21"/>
          <w:szCs w:val="21"/>
        </w:rPr>
        <w:t>1</w:t>
      </w:r>
      <w:r w:rsidR="00634047">
        <w:rPr>
          <w:rFonts w:asciiTheme="minorHAnsi" w:hAnsiTheme="minorHAnsi" w:cstheme="minorHAnsi"/>
          <w:sz w:val="21"/>
          <w:szCs w:val="21"/>
        </w:rPr>
        <w:t>7</w:t>
      </w:r>
      <w:r w:rsidRPr="008746C0">
        <w:rPr>
          <w:rFonts w:asciiTheme="minorHAnsi" w:hAnsiTheme="minorHAnsi" w:cstheme="minorHAnsi"/>
          <w:sz w:val="21"/>
          <w:szCs w:val="21"/>
        </w:rPr>
        <w:t>.2021</w:t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</w:r>
      <w:r w:rsidRPr="008746C0">
        <w:rPr>
          <w:rFonts w:asciiTheme="minorHAnsi" w:hAnsiTheme="minorHAnsi" w:cstheme="minorHAnsi"/>
          <w:sz w:val="21"/>
          <w:szCs w:val="21"/>
        </w:rPr>
        <w:tab/>
        <w:t xml:space="preserve">Wołów, </w:t>
      </w:r>
      <w:r w:rsidRPr="00EA5087">
        <w:rPr>
          <w:rFonts w:asciiTheme="minorHAnsi" w:hAnsiTheme="minorHAnsi" w:cstheme="minorHAnsi"/>
          <w:sz w:val="21"/>
          <w:szCs w:val="21"/>
        </w:rPr>
        <w:t xml:space="preserve">dn. </w:t>
      </w:r>
      <w:r w:rsidR="00634047">
        <w:rPr>
          <w:rFonts w:asciiTheme="minorHAnsi" w:hAnsiTheme="minorHAnsi" w:cstheme="minorHAnsi"/>
          <w:sz w:val="21"/>
          <w:szCs w:val="21"/>
        </w:rPr>
        <w:t>06</w:t>
      </w:r>
      <w:r w:rsidR="00373A12" w:rsidRPr="00EA5087">
        <w:rPr>
          <w:rFonts w:asciiTheme="minorHAnsi" w:hAnsiTheme="minorHAnsi" w:cstheme="minorHAnsi"/>
          <w:sz w:val="21"/>
          <w:szCs w:val="21"/>
        </w:rPr>
        <w:t>.</w:t>
      </w:r>
      <w:r w:rsidR="00D62684" w:rsidRPr="00EA5087">
        <w:rPr>
          <w:rFonts w:asciiTheme="minorHAnsi" w:hAnsiTheme="minorHAnsi" w:cstheme="minorHAnsi"/>
          <w:sz w:val="21"/>
          <w:szCs w:val="21"/>
        </w:rPr>
        <w:t>0</w:t>
      </w:r>
      <w:r w:rsidR="00634047">
        <w:rPr>
          <w:rFonts w:asciiTheme="minorHAnsi" w:hAnsiTheme="minorHAnsi" w:cstheme="minorHAnsi"/>
          <w:sz w:val="21"/>
          <w:szCs w:val="21"/>
        </w:rPr>
        <w:t>9</w:t>
      </w:r>
      <w:r w:rsidR="00D62684" w:rsidRPr="00EA5087">
        <w:rPr>
          <w:rFonts w:asciiTheme="minorHAnsi" w:hAnsiTheme="minorHAnsi" w:cstheme="minorHAnsi"/>
          <w:sz w:val="21"/>
          <w:szCs w:val="21"/>
        </w:rPr>
        <w:t>.2021</w:t>
      </w:r>
      <w:r w:rsidRPr="00EA5087">
        <w:rPr>
          <w:rFonts w:asciiTheme="minorHAnsi" w:hAnsiTheme="minorHAnsi" w:cstheme="minorHAnsi"/>
          <w:sz w:val="21"/>
          <w:szCs w:val="21"/>
        </w:rPr>
        <w:t xml:space="preserve"> r.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2F0B5D" w:rsidRDefault="002F0B5D" w:rsidP="00B734B3">
      <w:pPr>
        <w:spacing w:after="0"/>
        <w:jc w:val="center"/>
        <w:rPr>
          <w:sz w:val="21"/>
          <w:szCs w:val="21"/>
        </w:rPr>
      </w:pPr>
    </w:p>
    <w:p w:rsidR="00B62012" w:rsidRPr="006B4D6A" w:rsidRDefault="00640F27" w:rsidP="00B62012">
      <w:pPr>
        <w:spacing w:after="0"/>
        <w:ind w:left="4254" w:firstLine="709"/>
        <w:jc w:val="center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>Wykonawcy biorący</w:t>
      </w:r>
      <w:r w:rsidR="00B62012" w:rsidRPr="006B4D6A">
        <w:rPr>
          <w:b/>
          <w:sz w:val="21"/>
          <w:szCs w:val="21"/>
        </w:rPr>
        <w:t xml:space="preserve"> </w:t>
      </w:r>
      <w:r w:rsidRPr="006B4D6A">
        <w:rPr>
          <w:b/>
          <w:sz w:val="21"/>
          <w:szCs w:val="21"/>
        </w:rPr>
        <w:t>udział</w:t>
      </w:r>
    </w:p>
    <w:p w:rsidR="00640F27" w:rsidRPr="006B4D6A" w:rsidRDefault="00640F27" w:rsidP="006B4D6A">
      <w:pPr>
        <w:spacing w:after="0"/>
        <w:ind w:left="5865" w:hanging="14"/>
        <w:rPr>
          <w:b/>
          <w:sz w:val="21"/>
          <w:szCs w:val="21"/>
        </w:rPr>
      </w:pPr>
      <w:r w:rsidRPr="006B4D6A">
        <w:rPr>
          <w:b/>
          <w:sz w:val="21"/>
          <w:szCs w:val="21"/>
        </w:rPr>
        <w:t xml:space="preserve">w postępowaniu </w:t>
      </w:r>
      <w:r w:rsidR="00B62012" w:rsidRPr="006B4D6A">
        <w:rPr>
          <w:rFonts w:cstheme="minorHAnsi"/>
          <w:b/>
          <w:sz w:val="21"/>
          <w:szCs w:val="21"/>
        </w:rPr>
        <w:t>WZP.271.</w:t>
      </w:r>
      <w:r w:rsidR="00667998">
        <w:rPr>
          <w:rFonts w:cstheme="minorHAnsi"/>
          <w:b/>
          <w:sz w:val="21"/>
          <w:szCs w:val="21"/>
        </w:rPr>
        <w:t>1</w:t>
      </w:r>
      <w:r w:rsidR="00634047">
        <w:rPr>
          <w:rFonts w:cstheme="minorHAnsi"/>
          <w:b/>
          <w:sz w:val="21"/>
          <w:szCs w:val="21"/>
        </w:rPr>
        <w:t>7</w:t>
      </w:r>
      <w:r w:rsidR="00B62012" w:rsidRPr="006B4D6A">
        <w:rPr>
          <w:rFonts w:cstheme="minorHAnsi"/>
          <w:b/>
          <w:sz w:val="21"/>
          <w:szCs w:val="21"/>
        </w:rPr>
        <w:t>.2021</w:t>
      </w:r>
    </w:p>
    <w:p w:rsidR="00640F27" w:rsidRDefault="00640F27" w:rsidP="00B734B3">
      <w:pPr>
        <w:spacing w:after="0"/>
        <w:jc w:val="center"/>
        <w:rPr>
          <w:sz w:val="21"/>
          <w:szCs w:val="21"/>
        </w:rPr>
      </w:pPr>
    </w:p>
    <w:p w:rsidR="002F0B5D" w:rsidRDefault="002F0B5D" w:rsidP="00B734B3">
      <w:pPr>
        <w:spacing w:after="0"/>
        <w:jc w:val="center"/>
        <w:rPr>
          <w:sz w:val="21"/>
          <w:szCs w:val="21"/>
        </w:rPr>
      </w:pPr>
    </w:p>
    <w:p w:rsidR="00B734B3" w:rsidRPr="00F4602E" w:rsidRDefault="00B734B3" w:rsidP="00B734B3">
      <w:pPr>
        <w:spacing w:after="0"/>
        <w:jc w:val="center"/>
        <w:rPr>
          <w:sz w:val="21"/>
          <w:szCs w:val="21"/>
        </w:rPr>
      </w:pPr>
      <w:r w:rsidRPr="00F4602E">
        <w:rPr>
          <w:b/>
          <w:sz w:val="21"/>
          <w:szCs w:val="21"/>
        </w:rPr>
        <w:t>ZAWIADOMIENIE O WYBORZE NAJKORZYSTNIEJSZEJ OFERTY</w:t>
      </w:r>
    </w:p>
    <w:p w:rsidR="00B734B3" w:rsidRPr="00634047" w:rsidRDefault="00B734B3" w:rsidP="00634047">
      <w:pPr>
        <w:spacing w:after="0"/>
        <w:jc w:val="center"/>
        <w:rPr>
          <w:rFonts w:cstheme="minorHAnsi"/>
          <w:sz w:val="21"/>
          <w:szCs w:val="21"/>
        </w:rPr>
      </w:pPr>
      <w:r w:rsidRPr="00634047">
        <w:rPr>
          <w:rFonts w:cstheme="minorHAnsi"/>
          <w:sz w:val="21"/>
          <w:szCs w:val="21"/>
        </w:rPr>
        <w:t>dot.: postępowania o udzielenie zamówienia publ</w:t>
      </w:r>
      <w:r w:rsidR="00CE45F7" w:rsidRPr="00634047">
        <w:rPr>
          <w:rFonts w:cstheme="minorHAnsi"/>
          <w:sz w:val="21"/>
          <w:szCs w:val="21"/>
        </w:rPr>
        <w:t>icznego. Numer sprawy: WZP.271.</w:t>
      </w:r>
      <w:r w:rsidR="00667998" w:rsidRPr="00634047">
        <w:rPr>
          <w:rFonts w:cstheme="minorHAnsi"/>
          <w:sz w:val="21"/>
          <w:szCs w:val="21"/>
        </w:rPr>
        <w:t>1</w:t>
      </w:r>
      <w:r w:rsidR="00634047" w:rsidRPr="00634047">
        <w:rPr>
          <w:rFonts w:cstheme="minorHAnsi"/>
          <w:sz w:val="21"/>
          <w:szCs w:val="21"/>
        </w:rPr>
        <w:t>7</w:t>
      </w:r>
      <w:r w:rsidRPr="00634047">
        <w:rPr>
          <w:rFonts w:cstheme="minorHAnsi"/>
          <w:sz w:val="21"/>
          <w:szCs w:val="21"/>
        </w:rPr>
        <w:t>.2021</w:t>
      </w:r>
    </w:p>
    <w:p w:rsidR="00634047" w:rsidRPr="00634047" w:rsidRDefault="00761F53" w:rsidP="00634047">
      <w:pPr>
        <w:autoSpaceDE w:val="0"/>
        <w:spacing w:after="0"/>
        <w:jc w:val="center"/>
        <w:rPr>
          <w:rFonts w:ascii="Calibri" w:eastAsia="Arial" w:hAnsi="Calibri" w:cs="Calibri"/>
          <w:bCs/>
          <w:color w:val="000000"/>
          <w:sz w:val="21"/>
          <w:szCs w:val="21"/>
        </w:rPr>
      </w:pPr>
      <w:r w:rsidRPr="00634047">
        <w:rPr>
          <w:rFonts w:ascii="Calibri" w:eastAsia="Segoe Print" w:hAnsi="Calibri" w:cs="Calibri"/>
          <w:bCs/>
          <w:iCs/>
          <w:color w:val="000000"/>
          <w:sz w:val="21"/>
          <w:szCs w:val="21"/>
          <w:shd w:val="clear" w:color="auto" w:fill="FFFFFF"/>
        </w:rPr>
        <w:t xml:space="preserve">Nazwa zadania: </w:t>
      </w:r>
      <w:r w:rsidR="00634047" w:rsidRPr="00634047">
        <w:rPr>
          <w:rFonts w:ascii="Calibri" w:hAnsi="Calibri" w:cs="Calibri"/>
          <w:color w:val="000000"/>
          <w:sz w:val="21"/>
          <w:szCs w:val="21"/>
        </w:rPr>
        <w:t>„</w:t>
      </w:r>
      <w:r w:rsidR="00634047" w:rsidRPr="00634047">
        <w:rPr>
          <w:rFonts w:ascii="Calibri" w:eastAsia="Arial" w:hAnsi="Calibri" w:cs="Calibri"/>
          <w:bCs/>
          <w:color w:val="000000"/>
          <w:sz w:val="21"/>
          <w:szCs w:val="21"/>
        </w:rPr>
        <w:t xml:space="preserve">Doposażenie placu rekreacyjnego przy ul. Ścinawskiej w Wołowie </w:t>
      </w:r>
    </w:p>
    <w:p w:rsidR="00634047" w:rsidRPr="00634047" w:rsidRDefault="00634047" w:rsidP="00634047">
      <w:pPr>
        <w:autoSpaceDE w:val="0"/>
        <w:spacing w:after="0"/>
        <w:jc w:val="center"/>
        <w:rPr>
          <w:rFonts w:cs="Calibri"/>
          <w:sz w:val="21"/>
          <w:szCs w:val="21"/>
        </w:rPr>
      </w:pPr>
      <w:r w:rsidRPr="00634047">
        <w:rPr>
          <w:rFonts w:ascii="Calibri" w:eastAsia="Arial" w:hAnsi="Calibri" w:cs="Calibri"/>
          <w:bCs/>
          <w:color w:val="000000"/>
          <w:sz w:val="21"/>
          <w:szCs w:val="21"/>
        </w:rPr>
        <w:t>w urządzenia zabawowe.”</w:t>
      </w:r>
    </w:p>
    <w:p w:rsidR="00B734B3" w:rsidRDefault="00B734B3" w:rsidP="00B734B3">
      <w:pPr>
        <w:spacing w:after="0"/>
        <w:rPr>
          <w:sz w:val="21"/>
          <w:szCs w:val="21"/>
        </w:rPr>
      </w:pPr>
    </w:p>
    <w:p w:rsidR="0073694F" w:rsidRPr="008746C0" w:rsidRDefault="0073694F" w:rsidP="00B734B3">
      <w:pPr>
        <w:spacing w:after="0"/>
        <w:rPr>
          <w:sz w:val="21"/>
          <w:szCs w:val="21"/>
        </w:rPr>
      </w:pPr>
    </w:p>
    <w:p w:rsidR="005E40DA" w:rsidRPr="00EA6574" w:rsidRDefault="00B734B3" w:rsidP="005E40DA">
      <w:pPr>
        <w:pStyle w:val="Akapitzlist"/>
        <w:numPr>
          <w:ilvl w:val="0"/>
          <w:numId w:val="2"/>
        </w:numPr>
        <w:snapToGrid w:val="0"/>
        <w:spacing w:after="0" w:line="200" w:lineRule="atLeast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1A3550">
        <w:rPr>
          <w:sz w:val="21"/>
          <w:szCs w:val="21"/>
        </w:rPr>
        <w:t xml:space="preserve">Działając na podstawie art. 253 ust. </w:t>
      </w:r>
      <w:r w:rsidR="00982B0D">
        <w:rPr>
          <w:sz w:val="21"/>
          <w:szCs w:val="21"/>
        </w:rPr>
        <w:t>1</w:t>
      </w:r>
      <w:r w:rsidRPr="001A3550">
        <w:rPr>
          <w:sz w:val="21"/>
          <w:szCs w:val="21"/>
        </w:rPr>
        <w:t xml:space="preserve"> Prawa zamówień publicznych zamawiający informuje</w:t>
      </w:r>
      <w:r w:rsidR="005E40DA" w:rsidRPr="00EA6574">
        <w:rPr>
          <w:sz w:val="20"/>
        </w:rPr>
        <w:t xml:space="preserve">, iż w prowadzonym postępowaniu za najkorzystniejszą z uwagi na przyjęte kryteria oceny ofert, tj. cenę (waga  - 60 </w:t>
      </w:r>
      <w:proofErr w:type="spellStart"/>
      <w:r w:rsidR="005E40DA" w:rsidRPr="00EA6574">
        <w:rPr>
          <w:sz w:val="20"/>
        </w:rPr>
        <w:t>pkt</w:t>
      </w:r>
      <w:proofErr w:type="spellEnd"/>
      <w:r w:rsidR="005E40DA" w:rsidRPr="00EA6574">
        <w:rPr>
          <w:sz w:val="20"/>
        </w:rPr>
        <w:t xml:space="preserve">)  gwarancja (waga – 40 </w:t>
      </w:r>
      <w:proofErr w:type="spellStart"/>
      <w:r w:rsidR="005E40DA" w:rsidRPr="00EA6574">
        <w:rPr>
          <w:sz w:val="20"/>
        </w:rPr>
        <w:t>pkt</w:t>
      </w:r>
      <w:proofErr w:type="spellEnd"/>
      <w:r w:rsidR="005E40DA" w:rsidRPr="00EA6574">
        <w:rPr>
          <w:sz w:val="20"/>
        </w:rPr>
        <w:t>), uznan</w:t>
      </w:r>
      <w:r w:rsidR="005F34B4">
        <w:rPr>
          <w:sz w:val="20"/>
        </w:rPr>
        <w:t>a</w:t>
      </w:r>
      <w:r w:rsidR="005E40DA" w:rsidRPr="00EA6574">
        <w:rPr>
          <w:sz w:val="20"/>
        </w:rPr>
        <w:t xml:space="preserve"> został</w:t>
      </w:r>
      <w:r w:rsidR="005F34B4">
        <w:rPr>
          <w:sz w:val="20"/>
        </w:rPr>
        <w:t>a</w:t>
      </w:r>
      <w:r w:rsidR="005E40DA" w:rsidRPr="00EA6574">
        <w:rPr>
          <w:sz w:val="20"/>
        </w:rPr>
        <w:t xml:space="preserve"> ofert</w:t>
      </w:r>
      <w:r w:rsidR="005F34B4">
        <w:rPr>
          <w:sz w:val="20"/>
        </w:rPr>
        <w:t>a</w:t>
      </w:r>
      <w:r w:rsidR="005E40DA" w:rsidRPr="00EA6574">
        <w:rPr>
          <w:sz w:val="20"/>
        </w:rPr>
        <w:t xml:space="preserve"> złożon</w:t>
      </w:r>
      <w:r w:rsidR="005F34B4">
        <w:rPr>
          <w:sz w:val="20"/>
        </w:rPr>
        <w:t>a</w:t>
      </w:r>
      <w:r w:rsidR="005E40DA" w:rsidRPr="00EA6574">
        <w:rPr>
          <w:sz w:val="20"/>
        </w:rPr>
        <w:t xml:space="preserve"> przez:</w:t>
      </w:r>
    </w:p>
    <w:p w:rsidR="005A316D" w:rsidRPr="005A316D" w:rsidRDefault="005A316D" w:rsidP="005A316D">
      <w:pPr>
        <w:snapToGrid w:val="0"/>
        <w:spacing w:after="0" w:line="200" w:lineRule="atLeast"/>
        <w:jc w:val="both"/>
        <w:rPr>
          <w:rFonts w:ascii="Calibri" w:hAnsi="Calibri" w:cs="Calibri"/>
          <w:sz w:val="21"/>
          <w:szCs w:val="21"/>
        </w:rPr>
      </w:pPr>
    </w:p>
    <w:p w:rsidR="0025326B" w:rsidRPr="005F34B4" w:rsidRDefault="005F34B4" w:rsidP="005F34B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F34B4">
        <w:rPr>
          <w:rFonts w:ascii="Calibri" w:hAnsi="Calibri" w:cs="Calibri"/>
          <w:bCs/>
          <w:sz w:val="20"/>
          <w:szCs w:val="20"/>
        </w:rPr>
        <w:t>KOMPLAY Sp. z o.o.</w:t>
      </w:r>
    </w:p>
    <w:p w:rsidR="005F34B4" w:rsidRPr="005F34B4" w:rsidRDefault="005F34B4" w:rsidP="005F34B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F34B4">
        <w:rPr>
          <w:rFonts w:ascii="Calibri" w:hAnsi="Calibri" w:cs="Calibri"/>
          <w:bCs/>
          <w:sz w:val="20"/>
          <w:szCs w:val="20"/>
        </w:rPr>
        <w:t xml:space="preserve">ul. </w:t>
      </w:r>
      <w:proofErr w:type="spellStart"/>
      <w:r w:rsidRPr="005F34B4">
        <w:rPr>
          <w:rFonts w:ascii="Calibri" w:hAnsi="Calibri" w:cs="Calibri"/>
          <w:bCs/>
          <w:sz w:val="20"/>
          <w:szCs w:val="20"/>
        </w:rPr>
        <w:t>Gajowicka</w:t>
      </w:r>
      <w:proofErr w:type="spellEnd"/>
      <w:r w:rsidRPr="005F34B4">
        <w:rPr>
          <w:rFonts w:ascii="Calibri" w:hAnsi="Calibri" w:cs="Calibri"/>
          <w:bCs/>
          <w:sz w:val="20"/>
          <w:szCs w:val="20"/>
        </w:rPr>
        <w:t xml:space="preserve"> 95</w:t>
      </w:r>
    </w:p>
    <w:p w:rsidR="005F34B4" w:rsidRPr="005F34B4" w:rsidRDefault="005F34B4" w:rsidP="005F34B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F34B4">
        <w:rPr>
          <w:rFonts w:ascii="Calibri" w:hAnsi="Calibri" w:cs="Calibri"/>
          <w:bCs/>
          <w:sz w:val="20"/>
          <w:szCs w:val="20"/>
        </w:rPr>
        <w:t>53-421 Wrocław</w:t>
      </w:r>
    </w:p>
    <w:p w:rsidR="005F34B4" w:rsidRDefault="005F34B4" w:rsidP="0025326B">
      <w:pPr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02D35" w:rsidRPr="0025326B" w:rsidRDefault="0025326B" w:rsidP="0025326B">
      <w:pPr>
        <w:spacing w:line="200" w:lineRule="atLeast"/>
        <w:jc w:val="both"/>
        <w:rPr>
          <w:rFonts w:ascii="Calibri" w:hAnsi="Calibri" w:cs="Calibri"/>
          <w:b/>
          <w:sz w:val="20"/>
          <w:szCs w:val="20"/>
        </w:rPr>
      </w:pPr>
      <w:r w:rsidRPr="0025326B">
        <w:rPr>
          <w:rFonts w:ascii="Calibri" w:hAnsi="Calibri" w:cs="Calibri"/>
          <w:b/>
          <w:bCs/>
          <w:sz w:val="20"/>
          <w:szCs w:val="20"/>
        </w:rPr>
        <w:t>Uzasadnienie wyboru:</w:t>
      </w:r>
    </w:p>
    <w:p w:rsidR="0094623E" w:rsidRDefault="0025326B" w:rsidP="005271FE">
      <w:pPr>
        <w:widowControl w:val="0"/>
        <w:autoSpaceDE w:val="0"/>
        <w:spacing w:after="0"/>
        <w:jc w:val="both"/>
        <w:rPr>
          <w:sz w:val="21"/>
          <w:szCs w:val="21"/>
        </w:rPr>
      </w:pPr>
      <w:r w:rsidRPr="008746C0">
        <w:rPr>
          <w:sz w:val="21"/>
          <w:szCs w:val="21"/>
        </w:rPr>
        <w:t>Ofert</w:t>
      </w:r>
      <w:r w:rsidR="00386084">
        <w:rPr>
          <w:sz w:val="21"/>
          <w:szCs w:val="21"/>
        </w:rPr>
        <w:t>a</w:t>
      </w:r>
      <w:r w:rsidRPr="008746C0">
        <w:rPr>
          <w:sz w:val="21"/>
          <w:szCs w:val="21"/>
        </w:rPr>
        <w:t xml:space="preserve"> najkorzystniejsz</w:t>
      </w:r>
      <w:r w:rsidR="00386084">
        <w:rPr>
          <w:sz w:val="21"/>
          <w:szCs w:val="21"/>
        </w:rPr>
        <w:t>a</w:t>
      </w:r>
      <w:r w:rsidRPr="008746C0">
        <w:rPr>
          <w:sz w:val="21"/>
          <w:szCs w:val="21"/>
        </w:rPr>
        <w:t xml:space="preserve"> wybran</w:t>
      </w:r>
      <w:r w:rsidR="00386084">
        <w:rPr>
          <w:sz w:val="21"/>
          <w:szCs w:val="21"/>
        </w:rPr>
        <w:t>a</w:t>
      </w:r>
      <w:r w:rsidRPr="008746C0">
        <w:rPr>
          <w:sz w:val="21"/>
          <w:szCs w:val="21"/>
        </w:rPr>
        <w:t xml:space="preserve"> został</w:t>
      </w:r>
      <w:r w:rsidR="00386084">
        <w:rPr>
          <w:sz w:val="21"/>
          <w:szCs w:val="21"/>
        </w:rPr>
        <w:t>a</w:t>
      </w:r>
      <w:r w:rsidRPr="008746C0">
        <w:rPr>
          <w:sz w:val="21"/>
          <w:szCs w:val="21"/>
        </w:rPr>
        <w:t xml:space="preserve"> zgodnie z art. 239 i na</w:t>
      </w:r>
      <w:r>
        <w:rPr>
          <w:sz w:val="21"/>
          <w:szCs w:val="21"/>
        </w:rPr>
        <w:t xml:space="preserve">stępne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na podstawie </w:t>
      </w:r>
      <w:r w:rsidRPr="008746C0">
        <w:rPr>
          <w:sz w:val="21"/>
          <w:szCs w:val="21"/>
        </w:rPr>
        <w:t>kryteriów oceny ofert określonych Specyfikacji warunków zamówienia</w:t>
      </w:r>
      <w:r w:rsidRPr="00FA1E57">
        <w:rPr>
          <w:sz w:val="21"/>
          <w:szCs w:val="21"/>
        </w:rPr>
        <w:t>. Ofert</w:t>
      </w:r>
      <w:r w:rsidR="00386084">
        <w:rPr>
          <w:sz w:val="21"/>
          <w:szCs w:val="21"/>
        </w:rPr>
        <w:t>a</w:t>
      </w:r>
      <w:r w:rsidRPr="00FA1E57">
        <w:rPr>
          <w:sz w:val="21"/>
          <w:szCs w:val="21"/>
        </w:rPr>
        <w:t xml:space="preserve"> otrzymał</w:t>
      </w:r>
      <w:r w:rsidR="00386084">
        <w:rPr>
          <w:sz w:val="21"/>
          <w:szCs w:val="21"/>
        </w:rPr>
        <w:t>a</w:t>
      </w:r>
      <w:r w:rsidRPr="00FA1E57">
        <w:rPr>
          <w:sz w:val="21"/>
          <w:szCs w:val="21"/>
        </w:rPr>
        <w:t xml:space="preserve"> najwyższą liczbę punktów tj. </w:t>
      </w:r>
      <w:r w:rsidRPr="0020154C">
        <w:rPr>
          <w:sz w:val="21"/>
          <w:szCs w:val="21"/>
        </w:rPr>
        <w:t>100 zgodnie</w:t>
      </w:r>
      <w:r w:rsidRPr="00FA1E57">
        <w:rPr>
          <w:sz w:val="21"/>
          <w:szCs w:val="21"/>
        </w:rPr>
        <w:t xml:space="preserve"> ze wzorami opisanymi w Specyfikacji</w:t>
      </w:r>
      <w:r>
        <w:rPr>
          <w:sz w:val="21"/>
          <w:szCs w:val="21"/>
        </w:rPr>
        <w:t xml:space="preserve"> Warunków Zamówienia. </w:t>
      </w:r>
    </w:p>
    <w:p w:rsidR="0073694F" w:rsidRPr="005271FE" w:rsidRDefault="0073694F" w:rsidP="005271FE">
      <w:pPr>
        <w:widowControl w:val="0"/>
        <w:autoSpaceDE w:val="0"/>
        <w:spacing w:after="0"/>
        <w:jc w:val="both"/>
        <w:rPr>
          <w:sz w:val="21"/>
          <w:szCs w:val="21"/>
        </w:rPr>
      </w:pPr>
    </w:p>
    <w:p w:rsidR="00A21CB3" w:rsidRPr="00980D9B" w:rsidRDefault="00A21CB3" w:rsidP="00A21CB3">
      <w:pPr>
        <w:spacing w:line="200" w:lineRule="atLeast"/>
        <w:jc w:val="both"/>
        <w:rPr>
          <w:rFonts w:ascii="Calibri" w:hAnsi="Calibri" w:cs="Calibri"/>
          <w:sz w:val="20"/>
          <w:szCs w:val="20"/>
        </w:rPr>
      </w:pPr>
      <w:r w:rsidRPr="00980D9B">
        <w:rPr>
          <w:rFonts w:ascii="Calibri" w:hAnsi="Calibri" w:cs="Calibri"/>
          <w:sz w:val="20"/>
          <w:szCs w:val="20"/>
        </w:rPr>
        <w:t>W prowadzonym postępowaniu złożono następujące oferty</w:t>
      </w:r>
      <w:r w:rsidRPr="007A0C51">
        <w:rPr>
          <w:rFonts w:ascii="Calibri" w:hAnsi="Calibri" w:cs="Calibri"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505"/>
        <w:gridCol w:w="4326"/>
      </w:tblGrid>
      <w:tr w:rsidR="005271FE" w:rsidRPr="00575ED6" w:rsidTr="005271FE">
        <w:trPr>
          <w:trHeight w:val="233"/>
        </w:trPr>
        <w:tc>
          <w:tcPr>
            <w:tcW w:w="457" w:type="dxa"/>
            <w:shd w:val="clear" w:color="auto" w:fill="D9D9D9"/>
          </w:tcPr>
          <w:p w:rsidR="005271FE" w:rsidRPr="001039CC" w:rsidRDefault="005271FE" w:rsidP="005271F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39C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505" w:type="dxa"/>
            <w:shd w:val="clear" w:color="auto" w:fill="D9D9D9"/>
          </w:tcPr>
          <w:p w:rsidR="005271FE" w:rsidRPr="001039CC" w:rsidRDefault="005271FE" w:rsidP="005271F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39CC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4326" w:type="dxa"/>
            <w:shd w:val="clear" w:color="auto" w:fill="D9D9D9"/>
          </w:tcPr>
          <w:p w:rsidR="005271FE" w:rsidRPr="001039CC" w:rsidRDefault="005271FE" w:rsidP="005271F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1FE" w:rsidRPr="00575ED6" w:rsidTr="005271FE">
        <w:trPr>
          <w:trHeight w:val="478"/>
        </w:trPr>
        <w:tc>
          <w:tcPr>
            <w:tcW w:w="457" w:type="dxa"/>
          </w:tcPr>
          <w:p w:rsidR="005271FE" w:rsidRPr="001039CC" w:rsidRDefault="005271FE" w:rsidP="005271F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05" w:type="dxa"/>
            <w:vAlign w:val="center"/>
          </w:tcPr>
          <w:p w:rsidR="00DC398A" w:rsidRDefault="00DC398A" w:rsidP="005271F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KOMPLAY Sp. z o.o., ul.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Gajowicka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95, </w:t>
            </w:r>
          </w:p>
          <w:p w:rsidR="005271FE" w:rsidRPr="00917F62" w:rsidRDefault="00DC398A" w:rsidP="005271F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53-421 Wrocław</w:t>
            </w:r>
          </w:p>
        </w:tc>
        <w:tc>
          <w:tcPr>
            <w:tcW w:w="4326" w:type="dxa"/>
          </w:tcPr>
          <w:p w:rsidR="005271FE" w:rsidRPr="001A3550" w:rsidRDefault="005271FE" w:rsidP="005271FE">
            <w:pPr>
              <w:pStyle w:val="Akapitzlist"/>
              <w:snapToGrid w:val="0"/>
              <w:spacing w:after="0" w:line="200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Oferta</w:t>
            </w:r>
            <w:r w:rsidR="00DC398A">
              <w:rPr>
                <w:sz w:val="21"/>
                <w:szCs w:val="21"/>
              </w:rPr>
              <w:t xml:space="preserve"> nie</w:t>
            </w:r>
            <w:r>
              <w:rPr>
                <w:sz w:val="21"/>
                <w:szCs w:val="21"/>
              </w:rPr>
              <w:t xml:space="preserve"> podlega odrzuceniu</w:t>
            </w:r>
          </w:p>
        </w:tc>
      </w:tr>
    </w:tbl>
    <w:p w:rsidR="005271FE" w:rsidRDefault="005271FE" w:rsidP="00AC0EA9">
      <w:pPr>
        <w:spacing w:after="0"/>
        <w:jc w:val="both"/>
        <w:rPr>
          <w:sz w:val="21"/>
          <w:szCs w:val="21"/>
        </w:rPr>
      </w:pPr>
    </w:p>
    <w:p w:rsidR="007E5B91" w:rsidRDefault="007E5B91" w:rsidP="007E5B91">
      <w:pPr>
        <w:jc w:val="both"/>
        <w:rPr>
          <w:rFonts w:ascii="Calibri" w:hAnsi="Calibri" w:cs="Calibri"/>
          <w:sz w:val="20"/>
          <w:szCs w:val="20"/>
        </w:rPr>
      </w:pPr>
    </w:p>
    <w:p w:rsidR="007E5B91" w:rsidRDefault="007E5B91" w:rsidP="007E5B91">
      <w:pPr>
        <w:jc w:val="both"/>
        <w:rPr>
          <w:rFonts w:ascii="Calibri" w:hAnsi="Calibri" w:cs="Calibri"/>
          <w:sz w:val="20"/>
          <w:szCs w:val="20"/>
        </w:rPr>
      </w:pPr>
    </w:p>
    <w:p w:rsidR="007E5B91" w:rsidRDefault="007E5B91" w:rsidP="007E5B91">
      <w:pPr>
        <w:jc w:val="both"/>
        <w:rPr>
          <w:rFonts w:ascii="Calibri" w:hAnsi="Calibri" w:cs="Calibri"/>
          <w:sz w:val="20"/>
          <w:szCs w:val="20"/>
        </w:rPr>
      </w:pPr>
    </w:p>
    <w:p w:rsidR="0073694F" w:rsidRDefault="0073694F" w:rsidP="007E5B91">
      <w:pPr>
        <w:jc w:val="both"/>
        <w:rPr>
          <w:rFonts w:ascii="Calibri" w:hAnsi="Calibri" w:cs="Calibri"/>
          <w:sz w:val="20"/>
          <w:szCs w:val="20"/>
        </w:rPr>
      </w:pPr>
    </w:p>
    <w:p w:rsidR="007E5B91" w:rsidRDefault="007E5B91" w:rsidP="007E5B91">
      <w:pPr>
        <w:jc w:val="both"/>
        <w:rPr>
          <w:rFonts w:ascii="Calibri" w:hAnsi="Calibri" w:cs="Calibri"/>
          <w:sz w:val="20"/>
          <w:szCs w:val="20"/>
        </w:rPr>
      </w:pPr>
      <w:r w:rsidRPr="006E7A76">
        <w:rPr>
          <w:rFonts w:ascii="Calibri" w:hAnsi="Calibri" w:cs="Calibri"/>
          <w:sz w:val="20"/>
          <w:szCs w:val="20"/>
        </w:rPr>
        <w:lastRenderedPageBreak/>
        <w:t>Punktacja przyznana ofertom</w:t>
      </w:r>
      <w:r>
        <w:rPr>
          <w:rFonts w:ascii="Calibri" w:hAnsi="Calibri" w:cs="Calibri"/>
          <w:sz w:val="20"/>
          <w:szCs w:val="20"/>
        </w:rPr>
        <w:t xml:space="preserve"> </w:t>
      </w:r>
      <w:r w:rsidRPr="000E1643">
        <w:rPr>
          <w:rFonts w:ascii="Calibri" w:hAnsi="Calibri" w:cs="Calibri"/>
          <w:sz w:val="20"/>
          <w:szCs w:val="20"/>
        </w:rPr>
        <w:t>nie podlegającym odrzuceniu: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551"/>
        <w:gridCol w:w="1560"/>
        <w:gridCol w:w="1134"/>
        <w:gridCol w:w="1134"/>
        <w:gridCol w:w="1134"/>
        <w:gridCol w:w="1330"/>
      </w:tblGrid>
      <w:tr w:rsidR="007E5B91" w:rsidRPr="00971102" w:rsidTr="007E5B91">
        <w:trPr>
          <w:trHeight w:val="822"/>
        </w:trPr>
        <w:tc>
          <w:tcPr>
            <w:tcW w:w="424" w:type="dxa"/>
            <w:shd w:val="clear" w:color="auto" w:fill="D9D9D9"/>
          </w:tcPr>
          <w:p w:rsidR="007E5B91" w:rsidRPr="00831D5F" w:rsidRDefault="007E5B91" w:rsidP="007E5B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31D5F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7E5B91" w:rsidRPr="00831D5F" w:rsidRDefault="007E5B91" w:rsidP="007E5B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shd w:val="clear" w:color="auto" w:fill="D9D9D9"/>
          </w:tcPr>
          <w:p w:rsidR="007E5B91" w:rsidRPr="00831D5F" w:rsidRDefault="007E5B91" w:rsidP="007E5B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/>
          </w:tcPr>
          <w:p w:rsidR="007E5B91" w:rsidRPr="00831D5F" w:rsidRDefault="007E5B91" w:rsidP="007E5B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7E5B91" w:rsidRPr="00831D5F" w:rsidRDefault="007E5B91" w:rsidP="007E5B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 xml:space="preserve">waga - </w:t>
            </w: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D9D9D9"/>
          </w:tcPr>
          <w:p w:rsidR="007E5B91" w:rsidRPr="00831D5F" w:rsidRDefault="007E5B91" w:rsidP="007E5B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7E5B91" w:rsidRPr="00831D5F" w:rsidRDefault="007E5B91" w:rsidP="007E5B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7E5B91" w:rsidRPr="00831D5F" w:rsidRDefault="007E5B91" w:rsidP="007E5B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</w:t>
            </w:r>
          </w:p>
          <w:p w:rsidR="007E5B91" w:rsidRPr="00831D5F" w:rsidRDefault="007E5B91" w:rsidP="007E5B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- 40</w:t>
            </w:r>
          </w:p>
        </w:tc>
        <w:tc>
          <w:tcPr>
            <w:tcW w:w="1330" w:type="dxa"/>
            <w:shd w:val="clear" w:color="auto" w:fill="D9D9D9"/>
          </w:tcPr>
          <w:p w:rsidR="007E5B91" w:rsidRPr="00831D5F" w:rsidRDefault="007E5B91" w:rsidP="007E5B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1D5F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7E5B91" w:rsidRPr="00971102" w:rsidTr="007E5B91">
        <w:trPr>
          <w:trHeight w:val="915"/>
        </w:trPr>
        <w:tc>
          <w:tcPr>
            <w:tcW w:w="424" w:type="dxa"/>
          </w:tcPr>
          <w:p w:rsidR="007E5B91" w:rsidRPr="00831D5F" w:rsidRDefault="007E5B91" w:rsidP="007E5B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E5B91" w:rsidRDefault="007E5B91" w:rsidP="007E5B91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KOMPLAY Sp. z o.o.</w:t>
            </w:r>
          </w:p>
          <w:p w:rsidR="007E5B91" w:rsidRDefault="007E5B91" w:rsidP="007E5B91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Gajowicka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95</w:t>
            </w:r>
          </w:p>
          <w:p w:rsidR="007E5B91" w:rsidRPr="000E7DA6" w:rsidRDefault="007E5B91" w:rsidP="007E5B91">
            <w:pPr>
              <w:pStyle w:val="Akapitzlist"/>
              <w:snapToGrid w:val="0"/>
              <w:spacing w:after="0" w:line="200" w:lineRule="atLea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53-421 Wrocław</w:t>
            </w:r>
          </w:p>
        </w:tc>
        <w:tc>
          <w:tcPr>
            <w:tcW w:w="1560" w:type="dxa"/>
          </w:tcPr>
          <w:p w:rsidR="007E5B91" w:rsidRPr="00831D5F" w:rsidRDefault="007E5B91" w:rsidP="007E5B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218 457,23 zł</w:t>
            </w:r>
          </w:p>
        </w:tc>
        <w:tc>
          <w:tcPr>
            <w:tcW w:w="1134" w:type="dxa"/>
          </w:tcPr>
          <w:p w:rsidR="007E5B91" w:rsidRPr="00831D5F" w:rsidRDefault="007E5B91" w:rsidP="007E5B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</w:tcPr>
          <w:p w:rsidR="007E5B91" w:rsidRDefault="00481DA0" w:rsidP="00481DA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 </w:t>
            </w:r>
          </w:p>
          <w:p w:rsidR="007E5B91" w:rsidRPr="00831D5F" w:rsidRDefault="007E5B91" w:rsidP="00481DA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miesi</w:t>
            </w:r>
            <w:r w:rsidR="00481DA0">
              <w:rPr>
                <w:rFonts w:ascii="Calibri" w:hAnsi="Calibri" w:cs="Calibri"/>
                <w:sz w:val="20"/>
                <w:szCs w:val="20"/>
              </w:rPr>
              <w:t>ące</w:t>
            </w:r>
          </w:p>
        </w:tc>
        <w:tc>
          <w:tcPr>
            <w:tcW w:w="1134" w:type="dxa"/>
          </w:tcPr>
          <w:p w:rsidR="007E5B91" w:rsidRPr="00831D5F" w:rsidRDefault="007E5B91" w:rsidP="007E5B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330" w:type="dxa"/>
          </w:tcPr>
          <w:p w:rsidR="007E5B91" w:rsidRPr="00831D5F" w:rsidRDefault="007E5B91" w:rsidP="007E5B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</w:p>
        </w:tc>
      </w:tr>
    </w:tbl>
    <w:p w:rsidR="0094623E" w:rsidRDefault="0094623E" w:rsidP="007E5B91">
      <w:pPr>
        <w:spacing w:after="0"/>
        <w:jc w:val="both"/>
        <w:rPr>
          <w:sz w:val="21"/>
          <w:szCs w:val="21"/>
        </w:rPr>
      </w:pPr>
    </w:p>
    <w:p w:rsidR="0073694F" w:rsidRDefault="00B734B3" w:rsidP="00F620CA">
      <w:pPr>
        <w:autoSpaceDE w:val="0"/>
        <w:autoSpaceDN w:val="0"/>
        <w:adjustRightInd w:val="0"/>
        <w:spacing w:after="0"/>
        <w:rPr>
          <w:sz w:val="21"/>
          <w:szCs w:val="21"/>
        </w:rPr>
      </w:pPr>
      <w:r w:rsidRPr="00887134">
        <w:rPr>
          <w:sz w:val="21"/>
          <w:szCs w:val="21"/>
        </w:rPr>
        <w:t xml:space="preserve">2. Działając na podstawie art. 253 ust. 1 pkt. 2 ustawy </w:t>
      </w:r>
      <w:proofErr w:type="spellStart"/>
      <w:r w:rsidRPr="00887134">
        <w:rPr>
          <w:sz w:val="21"/>
          <w:szCs w:val="21"/>
        </w:rPr>
        <w:t>Pzp</w:t>
      </w:r>
      <w:proofErr w:type="spellEnd"/>
      <w:r w:rsidRPr="00887134">
        <w:rPr>
          <w:sz w:val="21"/>
          <w:szCs w:val="21"/>
        </w:rPr>
        <w:t xml:space="preserve"> zamawiający informuje, że w prowadzonym postępowaniu </w:t>
      </w:r>
      <w:r w:rsidR="0073694F">
        <w:rPr>
          <w:sz w:val="21"/>
          <w:szCs w:val="21"/>
        </w:rPr>
        <w:t xml:space="preserve">nie </w:t>
      </w:r>
      <w:r w:rsidR="00027FE0" w:rsidRPr="00887134">
        <w:rPr>
          <w:sz w:val="21"/>
          <w:szCs w:val="21"/>
        </w:rPr>
        <w:t>został</w:t>
      </w:r>
      <w:r w:rsidR="00F620CA">
        <w:rPr>
          <w:sz w:val="21"/>
          <w:szCs w:val="21"/>
        </w:rPr>
        <w:t>a</w:t>
      </w:r>
      <w:r w:rsidR="00027FE0" w:rsidRPr="00887134">
        <w:rPr>
          <w:sz w:val="21"/>
          <w:szCs w:val="21"/>
        </w:rPr>
        <w:t xml:space="preserve"> odrzucon</w:t>
      </w:r>
      <w:r w:rsidR="00F620CA">
        <w:rPr>
          <w:sz w:val="21"/>
          <w:szCs w:val="21"/>
        </w:rPr>
        <w:t>a</w:t>
      </w:r>
      <w:r w:rsidRPr="00887134">
        <w:rPr>
          <w:sz w:val="21"/>
          <w:szCs w:val="21"/>
        </w:rPr>
        <w:t xml:space="preserve"> </w:t>
      </w:r>
      <w:r w:rsidR="0073694F">
        <w:rPr>
          <w:sz w:val="21"/>
          <w:szCs w:val="21"/>
        </w:rPr>
        <w:t xml:space="preserve">żadna </w:t>
      </w:r>
      <w:r w:rsidRPr="00887134">
        <w:rPr>
          <w:sz w:val="21"/>
          <w:szCs w:val="21"/>
        </w:rPr>
        <w:t>ofert</w:t>
      </w:r>
      <w:r w:rsidR="00F620CA">
        <w:rPr>
          <w:sz w:val="21"/>
          <w:szCs w:val="21"/>
        </w:rPr>
        <w:t>a</w:t>
      </w:r>
      <w:r w:rsidR="0073694F">
        <w:rPr>
          <w:sz w:val="21"/>
          <w:szCs w:val="21"/>
        </w:rPr>
        <w:t>.</w:t>
      </w:r>
    </w:p>
    <w:p w:rsidR="00463339" w:rsidRDefault="00463339" w:rsidP="005A41BE">
      <w:pPr>
        <w:spacing w:after="0"/>
        <w:jc w:val="both"/>
        <w:rPr>
          <w:sz w:val="21"/>
          <w:szCs w:val="21"/>
        </w:rPr>
      </w:pPr>
    </w:p>
    <w:p w:rsidR="00BB4528" w:rsidRDefault="00B734B3" w:rsidP="005A41BE">
      <w:pPr>
        <w:spacing w:after="0"/>
        <w:jc w:val="both"/>
        <w:rPr>
          <w:sz w:val="21"/>
          <w:szCs w:val="21"/>
        </w:rPr>
      </w:pPr>
      <w:r w:rsidRPr="008746C0">
        <w:rPr>
          <w:sz w:val="21"/>
          <w:szCs w:val="21"/>
        </w:rPr>
        <w:t>3. Podpisanie umowy możliwe będzie po dopełnieniu wszelkich formalności. Miejsce i termin podpisania umowy zostaną uzgodn</w:t>
      </w:r>
      <w:r w:rsidR="00BB4528">
        <w:rPr>
          <w:sz w:val="21"/>
          <w:szCs w:val="21"/>
        </w:rPr>
        <w:t xml:space="preserve">ione z wyłonionym wykonawcą.  </w:t>
      </w:r>
      <w:r w:rsidR="00BB4528">
        <w:rPr>
          <w:sz w:val="21"/>
          <w:szCs w:val="21"/>
        </w:rPr>
        <w:cr/>
      </w:r>
    </w:p>
    <w:p w:rsidR="00C37933" w:rsidRDefault="00BB4528" w:rsidP="00CE45F7">
      <w:pPr>
        <w:spacing w:after="0"/>
        <w:rPr>
          <w:sz w:val="21"/>
          <w:szCs w:val="21"/>
        </w:rPr>
      </w:pPr>
      <w:r w:rsidRPr="00C37933">
        <w:rPr>
          <w:b/>
          <w:sz w:val="21"/>
          <w:szCs w:val="21"/>
        </w:rPr>
        <w:t>Środki ochrony prawnej</w:t>
      </w:r>
      <w:r w:rsidRPr="00C37933">
        <w:rPr>
          <w:b/>
          <w:sz w:val="21"/>
          <w:szCs w:val="21"/>
        </w:rPr>
        <w:cr/>
      </w:r>
      <w:r w:rsidR="00B734B3" w:rsidRPr="008746C0">
        <w:rPr>
          <w:sz w:val="21"/>
          <w:szCs w:val="21"/>
        </w:rPr>
        <w:t>Od niniejszej decyzji zamawiającego, wykonawcy przysługują środki ochrony prawnej (Odwołanie, Skarga do Sądu).</w:t>
      </w:r>
      <w:r w:rsidR="00B734B3" w:rsidRPr="008746C0">
        <w:rPr>
          <w:sz w:val="21"/>
          <w:szCs w:val="21"/>
        </w:rPr>
        <w:cr/>
        <w:t>Informacje dotyczące środków ochrony prawnej znajdują się w Specyfikacji warunków zamówienia oraz w Dziale IX Prawa zamówień publicznych "Środki ochrony</w:t>
      </w:r>
      <w:r w:rsidR="00C37933">
        <w:rPr>
          <w:sz w:val="21"/>
          <w:szCs w:val="21"/>
        </w:rPr>
        <w:t xml:space="preserve"> prawnej", art. od 505 do 590.</w:t>
      </w: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403C25" w:rsidRDefault="00403C25" w:rsidP="00403C25">
      <w:pPr>
        <w:spacing w:after="0"/>
        <w:ind w:left="4963"/>
        <w:rPr>
          <w:sz w:val="21"/>
          <w:szCs w:val="21"/>
        </w:rPr>
      </w:pPr>
    </w:p>
    <w:p w:rsidR="00A863DF" w:rsidRDefault="00A863DF" w:rsidP="00403C25">
      <w:pPr>
        <w:spacing w:after="0"/>
        <w:ind w:left="4963"/>
        <w:rPr>
          <w:sz w:val="21"/>
          <w:szCs w:val="21"/>
        </w:rPr>
      </w:pPr>
    </w:p>
    <w:p w:rsidR="00366C5F" w:rsidRDefault="00366C5F" w:rsidP="00403C25">
      <w:pPr>
        <w:spacing w:after="0"/>
        <w:ind w:left="4963"/>
        <w:rPr>
          <w:sz w:val="21"/>
          <w:szCs w:val="21"/>
        </w:rPr>
      </w:pPr>
    </w:p>
    <w:p w:rsidR="00366C5F" w:rsidRDefault="00366C5F" w:rsidP="00403C25">
      <w:pPr>
        <w:spacing w:after="0"/>
        <w:ind w:left="4963"/>
        <w:rPr>
          <w:sz w:val="21"/>
          <w:szCs w:val="21"/>
        </w:rPr>
      </w:pPr>
    </w:p>
    <w:p w:rsidR="00C37933" w:rsidRDefault="00B734B3" w:rsidP="00403C25">
      <w:pPr>
        <w:spacing w:after="0"/>
        <w:ind w:left="4963"/>
        <w:rPr>
          <w:sz w:val="21"/>
          <w:szCs w:val="21"/>
        </w:rPr>
      </w:pPr>
      <w:r w:rsidRPr="008746C0">
        <w:rPr>
          <w:sz w:val="21"/>
          <w:szCs w:val="21"/>
        </w:rPr>
        <w:cr/>
        <w:t>_____________________________</w:t>
      </w:r>
      <w:r w:rsidR="00403C25">
        <w:rPr>
          <w:sz w:val="21"/>
          <w:szCs w:val="21"/>
        </w:rPr>
        <w:t>_______</w:t>
      </w:r>
      <w:r w:rsidR="00403C25">
        <w:rPr>
          <w:sz w:val="21"/>
          <w:szCs w:val="21"/>
        </w:rPr>
        <w:cr/>
        <w:t>Kierownik Zamawiającego</w:t>
      </w:r>
    </w:p>
    <w:p w:rsidR="00C37933" w:rsidRDefault="00C37933" w:rsidP="00CE45F7">
      <w:pPr>
        <w:spacing w:after="0"/>
        <w:rPr>
          <w:sz w:val="21"/>
          <w:szCs w:val="21"/>
        </w:rPr>
      </w:pPr>
    </w:p>
    <w:p w:rsidR="001E3B01" w:rsidRDefault="001E3B01" w:rsidP="00CE45F7">
      <w:pPr>
        <w:spacing w:after="0"/>
        <w:rPr>
          <w:sz w:val="21"/>
          <w:szCs w:val="21"/>
        </w:rPr>
      </w:pPr>
    </w:p>
    <w:p w:rsidR="001E3B01" w:rsidRDefault="001E3B01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366C5F" w:rsidRDefault="00366C5F" w:rsidP="00CE45F7">
      <w:pPr>
        <w:spacing w:after="0"/>
        <w:rPr>
          <w:sz w:val="21"/>
          <w:szCs w:val="21"/>
        </w:rPr>
      </w:pPr>
    </w:p>
    <w:p w:rsidR="00C37933" w:rsidRPr="001E3B01" w:rsidRDefault="00C37933" w:rsidP="00C37933">
      <w:pPr>
        <w:pStyle w:val="Tekstpodstawowy"/>
        <w:rPr>
          <w:rFonts w:ascii="Calibri" w:hAnsi="Calibri" w:cs="Calibri"/>
          <w:sz w:val="12"/>
          <w:szCs w:val="12"/>
        </w:rPr>
      </w:pPr>
      <w:r w:rsidRPr="001E3B01">
        <w:rPr>
          <w:rFonts w:ascii="Calibri" w:hAnsi="Calibri" w:cs="Calibri"/>
          <w:sz w:val="12"/>
          <w:szCs w:val="12"/>
        </w:rPr>
        <w:t xml:space="preserve">Sprawę prowadzi: </w:t>
      </w:r>
      <w:r w:rsidR="00F774C3">
        <w:rPr>
          <w:rFonts w:ascii="Calibri" w:hAnsi="Calibri" w:cs="Calibri"/>
          <w:sz w:val="12"/>
          <w:szCs w:val="12"/>
        </w:rPr>
        <w:t>Paweł Jastrzębski</w:t>
      </w:r>
      <w:r w:rsidRPr="001E3B01">
        <w:rPr>
          <w:rFonts w:ascii="Calibri" w:hAnsi="Calibri" w:cs="Calibri"/>
          <w:sz w:val="12"/>
          <w:szCs w:val="12"/>
        </w:rPr>
        <w:t xml:space="preserve"> tel. 71</w:t>
      </w:r>
      <w:r w:rsidR="00403C25" w:rsidRPr="001E3B01">
        <w:rPr>
          <w:rFonts w:ascii="Calibri" w:hAnsi="Calibri" w:cs="Calibri"/>
          <w:sz w:val="12"/>
          <w:szCs w:val="12"/>
        </w:rPr>
        <w:t xml:space="preserve"> 319 13 </w:t>
      </w:r>
      <w:r w:rsidR="00F774C3">
        <w:rPr>
          <w:rFonts w:ascii="Calibri" w:hAnsi="Calibri" w:cs="Calibri"/>
          <w:sz w:val="12"/>
          <w:szCs w:val="12"/>
        </w:rPr>
        <w:t>47</w:t>
      </w:r>
    </w:p>
    <w:p w:rsidR="00C37933" w:rsidRPr="001E3B01" w:rsidRDefault="00C37933" w:rsidP="00403C25">
      <w:pPr>
        <w:rPr>
          <w:sz w:val="12"/>
          <w:szCs w:val="12"/>
        </w:rPr>
      </w:pPr>
      <w:r w:rsidRPr="001E3B01">
        <w:rPr>
          <w:rFonts w:ascii="Calibri" w:hAnsi="Calibri" w:cs="Calibri"/>
          <w:sz w:val="12"/>
          <w:szCs w:val="12"/>
        </w:rPr>
        <w:t xml:space="preserve">Sporządził: </w:t>
      </w:r>
      <w:r w:rsidR="00403C25" w:rsidRPr="001E3B01">
        <w:rPr>
          <w:rFonts w:ascii="Calibri" w:hAnsi="Calibri" w:cs="Calibri"/>
          <w:sz w:val="12"/>
          <w:szCs w:val="12"/>
        </w:rPr>
        <w:t xml:space="preserve">Anna </w:t>
      </w:r>
      <w:proofErr w:type="spellStart"/>
      <w:r w:rsidR="00403C25" w:rsidRPr="001E3B01">
        <w:rPr>
          <w:rFonts w:ascii="Calibri" w:hAnsi="Calibri" w:cs="Calibri"/>
          <w:sz w:val="12"/>
          <w:szCs w:val="12"/>
        </w:rPr>
        <w:t>Mykowska</w:t>
      </w:r>
      <w:proofErr w:type="spellEnd"/>
      <w:r w:rsidRPr="001E3B01">
        <w:rPr>
          <w:rFonts w:ascii="Calibri" w:hAnsi="Calibri" w:cs="Calibri"/>
          <w:sz w:val="12"/>
          <w:szCs w:val="12"/>
        </w:rPr>
        <w:t xml:space="preserve">, tel. 71 319 13 </w:t>
      </w:r>
      <w:r w:rsidR="00403C25" w:rsidRPr="001E3B01">
        <w:rPr>
          <w:rFonts w:ascii="Calibri" w:hAnsi="Calibri" w:cs="Calibri"/>
          <w:sz w:val="12"/>
          <w:szCs w:val="12"/>
        </w:rPr>
        <w:t>44</w:t>
      </w:r>
    </w:p>
    <w:sectPr w:rsidR="00C37933" w:rsidRPr="001E3B01" w:rsidSect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84" w:rsidRDefault="00386084" w:rsidP="00B734B3">
      <w:pPr>
        <w:spacing w:after="0" w:line="240" w:lineRule="auto"/>
      </w:pPr>
      <w:r>
        <w:separator/>
      </w:r>
    </w:p>
  </w:endnote>
  <w:endnote w:type="continuationSeparator" w:id="1">
    <w:p w:rsidR="00386084" w:rsidRDefault="00386084" w:rsidP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84" w:rsidRDefault="00386084" w:rsidP="00B734B3">
      <w:pPr>
        <w:spacing w:after="0" w:line="240" w:lineRule="auto"/>
      </w:pPr>
      <w:r>
        <w:separator/>
      </w:r>
    </w:p>
  </w:footnote>
  <w:footnote w:type="continuationSeparator" w:id="1">
    <w:p w:rsidR="00386084" w:rsidRDefault="00386084" w:rsidP="00B7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A47BFF"/>
    <w:multiLevelType w:val="hybridMultilevel"/>
    <w:tmpl w:val="D3A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1A53"/>
    <w:multiLevelType w:val="hybridMultilevel"/>
    <w:tmpl w:val="4302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B3"/>
    <w:rsid w:val="00005C38"/>
    <w:rsid w:val="0000606D"/>
    <w:rsid w:val="000213C3"/>
    <w:rsid w:val="00027FE0"/>
    <w:rsid w:val="00030EAD"/>
    <w:rsid w:val="00037240"/>
    <w:rsid w:val="00060D71"/>
    <w:rsid w:val="00072778"/>
    <w:rsid w:val="00084DD5"/>
    <w:rsid w:val="000B046E"/>
    <w:rsid w:val="000E1643"/>
    <w:rsid w:val="000E7DA6"/>
    <w:rsid w:val="000F0BBC"/>
    <w:rsid w:val="000F20D5"/>
    <w:rsid w:val="00105BE2"/>
    <w:rsid w:val="00105BF8"/>
    <w:rsid w:val="00141C8F"/>
    <w:rsid w:val="00173EF6"/>
    <w:rsid w:val="0018316D"/>
    <w:rsid w:val="001A1438"/>
    <w:rsid w:val="001A3550"/>
    <w:rsid w:val="001A5489"/>
    <w:rsid w:val="001B2A08"/>
    <w:rsid w:val="001E20F6"/>
    <w:rsid w:val="001E3B01"/>
    <w:rsid w:val="0020154C"/>
    <w:rsid w:val="00213E8A"/>
    <w:rsid w:val="002339D0"/>
    <w:rsid w:val="0025326B"/>
    <w:rsid w:val="002646CE"/>
    <w:rsid w:val="00264771"/>
    <w:rsid w:val="002A459A"/>
    <w:rsid w:val="002B7596"/>
    <w:rsid w:val="002E6920"/>
    <w:rsid w:val="002F0B5D"/>
    <w:rsid w:val="002F26BB"/>
    <w:rsid w:val="00353755"/>
    <w:rsid w:val="00366C5F"/>
    <w:rsid w:val="003706A1"/>
    <w:rsid w:val="00373A12"/>
    <w:rsid w:val="0037641B"/>
    <w:rsid w:val="003770C1"/>
    <w:rsid w:val="00386084"/>
    <w:rsid w:val="003A5CE7"/>
    <w:rsid w:val="003C7F98"/>
    <w:rsid w:val="003F16FD"/>
    <w:rsid w:val="00403C25"/>
    <w:rsid w:val="00433CD7"/>
    <w:rsid w:val="00463339"/>
    <w:rsid w:val="00463698"/>
    <w:rsid w:val="00481DA0"/>
    <w:rsid w:val="004E562E"/>
    <w:rsid w:val="004F53F1"/>
    <w:rsid w:val="004F5E20"/>
    <w:rsid w:val="00500239"/>
    <w:rsid w:val="00507F84"/>
    <w:rsid w:val="00515FAB"/>
    <w:rsid w:val="005271FE"/>
    <w:rsid w:val="00556C96"/>
    <w:rsid w:val="00566CDE"/>
    <w:rsid w:val="00575121"/>
    <w:rsid w:val="005777D6"/>
    <w:rsid w:val="00591BB6"/>
    <w:rsid w:val="005A03FE"/>
    <w:rsid w:val="005A316D"/>
    <w:rsid w:val="005A323E"/>
    <w:rsid w:val="005A41BE"/>
    <w:rsid w:val="005E40DA"/>
    <w:rsid w:val="005F3243"/>
    <w:rsid w:val="005F34B4"/>
    <w:rsid w:val="0061166D"/>
    <w:rsid w:val="00624E4A"/>
    <w:rsid w:val="00630391"/>
    <w:rsid w:val="006327BE"/>
    <w:rsid w:val="00634047"/>
    <w:rsid w:val="00640F27"/>
    <w:rsid w:val="00643984"/>
    <w:rsid w:val="00655907"/>
    <w:rsid w:val="00667998"/>
    <w:rsid w:val="00684F4F"/>
    <w:rsid w:val="006A1527"/>
    <w:rsid w:val="006A73B8"/>
    <w:rsid w:val="006B4703"/>
    <w:rsid w:val="006B4D6A"/>
    <w:rsid w:val="006C7F08"/>
    <w:rsid w:val="006E03B6"/>
    <w:rsid w:val="006F38E2"/>
    <w:rsid w:val="00701AB7"/>
    <w:rsid w:val="0070258B"/>
    <w:rsid w:val="00710022"/>
    <w:rsid w:val="0072207E"/>
    <w:rsid w:val="007247AE"/>
    <w:rsid w:val="00727D04"/>
    <w:rsid w:val="0073694F"/>
    <w:rsid w:val="007469FF"/>
    <w:rsid w:val="00761F53"/>
    <w:rsid w:val="007A0C51"/>
    <w:rsid w:val="007B26F0"/>
    <w:rsid w:val="007B2D72"/>
    <w:rsid w:val="007D3F76"/>
    <w:rsid w:val="007D5BBC"/>
    <w:rsid w:val="007E5B91"/>
    <w:rsid w:val="007F1D58"/>
    <w:rsid w:val="00807987"/>
    <w:rsid w:val="0083335E"/>
    <w:rsid w:val="00833AA1"/>
    <w:rsid w:val="00846B6F"/>
    <w:rsid w:val="008746C0"/>
    <w:rsid w:val="0088319D"/>
    <w:rsid w:val="00887134"/>
    <w:rsid w:val="008B55AF"/>
    <w:rsid w:val="008C009A"/>
    <w:rsid w:val="008D036E"/>
    <w:rsid w:val="008D2B32"/>
    <w:rsid w:val="00903FD7"/>
    <w:rsid w:val="00917F62"/>
    <w:rsid w:val="0092117A"/>
    <w:rsid w:val="009353B8"/>
    <w:rsid w:val="00935C8F"/>
    <w:rsid w:val="00944175"/>
    <w:rsid w:val="0094623E"/>
    <w:rsid w:val="00954D12"/>
    <w:rsid w:val="00957A94"/>
    <w:rsid w:val="00957CC7"/>
    <w:rsid w:val="00980D9B"/>
    <w:rsid w:val="00982B0D"/>
    <w:rsid w:val="009A0888"/>
    <w:rsid w:val="009B4FBE"/>
    <w:rsid w:val="009D17FA"/>
    <w:rsid w:val="009D2A97"/>
    <w:rsid w:val="009E5029"/>
    <w:rsid w:val="009F51CC"/>
    <w:rsid w:val="00A02D35"/>
    <w:rsid w:val="00A137BB"/>
    <w:rsid w:val="00A13835"/>
    <w:rsid w:val="00A20184"/>
    <w:rsid w:val="00A205C9"/>
    <w:rsid w:val="00A21CB3"/>
    <w:rsid w:val="00A254C1"/>
    <w:rsid w:val="00A337A8"/>
    <w:rsid w:val="00A436A1"/>
    <w:rsid w:val="00A863DF"/>
    <w:rsid w:val="00A8666F"/>
    <w:rsid w:val="00A90A81"/>
    <w:rsid w:val="00A95321"/>
    <w:rsid w:val="00AA21B8"/>
    <w:rsid w:val="00AA2BD9"/>
    <w:rsid w:val="00AA5761"/>
    <w:rsid w:val="00AC0EA9"/>
    <w:rsid w:val="00AD0BF9"/>
    <w:rsid w:val="00B20273"/>
    <w:rsid w:val="00B245B0"/>
    <w:rsid w:val="00B26188"/>
    <w:rsid w:val="00B3785F"/>
    <w:rsid w:val="00B40D72"/>
    <w:rsid w:val="00B54580"/>
    <w:rsid w:val="00B553D8"/>
    <w:rsid w:val="00B62012"/>
    <w:rsid w:val="00B64AD7"/>
    <w:rsid w:val="00B7130D"/>
    <w:rsid w:val="00B734B3"/>
    <w:rsid w:val="00B854FB"/>
    <w:rsid w:val="00BA4147"/>
    <w:rsid w:val="00BA45FE"/>
    <w:rsid w:val="00BB4528"/>
    <w:rsid w:val="00BC0246"/>
    <w:rsid w:val="00C37933"/>
    <w:rsid w:val="00C47898"/>
    <w:rsid w:val="00C56F76"/>
    <w:rsid w:val="00C76604"/>
    <w:rsid w:val="00C77CB9"/>
    <w:rsid w:val="00C81B41"/>
    <w:rsid w:val="00C86CA9"/>
    <w:rsid w:val="00CB5505"/>
    <w:rsid w:val="00CC765F"/>
    <w:rsid w:val="00CE45F7"/>
    <w:rsid w:val="00D03231"/>
    <w:rsid w:val="00D2117F"/>
    <w:rsid w:val="00D35C10"/>
    <w:rsid w:val="00D62684"/>
    <w:rsid w:val="00D65124"/>
    <w:rsid w:val="00D776A4"/>
    <w:rsid w:val="00D96B59"/>
    <w:rsid w:val="00DB295C"/>
    <w:rsid w:val="00DB341A"/>
    <w:rsid w:val="00DB3784"/>
    <w:rsid w:val="00DC398A"/>
    <w:rsid w:val="00DC47F4"/>
    <w:rsid w:val="00DE49FB"/>
    <w:rsid w:val="00E05672"/>
    <w:rsid w:val="00EA1D5D"/>
    <w:rsid w:val="00EA5087"/>
    <w:rsid w:val="00EA6574"/>
    <w:rsid w:val="00ED07D6"/>
    <w:rsid w:val="00EF0677"/>
    <w:rsid w:val="00F307FB"/>
    <w:rsid w:val="00F4602E"/>
    <w:rsid w:val="00F57058"/>
    <w:rsid w:val="00F620CA"/>
    <w:rsid w:val="00F72103"/>
    <w:rsid w:val="00F76CFC"/>
    <w:rsid w:val="00F774C3"/>
    <w:rsid w:val="00FA1E57"/>
    <w:rsid w:val="00FA2C29"/>
    <w:rsid w:val="00FA6265"/>
    <w:rsid w:val="00FE12A8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F"/>
  </w:style>
  <w:style w:type="paragraph" w:styleId="Nagwek1">
    <w:name w:val="heading 1"/>
    <w:basedOn w:val="Normalny"/>
    <w:next w:val="Normalny"/>
    <w:link w:val="Nagwek1Znak"/>
    <w:qFormat/>
    <w:rsid w:val="00B734B3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4B3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Default">
    <w:name w:val="Default"/>
    <w:rsid w:val="00B73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B734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ipercze">
    <w:name w:val="Hyperlink"/>
    <w:basedOn w:val="Domylnaczcionkaakapitu"/>
    <w:rsid w:val="00B73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734B3"/>
  </w:style>
  <w:style w:type="paragraph" w:styleId="Stopka">
    <w:name w:val="footer"/>
    <w:basedOn w:val="Normalny"/>
    <w:link w:val="StopkaZnak"/>
    <w:uiPriority w:val="99"/>
    <w:semiHidden/>
    <w:unhideWhenUsed/>
    <w:rsid w:val="00B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4B3"/>
  </w:style>
  <w:style w:type="paragraph" w:styleId="Tekstdymka">
    <w:name w:val="Balloon Text"/>
    <w:basedOn w:val="Normalny"/>
    <w:link w:val="TekstdymkaZnak"/>
    <w:uiPriority w:val="99"/>
    <w:semiHidden/>
    <w:unhideWhenUsed/>
    <w:rsid w:val="00B7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3793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933"/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1A3550"/>
    <w:pPr>
      <w:ind w:left="720"/>
      <w:contextualSpacing/>
    </w:pPr>
  </w:style>
  <w:style w:type="paragraph" w:customStyle="1" w:styleId="western">
    <w:name w:val="western"/>
    <w:basedOn w:val="Normalny"/>
    <w:rsid w:val="004636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64771"/>
  </w:style>
  <w:style w:type="paragraph" w:styleId="NormalnyWeb">
    <w:name w:val="Normal (Web)"/>
    <w:basedOn w:val="Normalny"/>
    <w:unhideWhenUsed/>
    <w:qFormat/>
    <w:rsid w:val="009A0888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02D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D11E7-B804-4A82-A263-B83CE7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49</cp:revision>
  <cp:lastPrinted>2021-09-06T07:52:00Z</cp:lastPrinted>
  <dcterms:created xsi:type="dcterms:W3CDTF">2021-05-04T10:32:00Z</dcterms:created>
  <dcterms:modified xsi:type="dcterms:W3CDTF">2021-09-06T07:54:00Z</dcterms:modified>
</cp:coreProperties>
</file>