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2235F" w:rsidRPr="003D0EC1" w14:paraId="24481C2A" w14:textId="77777777" w:rsidTr="006D7A53">
        <w:tc>
          <w:tcPr>
            <w:tcW w:w="9214" w:type="dxa"/>
            <w:tcBorders>
              <w:bottom w:val="single" w:sz="4" w:space="0" w:color="auto"/>
            </w:tcBorders>
            <w:shd w:val="clear" w:color="auto" w:fill="D9D9D9"/>
          </w:tcPr>
          <w:p w14:paraId="176F4F76" w14:textId="77777777" w:rsidR="0002235F" w:rsidRPr="003D0EC1" w:rsidRDefault="0002235F" w:rsidP="006D7A53">
            <w:pPr>
              <w:jc w:val="right"/>
              <w:rPr>
                <w:b/>
                <w:sz w:val="20"/>
                <w:szCs w:val="20"/>
              </w:rPr>
            </w:pPr>
            <w:r w:rsidRPr="003D0EC1">
              <w:rPr>
                <w:sz w:val="20"/>
                <w:szCs w:val="20"/>
              </w:rPr>
              <w:br w:type="page"/>
            </w:r>
            <w:r w:rsidRPr="003D0EC1">
              <w:rPr>
                <w:b/>
                <w:sz w:val="20"/>
                <w:szCs w:val="20"/>
              </w:rPr>
              <w:t xml:space="preserve">Załącznik nr </w:t>
            </w:r>
            <w:r>
              <w:rPr>
                <w:b/>
                <w:sz w:val="20"/>
                <w:szCs w:val="20"/>
              </w:rPr>
              <w:t>6</w:t>
            </w:r>
            <w:r w:rsidRPr="003D0EC1">
              <w:rPr>
                <w:b/>
                <w:sz w:val="20"/>
                <w:szCs w:val="20"/>
              </w:rPr>
              <w:t xml:space="preserve"> do SWZ</w:t>
            </w:r>
          </w:p>
        </w:tc>
      </w:tr>
      <w:tr w:rsidR="0002235F" w:rsidRPr="003D0EC1" w14:paraId="61DEEB04" w14:textId="77777777" w:rsidTr="006D7A53">
        <w:trPr>
          <w:trHeight w:val="480"/>
        </w:trPr>
        <w:tc>
          <w:tcPr>
            <w:tcW w:w="9214" w:type="dxa"/>
            <w:tcBorders>
              <w:top w:val="single" w:sz="4" w:space="0" w:color="auto"/>
            </w:tcBorders>
            <w:shd w:val="clear" w:color="auto" w:fill="D9D9D9"/>
            <w:vAlign w:val="center"/>
          </w:tcPr>
          <w:p w14:paraId="7D6D36DE" w14:textId="77777777" w:rsidR="0002235F" w:rsidRPr="003D0EC1" w:rsidRDefault="0002235F" w:rsidP="006D7A53">
            <w:pPr>
              <w:jc w:val="center"/>
              <w:rPr>
                <w:b/>
                <w:sz w:val="20"/>
                <w:szCs w:val="20"/>
              </w:rPr>
            </w:pPr>
            <w:r>
              <w:rPr>
                <w:b/>
                <w:sz w:val="20"/>
                <w:szCs w:val="20"/>
              </w:rPr>
              <w:t>TABELA KOSZTOWA</w:t>
            </w:r>
          </w:p>
        </w:tc>
      </w:tr>
    </w:tbl>
    <w:p w14:paraId="3FEAE8C5" w14:textId="77777777" w:rsidR="0002235F" w:rsidRDefault="0002235F" w:rsidP="0002235F">
      <w:pPr>
        <w:jc w:val="center"/>
        <w:rPr>
          <w:b/>
          <w:sz w:val="20"/>
          <w:szCs w:val="20"/>
        </w:rPr>
      </w:pPr>
    </w:p>
    <w:p w14:paraId="31F0B21F" w14:textId="77777777" w:rsidR="0002235F" w:rsidRDefault="0002235F" w:rsidP="0002235F">
      <w:pPr>
        <w:jc w:val="center"/>
        <w:rPr>
          <w:b/>
          <w:sz w:val="20"/>
          <w:szCs w:val="20"/>
        </w:rPr>
      </w:pPr>
      <w:r w:rsidRPr="002941D2">
        <w:rPr>
          <w:b/>
          <w:sz w:val="20"/>
          <w:szCs w:val="20"/>
        </w:rPr>
        <w:t>Budowa sieci kanalizacji sanitarnej w ul. Sopranowej, Etiudy i Sonaty w m. Książenice PGR, gm. Grodzisk Mazowiecki, znak sprawy: 17/DO/2024</w:t>
      </w:r>
    </w:p>
    <w:p w14:paraId="79EE1FF5" w14:textId="77777777" w:rsidR="0002235F" w:rsidRDefault="0002235F" w:rsidP="0002235F">
      <w:pPr>
        <w:jc w:val="center"/>
        <w:rPr>
          <w:b/>
          <w:sz w:val="20"/>
          <w:szCs w:val="20"/>
        </w:rPr>
      </w:pPr>
    </w:p>
    <w:tbl>
      <w:tblPr>
        <w:tblpPr w:leftFromText="141" w:rightFromText="141" w:vertAnchor="text" w:tblpX="-639" w:tblpY="1"/>
        <w:tblOverlap w:val="never"/>
        <w:tblW w:w="10418" w:type="dxa"/>
        <w:tblCellMar>
          <w:left w:w="70" w:type="dxa"/>
          <w:right w:w="70" w:type="dxa"/>
        </w:tblCellMar>
        <w:tblLook w:val="0000" w:firstRow="0" w:lastRow="0" w:firstColumn="0" w:lastColumn="0" w:noHBand="0" w:noVBand="0"/>
      </w:tblPr>
      <w:tblGrid>
        <w:gridCol w:w="715"/>
        <w:gridCol w:w="3692"/>
        <w:gridCol w:w="941"/>
        <w:gridCol w:w="1430"/>
        <w:gridCol w:w="980"/>
        <w:gridCol w:w="197"/>
        <w:gridCol w:w="2463"/>
      </w:tblGrid>
      <w:tr w:rsidR="0002235F" w:rsidRPr="004968E6" w14:paraId="4AB029EB" w14:textId="77777777" w:rsidTr="006D7A53">
        <w:trPr>
          <w:trHeight w:val="586"/>
        </w:trPr>
        <w:tc>
          <w:tcPr>
            <w:tcW w:w="715" w:type="dxa"/>
            <w:tcBorders>
              <w:top w:val="single" w:sz="4" w:space="0" w:color="auto"/>
              <w:left w:val="single" w:sz="4" w:space="0" w:color="auto"/>
              <w:bottom w:val="single" w:sz="4" w:space="0" w:color="auto"/>
              <w:right w:val="single" w:sz="4" w:space="0" w:color="auto"/>
            </w:tcBorders>
            <w:vAlign w:val="center"/>
          </w:tcPr>
          <w:p w14:paraId="3F4CEBE5" w14:textId="77777777" w:rsidR="0002235F" w:rsidRPr="004968E6" w:rsidRDefault="0002235F" w:rsidP="006D7A53">
            <w:pPr>
              <w:pStyle w:val="Tekstpodstawowy"/>
              <w:snapToGrid w:val="0"/>
              <w:ind w:left="-414" w:firstLine="414"/>
              <w:jc w:val="center"/>
              <w:rPr>
                <w:rFonts w:ascii="Times New Roman" w:hAnsi="Times New Roman"/>
                <w:b w:val="0"/>
                <w:bCs/>
                <w:sz w:val="20"/>
              </w:rPr>
            </w:pPr>
            <w:r w:rsidRPr="004968E6">
              <w:rPr>
                <w:rFonts w:ascii="Times New Roman" w:hAnsi="Times New Roman"/>
                <w:b w:val="0"/>
                <w:bCs/>
                <w:sz w:val="20"/>
              </w:rPr>
              <w:t>Lp..</w:t>
            </w:r>
          </w:p>
        </w:tc>
        <w:tc>
          <w:tcPr>
            <w:tcW w:w="3692" w:type="dxa"/>
            <w:tcBorders>
              <w:top w:val="single" w:sz="4" w:space="0" w:color="auto"/>
              <w:left w:val="single" w:sz="4" w:space="0" w:color="auto"/>
              <w:bottom w:val="single" w:sz="4" w:space="0" w:color="auto"/>
              <w:right w:val="single" w:sz="4" w:space="0" w:color="auto"/>
            </w:tcBorders>
            <w:vAlign w:val="center"/>
          </w:tcPr>
          <w:p w14:paraId="05028DA2"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Wyszczególnienie robót</w:t>
            </w:r>
          </w:p>
        </w:tc>
        <w:tc>
          <w:tcPr>
            <w:tcW w:w="941" w:type="dxa"/>
            <w:tcBorders>
              <w:top w:val="single" w:sz="4" w:space="0" w:color="auto"/>
              <w:left w:val="single" w:sz="4" w:space="0" w:color="auto"/>
              <w:bottom w:val="single" w:sz="4" w:space="0" w:color="auto"/>
              <w:right w:val="single" w:sz="4" w:space="0" w:color="auto"/>
            </w:tcBorders>
            <w:vAlign w:val="center"/>
          </w:tcPr>
          <w:p w14:paraId="4E00205F" w14:textId="77777777" w:rsidR="0002235F" w:rsidRPr="004968E6" w:rsidRDefault="0002235F" w:rsidP="006D7A53">
            <w:pPr>
              <w:pStyle w:val="Tekstpodstawowy"/>
              <w:snapToGrid w:val="0"/>
              <w:ind w:left="-70" w:right="-71"/>
              <w:jc w:val="center"/>
              <w:rPr>
                <w:rFonts w:ascii="Times New Roman" w:hAnsi="Times New Roman"/>
                <w:b w:val="0"/>
                <w:bCs/>
                <w:sz w:val="20"/>
              </w:rPr>
            </w:pPr>
            <w:r w:rsidRPr="004968E6">
              <w:rPr>
                <w:rFonts w:ascii="Times New Roman" w:hAnsi="Times New Roman"/>
                <w:b w:val="0"/>
                <w:bCs/>
                <w:sz w:val="20"/>
              </w:rPr>
              <w:t>J.m.</w:t>
            </w:r>
          </w:p>
        </w:tc>
        <w:tc>
          <w:tcPr>
            <w:tcW w:w="1430" w:type="dxa"/>
            <w:tcBorders>
              <w:top w:val="single" w:sz="4" w:space="0" w:color="auto"/>
              <w:left w:val="single" w:sz="4" w:space="0" w:color="auto"/>
              <w:bottom w:val="single" w:sz="4" w:space="0" w:color="auto"/>
              <w:right w:val="single" w:sz="4" w:space="0" w:color="auto"/>
            </w:tcBorders>
            <w:vAlign w:val="center"/>
          </w:tcPr>
          <w:p w14:paraId="75E6AFE7" w14:textId="77777777" w:rsidR="0002235F" w:rsidRPr="004968E6" w:rsidRDefault="0002235F" w:rsidP="006D7A53">
            <w:pPr>
              <w:pStyle w:val="Tekstpodstawowy"/>
              <w:snapToGrid w:val="0"/>
              <w:ind w:right="-70"/>
              <w:jc w:val="center"/>
              <w:rPr>
                <w:rFonts w:ascii="Times New Roman" w:hAnsi="Times New Roman"/>
                <w:b w:val="0"/>
                <w:bCs/>
                <w:sz w:val="20"/>
              </w:rPr>
            </w:pPr>
            <w:r w:rsidRPr="004968E6">
              <w:rPr>
                <w:rFonts w:ascii="Times New Roman" w:hAnsi="Times New Roman"/>
                <w:b w:val="0"/>
                <w:bCs/>
                <w:sz w:val="20"/>
              </w:rPr>
              <w:t>Ilość</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2DF7377E" w14:textId="77777777" w:rsidR="0002235F" w:rsidRPr="004968E6" w:rsidRDefault="0002235F" w:rsidP="006D7A53">
            <w:pPr>
              <w:pStyle w:val="Tekstpodstawowy"/>
              <w:snapToGrid w:val="0"/>
              <w:ind w:left="-70" w:right="-75"/>
              <w:jc w:val="center"/>
              <w:rPr>
                <w:rFonts w:ascii="Times New Roman" w:hAnsi="Times New Roman"/>
                <w:b w:val="0"/>
                <w:bCs/>
                <w:sz w:val="20"/>
              </w:rPr>
            </w:pPr>
            <w:r w:rsidRPr="004968E6">
              <w:rPr>
                <w:rFonts w:ascii="Times New Roman" w:hAnsi="Times New Roman"/>
                <w:b w:val="0"/>
                <w:bCs/>
                <w:sz w:val="20"/>
              </w:rPr>
              <w:t>Cena jedn. w zł /netto/</w:t>
            </w:r>
          </w:p>
        </w:tc>
        <w:tc>
          <w:tcPr>
            <w:tcW w:w="2463" w:type="dxa"/>
            <w:tcBorders>
              <w:top w:val="single" w:sz="4" w:space="0" w:color="auto"/>
              <w:left w:val="single" w:sz="4" w:space="0" w:color="auto"/>
              <w:bottom w:val="single" w:sz="4" w:space="0" w:color="auto"/>
              <w:right w:val="single" w:sz="4" w:space="0" w:color="auto"/>
            </w:tcBorders>
            <w:vAlign w:val="center"/>
          </w:tcPr>
          <w:p w14:paraId="001898F2"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Wartość w zł /netto/</w:t>
            </w:r>
          </w:p>
        </w:tc>
      </w:tr>
      <w:tr w:rsidR="0002235F" w:rsidRPr="004968E6" w14:paraId="20420E11" w14:textId="77777777" w:rsidTr="006D7A53">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63450A71" w14:textId="77777777" w:rsidR="0002235F" w:rsidRPr="004968E6" w:rsidRDefault="0002235F" w:rsidP="006D7A53">
            <w:pPr>
              <w:pStyle w:val="Tekstpodstawowy"/>
              <w:snapToGrid w:val="0"/>
              <w:jc w:val="center"/>
              <w:rPr>
                <w:rFonts w:ascii="Times New Roman" w:hAnsi="Times New Roman"/>
                <w:b w:val="0"/>
                <w:bCs/>
                <w:i/>
                <w:sz w:val="20"/>
              </w:rPr>
            </w:pPr>
            <w:r w:rsidRPr="004968E6">
              <w:rPr>
                <w:rFonts w:ascii="Times New Roman" w:hAnsi="Times New Roman"/>
                <w:b w:val="0"/>
                <w:bCs/>
                <w:i/>
                <w:sz w:val="20"/>
              </w:rPr>
              <w:t>1</w:t>
            </w:r>
          </w:p>
        </w:tc>
        <w:tc>
          <w:tcPr>
            <w:tcW w:w="3692" w:type="dxa"/>
            <w:tcBorders>
              <w:top w:val="single" w:sz="4" w:space="0" w:color="auto"/>
              <w:left w:val="single" w:sz="4" w:space="0" w:color="auto"/>
              <w:bottom w:val="single" w:sz="4" w:space="0" w:color="auto"/>
              <w:right w:val="single" w:sz="4" w:space="0" w:color="auto"/>
            </w:tcBorders>
            <w:vAlign w:val="center"/>
          </w:tcPr>
          <w:p w14:paraId="6AAE7201" w14:textId="77777777" w:rsidR="0002235F" w:rsidRPr="004968E6" w:rsidRDefault="0002235F" w:rsidP="006D7A53">
            <w:pPr>
              <w:pStyle w:val="Tekstpodstawowy"/>
              <w:snapToGrid w:val="0"/>
              <w:jc w:val="center"/>
              <w:rPr>
                <w:rFonts w:ascii="Times New Roman" w:hAnsi="Times New Roman"/>
                <w:b w:val="0"/>
                <w:bCs/>
                <w:i/>
                <w:sz w:val="20"/>
              </w:rPr>
            </w:pPr>
            <w:r w:rsidRPr="004968E6">
              <w:rPr>
                <w:rFonts w:ascii="Times New Roman" w:hAnsi="Times New Roman"/>
                <w:b w:val="0"/>
                <w:bCs/>
                <w:i/>
                <w:sz w:val="20"/>
              </w:rPr>
              <w:t>2</w:t>
            </w:r>
          </w:p>
        </w:tc>
        <w:tc>
          <w:tcPr>
            <w:tcW w:w="941" w:type="dxa"/>
            <w:tcBorders>
              <w:top w:val="single" w:sz="4" w:space="0" w:color="auto"/>
              <w:left w:val="single" w:sz="4" w:space="0" w:color="auto"/>
              <w:bottom w:val="single" w:sz="4" w:space="0" w:color="auto"/>
              <w:right w:val="single" w:sz="4" w:space="0" w:color="auto"/>
            </w:tcBorders>
            <w:vAlign w:val="center"/>
          </w:tcPr>
          <w:p w14:paraId="41589237" w14:textId="77777777" w:rsidR="0002235F" w:rsidRPr="004968E6" w:rsidRDefault="0002235F" w:rsidP="006D7A53">
            <w:pPr>
              <w:pStyle w:val="Tekstpodstawowy"/>
              <w:snapToGrid w:val="0"/>
              <w:jc w:val="center"/>
              <w:rPr>
                <w:rFonts w:ascii="Times New Roman" w:hAnsi="Times New Roman"/>
                <w:b w:val="0"/>
                <w:bCs/>
                <w:i/>
                <w:sz w:val="20"/>
              </w:rPr>
            </w:pPr>
            <w:r w:rsidRPr="004968E6">
              <w:rPr>
                <w:rFonts w:ascii="Times New Roman" w:hAnsi="Times New Roman"/>
                <w:b w:val="0"/>
                <w:bCs/>
                <w:i/>
                <w:sz w:val="20"/>
              </w:rPr>
              <w:t>3</w:t>
            </w:r>
          </w:p>
        </w:tc>
        <w:tc>
          <w:tcPr>
            <w:tcW w:w="1430" w:type="dxa"/>
            <w:tcBorders>
              <w:top w:val="single" w:sz="4" w:space="0" w:color="auto"/>
              <w:left w:val="single" w:sz="4" w:space="0" w:color="auto"/>
              <w:bottom w:val="single" w:sz="4" w:space="0" w:color="auto"/>
              <w:right w:val="single" w:sz="4" w:space="0" w:color="auto"/>
            </w:tcBorders>
            <w:vAlign w:val="center"/>
          </w:tcPr>
          <w:p w14:paraId="7DEE1980" w14:textId="77777777" w:rsidR="0002235F" w:rsidRPr="004968E6" w:rsidRDefault="0002235F" w:rsidP="006D7A53">
            <w:pPr>
              <w:pStyle w:val="Tekstpodstawowy"/>
              <w:snapToGrid w:val="0"/>
              <w:jc w:val="center"/>
              <w:rPr>
                <w:rFonts w:ascii="Times New Roman" w:hAnsi="Times New Roman"/>
                <w:b w:val="0"/>
                <w:bCs/>
                <w:i/>
                <w:sz w:val="20"/>
              </w:rPr>
            </w:pPr>
            <w:r w:rsidRPr="004968E6">
              <w:rPr>
                <w:rFonts w:ascii="Times New Roman" w:hAnsi="Times New Roman"/>
                <w:b w:val="0"/>
                <w:bCs/>
                <w:i/>
                <w:sz w:val="20"/>
              </w:rPr>
              <w:t>4</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32553551" w14:textId="77777777" w:rsidR="0002235F" w:rsidRPr="004968E6" w:rsidRDefault="0002235F" w:rsidP="006D7A53">
            <w:pPr>
              <w:pStyle w:val="Tekstpodstawowy"/>
              <w:snapToGrid w:val="0"/>
              <w:ind w:left="-70" w:right="-75"/>
              <w:jc w:val="center"/>
              <w:rPr>
                <w:rFonts w:ascii="Times New Roman" w:hAnsi="Times New Roman"/>
                <w:b w:val="0"/>
                <w:bCs/>
                <w:i/>
                <w:sz w:val="20"/>
              </w:rPr>
            </w:pPr>
            <w:r w:rsidRPr="004968E6">
              <w:rPr>
                <w:rFonts w:ascii="Times New Roman" w:hAnsi="Times New Roman"/>
                <w:b w:val="0"/>
                <w:bCs/>
                <w:i/>
                <w:sz w:val="20"/>
              </w:rPr>
              <w:t>5</w:t>
            </w:r>
          </w:p>
        </w:tc>
        <w:tc>
          <w:tcPr>
            <w:tcW w:w="2463" w:type="dxa"/>
            <w:tcBorders>
              <w:top w:val="single" w:sz="4" w:space="0" w:color="auto"/>
              <w:left w:val="single" w:sz="4" w:space="0" w:color="auto"/>
              <w:bottom w:val="single" w:sz="4" w:space="0" w:color="auto"/>
              <w:right w:val="single" w:sz="4" w:space="0" w:color="auto"/>
            </w:tcBorders>
            <w:vAlign w:val="center"/>
          </w:tcPr>
          <w:p w14:paraId="09EB3AF9" w14:textId="77777777" w:rsidR="0002235F" w:rsidRPr="004968E6" w:rsidRDefault="0002235F" w:rsidP="006D7A53">
            <w:pPr>
              <w:pStyle w:val="Tekstpodstawowy"/>
              <w:snapToGrid w:val="0"/>
              <w:jc w:val="center"/>
              <w:rPr>
                <w:rFonts w:ascii="Times New Roman" w:hAnsi="Times New Roman"/>
                <w:b w:val="0"/>
                <w:bCs/>
                <w:i/>
                <w:sz w:val="20"/>
              </w:rPr>
            </w:pPr>
            <w:r w:rsidRPr="004968E6">
              <w:rPr>
                <w:rFonts w:ascii="Times New Roman" w:hAnsi="Times New Roman"/>
                <w:b w:val="0"/>
                <w:bCs/>
                <w:i/>
                <w:sz w:val="20"/>
              </w:rPr>
              <w:t>6</w:t>
            </w:r>
          </w:p>
        </w:tc>
      </w:tr>
      <w:tr w:rsidR="0002235F" w:rsidRPr="004968E6" w14:paraId="1B03343B" w14:textId="77777777" w:rsidTr="006D7A53">
        <w:trPr>
          <w:trHeight w:val="574"/>
        </w:trPr>
        <w:tc>
          <w:tcPr>
            <w:tcW w:w="715" w:type="dxa"/>
            <w:tcBorders>
              <w:top w:val="single" w:sz="4" w:space="0" w:color="auto"/>
              <w:left w:val="single" w:sz="4" w:space="0" w:color="auto"/>
              <w:bottom w:val="single" w:sz="4" w:space="0" w:color="auto"/>
              <w:right w:val="single" w:sz="4" w:space="0" w:color="auto"/>
            </w:tcBorders>
            <w:vAlign w:val="center"/>
          </w:tcPr>
          <w:p w14:paraId="21227114"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1</w:t>
            </w:r>
          </w:p>
        </w:tc>
        <w:tc>
          <w:tcPr>
            <w:tcW w:w="3692" w:type="dxa"/>
            <w:tcBorders>
              <w:top w:val="single" w:sz="4" w:space="0" w:color="auto"/>
              <w:left w:val="single" w:sz="4" w:space="0" w:color="auto"/>
              <w:bottom w:val="single" w:sz="4" w:space="0" w:color="auto"/>
              <w:right w:val="single" w:sz="4" w:space="0" w:color="auto"/>
            </w:tcBorders>
            <w:vAlign w:val="center"/>
          </w:tcPr>
          <w:p w14:paraId="4158CA02" w14:textId="77777777" w:rsidR="0002235F" w:rsidRPr="004968E6" w:rsidRDefault="0002235F" w:rsidP="006D7A53">
            <w:pPr>
              <w:pStyle w:val="Tekstpodstawowy"/>
              <w:snapToGrid w:val="0"/>
              <w:rPr>
                <w:rFonts w:ascii="Times New Roman" w:hAnsi="Times New Roman"/>
                <w:b w:val="0"/>
                <w:bCs/>
                <w:sz w:val="20"/>
              </w:rPr>
            </w:pPr>
          </w:p>
          <w:p w14:paraId="064A7BFB"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xml:space="preserve">Wykonanie kanalizacji sanitarnej grawitacyjnej z rur PVC-U, ścianka lita SN8 </w:t>
            </w:r>
            <w:proofErr w:type="spellStart"/>
            <w:r w:rsidRPr="004968E6">
              <w:rPr>
                <w:rFonts w:ascii="Times New Roman" w:hAnsi="Times New Roman"/>
                <w:b w:val="0"/>
                <w:bCs/>
                <w:sz w:val="20"/>
              </w:rPr>
              <w:t>Dz</w:t>
            </w:r>
            <w:proofErr w:type="spellEnd"/>
            <w:r w:rsidRPr="004968E6">
              <w:rPr>
                <w:rFonts w:ascii="Times New Roman" w:hAnsi="Times New Roman"/>
                <w:b w:val="0"/>
                <w:bCs/>
                <w:sz w:val="20"/>
              </w:rPr>
              <w:t xml:space="preserve"> 200x5,9 mm łączonych na uszczelki gumowe</w:t>
            </w:r>
          </w:p>
          <w:p w14:paraId="72830A12" w14:textId="77777777" w:rsidR="0002235F" w:rsidRPr="004968E6" w:rsidRDefault="0002235F" w:rsidP="006D7A53">
            <w:pPr>
              <w:pStyle w:val="Tekstpodstawowy"/>
              <w:snapToGrid w:val="0"/>
              <w:rPr>
                <w:rFonts w:ascii="Times New Roman" w:hAnsi="Times New Roman"/>
                <w:sz w:val="20"/>
              </w:rPr>
            </w:pPr>
            <w:r w:rsidRPr="004968E6">
              <w:rPr>
                <w:rFonts w:ascii="Times New Roman" w:hAnsi="Times New Roman"/>
                <w:sz w:val="20"/>
              </w:rPr>
              <w:t>UWAGA:</w:t>
            </w:r>
          </w:p>
          <w:p w14:paraId="28265618" w14:textId="77777777" w:rsidR="0002235F" w:rsidRPr="004968E6" w:rsidRDefault="0002235F" w:rsidP="006D7A53">
            <w:pPr>
              <w:pStyle w:val="Tekstpodstawowy"/>
              <w:snapToGrid w:val="0"/>
              <w:rPr>
                <w:rFonts w:ascii="Times New Roman" w:hAnsi="Times New Roman"/>
                <w:sz w:val="20"/>
              </w:rPr>
            </w:pPr>
            <w:r w:rsidRPr="004968E6">
              <w:rPr>
                <w:rFonts w:ascii="Times New Roman" w:hAnsi="Times New Roman"/>
                <w:sz w:val="20"/>
              </w:rPr>
              <w:t>- w trakcie realizacji kanału w ul. Cichociemnych wykonano zejścia od studnia S3.8, 3,17 i 3.26 do granicy dz. nr ew. 1/665 (ul. Cichociemnych)</w:t>
            </w:r>
          </w:p>
          <w:p w14:paraId="61C18C71" w14:textId="77777777" w:rsidR="0002235F" w:rsidRPr="004968E6" w:rsidRDefault="0002235F" w:rsidP="006D7A53">
            <w:pPr>
              <w:pStyle w:val="Tekstpodstawowy"/>
              <w:snapToGrid w:val="0"/>
              <w:rPr>
                <w:rFonts w:ascii="Times New Roman" w:hAnsi="Times New Roman"/>
                <w:b w:val="0"/>
                <w:bCs/>
                <w:sz w:val="20"/>
              </w:rPr>
            </w:pPr>
          </w:p>
        </w:tc>
        <w:tc>
          <w:tcPr>
            <w:tcW w:w="941" w:type="dxa"/>
            <w:tcBorders>
              <w:top w:val="single" w:sz="4" w:space="0" w:color="auto"/>
              <w:left w:val="single" w:sz="4" w:space="0" w:color="auto"/>
              <w:bottom w:val="single" w:sz="4" w:space="0" w:color="auto"/>
              <w:right w:val="single" w:sz="4" w:space="0" w:color="auto"/>
            </w:tcBorders>
            <w:vAlign w:val="center"/>
          </w:tcPr>
          <w:p w14:paraId="5935ADF4" w14:textId="77777777" w:rsidR="0002235F" w:rsidRPr="004968E6" w:rsidRDefault="0002235F" w:rsidP="006D7A53">
            <w:pPr>
              <w:pStyle w:val="Tekstpodstawowy"/>
              <w:snapToGrid w:val="0"/>
              <w:jc w:val="center"/>
              <w:rPr>
                <w:rFonts w:ascii="Times New Roman" w:hAnsi="Times New Roman"/>
                <w:b w:val="0"/>
                <w:bCs/>
                <w:iCs/>
                <w:sz w:val="20"/>
              </w:rPr>
            </w:pPr>
            <w:proofErr w:type="spellStart"/>
            <w:r w:rsidRPr="004968E6">
              <w:rPr>
                <w:rFonts w:ascii="Times New Roman" w:hAnsi="Times New Roman"/>
                <w:b w:val="0"/>
                <w:bCs/>
                <w:iCs/>
                <w:sz w:val="20"/>
              </w:rPr>
              <w:t>mb</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14:paraId="7B5F60D9" w14:textId="77777777" w:rsidR="0002235F" w:rsidRPr="004968E6" w:rsidRDefault="0002235F" w:rsidP="006D7A53">
            <w:pPr>
              <w:pStyle w:val="Tekstpodstawowy"/>
              <w:snapToGrid w:val="0"/>
              <w:jc w:val="center"/>
              <w:rPr>
                <w:rFonts w:ascii="Times New Roman" w:hAnsi="Times New Roman"/>
                <w:b w:val="0"/>
                <w:bCs/>
                <w:iCs/>
                <w:sz w:val="20"/>
              </w:rPr>
            </w:pPr>
            <w:r w:rsidRPr="004968E6">
              <w:rPr>
                <w:rFonts w:ascii="Times New Roman" w:hAnsi="Times New Roman"/>
                <w:b w:val="0"/>
                <w:bCs/>
                <w:iCs/>
                <w:sz w:val="20"/>
              </w:rPr>
              <w:t>685,8</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151364AA" w14:textId="77777777" w:rsidR="0002235F" w:rsidRPr="004968E6" w:rsidRDefault="0002235F" w:rsidP="006D7A53">
            <w:pPr>
              <w:pStyle w:val="Tekstpodstawowy"/>
              <w:snapToGrid w:val="0"/>
              <w:ind w:left="-70" w:right="-75"/>
              <w:jc w:val="center"/>
              <w:rPr>
                <w:rFonts w:ascii="Times New Roman" w:hAnsi="Times New Roman"/>
                <w:b w:val="0"/>
                <w:bCs/>
                <w:i/>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24097CBD" w14:textId="77777777" w:rsidR="0002235F" w:rsidRPr="004968E6" w:rsidRDefault="0002235F" w:rsidP="006D7A53">
            <w:pPr>
              <w:pStyle w:val="Tekstpodstawowy"/>
              <w:snapToGrid w:val="0"/>
              <w:jc w:val="center"/>
              <w:rPr>
                <w:rFonts w:ascii="Times New Roman" w:hAnsi="Times New Roman"/>
                <w:b w:val="0"/>
                <w:bCs/>
                <w:i/>
                <w:sz w:val="20"/>
              </w:rPr>
            </w:pPr>
          </w:p>
        </w:tc>
      </w:tr>
      <w:tr w:rsidR="0002235F" w:rsidRPr="004968E6" w14:paraId="1925CF4B" w14:textId="77777777" w:rsidTr="006D7A53">
        <w:trPr>
          <w:trHeight w:val="817"/>
        </w:trPr>
        <w:tc>
          <w:tcPr>
            <w:tcW w:w="715" w:type="dxa"/>
            <w:tcBorders>
              <w:top w:val="single" w:sz="4" w:space="0" w:color="auto"/>
              <w:left w:val="single" w:sz="4" w:space="0" w:color="auto"/>
              <w:bottom w:val="single" w:sz="4" w:space="0" w:color="auto"/>
              <w:right w:val="single" w:sz="4" w:space="0" w:color="auto"/>
            </w:tcBorders>
            <w:vAlign w:val="center"/>
          </w:tcPr>
          <w:p w14:paraId="64F77F8B"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2</w:t>
            </w:r>
          </w:p>
        </w:tc>
        <w:tc>
          <w:tcPr>
            <w:tcW w:w="3692" w:type="dxa"/>
            <w:tcBorders>
              <w:top w:val="single" w:sz="4" w:space="0" w:color="auto"/>
              <w:left w:val="single" w:sz="4" w:space="0" w:color="auto"/>
              <w:right w:val="single" w:sz="4" w:space="0" w:color="auto"/>
            </w:tcBorders>
            <w:vAlign w:val="center"/>
          </w:tcPr>
          <w:p w14:paraId="05E4D59C"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xml:space="preserve">Wykonanie odrzutów siec do granic posesji z rur PVC-U, ścianka lita SN8 </w:t>
            </w:r>
            <w:proofErr w:type="spellStart"/>
            <w:r w:rsidRPr="004968E6">
              <w:rPr>
                <w:rFonts w:ascii="Times New Roman" w:hAnsi="Times New Roman"/>
                <w:b w:val="0"/>
                <w:bCs/>
                <w:sz w:val="20"/>
              </w:rPr>
              <w:t>Dz</w:t>
            </w:r>
            <w:proofErr w:type="spellEnd"/>
            <w:r w:rsidRPr="004968E6">
              <w:rPr>
                <w:rFonts w:ascii="Times New Roman" w:hAnsi="Times New Roman"/>
                <w:b w:val="0"/>
                <w:bCs/>
                <w:sz w:val="20"/>
              </w:rPr>
              <w:t xml:space="preserve"> 160x4,7 mm o łącznej długości ok. 321,7 m .</w:t>
            </w:r>
          </w:p>
        </w:tc>
        <w:tc>
          <w:tcPr>
            <w:tcW w:w="941" w:type="dxa"/>
            <w:tcBorders>
              <w:top w:val="single" w:sz="4" w:space="0" w:color="auto"/>
              <w:left w:val="single" w:sz="4" w:space="0" w:color="auto"/>
              <w:bottom w:val="single" w:sz="4" w:space="0" w:color="auto"/>
              <w:right w:val="single" w:sz="4" w:space="0" w:color="auto"/>
            </w:tcBorders>
            <w:vAlign w:val="center"/>
          </w:tcPr>
          <w:p w14:paraId="36E37A8B" w14:textId="77777777" w:rsidR="0002235F" w:rsidRPr="004968E6" w:rsidRDefault="0002235F" w:rsidP="006D7A53">
            <w:pPr>
              <w:pStyle w:val="Tekstpodstawowy"/>
              <w:snapToGrid w:val="0"/>
              <w:jc w:val="center"/>
              <w:rPr>
                <w:rFonts w:ascii="Times New Roman" w:hAnsi="Times New Roman"/>
                <w:b w:val="0"/>
                <w:bCs/>
                <w:iCs/>
                <w:sz w:val="20"/>
              </w:rPr>
            </w:pPr>
            <w:r w:rsidRPr="004968E6">
              <w:rPr>
                <w:rFonts w:ascii="Times New Roman" w:hAnsi="Times New Roman"/>
                <w:b w:val="0"/>
                <w:bCs/>
                <w:iCs/>
                <w:sz w:val="20"/>
              </w:rPr>
              <w:t>szt.</w:t>
            </w:r>
          </w:p>
        </w:tc>
        <w:tc>
          <w:tcPr>
            <w:tcW w:w="1430" w:type="dxa"/>
            <w:tcBorders>
              <w:top w:val="single" w:sz="4" w:space="0" w:color="auto"/>
              <w:left w:val="single" w:sz="4" w:space="0" w:color="auto"/>
              <w:bottom w:val="single" w:sz="4" w:space="0" w:color="auto"/>
              <w:right w:val="single" w:sz="4" w:space="0" w:color="auto"/>
            </w:tcBorders>
            <w:vAlign w:val="center"/>
          </w:tcPr>
          <w:p w14:paraId="4FE0FB2A" w14:textId="77777777" w:rsidR="0002235F" w:rsidRPr="004968E6" w:rsidRDefault="0002235F" w:rsidP="006D7A53">
            <w:pPr>
              <w:pStyle w:val="Tekstpodstawowy"/>
              <w:snapToGrid w:val="0"/>
              <w:jc w:val="center"/>
              <w:rPr>
                <w:rFonts w:ascii="Times New Roman" w:hAnsi="Times New Roman"/>
                <w:b w:val="0"/>
                <w:bCs/>
                <w:iCs/>
                <w:sz w:val="20"/>
              </w:rPr>
            </w:pPr>
            <w:r w:rsidRPr="004968E6">
              <w:rPr>
                <w:rFonts w:ascii="Times New Roman" w:hAnsi="Times New Roman"/>
                <w:b w:val="0"/>
                <w:bCs/>
                <w:iCs/>
                <w:sz w:val="20"/>
              </w:rPr>
              <w:t>61</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05105DD7" w14:textId="77777777" w:rsidR="0002235F" w:rsidRPr="004968E6" w:rsidRDefault="0002235F" w:rsidP="006D7A53">
            <w:pPr>
              <w:pStyle w:val="Tekstpodstawowy"/>
              <w:snapToGrid w:val="0"/>
              <w:ind w:left="-70" w:right="-75"/>
              <w:jc w:val="center"/>
              <w:rPr>
                <w:rFonts w:ascii="Times New Roman" w:hAnsi="Times New Roman"/>
                <w:b w:val="0"/>
                <w:bCs/>
                <w:color w:val="FF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5FECC3F1" w14:textId="77777777" w:rsidR="0002235F" w:rsidRPr="004968E6" w:rsidRDefault="0002235F" w:rsidP="006D7A53">
            <w:pPr>
              <w:pStyle w:val="Tekstpodstawowy"/>
              <w:snapToGrid w:val="0"/>
              <w:jc w:val="center"/>
              <w:rPr>
                <w:rFonts w:ascii="Times New Roman" w:hAnsi="Times New Roman"/>
                <w:b w:val="0"/>
                <w:bCs/>
                <w:color w:val="FF0000"/>
                <w:sz w:val="20"/>
              </w:rPr>
            </w:pPr>
          </w:p>
        </w:tc>
      </w:tr>
      <w:tr w:rsidR="0002235F" w:rsidRPr="004968E6" w14:paraId="4F7712C3" w14:textId="77777777" w:rsidTr="006D7A53">
        <w:trPr>
          <w:trHeight w:val="559"/>
        </w:trPr>
        <w:tc>
          <w:tcPr>
            <w:tcW w:w="715" w:type="dxa"/>
            <w:tcBorders>
              <w:top w:val="single" w:sz="4" w:space="0" w:color="auto"/>
              <w:left w:val="single" w:sz="4" w:space="0" w:color="auto"/>
              <w:bottom w:val="single" w:sz="4" w:space="0" w:color="auto"/>
              <w:right w:val="single" w:sz="4" w:space="0" w:color="auto"/>
            </w:tcBorders>
            <w:vAlign w:val="center"/>
          </w:tcPr>
          <w:p w14:paraId="5A8E2272"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3</w:t>
            </w:r>
          </w:p>
        </w:tc>
        <w:tc>
          <w:tcPr>
            <w:tcW w:w="3692" w:type="dxa"/>
            <w:tcBorders>
              <w:top w:val="single" w:sz="4" w:space="0" w:color="auto"/>
              <w:left w:val="single" w:sz="4" w:space="0" w:color="auto"/>
              <w:right w:val="single" w:sz="4" w:space="0" w:color="auto"/>
            </w:tcBorders>
            <w:vAlign w:val="center"/>
          </w:tcPr>
          <w:p w14:paraId="19CC6414"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Trójniki redukcyjne Ø200/160 mm PVC</w:t>
            </w:r>
          </w:p>
        </w:tc>
        <w:tc>
          <w:tcPr>
            <w:tcW w:w="941" w:type="dxa"/>
            <w:tcBorders>
              <w:top w:val="single" w:sz="4" w:space="0" w:color="auto"/>
              <w:left w:val="single" w:sz="4" w:space="0" w:color="auto"/>
              <w:bottom w:val="single" w:sz="4" w:space="0" w:color="auto"/>
              <w:right w:val="single" w:sz="4" w:space="0" w:color="auto"/>
            </w:tcBorders>
            <w:vAlign w:val="center"/>
          </w:tcPr>
          <w:p w14:paraId="512825FC" w14:textId="77777777" w:rsidR="0002235F" w:rsidRPr="004968E6" w:rsidRDefault="0002235F" w:rsidP="006D7A53">
            <w:pPr>
              <w:pStyle w:val="Tekstpodstawowy"/>
              <w:snapToGrid w:val="0"/>
              <w:jc w:val="center"/>
              <w:rPr>
                <w:rFonts w:ascii="Times New Roman" w:hAnsi="Times New Roman"/>
                <w:b w:val="0"/>
                <w:bCs/>
                <w:iCs/>
                <w:sz w:val="20"/>
              </w:rPr>
            </w:pPr>
            <w:r w:rsidRPr="004968E6">
              <w:rPr>
                <w:rFonts w:ascii="Times New Roman" w:hAnsi="Times New Roman"/>
                <w:b w:val="0"/>
                <w:bCs/>
                <w:iCs/>
                <w:sz w:val="20"/>
              </w:rPr>
              <w:t>szt.</w:t>
            </w:r>
          </w:p>
        </w:tc>
        <w:tc>
          <w:tcPr>
            <w:tcW w:w="1430" w:type="dxa"/>
            <w:tcBorders>
              <w:top w:val="single" w:sz="4" w:space="0" w:color="auto"/>
              <w:left w:val="single" w:sz="4" w:space="0" w:color="auto"/>
              <w:bottom w:val="single" w:sz="4" w:space="0" w:color="auto"/>
              <w:right w:val="single" w:sz="4" w:space="0" w:color="auto"/>
            </w:tcBorders>
            <w:vAlign w:val="center"/>
          </w:tcPr>
          <w:p w14:paraId="0C4622C5" w14:textId="77777777" w:rsidR="0002235F" w:rsidRPr="004968E6" w:rsidRDefault="0002235F" w:rsidP="006D7A53">
            <w:pPr>
              <w:pStyle w:val="Tekstpodstawowy"/>
              <w:snapToGrid w:val="0"/>
              <w:jc w:val="center"/>
              <w:rPr>
                <w:rFonts w:ascii="Times New Roman" w:hAnsi="Times New Roman"/>
                <w:b w:val="0"/>
                <w:bCs/>
                <w:iCs/>
                <w:sz w:val="20"/>
              </w:rPr>
            </w:pPr>
            <w:r w:rsidRPr="004968E6">
              <w:rPr>
                <w:rFonts w:ascii="Times New Roman" w:hAnsi="Times New Roman"/>
                <w:b w:val="0"/>
                <w:bCs/>
                <w:iCs/>
                <w:sz w:val="20"/>
              </w:rPr>
              <w:t>31</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79B09A75" w14:textId="77777777" w:rsidR="0002235F" w:rsidRPr="004968E6" w:rsidRDefault="0002235F" w:rsidP="006D7A53">
            <w:pPr>
              <w:pStyle w:val="Tekstpodstawowy"/>
              <w:snapToGrid w:val="0"/>
              <w:ind w:left="-70" w:right="-75"/>
              <w:jc w:val="center"/>
              <w:rPr>
                <w:rFonts w:ascii="Times New Roman" w:hAnsi="Times New Roman"/>
                <w:b w:val="0"/>
                <w:bCs/>
                <w:color w:val="FF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072271DE" w14:textId="77777777" w:rsidR="0002235F" w:rsidRPr="004968E6" w:rsidRDefault="0002235F" w:rsidP="006D7A53">
            <w:pPr>
              <w:pStyle w:val="Tekstpodstawowy"/>
              <w:snapToGrid w:val="0"/>
              <w:jc w:val="center"/>
              <w:rPr>
                <w:rFonts w:ascii="Times New Roman" w:hAnsi="Times New Roman"/>
                <w:b w:val="0"/>
                <w:bCs/>
                <w:color w:val="FF0000"/>
                <w:sz w:val="20"/>
              </w:rPr>
            </w:pPr>
          </w:p>
        </w:tc>
      </w:tr>
      <w:tr w:rsidR="0002235F" w:rsidRPr="004968E6" w14:paraId="1B4C737C" w14:textId="77777777" w:rsidTr="006D7A53">
        <w:trPr>
          <w:trHeight w:val="709"/>
        </w:trPr>
        <w:tc>
          <w:tcPr>
            <w:tcW w:w="715" w:type="dxa"/>
            <w:tcBorders>
              <w:top w:val="single" w:sz="4" w:space="0" w:color="auto"/>
              <w:left w:val="single" w:sz="4" w:space="0" w:color="auto"/>
              <w:bottom w:val="single" w:sz="4" w:space="0" w:color="auto"/>
              <w:right w:val="single" w:sz="4" w:space="0" w:color="auto"/>
            </w:tcBorders>
            <w:vAlign w:val="center"/>
          </w:tcPr>
          <w:p w14:paraId="261796C3"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4</w:t>
            </w:r>
          </w:p>
        </w:tc>
        <w:tc>
          <w:tcPr>
            <w:tcW w:w="3692" w:type="dxa"/>
            <w:tcBorders>
              <w:top w:val="single" w:sz="4" w:space="0" w:color="auto"/>
              <w:left w:val="single" w:sz="4" w:space="0" w:color="auto"/>
              <w:right w:val="single" w:sz="4" w:space="0" w:color="auto"/>
            </w:tcBorders>
            <w:vAlign w:val="center"/>
          </w:tcPr>
          <w:p w14:paraId="71FF7B19"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Wykonanie studni rewizyjnej - z kręgów betonowych DN 1200mm</w:t>
            </w:r>
          </w:p>
        </w:tc>
        <w:tc>
          <w:tcPr>
            <w:tcW w:w="941" w:type="dxa"/>
            <w:tcBorders>
              <w:top w:val="single" w:sz="4" w:space="0" w:color="auto"/>
              <w:left w:val="single" w:sz="4" w:space="0" w:color="auto"/>
              <w:bottom w:val="single" w:sz="4" w:space="0" w:color="auto"/>
              <w:right w:val="single" w:sz="4" w:space="0" w:color="auto"/>
            </w:tcBorders>
            <w:vAlign w:val="center"/>
          </w:tcPr>
          <w:p w14:paraId="71225A20" w14:textId="77777777" w:rsidR="0002235F" w:rsidRPr="004968E6" w:rsidRDefault="0002235F" w:rsidP="006D7A53">
            <w:pPr>
              <w:pStyle w:val="Tekstpodstawowy"/>
              <w:snapToGrid w:val="0"/>
              <w:jc w:val="center"/>
              <w:rPr>
                <w:rFonts w:ascii="Times New Roman" w:hAnsi="Times New Roman"/>
                <w:b w:val="0"/>
                <w:bCs/>
                <w:iCs/>
                <w:sz w:val="20"/>
              </w:rPr>
            </w:pPr>
            <w:proofErr w:type="spellStart"/>
            <w:r w:rsidRPr="004968E6">
              <w:rPr>
                <w:rFonts w:ascii="Times New Roman" w:hAnsi="Times New Roman"/>
                <w:b w:val="0"/>
                <w:bCs/>
                <w:iCs/>
                <w:sz w:val="20"/>
              </w:rPr>
              <w:t>kpl</w:t>
            </w:r>
            <w:proofErr w:type="spellEnd"/>
            <w:r w:rsidRPr="004968E6">
              <w:rPr>
                <w:rFonts w:ascii="Times New Roman" w:hAnsi="Times New Roman"/>
                <w:b w:val="0"/>
                <w:bCs/>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4DE87B21" w14:textId="77777777" w:rsidR="0002235F" w:rsidRPr="004968E6" w:rsidRDefault="0002235F" w:rsidP="006D7A53">
            <w:pPr>
              <w:pStyle w:val="Tekstpodstawowy"/>
              <w:snapToGrid w:val="0"/>
              <w:jc w:val="center"/>
              <w:rPr>
                <w:rFonts w:ascii="Times New Roman" w:hAnsi="Times New Roman"/>
                <w:b w:val="0"/>
                <w:bCs/>
                <w:iCs/>
                <w:sz w:val="20"/>
              </w:rPr>
            </w:pPr>
            <w:r w:rsidRPr="004968E6">
              <w:rPr>
                <w:rFonts w:ascii="Times New Roman" w:hAnsi="Times New Roman"/>
                <w:b w:val="0"/>
                <w:bCs/>
                <w:iCs/>
                <w:sz w:val="20"/>
              </w:rPr>
              <w:t>15</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6AC8846A" w14:textId="77777777" w:rsidR="0002235F" w:rsidRPr="004968E6" w:rsidRDefault="0002235F" w:rsidP="006D7A53">
            <w:pPr>
              <w:pStyle w:val="Tekstpodstawowy"/>
              <w:snapToGrid w:val="0"/>
              <w:ind w:left="-70" w:right="-75"/>
              <w:jc w:val="center"/>
              <w:rPr>
                <w:rFonts w:ascii="Times New Roman" w:hAnsi="Times New Roman"/>
                <w:b w:val="0"/>
                <w:bCs/>
                <w:color w:val="FF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298CD823" w14:textId="77777777" w:rsidR="0002235F" w:rsidRPr="004968E6" w:rsidRDefault="0002235F" w:rsidP="006D7A53">
            <w:pPr>
              <w:pStyle w:val="Tekstpodstawowy"/>
              <w:snapToGrid w:val="0"/>
              <w:jc w:val="center"/>
              <w:rPr>
                <w:rFonts w:ascii="Times New Roman" w:hAnsi="Times New Roman"/>
                <w:b w:val="0"/>
                <w:bCs/>
                <w:color w:val="FF0000"/>
                <w:sz w:val="20"/>
              </w:rPr>
            </w:pPr>
          </w:p>
        </w:tc>
      </w:tr>
      <w:tr w:rsidR="0002235F" w:rsidRPr="004968E6" w14:paraId="67582EEE" w14:textId="77777777" w:rsidTr="006D7A53">
        <w:trPr>
          <w:trHeight w:val="549"/>
        </w:trPr>
        <w:tc>
          <w:tcPr>
            <w:tcW w:w="715" w:type="dxa"/>
            <w:tcBorders>
              <w:top w:val="single" w:sz="4" w:space="0" w:color="auto"/>
              <w:left w:val="single" w:sz="4" w:space="0" w:color="auto"/>
              <w:bottom w:val="single" w:sz="4" w:space="0" w:color="auto"/>
              <w:right w:val="single" w:sz="4" w:space="0" w:color="auto"/>
            </w:tcBorders>
            <w:vAlign w:val="center"/>
          </w:tcPr>
          <w:p w14:paraId="5EF71B6F"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5</w:t>
            </w:r>
          </w:p>
        </w:tc>
        <w:tc>
          <w:tcPr>
            <w:tcW w:w="3692" w:type="dxa"/>
            <w:tcBorders>
              <w:top w:val="single" w:sz="4" w:space="0" w:color="auto"/>
              <w:left w:val="single" w:sz="4" w:space="0" w:color="auto"/>
              <w:bottom w:val="single" w:sz="4" w:space="0" w:color="auto"/>
              <w:right w:val="single" w:sz="4" w:space="0" w:color="auto"/>
            </w:tcBorders>
            <w:vAlign w:val="center"/>
          </w:tcPr>
          <w:p w14:paraId="48E464CA"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Wykonanie studni rewizyjnej DN 425mm PP</w:t>
            </w:r>
          </w:p>
        </w:tc>
        <w:tc>
          <w:tcPr>
            <w:tcW w:w="941" w:type="dxa"/>
            <w:tcBorders>
              <w:top w:val="single" w:sz="4" w:space="0" w:color="auto"/>
              <w:left w:val="single" w:sz="4" w:space="0" w:color="auto"/>
              <w:bottom w:val="single" w:sz="4" w:space="0" w:color="auto"/>
              <w:right w:val="single" w:sz="4" w:space="0" w:color="auto"/>
            </w:tcBorders>
            <w:vAlign w:val="center"/>
          </w:tcPr>
          <w:p w14:paraId="7CFB6FB2" w14:textId="77777777" w:rsidR="0002235F" w:rsidRPr="004968E6" w:rsidRDefault="0002235F" w:rsidP="006D7A53">
            <w:pPr>
              <w:pStyle w:val="Tekstpodstawowy"/>
              <w:snapToGrid w:val="0"/>
              <w:jc w:val="center"/>
              <w:rPr>
                <w:rFonts w:ascii="Times New Roman" w:hAnsi="Times New Roman"/>
                <w:b w:val="0"/>
                <w:bCs/>
                <w:iCs/>
                <w:sz w:val="20"/>
              </w:rPr>
            </w:pPr>
            <w:proofErr w:type="spellStart"/>
            <w:r w:rsidRPr="004968E6">
              <w:rPr>
                <w:rFonts w:ascii="Times New Roman" w:hAnsi="Times New Roman"/>
                <w:b w:val="0"/>
                <w:bCs/>
                <w:iCs/>
                <w:sz w:val="20"/>
              </w:rPr>
              <w:t>kpl</w:t>
            </w:r>
            <w:proofErr w:type="spellEnd"/>
            <w:r w:rsidRPr="004968E6">
              <w:rPr>
                <w:rFonts w:ascii="Times New Roman" w:hAnsi="Times New Roman"/>
                <w:b w:val="0"/>
                <w:bCs/>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54F90975"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12</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70ECA8D7" w14:textId="77777777" w:rsidR="0002235F" w:rsidRPr="004968E6" w:rsidRDefault="0002235F" w:rsidP="006D7A53">
            <w:pPr>
              <w:pStyle w:val="Tekstpodstawowy"/>
              <w:snapToGrid w:val="0"/>
              <w:ind w:left="-70" w:right="-75"/>
              <w:jc w:val="center"/>
              <w:rPr>
                <w:rFonts w:ascii="Times New Roman" w:hAnsi="Times New Roman"/>
                <w:b w:val="0"/>
                <w:bCs/>
                <w:color w:val="FF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42162A0E" w14:textId="77777777" w:rsidR="0002235F" w:rsidRPr="004968E6" w:rsidRDefault="0002235F" w:rsidP="006D7A53">
            <w:pPr>
              <w:pStyle w:val="Tekstpodstawowy"/>
              <w:snapToGrid w:val="0"/>
              <w:jc w:val="center"/>
              <w:rPr>
                <w:rFonts w:ascii="Times New Roman" w:hAnsi="Times New Roman"/>
                <w:b w:val="0"/>
                <w:bCs/>
                <w:color w:val="FF0000"/>
                <w:sz w:val="20"/>
              </w:rPr>
            </w:pPr>
          </w:p>
        </w:tc>
      </w:tr>
      <w:tr w:rsidR="0002235F" w:rsidRPr="004968E6" w14:paraId="127CD5BD" w14:textId="77777777" w:rsidTr="006D7A53">
        <w:trPr>
          <w:trHeight w:val="2116"/>
        </w:trPr>
        <w:tc>
          <w:tcPr>
            <w:tcW w:w="715" w:type="dxa"/>
            <w:tcBorders>
              <w:top w:val="single" w:sz="4" w:space="0" w:color="auto"/>
              <w:left w:val="single" w:sz="4" w:space="0" w:color="auto"/>
              <w:bottom w:val="single" w:sz="4" w:space="0" w:color="auto"/>
              <w:right w:val="single" w:sz="4" w:space="0" w:color="auto"/>
            </w:tcBorders>
            <w:vAlign w:val="center"/>
          </w:tcPr>
          <w:p w14:paraId="3D0D441E"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6</w:t>
            </w:r>
          </w:p>
        </w:tc>
        <w:tc>
          <w:tcPr>
            <w:tcW w:w="3692" w:type="dxa"/>
            <w:tcBorders>
              <w:top w:val="single" w:sz="4" w:space="0" w:color="auto"/>
              <w:left w:val="single" w:sz="4" w:space="0" w:color="auto"/>
              <w:bottom w:val="single" w:sz="4" w:space="0" w:color="auto"/>
              <w:right w:val="single" w:sz="4" w:space="0" w:color="auto"/>
            </w:tcBorders>
            <w:vAlign w:val="center"/>
          </w:tcPr>
          <w:p w14:paraId="40FAFCB4"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Odtworzenie nawierzchni zajmowanego terenu pod budowę do stanu pierwotnego.</w:t>
            </w:r>
          </w:p>
          <w:p w14:paraId="77BD5C01" w14:textId="77777777" w:rsidR="0002235F" w:rsidRPr="004968E6" w:rsidRDefault="0002235F" w:rsidP="006D7A53">
            <w:pPr>
              <w:pStyle w:val="Tekstpodstawowy"/>
              <w:snapToGrid w:val="0"/>
              <w:rPr>
                <w:rFonts w:ascii="Times New Roman" w:hAnsi="Times New Roman"/>
                <w:sz w:val="20"/>
              </w:rPr>
            </w:pPr>
            <w:r w:rsidRPr="004968E6">
              <w:rPr>
                <w:rFonts w:ascii="Times New Roman" w:hAnsi="Times New Roman"/>
                <w:i/>
                <w:sz w:val="20"/>
              </w:rPr>
              <w:t>UWAGA:</w:t>
            </w:r>
            <w:r w:rsidRPr="004968E6">
              <w:rPr>
                <w:rFonts w:ascii="Times New Roman" w:hAnsi="Times New Roman"/>
                <w:sz w:val="20"/>
              </w:rPr>
              <w:br/>
              <w:t>- w ul. Sopranowej należy założyć odtworzenie drogi z płyt monowskich na dł. ok. 80,0m</w:t>
            </w:r>
          </w:p>
          <w:p w14:paraId="367F91AB" w14:textId="77777777" w:rsidR="0002235F" w:rsidRPr="004968E6" w:rsidRDefault="0002235F" w:rsidP="006D7A53">
            <w:pPr>
              <w:pStyle w:val="Tekstpodstawowy"/>
              <w:snapToGrid w:val="0"/>
              <w:rPr>
                <w:rFonts w:ascii="Times New Roman" w:hAnsi="Times New Roman"/>
                <w:b w:val="0"/>
                <w:bCs/>
                <w:color w:val="FF0000"/>
                <w:sz w:val="20"/>
              </w:rPr>
            </w:pPr>
            <w:r w:rsidRPr="004968E6">
              <w:rPr>
                <w:rFonts w:ascii="Times New Roman" w:hAnsi="Times New Roman"/>
                <w:sz w:val="20"/>
              </w:rPr>
              <w:t>- na całej długości realizowanej inwestycji droga jest ograniczona krawężnikami</w:t>
            </w:r>
          </w:p>
        </w:tc>
        <w:tc>
          <w:tcPr>
            <w:tcW w:w="941" w:type="dxa"/>
            <w:tcBorders>
              <w:top w:val="single" w:sz="4" w:space="0" w:color="auto"/>
              <w:left w:val="single" w:sz="4" w:space="0" w:color="auto"/>
              <w:bottom w:val="single" w:sz="4" w:space="0" w:color="auto"/>
              <w:right w:val="single" w:sz="4" w:space="0" w:color="auto"/>
            </w:tcBorders>
            <w:vAlign w:val="center"/>
          </w:tcPr>
          <w:p w14:paraId="570417F9" w14:textId="77777777" w:rsidR="0002235F" w:rsidRPr="004968E6" w:rsidRDefault="0002235F" w:rsidP="006D7A53">
            <w:pPr>
              <w:pStyle w:val="Tekstpodstawowy"/>
              <w:snapToGrid w:val="0"/>
              <w:jc w:val="center"/>
              <w:rPr>
                <w:rFonts w:ascii="Times New Roman" w:hAnsi="Times New Roman"/>
                <w:b w:val="0"/>
                <w:bCs/>
                <w:iCs/>
                <w:sz w:val="20"/>
              </w:rPr>
            </w:pPr>
            <w:proofErr w:type="spellStart"/>
            <w:r w:rsidRPr="004968E6">
              <w:rPr>
                <w:rFonts w:ascii="Times New Roman" w:hAnsi="Times New Roman"/>
                <w:b w:val="0"/>
                <w:bCs/>
                <w:iCs/>
                <w:sz w:val="20"/>
              </w:rPr>
              <w:t>kpl</w:t>
            </w:r>
            <w:proofErr w:type="spellEnd"/>
            <w:r w:rsidRPr="004968E6">
              <w:rPr>
                <w:rFonts w:ascii="Times New Roman" w:hAnsi="Times New Roman"/>
                <w:b w:val="0"/>
                <w:bCs/>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531896E7"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1</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716207E3" w14:textId="77777777" w:rsidR="0002235F" w:rsidRPr="004968E6" w:rsidRDefault="0002235F" w:rsidP="006D7A53">
            <w:pPr>
              <w:pStyle w:val="Tekstpodstawowy"/>
              <w:snapToGrid w:val="0"/>
              <w:ind w:left="-70" w:right="-75"/>
              <w:jc w:val="center"/>
              <w:rPr>
                <w:rFonts w:ascii="Times New Roman" w:hAnsi="Times New Roman"/>
                <w:b w:val="0"/>
                <w:bCs/>
                <w:color w:val="FF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58D585DA" w14:textId="77777777" w:rsidR="0002235F" w:rsidRPr="004968E6" w:rsidRDefault="0002235F" w:rsidP="006D7A53">
            <w:pPr>
              <w:pStyle w:val="Tekstpodstawowy"/>
              <w:snapToGrid w:val="0"/>
              <w:jc w:val="center"/>
              <w:rPr>
                <w:rFonts w:ascii="Times New Roman" w:hAnsi="Times New Roman"/>
                <w:b w:val="0"/>
                <w:bCs/>
                <w:color w:val="FF0000"/>
                <w:sz w:val="20"/>
              </w:rPr>
            </w:pPr>
          </w:p>
        </w:tc>
      </w:tr>
      <w:tr w:rsidR="0002235F" w:rsidRPr="004968E6" w14:paraId="30F1279F" w14:textId="77777777" w:rsidTr="006D7A53">
        <w:trPr>
          <w:trHeight w:val="2544"/>
        </w:trPr>
        <w:tc>
          <w:tcPr>
            <w:tcW w:w="715" w:type="dxa"/>
            <w:tcBorders>
              <w:top w:val="single" w:sz="4" w:space="0" w:color="auto"/>
              <w:left w:val="single" w:sz="4" w:space="0" w:color="auto"/>
              <w:bottom w:val="single" w:sz="4" w:space="0" w:color="auto"/>
              <w:right w:val="single" w:sz="4" w:space="0" w:color="auto"/>
            </w:tcBorders>
            <w:vAlign w:val="center"/>
          </w:tcPr>
          <w:p w14:paraId="5A206975"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7</w:t>
            </w:r>
          </w:p>
        </w:tc>
        <w:tc>
          <w:tcPr>
            <w:tcW w:w="3692" w:type="dxa"/>
            <w:tcBorders>
              <w:top w:val="single" w:sz="4" w:space="0" w:color="auto"/>
              <w:left w:val="single" w:sz="4" w:space="0" w:color="auto"/>
              <w:bottom w:val="single" w:sz="4" w:space="0" w:color="auto"/>
              <w:right w:val="single" w:sz="4" w:space="0" w:color="auto"/>
            </w:tcBorders>
            <w:vAlign w:val="center"/>
          </w:tcPr>
          <w:p w14:paraId="287A9761" w14:textId="77777777" w:rsidR="0002235F" w:rsidRPr="004968E6" w:rsidRDefault="0002235F" w:rsidP="006D7A53">
            <w:pPr>
              <w:pStyle w:val="Tekstpodstawowy"/>
              <w:snapToGrid w:val="0"/>
              <w:rPr>
                <w:rFonts w:ascii="Times New Roman" w:hAnsi="Times New Roman"/>
                <w:b w:val="0"/>
                <w:bCs/>
                <w:color w:val="FF0000"/>
                <w:sz w:val="20"/>
              </w:rPr>
            </w:pPr>
            <w:r w:rsidRPr="004968E6">
              <w:rPr>
                <w:rFonts w:ascii="Times New Roman" w:hAnsi="Times New Roman"/>
                <w:b w:val="0"/>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tc>
        <w:tc>
          <w:tcPr>
            <w:tcW w:w="941" w:type="dxa"/>
            <w:tcBorders>
              <w:top w:val="single" w:sz="4" w:space="0" w:color="auto"/>
              <w:left w:val="single" w:sz="4" w:space="0" w:color="auto"/>
              <w:bottom w:val="single" w:sz="4" w:space="0" w:color="auto"/>
              <w:right w:val="single" w:sz="4" w:space="0" w:color="auto"/>
            </w:tcBorders>
            <w:vAlign w:val="center"/>
          </w:tcPr>
          <w:p w14:paraId="020E30F8" w14:textId="77777777" w:rsidR="0002235F" w:rsidRPr="004968E6" w:rsidRDefault="0002235F" w:rsidP="006D7A53">
            <w:pPr>
              <w:pStyle w:val="Tekstpodstawowy"/>
              <w:snapToGrid w:val="0"/>
              <w:jc w:val="center"/>
              <w:rPr>
                <w:rFonts w:ascii="Times New Roman" w:hAnsi="Times New Roman"/>
                <w:b w:val="0"/>
                <w:bCs/>
                <w:iCs/>
                <w:sz w:val="20"/>
              </w:rPr>
            </w:pPr>
            <w:proofErr w:type="spellStart"/>
            <w:r w:rsidRPr="004968E6">
              <w:rPr>
                <w:rFonts w:ascii="Times New Roman" w:hAnsi="Times New Roman"/>
                <w:b w:val="0"/>
                <w:bCs/>
                <w:iCs/>
                <w:sz w:val="20"/>
              </w:rPr>
              <w:t>kpl</w:t>
            </w:r>
            <w:proofErr w:type="spellEnd"/>
            <w:r w:rsidRPr="004968E6">
              <w:rPr>
                <w:rFonts w:ascii="Times New Roman" w:hAnsi="Times New Roman"/>
                <w:b w:val="0"/>
                <w:bCs/>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75794D91" w14:textId="77777777" w:rsidR="0002235F" w:rsidRPr="004968E6" w:rsidRDefault="0002235F" w:rsidP="006D7A53">
            <w:pPr>
              <w:pStyle w:val="Tekstpodstawowy"/>
              <w:snapToGrid w:val="0"/>
              <w:jc w:val="center"/>
              <w:rPr>
                <w:rFonts w:ascii="Times New Roman" w:hAnsi="Times New Roman"/>
                <w:b w:val="0"/>
                <w:bCs/>
                <w:iCs/>
                <w:sz w:val="20"/>
              </w:rPr>
            </w:pPr>
            <w:r w:rsidRPr="004968E6">
              <w:rPr>
                <w:rFonts w:ascii="Times New Roman" w:hAnsi="Times New Roman"/>
                <w:b w:val="0"/>
                <w:bCs/>
                <w:iCs/>
                <w:sz w:val="20"/>
              </w:rPr>
              <w:t>1</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49A1ABB7" w14:textId="77777777" w:rsidR="0002235F" w:rsidRPr="004968E6" w:rsidRDefault="0002235F" w:rsidP="006D7A53">
            <w:pPr>
              <w:pStyle w:val="Tekstpodstawowy"/>
              <w:snapToGrid w:val="0"/>
              <w:ind w:left="-70" w:right="-75"/>
              <w:jc w:val="center"/>
              <w:rPr>
                <w:rFonts w:ascii="Times New Roman" w:hAnsi="Times New Roman"/>
                <w:b w:val="0"/>
                <w:bCs/>
                <w:color w:val="FF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5A455595" w14:textId="77777777" w:rsidR="0002235F" w:rsidRPr="004968E6" w:rsidRDefault="0002235F" w:rsidP="006D7A53">
            <w:pPr>
              <w:pStyle w:val="Tekstpodstawowy"/>
              <w:snapToGrid w:val="0"/>
              <w:jc w:val="center"/>
              <w:rPr>
                <w:rFonts w:ascii="Times New Roman" w:hAnsi="Times New Roman"/>
                <w:b w:val="0"/>
                <w:bCs/>
                <w:color w:val="FF0000"/>
                <w:sz w:val="20"/>
              </w:rPr>
            </w:pPr>
          </w:p>
        </w:tc>
      </w:tr>
      <w:tr w:rsidR="0002235F" w:rsidRPr="004968E6" w14:paraId="6FC67BA7" w14:textId="77777777" w:rsidTr="006D7A53">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2E89C738" w14:textId="77777777" w:rsidR="0002235F" w:rsidRPr="004968E6" w:rsidRDefault="0002235F" w:rsidP="006D7A53">
            <w:pPr>
              <w:pStyle w:val="Tekstpodstawowy"/>
              <w:snapToGrid w:val="0"/>
              <w:jc w:val="center"/>
              <w:rPr>
                <w:rFonts w:ascii="Times New Roman" w:hAnsi="Times New Roman"/>
                <w:b w:val="0"/>
                <w:bCs/>
                <w:sz w:val="20"/>
              </w:rPr>
            </w:pPr>
            <w:r w:rsidRPr="004968E6">
              <w:rPr>
                <w:rFonts w:ascii="Times New Roman" w:hAnsi="Times New Roman"/>
                <w:b w:val="0"/>
                <w:bCs/>
                <w:sz w:val="20"/>
              </w:rPr>
              <w:t>8</w:t>
            </w:r>
          </w:p>
        </w:tc>
        <w:tc>
          <w:tcPr>
            <w:tcW w:w="3692" w:type="dxa"/>
            <w:tcBorders>
              <w:top w:val="single" w:sz="4" w:space="0" w:color="auto"/>
              <w:left w:val="single" w:sz="4" w:space="0" w:color="auto"/>
              <w:bottom w:val="single" w:sz="4" w:space="0" w:color="auto"/>
              <w:right w:val="single" w:sz="4" w:space="0" w:color="auto"/>
            </w:tcBorders>
            <w:vAlign w:val="center"/>
          </w:tcPr>
          <w:p w14:paraId="76AC7B9E"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941" w:type="dxa"/>
            <w:tcBorders>
              <w:top w:val="single" w:sz="4" w:space="0" w:color="auto"/>
              <w:left w:val="single" w:sz="4" w:space="0" w:color="auto"/>
              <w:bottom w:val="single" w:sz="4" w:space="0" w:color="auto"/>
              <w:right w:val="single" w:sz="4" w:space="0" w:color="auto"/>
            </w:tcBorders>
            <w:vAlign w:val="center"/>
          </w:tcPr>
          <w:p w14:paraId="520F5927" w14:textId="77777777" w:rsidR="0002235F" w:rsidRPr="004968E6" w:rsidRDefault="0002235F" w:rsidP="006D7A53">
            <w:pPr>
              <w:pStyle w:val="Tekstpodstawowy"/>
              <w:snapToGrid w:val="0"/>
              <w:jc w:val="center"/>
              <w:rPr>
                <w:rFonts w:ascii="Times New Roman" w:hAnsi="Times New Roman"/>
                <w:b w:val="0"/>
                <w:bCs/>
                <w:iCs/>
                <w:sz w:val="20"/>
              </w:rPr>
            </w:pPr>
            <w:proofErr w:type="spellStart"/>
            <w:r w:rsidRPr="004968E6">
              <w:rPr>
                <w:rFonts w:ascii="Times New Roman" w:hAnsi="Times New Roman"/>
                <w:b w:val="0"/>
                <w:bCs/>
                <w:iCs/>
                <w:sz w:val="20"/>
              </w:rPr>
              <w:t>kpl</w:t>
            </w:r>
            <w:proofErr w:type="spellEnd"/>
            <w:r w:rsidRPr="004968E6">
              <w:rPr>
                <w:rFonts w:ascii="Times New Roman" w:hAnsi="Times New Roman"/>
                <w:b w:val="0"/>
                <w:bCs/>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31DC17A4" w14:textId="77777777" w:rsidR="0002235F" w:rsidRPr="004968E6" w:rsidRDefault="0002235F" w:rsidP="006D7A53">
            <w:pPr>
              <w:pStyle w:val="Tekstpodstawowy"/>
              <w:snapToGrid w:val="0"/>
              <w:jc w:val="center"/>
              <w:rPr>
                <w:rFonts w:ascii="Times New Roman" w:hAnsi="Times New Roman"/>
                <w:b w:val="0"/>
                <w:bCs/>
                <w:iCs/>
                <w:sz w:val="20"/>
              </w:rPr>
            </w:pPr>
            <w:r w:rsidRPr="004968E6">
              <w:rPr>
                <w:rFonts w:ascii="Times New Roman" w:hAnsi="Times New Roman"/>
                <w:b w:val="0"/>
                <w:bCs/>
                <w:iCs/>
                <w:sz w:val="20"/>
              </w:rPr>
              <w:t>1</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6383CCB0" w14:textId="77777777" w:rsidR="0002235F" w:rsidRPr="004968E6" w:rsidRDefault="0002235F" w:rsidP="006D7A53">
            <w:pPr>
              <w:pStyle w:val="Tekstpodstawowy"/>
              <w:snapToGrid w:val="0"/>
              <w:ind w:left="-70" w:right="-75"/>
              <w:jc w:val="center"/>
              <w:rPr>
                <w:rFonts w:ascii="Times New Roman" w:hAnsi="Times New Roman"/>
                <w:b w:val="0"/>
                <w:bCs/>
                <w:color w:val="FF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52505B2C" w14:textId="77777777" w:rsidR="0002235F" w:rsidRPr="004968E6" w:rsidRDefault="0002235F" w:rsidP="006D7A53">
            <w:pPr>
              <w:pStyle w:val="Tekstpodstawowy"/>
              <w:snapToGrid w:val="0"/>
              <w:jc w:val="center"/>
              <w:rPr>
                <w:rFonts w:ascii="Times New Roman" w:hAnsi="Times New Roman"/>
                <w:b w:val="0"/>
                <w:bCs/>
                <w:color w:val="FF0000"/>
                <w:sz w:val="20"/>
              </w:rPr>
            </w:pPr>
          </w:p>
        </w:tc>
      </w:tr>
      <w:tr w:rsidR="0002235F" w:rsidRPr="004968E6" w14:paraId="2F6B0D74" w14:textId="77777777" w:rsidTr="006D7A53">
        <w:trPr>
          <w:trHeight w:val="4241"/>
        </w:trPr>
        <w:tc>
          <w:tcPr>
            <w:tcW w:w="10418" w:type="dxa"/>
            <w:gridSpan w:val="7"/>
            <w:tcBorders>
              <w:top w:val="single" w:sz="4" w:space="0" w:color="auto"/>
              <w:left w:val="single" w:sz="4" w:space="0" w:color="auto"/>
              <w:bottom w:val="single" w:sz="4" w:space="0" w:color="auto"/>
              <w:right w:val="single" w:sz="4" w:space="0" w:color="auto"/>
            </w:tcBorders>
            <w:vAlign w:val="center"/>
          </w:tcPr>
          <w:p w14:paraId="2C829940" w14:textId="77777777" w:rsidR="0002235F"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lastRenderedPageBreak/>
              <w:t>W zakresie realizacji Przedmiotu Umowy znajduje się wykonanie robót przynależnych jak np.:</w:t>
            </w:r>
          </w:p>
          <w:p w14:paraId="293DEF2A" w14:textId="77777777" w:rsidR="0002235F" w:rsidRPr="004968E6" w:rsidRDefault="0002235F" w:rsidP="006D7A53">
            <w:pPr>
              <w:pStyle w:val="Tekstpodstawowy"/>
              <w:snapToGrid w:val="0"/>
              <w:rPr>
                <w:rFonts w:ascii="Times New Roman" w:hAnsi="Times New Roman"/>
                <w:b w:val="0"/>
                <w:bCs/>
                <w:sz w:val="20"/>
              </w:rPr>
            </w:pPr>
          </w:p>
          <w:p w14:paraId="480CD99A" w14:textId="77777777" w:rsidR="0002235F"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wykop wąsko przestrzenny szalowany z odwodnieniem niezbędnym do prawidłowego wykonania robót,</w:t>
            </w:r>
          </w:p>
          <w:p w14:paraId="3004BD64" w14:textId="77777777" w:rsidR="0002235F" w:rsidRPr="004968E6" w:rsidRDefault="0002235F" w:rsidP="006D7A53">
            <w:pPr>
              <w:pStyle w:val="Tekstpodstawowy"/>
              <w:snapToGrid w:val="0"/>
              <w:rPr>
                <w:rFonts w:ascii="Times New Roman" w:hAnsi="Times New Roman"/>
                <w:b w:val="0"/>
                <w:bCs/>
                <w:sz w:val="20"/>
              </w:rPr>
            </w:pPr>
          </w:p>
          <w:p w14:paraId="40E27401" w14:textId="77777777" w:rsidR="0002235F"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doprowadzenie energii elektrycznej do instalacji odwodnieniowej, montaż instalacji odwodnieniowej, wykonanie kompletnego systemu odprowadzającego wodę z odwodnienia wykopów,</w:t>
            </w:r>
          </w:p>
          <w:p w14:paraId="4A891990" w14:textId="77777777" w:rsidR="0002235F" w:rsidRPr="004968E6" w:rsidRDefault="0002235F" w:rsidP="006D7A53">
            <w:pPr>
              <w:pStyle w:val="Tekstpodstawowy"/>
              <w:snapToGrid w:val="0"/>
              <w:rPr>
                <w:rFonts w:ascii="Times New Roman" w:hAnsi="Times New Roman"/>
                <w:b w:val="0"/>
                <w:bCs/>
                <w:sz w:val="20"/>
              </w:rPr>
            </w:pPr>
          </w:p>
          <w:p w14:paraId="08A682EE" w14:textId="77777777" w:rsidR="0002235F"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zabezpieczenie i usuwanie kolizji z istniejącym uzbrojeniem, w tym przebudowy kolidującej infrastruktury uzbrojenia terenu,</w:t>
            </w:r>
          </w:p>
          <w:p w14:paraId="76F9A13A" w14:textId="77777777" w:rsidR="0002235F" w:rsidRPr="004968E6" w:rsidRDefault="0002235F" w:rsidP="006D7A53">
            <w:pPr>
              <w:pStyle w:val="Tekstpodstawowy"/>
              <w:snapToGrid w:val="0"/>
              <w:rPr>
                <w:rFonts w:ascii="Times New Roman" w:hAnsi="Times New Roman"/>
                <w:b w:val="0"/>
                <w:bCs/>
                <w:sz w:val="20"/>
              </w:rPr>
            </w:pPr>
          </w:p>
          <w:p w14:paraId="61AB13D2" w14:textId="77777777" w:rsidR="0002235F" w:rsidRPr="004968E6" w:rsidRDefault="0002235F" w:rsidP="006D7A53">
            <w:pPr>
              <w:pStyle w:val="Tekstpodstawowy"/>
              <w:snapToGrid w:val="0"/>
              <w:rPr>
                <w:rFonts w:ascii="Times New Roman" w:hAnsi="Times New Roman"/>
                <w:sz w:val="20"/>
              </w:rPr>
            </w:pPr>
            <w:r w:rsidRPr="004968E6">
              <w:rPr>
                <w:rFonts w:ascii="Times New Roman" w:hAnsi="Times New Roman"/>
                <w:sz w:val="20"/>
              </w:rPr>
              <w:t xml:space="preserve">- wykonanie podsypki i </w:t>
            </w:r>
            <w:proofErr w:type="spellStart"/>
            <w:r w:rsidRPr="004968E6">
              <w:rPr>
                <w:rFonts w:ascii="Times New Roman" w:hAnsi="Times New Roman"/>
                <w:sz w:val="20"/>
              </w:rPr>
              <w:t>obsypki</w:t>
            </w:r>
            <w:proofErr w:type="spellEnd"/>
            <w:r w:rsidRPr="004968E6">
              <w:rPr>
                <w:rFonts w:ascii="Times New Roman" w:hAnsi="Times New Roman"/>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4968E6">
              <w:rPr>
                <w:rFonts w:ascii="Times New Roman" w:hAnsi="Times New Roman"/>
                <w:sz w:val="20"/>
              </w:rPr>
              <w:t>obsypki</w:t>
            </w:r>
            <w:proofErr w:type="spellEnd"/>
            <w:r w:rsidRPr="004968E6">
              <w:rPr>
                <w:rFonts w:ascii="Times New Roman" w:hAnsi="Times New Roman"/>
                <w:sz w:val="20"/>
              </w:rPr>
              <w:t xml:space="preserve"> piaskowej,</w:t>
            </w:r>
          </w:p>
          <w:p w14:paraId="7B2452E6" w14:textId="77777777" w:rsidR="0002235F" w:rsidRPr="004968E6" w:rsidRDefault="0002235F" w:rsidP="006D7A53">
            <w:pPr>
              <w:pStyle w:val="Tekstpodstawowy"/>
              <w:snapToGrid w:val="0"/>
              <w:rPr>
                <w:rFonts w:ascii="Times New Roman" w:hAnsi="Times New Roman"/>
                <w:b w:val="0"/>
                <w:bCs/>
                <w:sz w:val="20"/>
              </w:rPr>
            </w:pPr>
          </w:p>
          <w:p w14:paraId="3B8D4C2C" w14:textId="77777777" w:rsidR="0002235F" w:rsidRPr="004968E6" w:rsidRDefault="0002235F" w:rsidP="006D7A53">
            <w:pPr>
              <w:pStyle w:val="Tekstpodstawowy"/>
              <w:snapToGrid w:val="0"/>
              <w:rPr>
                <w:rFonts w:ascii="Times New Roman" w:hAnsi="Times New Roman"/>
                <w:sz w:val="20"/>
              </w:rPr>
            </w:pPr>
            <w:r w:rsidRPr="004968E6">
              <w:rPr>
                <w:rFonts w:ascii="Times New Roman" w:hAnsi="Times New Roman"/>
                <w:sz w:val="20"/>
              </w:rPr>
              <w:t>- wykonanie badań zagęszczenia gruntu jeden raz na każdy odcinek sieci lecz nie mniej niż raz na 50 m długości budowanej sieci . W przypadku przewiertów badanie zagęszczenia należy wykonać w miejscach łączenia wykonanych odcinków. Ponadto jeżeli wymagany parametr zagęszczenia nie zostanie osiągnięty, Wykonawca dokona dogęszczenia gruntu, po czym na własny koszt ponownie wykona badania zagęszczenia gruntu. Badanie należy wykonać sondą dynamiczną Sd-10.</w:t>
            </w:r>
          </w:p>
          <w:p w14:paraId="36B00F53" w14:textId="77777777" w:rsidR="0002235F" w:rsidRPr="004968E6" w:rsidRDefault="0002235F" w:rsidP="006D7A53">
            <w:pPr>
              <w:pStyle w:val="Tekstpodstawowy"/>
              <w:snapToGrid w:val="0"/>
              <w:rPr>
                <w:rFonts w:ascii="Times New Roman" w:hAnsi="Times New Roman"/>
                <w:b w:val="0"/>
                <w:bCs/>
                <w:sz w:val="20"/>
              </w:rPr>
            </w:pPr>
          </w:p>
          <w:p w14:paraId="1B48A6BD" w14:textId="77777777" w:rsidR="0002235F"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odbiory nawierzchni dróg zostaną potwierdzone protokolarnie przez właściwego Zarządcę Drogi</w:t>
            </w:r>
          </w:p>
          <w:p w14:paraId="4D31745B" w14:textId="77777777" w:rsidR="0002235F" w:rsidRPr="004968E6" w:rsidRDefault="0002235F" w:rsidP="006D7A53">
            <w:pPr>
              <w:pStyle w:val="Tekstpodstawowy"/>
              <w:snapToGrid w:val="0"/>
              <w:rPr>
                <w:rFonts w:ascii="Times New Roman" w:hAnsi="Times New Roman"/>
                <w:b w:val="0"/>
                <w:bCs/>
                <w:sz w:val="20"/>
              </w:rPr>
            </w:pPr>
          </w:p>
          <w:p w14:paraId="7D499CC6" w14:textId="77777777" w:rsidR="0002235F"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w przypadku natrafienia na torfy, namuły lub gliny wymienić grunt na chudy beton lub piasek,</w:t>
            </w:r>
          </w:p>
          <w:p w14:paraId="0C105058" w14:textId="77777777" w:rsidR="0002235F" w:rsidRPr="004968E6" w:rsidRDefault="0002235F" w:rsidP="006D7A53">
            <w:pPr>
              <w:pStyle w:val="Tekstpodstawowy"/>
              <w:snapToGrid w:val="0"/>
              <w:rPr>
                <w:rFonts w:ascii="Times New Roman" w:hAnsi="Times New Roman"/>
                <w:b w:val="0"/>
                <w:bCs/>
                <w:sz w:val="20"/>
              </w:rPr>
            </w:pPr>
          </w:p>
          <w:p w14:paraId="68E6EF8C" w14:textId="77777777" w:rsidR="0002235F"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montaż barier ochronnych, ogrodzeń zabezpieczających, pomostów i kładek, oznakowanie ruchu,</w:t>
            </w:r>
          </w:p>
          <w:p w14:paraId="7E80B4CF" w14:textId="77777777" w:rsidR="0002235F" w:rsidRPr="004968E6" w:rsidRDefault="0002235F" w:rsidP="006D7A53">
            <w:pPr>
              <w:pStyle w:val="Tekstpodstawowy"/>
              <w:snapToGrid w:val="0"/>
              <w:rPr>
                <w:rFonts w:ascii="Times New Roman" w:hAnsi="Times New Roman"/>
                <w:b w:val="0"/>
                <w:bCs/>
                <w:sz w:val="20"/>
              </w:rPr>
            </w:pPr>
          </w:p>
          <w:p w14:paraId="2AA55912" w14:textId="77777777" w:rsidR="0002235F"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wykonanie przez osoby z odpowiednimi kwalifikacjami badań i prób niezbędnych do potwierdzenia prawidłowości wykonanych robót między innymi robót elektrycznych;</w:t>
            </w:r>
          </w:p>
          <w:p w14:paraId="2456C25C" w14:textId="77777777" w:rsidR="0002235F" w:rsidRPr="004968E6" w:rsidRDefault="0002235F" w:rsidP="006D7A53">
            <w:pPr>
              <w:pStyle w:val="Tekstpodstawowy"/>
              <w:snapToGrid w:val="0"/>
              <w:rPr>
                <w:rFonts w:ascii="Times New Roman" w:hAnsi="Times New Roman"/>
                <w:b w:val="0"/>
                <w:bCs/>
                <w:sz w:val="20"/>
              </w:rPr>
            </w:pPr>
          </w:p>
        </w:tc>
      </w:tr>
      <w:tr w:rsidR="0002235F" w:rsidRPr="004968E6" w14:paraId="28E9C40E" w14:textId="77777777" w:rsidTr="006D7A53">
        <w:trPr>
          <w:trHeight w:val="4952"/>
        </w:trPr>
        <w:tc>
          <w:tcPr>
            <w:tcW w:w="10418" w:type="dxa"/>
            <w:gridSpan w:val="7"/>
            <w:tcBorders>
              <w:top w:val="single" w:sz="4" w:space="0" w:color="auto"/>
              <w:left w:val="single" w:sz="4" w:space="0" w:color="auto"/>
              <w:bottom w:val="single" w:sz="4" w:space="0" w:color="auto"/>
              <w:right w:val="single" w:sz="4" w:space="0" w:color="auto"/>
            </w:tcBorders>
            <w:vAlign w:val="center"/>
          </w:tcPr>
          <w:p w14:paraId="38EFE04D"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Wytyczne realizacji inwestycji – dotyczy punktów 1 – 6:</w:t>
            </w:r>
          </w:p>
          <w:p w14:paraId="657CB68C"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Wykop wąsko przestrzenny, o ścianach pionowych umocnionych.</w:t>
            </w:r>
          </w:p>
          <w:p w14:paraId="7C740B1F"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Na czas budowy musi być zapewniony przejazd dla pojazdów uprzywilejowanych.</w:t>
            </w:r>
          </w:p>
          <w:p w14:paraId="0ADBA48B"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Roboty ziemne wykonywać sprzętem mechanicznym, zasypki ręcznie i mechanicznie dopiero po dokonaniu prób technicznych i odbiorowych zgodnie z BN-83/8836-02, PN-86/B-02480, PN-81/B-03020, PN-B-06050.</w:t>
            </w:r>
          </w:p>
          <w:p w14:paraId="27441AC6"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Projekt czasowej organizacji ruchu, koszt zajęcia pasa drogowego oraz doprowadzenie energii elektrycznej dla celów budowy po stronie wykonawcy.</w:t>
            </w:r>
          </w:p>
          <w:p w14:paraId="7AC3F332"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Odwodnienie wykopu w czasie robót wraz z odprowadzeniem wody z wykopu po stronie wykonawcy.</w:t>
            </w:r>
          </w:p>
          <w:p w14:paraId="4A55BA20"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Zagospodarowanie nadmiaru urobku po stronie wykonawcy i zgodnie z ustawą o odpadach.</w:t>
            </w:r>
          </w:p>
          <w:p w14:paraId="55D24C4B"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W przypadku natrafienia na torfy, namuły lub gliny wymienić grunt na chudy beton lub piasek.</w:t>
            </w:r>
          </w:p>
          <w:p w14:paraId="7FC5BDF2"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xml:space="preserve">Kolizje z kablami zabezpieczyć rurami osłonowymi dwudzielnymi z obejmami. Roboty ziemne </w:t>
            </w:r>
            <w:r w:rsidRPr="004968E6">
              <w:rPr>
                <w:rFonts w:ascii="Times New Roman" w:hAnsi="Times New Roman"/>
                <w:b w:val="0"/>
                <w:bCs/>
                <w:sz w:val="20"/>
              </w:rPr>
              <w:br/>
              <w:t>w obrębie istniejącego uzbrojenia muszą być wykonywane ręcznie pod nadzorem właścicieli uzbrojenia.</w:t>
            </w:r>
          </w:p>
          <w:p w14:paraId="6014F1E9"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Przejścia sieci kanalizacyjnej krzyżujące się z siecią wodociągową, jeżeli odległość jest mniejsza niż 0,2m, na kanalizacji stosować rury ochronne.</w:t>
            </w:r>
          </w:p>
          <w:p w14:paraId="1E91615F" w14:textId="77777777" w:rsidR="0002235F" w:rsidRPr="004968E6" w:rsidRDefault="0002235F" w:rsidP="006D7A53">
            <w:pPr>
              <w:pStyle w:val="Tekstpodstawowy"/>
              <w:snapToGrid w:val="0"/>
              <w:rPr>
                <w:rFonts w:ascii="Times New Roman" w:hAnsi="Times New Roman"/>
                <w:b w:val="0"/>
                <w:bCs/>
                <w:sz w:val="20"/>
              </w:rPr>
            </w:pPr>
            <w:r w:rsidRPr="004968E6">
              <w:rPr>
                <w:rFonts w:ascii="Times New Roman" w:hAnsi="Times New Roman"/>
                <w:b w:val="0"/>
                <w:bCs/>
                <w:sz w:val="20"/>
              </w:rPr>
              <w:t xml:space="preserve">Na trasie kanalizacji występują linie wodociągowe, przepusty drogowe, linie gazowe, linie energetyczne kablowe </w:t>
            </w:r>
            <w:r w:rsidRPr="004968E6">
              <w:rPr>
                <w:rFonts w:ascii="Times New Roman" w:hAnsi="Times New Roman"/>
                <w:b w:val="0"/>
                <w:bCs/>
                <w:sz w:val="20"/>
              </w:rPr>
              <w:br/>
              <w:t>i telekomunikacyjne. Roboty prowadzić ze szczególną ostrożnością, należy stosować się do uwag zawartych w protokole PODGIK.</w:t>
            </w:r>
          </w:p>
          <w:p w14:paraId="4A51384D" w14:textId="77777777" w:rsidR="0002235F" w:rsidRPr="004968E6" w:rsidRDefault="0002235F" w:rsidP="006D7A53">
            <w:pPr>
              <w:pStyle w:val="Tekstpodstawowy"/>
              <w:snapToGrid w:val="0"/>
              <w:rPr>
                <w:rFonts w:ascii="Times New Roman" w:hAnsi="Times New Roman"/>
                <w:b w:val="0"/>
                <w:bCs/>
                <w:color w:val="FF0000"/>
                <w:sz w:val="20"/>
              </w:rPr>
            </w:pPr>
            <w:r w:rsidRPr="004968E6">
              <w:rPr>
                <w:rFonts w:ascii="Times New Roman" w:hAnsi="Times New Roman"/>
                <w:b w:val="0"/>
                <w:bCs/>
                <w:sz w:val="20"/>
              </w:rPr>
              <w:t>Pobór wody dla celów budowy z istniejącego wodociągu w miejscu wskazanym przez Zakład Wodociągów przez zainstalowanie nadstawki na hydrant.</w:t>
            </w:r>
          </w:p>
        </w:tc>
      </w:tr>
      <w:tr w:rsidR="0002235F" w:rsidRPr="004968E6" w14:paraId="4CD3DE19" w14:textId="77777777" w:rsidTr="006D7A53">
        <w:tc>
          <w:tcPr>
            <w:tcW w:w="7758" w:type="dxa"/>
            <w:gridSpan w:val="5"/>
            <w:tcBorders>
              <w:top w:val="single" w:sz="4" w:space="0" w:color="auto"/>
              <w:left w:val="single" w:sz="4" w:space="0" w:color="auto"/>
              <w:bottom w:val="single" w:sz="4" w:space="0" w:color="auto"/>
              <w:right w:val="single" w:sz="4" w:space="0" w:color="auto"/>
            </w:tcBorders>
            <w:vAlign w:val="center"/>
          </w:tcPr>
          <w:p w14:paraId="2B131E03" w14:textId="77777777" w:rsidR="0002235F" w:rsidRPr="004968E6" w:rsidRDefault="0002235F" w:rsidP="006D7A53">
            <w:pPr>
              <w:pStyle w:val="Tekstpodstawowy"/>
              <w:snapToGrid w:val="0"/>
              <w:jc w:val="right"/>
              <w:rPr>
                <w:rFonts w:ascii="Times New Roman" w:hAnsi="Times New Roman"/>
                <w:b w:val="0"/>
                <w:bCs/>
                <w:sz w:val="20"/>
              </w:rPr>
            </w:pPr>
            <w:r w:rsidRPr="004968E6">
              <w:rPr>
                <w:rFonts w:ascii="Times New Roman" w:hAnsi="Times New Roman"/>
                <w:b w:val="0"/>
                <w:bCs/>
                <w:sz w:val="20"/>
              </w:rPr>
              <w:t>Razem cena netto zł /bez VAT/</w:t>
            </w:r>
          </w:p>
          <w:p w14:paraId="17731329" w14:textId="77777777" w:rsidR="0002235F" w:rsidRPr="004968E6" w:rsidRDefault="0002235F" w:rsidP="006D7A53">
            <w:pPr>
              <w:pStyle w:val="Tekstpodstawowy"/>
              <w:snapToGrid w:val="0"/>
              <w:jc w:val="right"/>
              <w:rPr>
                <w:rFonts w:ascii="Times New Roman" w:hAnsi="Times New Roman"/>
                <w:b w:val="0"/>
                <w:bCs/>
                <w:color w:val="FF0000"/>
                <w:sz w:val="20"/>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14:paraId="34B2DCF8" w14:textId="77777777" w:rsidR="0002235F" w:rsidRPr="004968E6" w:rsidRDefault="0002235F" w:rsidP="006D7A53">
            <w:pPr>
              <w:pStyle w:val="Tekstpodstawowy"/>
              <w:snapToGrid w:val="0"/>
              <w:ind w:left="-72" w:right="-70" w:hanging="15"/>
              <w:jc w:val="center"/>
              <w:rPr>
                <w:rFonts w:ascii="Times New Roman" w:hAnsi="Times New Roman"/>
                <w:b w:val="0"/>
                <w:bCs/>
                <w:color w:val="FF0000"/>
                <w:sz w:val="20"/>
              </w:rPr>
            </w:pPr>
          </w:p>
        </w:tc>
      </w:tr>
      <w:tr w:rsidR="0002235F" w:rsidRPr="004968E6" w14:paraId="4ECE1316" w14:textId="77777777" w:rsidTr="006D7A53">
        <w:tc>
          <w:tcPr>
            <w:tcW w:w="7758" w:type="dxa"/>
            <w:gridSpan w:val="5"/>
            <w:tcBorders>
              <w:top w:val="single" w:sz="4" w:space="0" w:color="auto"/>
              <w:left w:val="single" w:sz="4" w:space="0" w:color="auto"/>
              <w:bottom w:val="single" w:sz="4" w:space="0" w:color="auto"/>
              <w:right w:val="single" w:sz="4" w:space="0" w:color="auto"/>
            </w:tcBorders>
            <w:vAlign w:val="center"/>
          </w:tcPr>
          <w:p w14:paraId="76FC5446" w14:textId="77777777" w:rsidR="0002235F" w:rsidRPr="004968E6" w:rsidRDefault="0002235F" w:rsidP="006D7A53">
            <w:pPr>
              <w:pStyle w:val="Tekstpodstawowy"/>
              <w:snapToGrid w:val="0"/>
              <w:jc w:val="right"/>
              <w:rPr>
                <w:rFonts w:ascii="Times New Roman" w:hAnsi="Times New Roman"/>
                <w:b w:val="0"/>
                <w:bCs/>
                <w:sz w:val="20"/>
              </w:rPr>
            </w:pPr>
            <w:r w:rsidRPr="004968E6">
              <w:rPr>
                <w:rFonts w:ascii="Times New Roman" w:hAnsi="Times New Roman"/>
                <w:b w:val="0"/>
                <w:bCs/>
                <w:sz w:val="20"/>
              </w:rPr>
              <w:t>Razem VAT zł</w:t>
            </w:r>
          </w:p>
        </w:tc>
        <w:tc>
          <w:tcPr>
            <w:tcW w:w="2660" w:type="dxa"/>
            <w:gridSpan w:val="2"/>
            <w:tcBorders>
              <w:top w:val="single" w:sz="4" w:space="0" w:color="auto"/>
              <w:left w:val="single" w:sz="4" w:space="0" w:color="auto"/>
              <w:bottom w:val="single" w:sz="4" w:space="0" w:color="auto"/>
              <w:right w:val="single" w:sz="4" w:space="0" w:color="auto"/>
            </w:tcBorders>
            <w:vAlign w:val="center"/>
          </w:tcPr>
          <w:p w14:paraId="4939F08C" w14:textId="77777777" w:rsidR="0002235F" w:rsidRPr="004968E6" w:rsidRDefault="0002235F" w:rsidP="006D7A53">
            <w:pPr>
              <w:pStyle w:val="Tekstpodstawowy"/>
              <w:snapToGrid w:val="0"/>
              <w:ind w:right="-70" w:hanging="15"/>
              <w:jc w:val="center"/>
              <w:rPr>
                <w:rFonts w:ascii="Times New Roman" w:hAnsi="Times New Roman"/>
                <w:b w:val="0"/>
                <w:bCs/>
                <w:color w:val="FF0000"/>
                <w:sz w:val="20"/>
              </w:rPr>
            </w:pPr>
          </w:p>
        </w:tc>
      </w:tr>
      <w:tr w:rsidR="0002235F" w:rsidRPr="004968E6" w14:paraId="10A45208" w14:textId="77777777" w:rsidTr="006D7A53">
        <w:trPr>
          <w:trHeight w:val="329"/>
        </w:trPr>
        <w:tc>
          <w:tcPr>
            <w:tcW w:w="7758" w:type="dxa"/>
            <w:gridSpan w:val="5"/>
            <w:tcBorders>
              <w:top w:val="single" w:sz="4" w:space="0" w:color="auto"/>
              <w:left w:val="single" w:sz="4" w:space="0" w:color="auto"/>
              <w:bottom w:val="single" w:sz="4" w:space="0" w:color="auto"/>
              <w:right w:val="single" w:sz="4" w:space="0" w:color="auto"/>
            </w:tcBorders>
            <w:vAlign w:val="center"/>
          </w:tcPr>
          <w:p w14:paraId="52BEFFDE" w14:textId="77777777" w:rsidR="0002235F" w:rsidRPr="004968E6" w:rsidRDefault="0002235F" w:rsidP="006D7A53">
            <w:pPr>
              <w:pStyle w:val="Tekstpodstawowy"/>
              <w:snapToGrid w:val="0"/>
              <w:jc w:val="right"/>
              <w:rPr>
                <w:rFonts w:ascii="Times New Roman" w:hAnsi="Times New Roman"/>
                <w:b w:val="0"/>
                <w:bCs/>
                <w:sz w:val="20"/>
              </w:rPr>
            </w:pPr>
            <w:r w:rsidRPr="004968E6">
              <w:rPr>
                <w:rFonts w:ascii="Times New Roman" w:hAnsi="Times New Roman"/>
                <w:b w:val="0"/>
                <w:bCs/>
                <w:sz w:val="20"/>
              </w:rPr>
              <w:t>Razem cena brutto /z VAT/</w:t>
            </w:r>
          </w:p>
        </w:tc>
        <w:tc>
          <w:tcPr>
            <w:tcW w:w="2660" w:type="dxa"/>
            <w:gridSpan w:val="2"/>
            <w:tcBorders>
              <w:top w:val="single" w:sz="4" w:space="0" w:color="auto"/>
              <w:left w:val="single" w:sz="4" w:space="0" w:color="auto"/>
              <w:bottom w:val="single" w:sz="4" w:space="0" w:color="auto"/>
              <w:right w:val="single" w:sz="4" w:space="0" w:color="auto"/>
            </w:tcBorders>
            <w:vAlign w:val="center"/>
          </w:tcPr>
          <w:p w14:paraId="046ACF6E" w14:textId="77777777" w:rsidR="0002235F" w:rsidRPr="004968E6" w:rsidRDefault="0002235F" w:rsidP="006D7A53">
            <w:pPr>
              <w:pStyle w:val="Tekstpodstawowy"/>
              <w:snapToGrid w:val="0"/>
              <w:ind w:right="-70" w:hanging="72"/>
              <w:jc w:val="center"/>
              <w:rPr>
                <w:rFonts w:ascii="Times New Roman" w:hAnsi="Times New Roman"/>
                <w:b w:val="0"/>
                <w:bCs/>
                <w:iCs/>
                <w:color w:val="FF0000"/>
                <w:sz w:val="20"/>
              </w:rPr>
            </w:pPr>
          </w:p>
        </w:tc>
      </w:tr>
    </w:tbl>
    <w:p w14:paraId="0AEBB0AF" w14:textId="77777777" w:rsidR="0002235F" w:rsidRPr="004968E6" w:rsidRDefault="0002235F" w:rsidP="0002235F">
      <w:pPr>
        <w:jc w:val="center"/>
        <w:rPr>
          <w:bCs/>
          <w:sz w:val="20"/>
          <w:szCs w:val="20"/>
        </w:rPr>
      </w:pPr>
    </w:p>
    <w:p w14:paraId="0EE5F0C2" w14:textId="77777777" w:rsidR="0002235F" w:rsidRPr="004968E6" w:rsidRDefault="0002235F" w:rsidP="0002235F">
      <w:pPr>
        <w:jc w:val="center"/>
        <w:rPr>
          <w:bCs/>
          <w:sz w:val="20"/>
          <w:szCs w:val="20"/>
        </w:rPr>
      </w:pPr>
    </w:p>
    <w:p w14:paraId="225DDB31" w14:textId="77777777" w:rsidR="0002235F" w:rsidRPr="004968E6" w:rsidRDefault="0002235F" w:rsidP="0002235F">
      <w:pPr>
        <w:jc w:val="center"/>
        <w:rPr>
          <w:bCs/>
          <w:sz w:val="20"/>
          <w:szCs w:val="20"/>
        </w:rPr>
      </w:pPr>
    </w:p>
    <w:p w14:paraId="05AEA8D1" w14:textId="77777777" w:rsidR="0002235F" w:rsidRDefault="0002235F" w:rsidP="0002235F">
      <w:pPr>
        <w:pStyle w:val="Tekstpodstawowy"/>
        <w:rPr>
          <w:rFonts w:ascii="Times New Roman" w:hAnsi="Times New Roman"/>
          <w:b w:val="0"/>
          <w:bCs/>
          <w:sz w:val="20"/>
        </w:rPr>
      </w:pPr>
      <w:r w:rsidRPr="004968E6">
        <w:rPr>
          <w:rFonts w:ascii="Times New Roman" w:hAnsi="Times New Roman"/>
          <w:b w:val="0"/>
          <w:bCs/>
          <w:sz w:val="20"/>
        </w:rPr>
        <w:t>Słownie netto zł:</w:t>
      </w:r>
      <w:r w:rsidRPr="004968E6">
        <w:rPr>
          <w:rFonts w:ascii="Times New Roman" w:hAnsi="Times New Roman"/>
          <w:b w:val="0"/>
          <w:bCs/>
          <w:sz w:val="20"/>
        </w:rPr>
        <w:tab/>
        <w:t>…………………………………………………………………………………</w:t>
      </w:r>
    </w:p>
    <w:p w14:paraId="188F0E61" w14:textId="77777777" w:rsidR="0002235F" w:rsidRPr="004968E6" w:rsidRDefault="0002235F" w:rsidP="0002235F">
      <w:pPr>
        <w:pStyle w:val="Tekstpodstawowy"/>
        <w:rPr>
          <w:rFonts w:ascii="Times New Roman" w:hAnsi="Times New Roman"/>
          <w:b w:val="0"/>
          <w:bCs/>
          <w:sz w:val="20"/>
        </w:rPr>
      </w:pPr>
    </w:p>
    <w:p w14:paraId="43275869" w14:textId="77777777" w:rsidR="0002235F" w:rsidRPr="004968E6" w:rsidRDefault="0002235F" w:rsidP="0002235F">
      <w:pPr>
        <w:pStyle w:val="Tekstpodstawowy"/>
        <w:rPr>
          <w:rFonts w:ascii="Times New Roman" w:hAnsi="Times New Roman"/>
          <w:b w:val="0"/>
          <w:bCs/>
          <w:sz w:val="20"/>
        </w:rPr>
      </w:pPr>
      <w:r w:rsidRPr="004968E6">
        <w:rPr>
          <w:rFonts w:ascii="Times New Roman" w:hAnsi="Times New Roman"/>
          <w:b w:val="0"/>
          <w:bCs/>
          <w:sz w:val="20"/>
        </w:rPr>
        <w:t>Słownie brutto zł: …………………………………………………………………………………</w:t>
      </w:r>
    </w:p>
    <w:p w14:paraId="57777E53" w14:textId="77777777" w:rsidR="0002235F" w:rsidRDefault="0002235F" w:rsidP="0002235F">
      <w:pPr>
        <w:rPr>
          <w:bCs/>
          <w:sz w:val="20"/>
          <w:szCs w:val="20"/>
        </w:rPr>
      </w:pPr>
    </w:p>
    <w:p w14:paraId="1E360940" w14:textId="77777777" w:rsidR="0002235F" w:rsidRPr="004968E6" w:rsidRDefault="0002235F" w:rsidP="0002235F">
      <w:pPr>
        <w:rPr>
          <w:bCs/>
          <w:sz w:val="20"/>
          <w:szCs w:val="20"/>
        </w:rPr>
      </w:pPr>
    </w:p>
    <w:p w14:paraId="1A0DA096" w14:textId="77777777" w:rsidR="0002235F" w:rsidRPr="004968E6" w:rsidRDefault="0002235F" w:rsidP="0002235F">
      <w:pPr>
        <w:jc w:val="right"/>
        <w:rPr>
          <w:bCs/>
          <w:sz w:val="20"/>
          <w:szCs w:val="20"/>
        </w:rPr>
      </w:pPr>
      <w:r w:rsidRPr="004968E6">
        <w:rPr>
          <w:bCs/>
          <w:sz w:val="20"/>
          <w:szCs w:val="20"/>
        </w:rPr>
        <w:t>…………………………………………</w:t>
      </w:r>
      <w:r w:rsidRPr="004968E6">
        <w:rPr>
          <w:bCs/>
          <w:sz w:val="20"/>
          <w:szCs w:val="20"/>
        </w:rPr>
        <w:tab/>
      </w:r>
      <w:r w:rsidRPr="004968E6">
        <w:rPr>
          <w:bCs/>
          <w:sz w:val="20"/>
          <w:szCs w:val="20"/>
        </w:rPr>
        <w:tab/>
      </w:r>
    </w:p>
    <w:p w14:paraId="17D66726" w14:textId="77777777" w:rsidR="0002235F" w:rsidRPr="00113EDB" w:rsidRDefault="0002235F" w:rsidP="0002235F">
      <w:pPr>
        <w:jc w:val="right"/>
        <w:rPr>
          <w:i/>
          <w:sz w:val="20"/>
          <w:szCs w:val="20"/>
        </w:rPr>
      </w:pPr>
      <w:r w:rsidRPr="00113EDB">
        <w:rPr>
          <w:i/>
          <w:sz w:val="20"/>
          <w:szCs w:val="20"/>
        </w:rPr>
        <w:t>(kwalifikowany podpis elektroniczny, podpis zaufany lub osobisty (e-dowód) Wykonawcy</w:t>
      </w:r>
    </w:p>
    <w:p w14:paraId="037F33D3" w14:textId="4CCC143D" w:rsidR="005C296B" w:rsidRPr="0002235F" w:rsidRDefault="0002235F" w:rsidP="0002235F">
      <w:pPr>
        <w:jc w:val="right"/>
        <w:rPr>
          <w:i/>
          <w:sz w:val="20"/>
          <w:szCs w:val="20"/>
        </w:rPr>
      </w:pPr>
      <w:r w:rsidRPr="00113EDB">
        <w:rPr>
          <w:i/>
          <w:sz w:val="20"/>
          <w:szCs w:val="20"/>
        </w:rPr>
        <w:t xml:space="preserve"> lub osoby upoważnionej do reprezentowania Wykonawcy)</w:t>
      </w:r>
    </w:p>
    <w:sectPr w:rsidR="005C296B" w:rsidRPr="0002235F" w:rsidSect="0002235F">
      <w:footerReference w:type="default" r:id="rId4"/>
      <w:pgSz w:w="11906" w:h="16838"/>
      <w:pgMar w:top="851"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35989"/>
      <w:docPartObj>
        <w:docPartGallery w:val="Page Numbers (Bottom of Page)"/>
        <w:docPartUnique/>
      </w:docPartObj>
    </w:sdtPr>
    <w:sdtEndPr>
      <w:rPr>
        <w:rFonts w:ascii="Times New Roman" w:hAnsi="Times New Roman"/>
        <w:sz w:val="18"/>
        <w:szCs w:val="18"/>
      </w:rPr>
    </w:sdtEndPr>
    <w:sdtContent>
      <w:p w14:paraId="09F29737" w14:textId="77777777" w:rsidR="0002235F" w:rsidRPr="002F3C5C" w:rsidRDefault="0002235F">
        <w:pPr>
          <w:pStyle w:val="Stopka"/>
          <w:jc w:val="center"/>
          <w:rPr>
            <w:rFonts w:ascii="Times New Roman" w:hAnsi="Times New Roman"/>
            <w:sz w:val="18"/>
            <w:szCs w:val="18"/>
          </w:rPr>
        </w:pPr>
        <w:r w:rsidRPr="002F3C5C">
          <w:rPr>
            <w:rFonts w:ascii="Times New Roman" w:hAnsi="Times New Roman"/>
            <w:sz w:val="18"/>
            <w:szCs w:val="18"/>
          </w:rPr>
          <w:fldChar w:fldCharType="begin"/>
        </w:r>
        <w:r w:rsidRPr="002F3C5C">
          <w:rPr>
            <w:rFonts w:ascii="Times New Roman" w:hAnsi="Times New Roman"/>
            <w:sz w:val="18"/>
            <w:szCs w:val="18"/>
          </w:rPr>
          <w:instrText>PAGE   \* MERGEFORMAT</w:instrText>
        </w:r>
        <w:r w:rsidRPr="002F3C5C">
          <w:rPr>
            <w:rFonts w:ascii="Times New Roman" w:hAnsi="Times New Roman"/>
            <w:sz w:val="18"/>
            <w:szCs w:val="18"/>
          </w:rPr>
          <w:fldChar w:fldCharType="separate"/>
        </w:r>
        <w:r>
          <w:rPr>
            <w:rFonts w:ascii="Times New Roman" w:hAnsi="Times New Roman"/>
            <w:noProof/>
            <w:sz w:val="18"/>
            <w:szCs w:val="18"/>
          </w:rPr>
          <w:t>19</w:t>
        </w:r>
        <w:r w:rsidRPr="002F3C5C">
          <w:rPr>
            <w:rFonts w:ascii="Times New Roman" w:hAnsi="Times New Roman"/>
            <w:sz w:val="18"/>
            <w:szCs w:val="18"/>
          </w:rPr>
          <w:fldChar w:fldCharType="end"/>
        </w:r>
      </w:p>
    </w:sdtContent>
  </w:sdt>
  <w:p w14:paraId="3A9FD91F" w14:textId="77777777" w:rsidR="0002235F" w:rsidRDefault="0002235F" w:rsidP="005E3059">
    <w:pPr>
      <w:pStyle w:val="Nagwek"/>
      <w:tabs>
        <w:tab w:val="clear" w:pos="9072"/>
        <w:tab w:val="right" w:pos="9360"/>
      </w:tabs>
      <w:ind w:left="-180" w:right="-288"/>
      <w:jc w:val="center"/>
      <w:rPr>
        <w:rFonts w:ascii="Arial" w:hAnsi="Arial" w:cs="Arial"/>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44"/>
    <w:rsid w:val="0002235F"/>
    <w:rsid w:val="005C296B"/>
    <w:rsid w:val="006C040A"/>
    <w:rsid w:val="006F036F"/>
    <w:rsid w:val="008C7AE8"/>
    <w:rsid w:val="00AD7AC9"/>
    <w:rsid w:val="00C70FDA"/>
    <w:rsid w:val="00DC6AE8"/>
    <w:rsid w:val="00F34344"/>
    <w:rsid w:val="00F8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6A25"/>
  <w15:chartTrackingRefBased/>
  <w15:docId w15:val="{65EAE68D-E955-47B9-8569-ED728DBE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35F"/>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2235F"/>
    <w:pPr>
      <w:jc w:val="both"/>
    </w:pPr>
    <w:rPr>
      <w:rFonts w:ascii="Arial" w:hAnsi="Arial"/>
      <w:b/>
      <w:sz w:val="22"/>
      <w:szCs w:val="20"/>
    </w:rPr>
  </w:style>
  <w:style w:type="character" w:customStyle="1" w:styleId="TekstpodstawowyZnak">
    <w:name w:val="Tekst podstawowy Znak"/>
    <w:basedOn w:val="Domylnaczcionkaakapitu"/>
    <w:link w:val="Tekstpodstawowy"/>
    <w:rsid w:val="0002235F"/>
    <w:rPr>
      <w:rFonts w:ascii="Arial" w:eastAsia="Times New Roman" w:hAnsi="Arial" w:cs="Times New Roman"/>
      <w:b/>
      <w:kern w:val="0"/>
      <w:szCs w:val="20"/>
      <w:lang w:eastAsia="pl-PL"/>
      <w14:ligatures w14:val="none"/>
    </w:rPr>
  </w:style>
  <w:style w:type="paragraph" w:styleId="Stopka">
    <w:name w:val="footer"/>
    <w:basedOn w:val="Normalny"/>
    <w:link w:val="StopkaZnak"/>
    <w:uiPriority w:val="99"/>
    <w:rsid w:val="0002235F"/>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2235F"/>
    <w:rPr>
      <w:rFonts w:ascii="Tahoma" w:eastAsia="Times New Roman" w:hAnsi="Tahoma" w:cs="Times New Roman"/>
      <w:kern w:val="0"/>
      <w:sz w:val="20"/>
      <w:szCs w:val="20"/>
      <w:lang w:eastAsia="pl-PL"/>
      <w14:ligatures w14:val="none"/>
    </w:rPr>
  </w:style>
  <w:style w:type="paragraph" w:styleId="Nagwek">
    <w:name w:val="header"/>
    <w:aliases w:val="Nagłówek strony nieparzystej,Znak Znak Znak"/>
    <w:basedOn w:val="Normalny"/>
    <w:link w:val="NagwekZnak"/>
    <w:rsid w:val="0002235F"/>
    <w:pPr>
      <w:tabs>
        <w:tab w:val="center" w:pos="4536"/>
        <w:tab w:val="right" w:pos="9072"/>
      </w:tabs>
    </w:pPr>
  </w:style>
  <w:style w:type="character" w:customStyle="1" w:styleId="NagwekZnak">
    <w:name w:val="Nagłówek Znak"/>
    <w:aliases w:val="Nagłówek strony nieparzystej Znak,Znak Znak Znak Znak"/>
    <w:basedOn w:val="Domylnaczcionkaakapitu"/>
    <w:link w:val="Nagwek"/>
    <w:rsid w:val="0002235F"/>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765</Words>
  <Characters>4593</Characters>
  <Application>Microsoft Office Word</Application>
  <DocSecurity>0</DocSecurity>
  <Lines>38</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Majer</dc:creator>
  <cp:keywords/>
  <dc:description/>
  <cp:lastModifiedBy>Julia Majer</cp:lastModifiedBy>
  <cp:revision>2</cp:revision>
  <dcterms:created xsi:type="dcterms:W3CDTF">2024-03-29T08:10:00Z</dcterms:created>
  <dcterms:modified xsi:type="dcterms:W3CDTF">2024-03-29T08:22:00Z</dcterms:modified>
</cp:coreProperties>
</file>