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B84CE" w14:textId="77777777" w:rsidR="00050E2E" w:rsidRPr="00936217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6333F19" w14:textId="79D653F0" w:rsidR="001C190B" w:rsidRPr="004E717C" w:rsidRDefault="008B7E39" w:rsidP="001C190B">
      <w:pPr>
        <w:suppressAutoHyphens w:val="0"/>
        <w:spacing w:before="120" w:after="120"/>
        <w:jc w:val="both"/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</w:pPr>
      <w:r w:rsidRPr="008B7E39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RG.271.1.</w:t>
      </w:r>
      <w:r w:rsidR="00036A67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1</w:t>
      </w:r>
      <w:r w:rsidRPr="008B7E39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.202</w:t>
      </w:r>
      <w:r w:rsidR="00036A67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3</w:t>
      </w:r>
    </w:p>
    <w:p w14:paraId="4662D924" w14:textId="77777777" w:rsidR="006E49DB" w:rsidRPr="006E49DB" w:rsidRDefault="006E49DB" w:rsidP="006E49DB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E49D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5FD982C6" w14:textId="59311FFB" w:rsidR="00952822" w:rsidRPr="00461D87" w:rsidRDefault="006E49DB" w:rsidP="006E49DB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6E49D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37760D80" w14:textId="77777777" w:rsidR="006E49DB" w:rsidRPr="004B2B01" w:rsidRDefault="006E49DB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17"/>
          <w:szCs w:val="17"/>
          <w:lang w:eastAsia="pl-PL"/>
        </w:rPr>
      </w:pPr>
    </w:p>
    <w:p w14:paraId="1E581786" w14:textId="77777777" w:rsidR="00050E2E" w:rsidRPr="00936217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48B3F41" w14:textId="77777777" w:rsidR="00BB3650" w:rsidRPr="004B2B01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17"/>
          <w:szCs w:val="17"/>
        </w:rPr>
      </w:pPr>
    </w:p>
    <w:p w14:paraId="5D0676B4" w14:textId="4D1FE4D6" w:rsidR="00DC44E8" w:rsidRPr="009A47BE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1C190B">
        <w:rPr>
          <w:rFonts w:ascii="Cambria" w:hAnsi="Cambria" w:cs="Arial"/>
          <w:bCs/>
          <w:sz w:val="21"/>
          <w:szCs w:val="21"/>
        </w:rPr>
        <w:br/>
      </w:r>
      <w:r w:rsidRPr="009A47BE">
        <w:rPr>
          <w:rFonts w:ascii="Cambria" w:hAnsi="Cambria" w:cs="Arial"/>
          <w:bCs/>
          <w:sz w:val="21"/>
          <w:szCs w:val="21"/>
        </w:rPr>
        <w:t xml:space="preserve">pn. </w:t>
      </w:r>
      <w:bookmarkStart w:id="0" w:name="_Hlk100675760"/>
      <w:r w:rsidR="00AF2A2F">
        <w:rPr>
          <w:rFonts w:ascii="Cambria" w:hAnsi="Cambria" w:cs="Arial"/>
          <w:bCs/>
          <w:sz w:val="21"/>
          <w:szCs w:val="21"/>
        </w:rPr>
        <w:t>„</w:t>
      </w:r>
      <w:bookmarkEnd w:id="0"/>
      <w:r w:rsidR="00036A67" w:rsidRPr="00036A67">
        <w:rPr>
          <w:rFonts w:ascii="Cambria" w:hAnsi="Cambria"/>
          <w:b/>
          <w:bCs/>
          <w:sz w:val="21"/>
          <w:szCs w:val="21"/>
          <w:lang w:eastAsia="pl-PL"/>
        </w:rPr>
        <w:t>Bieżąca konserwacja dróg gminnych i wewnętrznych</w:t>
      </w:r>
      <w:r w:rsidR="00AF2A2F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9A47BE">
        <w:rPr>
          <w:rFonts w:ascii="Cambria" w:hAnsi="Cambria" w:cs="Arial"/>
          <w:bCs/>
          <w:sz w:val="21"/>
          <w:szCs w:val="21"/>
        </w:rPr>
        <w:t xml:space="preserve">, </w:t>
      </w:r>
    </w:p>
    <w:p w14:paraId="5C04CC47" w14:textId="77777777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</w:p>
    <w:p w14:paraId="3F1DA76B" w14:textId="77777777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AC95BA" w14:textId="73FD28C3" w:rsidR="00C203B7" w:rsidRPr="00936217" w:rsidRDefault="00DC44E8" w:rsidP="00DC44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46F0C310" w:rsidR="00050E2E" w:rsidRPr="00936217" w:rsidRDefault="00050E2E" w:rsidP="004B2B01">
      <w:pPr>
        <w:spacing w:before="120" w:after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6E49DB">
        <w:rPr>
          <w:rFonts w:ascii="Cambria" w:hAnsi="Cambria" w:cs="Arial"/>
          <w:bCs/>
          <w:sz w:val="21"/>
          <w:szCs w:val="21"/>
        </w:rPr>
        <w:br/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77777777" w:rsidR="00460979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E78A8A9" w14:textId="77777777" w:rsidR="00936217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 na z</w:t>
      </w:r>
      <w:r w:rsidR="00DD1E17" w:rsidRPr="00936217">
        <w:rPr>
          <w:rFonts w:ascii="Cambria" w:hAnsi="Cambria" w:cs="Arial"/>
          <w:bCs/>
          <w:sz w:val="21"/>
          <w:szCs w:val="21"/>
        </w:rPr>
        <w:t xml:space="preserve">asobach następującego/ych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</w:p>
    <w:p w14:paraId="45EB15B0" w14:textId="4B9CDFC5" w:rsidR="00460979" w:rsidRPr="00936217" w:rsidRDefault="00C840E1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</w:t>
      </w:r>
      <w:r w:rsidR="00D73D39" w:rsidRPr="00936217">
        <w:rPr>
          <w:rFonts w:ascii="Cambria" w:hAnsi="Cambria" w:cs="Arial"/>
          <w:bCs/>
          <w:sz w:val="21"/>
          <w:szCs w:val="21"/>
        </w:rPr>
        <w:t>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__________________________________________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1545B79E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798CDA5" w14:textId="179DD441" w:rsidR="008059F7" w:rsidRPr="00652388" w:rsidRDefault="008059F7" w:rsidP="004B2B01">
      <w:pPr>
        <w:suppressAutoHyphens w:val="0"/>
        <w:autoSpaceDE w:val="0"/>
        <w:autoSpaceDN w:val="0"/>
        <w:adjustRightInd w:val="0"/>
        <w:spacing w:before="120" w:after="120"/>
        <w:ind w:left="6521" w:hanging="6521"/>
        <w:jc w:val="right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036A67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8C75544" w14:textId="77777777" w:rsidR="008059F7" w:rsidRPr="00652388" w:rsidRDefault="008059F7" w:rsidP="004B2B01">
      <w:pPr>
        <w:suppressAutoHyphens w:val="0"/>
        <w:autoSpaceDE w:val="0"/>
        <w:autoSpaceDN w:val="0"/>
        <w:adjustRightInd w:val="0"/>
        <w:spacing w:before="120" w:after="120"/>
        <w:jc w:val="right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774A93D7" w14:textId="1511179E" w:rsidR="00050E2E" w:rsidRPr="00936217" w:rsidRDefault="008059F7" w:rsidP="004B2B0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1" w:name="_Hlk60047166"/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>Dokument musi być złożony pod rygorem nieważności</w:t>
      </w:r>
      <w:r w:rsidR="004B2B01"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>w formie elektronicznej tj. podpisany kwalifikowanym podpisem elektronicznym</w:t>
      </w:r>
      <w:bookmarkEnd w:id="1"/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="00954FE3"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przez wykonawcę </w:t>
      </w:r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>lub</w:t>
      </w:r>
      <w:r w:rsidRPr="004B2B01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w postaci elektronicznej opatrzonej </w:t>
      </w:r>
      <w:r w:rsidR="00954FE3" w:rsidRPr="004B2B01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przez wykonawcę </w:t>
      </w:r>
      <w:r w:rsidRPr="004B2B01">
        <w:rPr>
          <w:rFonts w:ascii="Cambria" w:eastAsia="Calibri" w:hAnsi="Cambria"/>
          <w:bCs/>
          <w:i/>
          <w:color w:val="FF0000"/>
          <w:sz w:val="21"/>
          <w:szCs w:val="21"/>
        </w:rPr>
        <w:t>podpisem zaufanym lub podpisem osobistym</w:t>
      </w:r>
      <w:r w:rsidR="004B2B01">
        <w:rPr>
          <w:rFonts w:ascii="Cambria" w:eastAsia="Calibri" w:hAnsi="Cambria"/>
          <w:bCs/>
          <w:i/>
          <w:color w:val="FF0000"/>
          <w:sz w:val="21"/>
          <w:szCs w:val="21"/>
        </w:rPr>
        <w:t>.</w:t>
      </w:r>
    </w:p>
    <w:sectPr w:rsidR="00050E2E" w:rsidRPr="0093621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F15B" w14:textId="77777777" w:rsidR="009220E8" w:rsidRDefault="009220E8">
      <w:r>
        <w:separator/>
      </w:r>
    </w:p>
  </w:endnote>
  <w:endnote w:type="continuationSeparator" w:id="0">
    <w:p w14:paraId="1801594B" w14:textId="77777777" w:rsidR="009220E8" w:rsidRDefault="0092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190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54B0" w14:textId="77777777" w:rsidR="009220E8" w:rsidRDefault="009220E8">
      <w:r>
        <w:separator/>
      </w:r>
    </w:p>
  </w:footnote>
  <w:footnote w:type="continuationSeparator" w:id="0">
    <w:p w14:paraId="276085ED" w14:textId="77777777" w:rsidR="009220E8" w:rsidRDefault="0092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0491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361613">
    <w:abstractNumId w:val="3"/>
    <w:lvlOverride w:ilvl="0">
      <w:startOverride w:val="1"/>
    </w:lvlOverride>
  </w:num>
  <w:num w:numId="3" w16cid:durableId="1547448531">
    <w:abstractNumId w:val="2"/>
    <w:lvlOverride w:ilvl="0">
      <w:startOverride w:val="1"/>
    </w:lvlOverride>
  </w:num>
  <w:num w:numId="4" w16cid:durableId="187835126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9F0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A67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5ED3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B7E8B"/>
    <w:rsid w:val="001C05C9"/>
    <w:rsid w:val="001C190B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83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0EE"/>
    <w:rsid w:val="0044061C"/>
    <w:rsid w:val="00440D73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B01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445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9DB"/>
    <w:rsid w:val="006E4C7F"/>
    <w:rsid w:val="006E5A0B"/>
    <w:rsid w:val="006F0066"/>
    <w:rsid w:val="006F0AF3"/>
    <w:rsid w:val="006F0CAD"/>
    <w:rsid w:val="006F0D4C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572F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973E6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3C16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B7E39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0E8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2A2F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0F4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0C05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EC9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79D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5D1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279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Magdalena Dotka</cp:lastModifiedBy>
  <cp:revision>4</cp:revision>
  <cp:lastPrinted>2017-05-23T10:32:00Z</cp:lastPrinted>
  <dcterms:created xsi:type="dcterms:W3CDTF">2022-04-13T09:43:00Z</dcterms:created>
  <dcterms:modified xsi:type="dcterms:W3CDTF">2023-02-28T10:58:00Z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