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5294" w14:textId="1D75A3C3" w:rsidR="00451E14" w:rsidRPr="006278BE" w:rsidRDefault="00451E14" w:rsidP="00945DE0">
      <w:pPr>
        <w:jc w:val="center"/>
        <w:rPr>
          <w:rFonts w:ascii="Arial" w:hAnsi="Arial" w:cs="Arial"/>
          <w:b/>
          <w:bCs/>
          <w:sz w:val="18"/>
          <w:szCs w:val="18"/>
        </w:rPr>
      </w:pPr>
      <w:r w:rsidRPr="006278BE">
        <w:rPr>
          <w:rFonts w:ascii="Arial" w:hAnsi="Arial" w:cs="Arial"/>
          <w:b/>
          <w:bCs/>
          <w:sz w:val="18"/>
          <w:szCs w:val="18"/>
        </w:rPr>
        <w:tab/>
      </w:r>
      <w:r w:rsidRPr="006278BE">
        <w:rPr>
          <w:rFonts w:ascii="Arial" w:hAnsi="Arial" w:cs="Arial"/>
          <w:b/>
          <w:bCs/>
          <w:sz w:val="18"/>
          <w:szCs w:val="18"/>
        </w:rPr>
        <w:tab/>
      </w:r>
      <w:r w:rsidRPr="006278BE">
        <w:rPr>
          <w:rFonts w:ascii="Arial" w:hAnsi="Arial" w:cs="Arial"/>
          <w:b/>
          <w:bCs/>
          <w:sz w:val="18"/>
          <w:szCs w:val="18"/>
        </w:rPr>
        <w:tab/>
      </w:r>
      <w:r w:rsidRPr="006278BE">
        <w:rPr>
          <w:rFonts w:ascii="Arial" w:hAnsi="Arial" w:cs="Arial"/>
          <w:b/>
          <w:bCs/>
          <w:sz w:val="18"/>
          <w:szCs w:val="18"/>
        </w:rPr>
        <w:tab/>
        <w:t xml:space="preserve">                                             Załącznik nr </w:t>
      </w:r>
      <w:r w:rsidR="00BF7F4F">
        <w:rPr>
          <w:rFonts w:ascii="Arial" w:hAnsi="Arial" w:cs="Arial"/>
          <w:b/>
          <w:bCs/>
          <w:sz w:val="18"/>
          <w:szCs w:val="18"/>
        </w:rPr>
        <w:t>5</w:t>
      </w:r>
      <w:r w:rsidRPr="006278BE">
        <w:rPr>
          <w:rFonts w:ascii="Arial" w:hAnsi="Arial" w:cs="Arial"/>
          <w:b/>
          <w:bCs/>
          <w:sz w:val="18"/>
          <w:szCs w:val="18"/>
        </w:rPr>
        <w:t xml:space="preserve"> do SWZ</w:t>
      </w:r>
    </w:p>
    <w:p w14:paraId="766493B3" w14:textId="77777777" w:rsidR="00451E14" w:rsidRPr="006278BE" w:rsidRDefault="00451E14" w:rsidP="00945DE0">
      <w:pPr>
        <w:jc w:val="center"/>
        <w:rPr>
          <w:rFonts w:ascii="Arial" w:hAnsi="Arial" w:cs="Arial"/>
          <w:b/>
          <w:bCs/>
          <w:sz w:val="18"/>
          <w:szCs w:val="18"/>
        </w:rPr>
      </w:pPr>
    </w:p>
    <w:p w14:paraId="1D370CEA" w14:textId="1A743010" w:rsidR="004166C0" w:rsidRPr="006278BE" w:rsidRDefault="00451E14" w:rsidP="00945DE0">
      <w:pPr>
        <w:jc w:val="center"/>
        <w:rPr>
          <w:rFonts w:ascii="Arial" w:hAnsi="Arial" w:cs="Arial"/>
          <w:sz w:val="18"/>
          <w:szCs w:val="18"/>
        </w:rPr>
      </w:pPr>
      <w:r w:rsidRPr="006278BE">
        <w:rPr>
          <w:rFonts w:ascii="Arial" w:hAnsi="Arial" w:cs="Arial"/>
          <w:b/>
          <w:bCs/>
          <w:sz w:val="18"/>
          <w:szCs w:val="18"/>
        </w:rPr>
        <w:t>Projektowane postanowienia umowy</w:t>
      </w:r>
    </w:p>
    <w:p w14:paraId="63F73DC7" w14:textId="77777777" w:rsidR="004166C0" w:rsidRPr="006278BE" w:rsidRDefault="004166C0" w:rsidP="00945DE0">
      <w:pPr>
        <w:jc w:val="both"/>
        <w:rPr>
          <w:rFonts w:ascii="Arial" w:hAnsi="Arial" w:cs="Arial"/>
          <w:sz w:val="18"/>
          <w:szCs w:val="18"/>
        </w:rPr>
      </w:pPr>
    </w:p>
    <w:p w14:paraId="580E9E70" w14:textId="77777777" w:rsidR="00451E14" w:rsidRPr="006278BE" w:rsidRDefault="004166C0" w:rsidP="00451E14">
      <w:pPr>
        <w:jc w:val="both"/>
        <w:rPr>
          <w:rFonts w:ascii="Arial" w:hAnsi="Arial" w:cs="Arial"/>
          <w:sz w:val="18"/>
          <w:szCs w:val="18"/>
        </w:rPr>
      </w:pPr>
      <w:r w:rsidRPr="006278BE">
        <w:rPr>
          <w:rFonts w:ascii="Arial" w:hAnsi="Arial" w:cs="Arial"/>
          <w:sz w:val="18"/>
          <w:szCs w:val="18"/>
        </w:rPr>
        <w:t>W dniu ...................202</w:t>
      </w:r>
      <w:r w:rsidR="00451E14" w:rsidRPr="006278BE">
        <w:rPr>
          <w:rFonts w:ascii="Arial" w:hAnsi="Arial" w:cs="Arial"/>
          <w:sz w:val="18"/>
          <w:szCs w:val="18"/>
        </w:rPr>
        <w:t>3</w:t>
      </w:r>
      <w:r w:rsidRPr="006278BE">
        <w:rPr>
          <w:rFonts w:ascii="Arial" w:hAnsi="Arial" w:cs="Arial"/>
          <w:sz w:val="18"/>
          <w:szCs w:val="18"/>
        </w:rPr>
        <w:t xml:space="preserve"> r. </w:t>
      </w:r>
      <w:r w:rsidR="00451E14" w:rsidRPr="006278BE">
        <w:rPr>
          <w:rFonts w:ascii="Arial" w:hAnsi="Arial" w:cs="Arial"/>
          <w:sz w:val="18"/>
          <w:szCs w:val="18"/>
        </w:rPr>
        <w:t>na podstawie przeprowadzonego postępowania o udzielenie zamówienia publicznego w trybie podstawowym zgodnie z art. 275 pkt 1 ustawy Prawo zamówień publicznych, pomiędzy:</w:t>
      </w:r>
    </w:p>
    <w:p w14:paraId="43E11A96" w14:textId="77777777" w:rsidR="00451E14" w:rsidRPr="006278BE" w:rsidRDefault="00451E14" w:rsidP="00451E14">
      <w:pPr>
        <w:suppressAutoHyphens/>
        <w:jc w:val="both"/>
        <w:rPr>
          <w:rFonts w:ascii="Arial" w:hAnsi="Arial" w:cs="Arial"/>
          <w:sz w:val="18"/>
          <w:szCs w:val="18"/>
        </w:rPr>
      </w:pPr>
    </w:p>
    <w:p w14:paraId="2DC5B58C" w14:textId="77777777" w:rsidR="00451E14" w:rsidRPr="006278BE" w:rsidRDefault="00451E14" w:rsidP="00451E14">
      <w:pPr>
        <w:suppressAutoHyphens/>
        <w:jc w:val="both"/>
        <w:rPr>
          <w:rFonts w:ascii="Arial" w:hAnsi="Arial" w:cs="Arial"/>
          <w:b/>
          <w:bCs/>
          <w:sz w:val="18"/>
          <w:szCs w:val="18"/>
        </w:rPr>
      </w:pPr>
      <w:r w:rsidRPr="006278BE">
        <w:rPr>
          <w:rFonts w:ascii="Arial" w:hAnsi="Arial" w:cs="Arial"/>
          <w:b/>
          <w:bCs/>
          <w:sz w:val="18"/>
          <w:szCs w:val="18"/>
        </w:rPr>
        <w:t xml:space="preserve">109 Szpitalem Wojskowym z Przychodnią SP ZOZ w Szczecinie, </w:t>
      </w:r>
    </w:p>
    <w:p w14:paraId="14D29986" w14:textId="77777777" w:rsidR="00451E14" w:rsidRPr="006278BE" w:rsidRDefault="00451E14" w:rsidP="00451E14">
      <w:pPr>
        <w:suppressAutoHyphens/>
        <w:jc w:val="both"/>
        <w:rPr>
          <w:rFonts w:ascii="Arial" w:hAnsi="Arial" w:cs="Arial"/>
          <w:b/>
          <w:bCs/>
          <w:sz w:val="18"/>
          <w:szCs w:val="18"/>
        </w:rPr>
      </w:pPr>
      <w:r w:rsidRPr="006278BE">
        <w:rPr>
          <w:rFonts w:ascii="Arial" w:hAnsi="Arial" w:cs="Arial"/>
          <w:b/>
          <w:bCs/>
          <w:sz w:val="18"/>
          <w:szCs w:val="18"/>
        </w:rPr>
        <w:t>ul. Piotra Skargi 9-11, 70-965 Szczecin, NIP 851-25-43-558, REGON 810200960</w:t>
      </w:r>
    </w:p>
    <w:p w14:paraId="6E585F1A" w14:textId="77777777" w:rsidR="00451E14" w:rsidRPr="006278BE" w:rsidRDefault="00451E14" w:rsidP="00451E14">
      <w:pPr>
        <w:suppressAutoHyphens/>
        <w:jc w:val="both"/>
        <w:rPr>
          <w:rFonts w:ascii="Arial" w:hAnsi="Arial" w:cs="Arial"/>
          <w:sz w:val="18"/>
          <w:szCs w:val="18"/>
        </w:rPr>
      </w:pPr>
      <w:r w:rsidRPr="006278BE">
        <w:rPr>
          <w:rFonts w:ascii="Arial" w:hAnsi="Arial" w:cs="Arial"/>
          <w:sz w:val="18"/>
          <w:szCs w:val="18"/>
        </w:rPr>
        <w:t xml:space="preserve">zwanym w dalszej treści niniejszej umowy </w:t>
      </w:r>
      <w:r w:rsidRPr="006278BE">
        <w:rPr>
          <w:rFonts w:ascii="Arial" w:hAnsi="Arial" w:cs="Arial"/>
          <w:b/>
          <w:bCs/>
          <w:sz w:val="18"/>
          <w:szCs w:val="18"/>
        </w:rPr>
        <w:t>„ZAMAWIAJĄCYM”</w:t>
      </w:r>
      <w:r w:rsidRPr="006278BE">
        <w:rPr>
          <w:rFonts w:ascii="Arial" w:hAnsi="Arial" w:cs="Arial"/>
          <w:sz w:val="18"/>
          <w:szCs w:val="18"/>
        </w:rPr>
        <w:t xml:space="preserve">, reprezentowanym przez:  </w:t>
      </w:r>
    </w:p>
    <w:p w14:paraId="4F4555D7" w14:textId="77777777" w:rsidR="00451E14" w:rsidRPr="006278BE" w:rsidRDefault="00451E14" w:rsidP="00451E14">
      <w:pPr>
        <w:keepNext/>
        <w:suppressAutoHyphens/>
        <w:jc w:val="both"/>
        <w:outlineLvl w:val="1"/>
        <w:rPr>
          <w:rFonts w:ascii="Arial" w:hAnsi="Arial" w:cs="Arial"/>
          <w:sz w:val="18"/>
          <w:szCs w:val="18"/>
        </w:rPr>
      </w:pPr>
      <w:r w:rsidRPr="006278BE">
        <w:rPr>
          <w:rFonts w:ascii="Arial" w:hAnsi="Arial" w:cs="Arial"/>
          <w:sz w:val="18"/>
          <w:szCs w:val="18"/>
        </w:rPr>
        <w:t>Komendant – płk mgr Krzysztof Jurkowski</w:t>
      </w:r>
    </w:p>
    <w:p w14:paraId="6BBA0C4A" w14:textId="31FAFA70" w:rsidR="004166C0" w:rsidRPr="006278BE" w:rsidRDefault="004166C0" w:rsidP="00451E14">
      <w:pPr>
        <w:jc w:val="both"/>
        <w:rPr>
          <w:rFonts w:ascii="Arial" w:hAnsi="Arial" w:cs="Arial"/>
          <w:sz w:val="18"/>
          <w:szCs w:val="18"/>
        </w:rPr>
      </w:pPr>
    </w:p>
    <w:p w14:paraId="5B766DC4" w14:textId="77777777" w:rsidR="00EB5B56" w:rsidRPr="006278BE" w:rsidRDefault="00EB5B56" w:rsidP="00945DE0">
      <w:pPr>
        <w:jc w:val="both"/>
        <w:rPr>
          <w:rFonts w:ascii="Arial" w:hAnsi="Arial" w:cs="Arial"/>
          <w:sz w:val="18"/>
          <w:szCs w:val="18"/>
        </w:rPr>
      </w:pPr>
      <w:r w:rsidRPr="006278BE">
        <w:rPr>
          <w:rFonts w:ascii="Arial" w:hAnsi="Arial" w:cs="Arial"/>
          <w:sz w:val="18"/>
          <w:szCs w:val="18"/>
        </w:rPr>
        <w:t>a</w:t>
      </w:r>
    </w:p>
    <w:p w14:paraId="225E6CA3" w14:textId="2038931D" w:rsidR="0020538E" w:rsidRPr="006278BE" w:rsidRDefault="00451E14" w:rsidP="00945DE0">
      <w:pPr>
        <w:jc w:val="both"/>
        <w:rPr>
          <w:rFonts w:ascii="Arial" w:hAnsi="Arial" w:cs="Arial"/>
          <w:b/>
          <w:bCs/>
          <w:sz w:val="18"/>
          <w:szCs w:val="18"/>
        </w:rPr>
      </w:pPr>
      <w:r w:rsidRPr="006278BE">
        <w:rPr>
          <w:rFonts w:ascii="Arial" w:hAnsi="Arial" w:cs="Arial"/>
          <w:b/>
          <w:bCs/>
          <w:sz w:val="18"/>
          <w:szCs w:val="18"/>
        </w:rPr>
        <w:t>…………………………………………..</w:t>
      </w:r>
    </w:p>
    <w:p w14:paraId="3B17E7CB" w14:textId="19298404" w:rsidR="00451E14" w:rsidRPr="006278BE" w:rsidRDefault="00451E14" w:rsidP="00945DE0">
      <w:pPr>
        <w:jc w:val="both"/>
        <w:rPr>
          <w:rFonts w:ascii="Arial" w:hAnsi="Arial" w:cs="Arial"/>
          <w:b/>
          <w:bCs/>
          <w:sz w:val="18"/>
          <w:szCs w:val="18"/>
        </w:rPr>
      </w:pPr>
      <w:r w:rsidRPr="006278BE">
        <w:rPr>
          <w:rFonts w:ascii="Arial" w:hAnsi="Arial" w:cs="Arial"/>
          <w:b/>
          <w:bCs/>
          <w:sz w:val="18"/>
          <w:szCs w:val="18"/>
        </w:rPr>
        <w:t>…………………………………………</w:t>
      </w:r>
    </w:p>
    <w:p w14:paraId="309DCEF1" w14:textId="77777777" w:rsidR="00451E14" w:rsidRPr="006278BE" w:rsidRDefault="00451E14" w:rsidP="00451E14">
      <w:pPr>
        <w:suppressAutoHyphens/>
        <w:jc w:val="both"/>
        <w:rPr>
          <w:rFonts w:ascii="Arial" w:hAnsi="Arial" w:cs="Arial"/>
          <w:sz w:val="18"/>
          <w:szCs w:val="18"/>
        </w:rPr>
      </w:pPr>
      <w:r w:rsidRPr="006278BE">
        <w:rPr>
          <w:rFonts w:ascii="Arial" w:hAnsi="Arial" w:cs="Arial"/>
          <w:sz w:val="18"/>
          <w:szCs w:val="18"/>
        </w:rPr>
        <w:t xml:space="preserve">zwanym w dalszej treści niniejszej umowy </w:t>
      </w:r>
      <w:r w:rsidRPr="006278BE">
        <w:rPr>
          <w:rFonts w:ascii="Arial" w:hAnsi="Arial" w:cs="Arial"/>
          <w:b/>
          <w:bCs/>
          <w:sz w:val="18"/>
          <w:szCs w:val="18"/>
        </w:rPr>
        <w:t>„WYKONAWCĄ”</w:t>
      </w:r>
      <w:r w:rsidRPr="006278BE">
        <w:rPr>
          <w:rFonts w:ascii="Arial" w:hAnsi="Arial" w:cs="Arial"/>
          <w:sz w:val="18"/>
          <w:szCs w:val="18"/>
        </w:rPr>
        <w:t xml:space="preserve"> a reprezentowanym przez:</w:t>
      </w:r>
    </w:p>
    <w:p w14:paraId="3118CD04" w14:textId="77777777" w:rsidR="00451E14" w:rsidRPr="006278BE" w:rsidRDefault="00451E14" w:rsidP="00451E14">
      <w:pPr>
        <w:suppressAutoHyphens/>
        <w:jc w:val="both"/>
        <w:rPr>
          <w:rFonts w:ascii="Arial" w:hAnsi="Arial" w:cs="Arial"/>
          <w:b/>
          <w:bCs/>
          <w:sz w:val="18"/>
          <w:szCs w:val="18"/>
        </w:rPr>
      </w:pPr>
      <w:r w:rsidRPr="006278BE">
        <w:rPr>
          <w:rFonts w:ascii="Arial" w:hAnsi="Arial" w:cs="Arial"/>
          <w:sz w:val="18"/>
          <w:szCs w:val="18"/>
        </w:rPr>
        <w:t xml:space="preserve">- </w:t>
      </w:r>
      <w:r w:rsidRPr="006278BE">
        <w:rPr>
          <w:rFonts w:ascii="Arial" w:hAnsi="Arial" w:cs="Arial"/>
          <w:b/>
          <w:bCs/>
          <w:sz w:val="18"/>
          <w:szCs w:val="18"/>
        </w:rPr>
        <w:t>.................................................................</w:t>
      </w:r>
    </w:p>
    <w:p w14:paraId="1F7DE7A6" w14:textId="77777777" w:rsidR="00451E14" w:rsidRPr="006278BE" w:rsidRDefault="00451E14" w:rsidP="00451E14">
      <w:pPr>
        <w:suppressAutoHyphens/>
        <w:jc w:val="both"/>
        <w:rPr>
          <w:rFonts w:ascii="Arial" w:hAnsi="Arial" w:cs="Arial"/>
          <w:sz w:val="18"/>
          <w:szCs w:val="18"/>
        </w:rPr>
      </w:pPr>
    </w:p>
    <w:p w14:paraId="3C2C92F0" w14:textId="77777777" w:rsidR="00451E14" w:rsidRPr="006278BE" w:rsidRDefault="00451E14" w:rsidP="00451E14">
      <w:pPr>
        <w:suppressAutoHyphens/>
        <w:jc w:val="both"/>
        <w:rPr>
          <w:rFonts w:ascii="Arial" w:hAnsi="Arial" w:cs="Arial"/>
          <w:sz w:val="18"/>
          <w:szCs w:val="18"/>
        </w:rPr>
      </w:pPr>
      <w:r w:rsidRPr="006278BE">
        <w:rPr>
          <w:rFonts w:ascii="Arial" w:hAnsi="Arial" w:cs="Arial"/>
          <w:sz w:val="18"/>
          <w:szCs w:val="18"/>
        </w:rPr>
        <w:t>została zawarta umowa o następującej treści:</w:t>
      </w:r>
    </w:p>
    <w:p w14:paraId="109F81CD" w14:textId="77777777" w:rsidR="004166C0" w:rsidRPr="006278BE" w:rsidRDefault="004166C0" w:rsidP="00945DE0">
      <w:pPr>
        <w:jc w:val="both"/>
        <w:rPr>
          <w:rFonts w:ascii="Arial" w:hAnsi="Arial" w:cs="Arial"/>
          <w:b/>
          <w:bCs/>
          <w:sz w:val="18"/>
          <w:szCs w:val="18"/>
        </w:rPr>
      </w:pPr>
    </w:p>
    <w:p w14:paraId="524351A4" w14:textId="77777777" w:rsidR="004166C0" w:rsidRPr="006278BE" w:rsidRDefault="004166C0" w:rsidP="00945DE0">
      <w:pPr>
        <w:jc w:val="center"/>
        <w:rPr>
          <w:rFonts w:ascii="Arial" w:hAnsi="Arial" w:cs="Arial"/>
          <w:b/>
          <w:bCs/>
          <w:sz w:val="18"/>
          <w:szCs w:val="18"/>
        </w:rPr>
      </w:pPr>
      <w:r w:rsidRPr="006278BE">
        <w:rPr>
          <w:rFonts w:ascii="Arial" w:hAnsi="Arial" w:cs="Arial"/>
          <w:b/>
          <w:bCs/>
          <w:sz w:val="18"/>
          <w:szCs w:val="18"/>
        </w:rPr>
        <w:t>§ 1</w:t>
      </w:r>
    </w:p>
    <w:p w14:paraId="7B9FD4F2" w14:textId="77777777" w:rsidR="004166C0" w:rsidRPr="006278BE" w:rsidRDefault="004166C0" w:rsidP="00945DE0">
      <w:pPr>
        <w:keepNext/>
        <w:jc w:val="center"/>
        <w:outlineLvl w:val="5"/>
        <w:rPr>
          <w:rFonts w:ascii="Arial" w:hAnsi="Arial" w:cs="Arial"/>
          <w:b/>
          <w:bCs/>
          <w:sz w:val="18"/>
          <w:szCs w:val="18"/>
          <w:u w:val="single"/>
        </w:rPr>
      </w:pPr>
      <w:r w:rsidRPr="006278BE">
        <w:rPr>
          <w:rFonts w:ascii="Arial" w:hAnsi="Arial" w:cs="Arial"/>
          <w:b/>
          <w:bCs/>
          <w:sz w:val="18"/>
          <w:szCs w:val="18"/>
          <w:u w:val="single"/>
        </w:rPr>
        <w:t>PRZEDMIOT UMOWY</w:t>
      </w:r>
    </w:p>
    <w:p w14:paraId="5A1C691B" w14:textId="6F151C3F" w:rsidR="00424ADB" w:rsidRPr="006278BE" w:rsidRDefault="004166C0" w:rsidP="00424ADB">
      <w:pPr>
        <w:pStyle w:val="Akapitzlist"/>
        <w:numPr>
          <w:ilvl w:val="0"/>
          <w:numId w:val="48"/>
        </w:numPr>
        <w:tabs>
          <w:tab w:val="num" w:pos="2220"/>
        </w:tabs>
        <w:spacing w:line="276" w:lineRule="auto"/>
        <w:ind w:left="284" w:hanging="284"/>
        <w:jc w:val="both"/>
        <w:rPr>
          <w:rFonts w:ascii="Arial" w:hAnsi="Arial" w:cs="Arial"/>
          <w:sz w:val="18"/>
          <w:szCs w:val="18"/>
        </w:rPr>
      </w:pPr>
      <w:r w:rsidRPr="006278BE">
        <w:rPr>
          <w:rFonts w:ascii="Arial" w:hAnsi="Arial" w:cs="Arial"/>
          <w:sz w:val="18"/>
          <w:szCs w:val="18"/>
        </w:rPr>
        <w:t xml:space="preserve">Przedmiotem </w:t>
      </w:r>
      <w:r w:rsidR="00451E14" w:rsidRPr="006278BE">
        <w:rPr>
          <w:rFonts w:ascii="Arial" w:hAnsi="Arial" w:cs="Arial"/>
          <w:sz w:val="18"/>
          <w:szCs w:val="18"/>
        </w:rPr>
        <w:t xml:space="preserve">niniejszej </w:t>
      </w:r>
      <w:r w:rsidRPr="006278BE">
        <w:rPr>
          <w:rFonts w:ascii="Arial" w:hAnsi="Arial" w:cs="Arial"/>
          <w:sz w:val="18"/>
          <w:szCs w:val="18"/>
        </w:rPr>
        <w:t>umowy jes</w:t>
      </w:r>
      <w:r w:rsidR="00424ADB" w:rsidRPr="006278BE">
        <w:rPr>
          <w:rFonts w:ascii="Arial" w:hAnsi="Arial" w:cs="Arial"/>
          <w:sz w:val="18"/>
          <w:szCs w:val="18"/>
        </w:rPr>
        <w:t>t:</w:t>
      </w:r>
    </w:p>
    <w:p w14:paraId="46C669FD" w14:textId="0CAD772C" w:rsidR="00424ADB" w:rsidRPr="006278BE" w:rsidRDefault="00424ADB" w:rsidP="00424ADB">
      <w:pPr>
        <w:pStyle w:val="Akapitzlist"/>
        <w:tabs>
          <w:tab w:val="num" w:pos="2220"/>
        </w:tabs>
        <w:spacing w:line="276" w:lineRule="auto"/>
        <w:ind w:left="284" w:hanging="284"/>
        <w:jc w:val="both"/>
        <w:rPr>
          <w:rFonts w:ascii="Arial" w:hAnsi="Arial" w:cs="Arial"/>
          <w:sz w:val="18"/>
          <w:szCs w:val="18"/>
        </w:rPr>
      </w:pPr>
      <w:r w:rsidRPr="006278BE">
        <w:rPr>
          <w:rFonts w:ascii="Arial" w:hAnsi="Arial" w:cs="Arial"/>
          <w:sz w:val="18"/>
          <w:szCs w:val="18"/>
        </w:rPr>
        <w:t xml:space="preserve">- </w:t>
      </w:r>
      <w:r w:rsidR="004166C0" w:rsidRPr="006278BE">
        <w:rPr>
          <w:rFonts w:ascii="Arial" w:hAnsi="Arial" w:cs="Arial"/>
          <w:sz w:val="18"/>
          <w:szCs w:val="18"/>
        </w:rPr>
        <w:t xml:space="preserve"> sprzedaż i dostawa przez Wykonawcę na rzecz Zamawiającego </w:t>
      </w:r>
      <w:r w:rsidR="004166C0" w:rsidRPr="006278BE">
        <w:rPr>
          <w:rFonts w:ascii="Arial" w:hAnsi="Arial" w:cs="Arial"/>
          <w:b/>
          <w:sz w:val="18"/>
          <w:szCs w:val="18"/>
        </w:rPr>
        <w:t xml:space="preserve">licencji </w:t>
      </w:r>
      <w:r w:rsidR="00451E14" w:rsidRPr="006278BE">
        <w:rPr>
          <w:rFonts w:ascii="Arial" w:hAnsi="Arial" w:cs="Arial"/>
          <w:b/>
          <w:sz w:val="18"/>
          <w:szCs w:val="18"/>
        </w:rPr>
        <w:t xml:space="preserve">otwartej integrującej posiadany system RIS/PASC </w:t>
      </w:r>
      <w:proofErr w:type="spellStart"/>
      <w:r w:rsidR="00451E14" w:rsidRPr="006278BE">
        <w:rPr>
          <w:rFonts w:ascii="Arial" w:hAnsi="Arial" w:cs="Arial"/>
          <w:b/>
          <w:sz w:val="18"/>
          <w:szCs w:val="18"/>
        </w:rPr>
        <w:t>Pixel</w:t>
      </w:r>
      <w:proofErr w:type="spellEnd"/>
      <w:r w:rsidR="00451E14" w:rsidRPr="006278BE">
        <w:rPr>
          <w:rFonts w:ascii="Arial" w:hAnsi="Arial" w:cs="Arial"/>
          <w:b/>
          <w:sz w:val="18"/>
          <w:szCs w:val="18"/>
        </w:rPr>
        <w:t xml:space="preserve"> z posiadanym przez 109 Szpital oprogramowaniem EDM AMDX oraz dostawa licencji otwartej integrującej posiadany system HIS z posiadanym oprogramowaniem </w:t>
      </w:r>
      <w:proofErr w:type="spellStart"/>
      <w:r w:rsidR="00451E14" w:rsidRPr="006278BE">
        <w:rPr>
          <w:rFonts w:ascii="Arial" w:hAnsi="Arial" w:cs="Arial"/>
          <w:b/>
          <w:sz w:val="18"/>
          <w:szCs w:val="18"/>
        </w:rPr>
        <w:t>Varimed</w:t>
      </w:r>
      <w:proofErr w:type="spellEnd"/>
      <w:r w:rsidR="00942ED3" w:rsidRPr="006278BE">
        <w:rPr>
          <w:rFonts w:ascii="Arial" w:hAnsi="Arial" w:cs="Arial"/>
          <w:b/>
          <w:sz w:val="18"/>
          <w:szCs w:val="18"/>
        </w:rPr>
        <w:t xml:space="preserve"> wraz </w:t>
      </w:r>
      <w:r w:rsidR="00464C15">
        <w:rPr>
          <w:rFonts w:ascii="Arial" w:hAnsi="Arial" w:cs="Arial"/>
          <w:b/>
          <w:sz w:val="18"/>
          <w:szCs w:val="18"/>
        </w:rPr>
        <w:br/>
      </w:r>
      <w:r w:rsidR="00942ED3" w:rsidRPr="006278BE">
        <w:rPr>
          <w:rFonts w:ascii="Arial" w:hAnsi="Arial" w:cs="Arial"/>
          <w:b/>
          <w:sz w:val="18"/>
          <w:szCs w:val="18"/>
        </w:rPr>
        <w:t xml:space="preserve">z przeprowadzeniem usługi pełnej </w:t>
      </w:r>
      <w:r w:rsidR="00F15A9E" w:rsidRPr="006278BE">
        <w:rPr>
          <w:rFonts w:ascii="Arial" w:hAnsi="Arial" w:cs="Arial"/>
          <w:b/>
          <w:sz w:val="18"/>
          <w:szCs w:val="18"/>
        </w:rPr>
        <w:t>integracji</w:t>
      </w:r>
      <w:r w:rsidR="00942ED3" w:rsidRPr="006278BE">
        <w:rPr>
          <w:rFonts w:ascii="Arial" w:hAnsi="Arial" w:cs="Arial"/>
          <w:b/>
          <w:sz w:val="18"/>
          <w:szCs w:val="18"/>
        </w:rPr>
        <w:t xml:space="preserve"> systemów</w:t>
      </w:r>
      <w:r w:rsidR="00C56E18" w:rsidRPr="006278BE">
        <w:rPr>
          <w:rFonts w:ascii="Arial" w:hAnsi="Arial" w:cs="Arial"/>
          <w:b/>
          <w:sz w:val="18"/>
          <w:szCs w:val="18"/>
        </w:rPr>
        <w:t>,</w:t>
      </w:r>
      <w:r w:rsidR="00942ED3" w:rsidRPr="006278BE">
        <w:rPr>
          <w:rFonts w:ascii="Arial" w:hAnsi="Arial" w:cs="Arial"/>
          <w:sz w:val="18"/>
          <w:szCs w:val="18"/>
        </w:rPr>
        <w:t xml:space="preserve"> </w:t>
      </w:r>
      <w:r w:rsidRPr="006278BE">
        <w:rPr>
          <w:rFonts w:ascii="Arial" w:hAnsi="Arial" w:cs="Arial"/>
          <w:sz w:val="18"/>
          <w:szCs w:val="18"/>
        </w:rPr>
        <w:t xml:space="preserve">spełniającymi  wymagania funkcjonalne określone  w </w:t>
      </w:r>
      <w:r w:rsidR="00942ED3" w:rsidRPr="006278BE">
        <w:rPr>
          <w:rFonts w:ascii="Arial" w:hAnsi="Arial" w:cs="Arial"/>
          <w:sz w:val="18"/>
          <w:szCs w:val="18"/>
        </w:rPr>
        <w:t>załączniku nr 1 do SWZ</w:t>
      </w:r>
      <w:r w:rsidRPr="006278BE">
        <w:rPr>
          <w:rFonts w:ascii="Arial" w:hAnsi="Arial" w:cs="Arial"/>
          <w:sz w:val="18"/>
          <w:szCs w:val="18"/>
        </w:rPr>
        <w:t>, będącej załącznikiem do umowy, po cenie wskazanej w ofercie Wykonawcy z dnia ...................... 2023 r., o łącznej wartości brutto ....................... zł, (słownie:..................................................).</w:t>
      </w:r>
    </w:p>
    <w:p w14:paraId="44DCF676" w14:textId="75C18987" w:rsidR="00424ADB" w:rsidRPr="006278BE" w:rsidRDefault="00424ADB" w:rsidP="00424ADB">
      <w:pPr>
        <w:tabs>
          <w:tab w:val="num" w:pos="2220"/>
        </w:tabs>
        <w:spacing w:line="276" w:lineRule="auto"/>
        <w:ind w:left="284" w:hanging="284"/>
        <w:jc w:val="both"/>
        <w:rPr>
          <w:rFonts w:ascii="Arial" w:hAnsi="Arial" w:cs="Arial"/>
          <w:sz w:val="18"/>
          <w:szCs w:val="18"/>
        </w:rPr>
      </w:pPr>
      <w:r w:rsidRPr="006278BE">
        <w:rPr>
          <w:rFonts w:ascii="Arial" w:hAnsi="Arial" w:cs="Arial"/>
          <w:sz w:val="18"/>
          <w:szCs w:val="18"/>
        </w:rPr>
        <w:t xml:space="preserve">-    świadczenie usługi nadzoru autorskiego zgodnie z ceną wskazaną w ofercie Wykonawcy z dnia ………….. </w:t>
      </w:r>
      <w:r w:rsidR="00464C15">
        <w:rPr>
          <w:rFonts w:ascii="Arial" w:hAnsi="Arial" w:cs="Arial"/>
          <w:sz w:val="18"/>
          <w:szCs w:val="18"/>
        </w:rPr>
        <w:br/>
      </w:r>
      <w:r w:rsidRPr="006278BE">
        <w:rPr>
          <w:rFonts w:ascii="Arial" w:hAnsi="Arial" w:cs="Arial"/>
          <w:sz w:val="18"/>
          <w:szCs w:val="18"/>
        </w:rPr>
        <w:t xml:space="preserve">w wysokości brutto miesięcznie ………….. (słownie ………………………….. </w:t>
      </w:r>
      <w:r w:rsidR="00C77B09" w:rsidRPr="006278BE">
        <w:rPr>
          <w:rFonts w:ascii="Arial" w:hAnsi="Arial" w:cs="Arial"/>
          <w:sz w:val="18"/>
          <w:szCs w:val="18"/>
        </w:rPr>
        <w:t>)</w:t>
      </w:r>
      <w:r w:rsidRPr="006278BE">
        <w:rPr>
          <w:rFonts w:ascii="Arial" w:hAnsi="Arial" w:cs="Arial"/>
          <w:sz w:val="18"/>
          <w:szCs w:val="18"/>
        </w:rPr>
        <w:t xml:space="preserve"> </w:t>
      </w:r>
    </w:p>
    <w:p w14:paraId="6BE7E7C1" w14:textId="77777777" w:rsidR="00424ADB" w:rsidRPr="006278BE" w:rsidRDefault="00424ADB" w:rsidP="00424ADB">
      <w:pPr>
        <w:tabs>
          <w:tab w:val="left" w:pos="284"/>
        </w:tabs>
        <w:spacing w:line="276" w:lineRule="auto"/>
        <w:jc w:val="both"/>
        <w:rPr>
          <w:rFonts w:ascii="Arial" w:hAnsi="Arial" w:cs="Arial"/>
          <w:sz w:val="18"/>
          <w:szCs w:val="18"/>
        </w:rPr>
      </w:pPr>
      <w:r w:rsidRPr="006278BE">
        <w:rPr>
          <w:rFonts w:ascii="Arial" w:hAnsi="Arial" w:cs="Arial"/>
          <w:sz w:val="18"/>
          <w:szCs w:val="18"/>
        </w:rPr>
        <w:t xml:space="preserve">2.  Na przedmiotu umowy </w:t>
      </w:r>
      <w:r w:rsidRPr="006278BE">
        <w:rPr>
          <w:rFonts w:ascii="Arial" w:hAnsi="Arial" w:cs="Arial"/>
          <w:sz w:val="18"/>
          <w:szCs w:val="18"/>
        </w:rPr>
        <w:tab/>
        <w:t>określony w ust. 1 składa się następujący zakres rzeczowy:</w:t>
      </w:r>
    </w:p>
    <w:p w14:paraId="3AB2BD9E" w14:textId="118BE5AC" w:rsidR="00424ADB" w:rsidRPr="006278BE" w:rsidRDefault="00424ADB" w:rsidP="00424ADB">
      <w:pPr>
        <w:spacing w:line="276" w:lineRule="auto"/>
        <w:ind w:left="284"/>
        <w:jc w:val="both"/>
        <w:rPr>
          <w:rFonts w:ascii="Arial" w:hAnsi="Arial" w:cs="Arial"/>
          <w:sz w:val="18"/>
          <w:szCs w:val="18"/>
        </w:rPr>
      </w:pPr>
      <w:r w:rsidRPr="006278BE">
        <w:rPr>
          <w:rFonts w:ascii="Arial" w:hAnsi="Arial" w:cs="Arial"/>
          <w:sz w:val="18"/>
          <w:szCs w:val="18"/>
        </w:rPr>
        <w:t xml:space="preserve">- sprzedaż i dostawa </w:t>
      </w:r>
      <w:r w:rsidR="00942ED3" w:rsidRPr="006278BE">
        <w:rPr>
          <w:rFonts w:ascii="Arial" w:hAnsi="Arial" w:cs="Arial"/>
          <w:sz w:val="18"/>
          <w:szCs w:val="18"/>
        </w:rPr>
        <w:t>licencji</w:t>
      </w:r>
      <w:r w:rsidRPr="006278BE">
        <w:rPr>
          <w:rFonts w:ascii="Arial" w:hAnsi="Arial" w:cs="Arial"/>
          <w:sz w:val="18"/>
          <w:szCs w:val="18"/>
        </w:rPr>
        <w:t xml:space="preserve"> do miejsca instalacji wskazanego przez Zamawiającego w jego siedzibie,</w:t>
      </w:r>
    </w:p>
    <w:p w14:paraId="76211C74" w14:textId="0B5E096C" w:rsidR="00424ADB" w:rsidRPr="006278BE" w:rsidRDefault="00424ADB" w:rsidP="00424ADB">
      <w:pPr>
        <w:spacing w:line="276" w:lineRule="auto"/>
        <w:ind w:left="284"/>
        <w:jc w:val="both"/>
        <w:rPr>
          <w:rFonts w:ascii="Arial" w:hAnsi="Arial" w:cs="Arial"/>
          <w:sz w:val="18"/>
          <w:szCs w:val="18"/>
        </w:rPr>
      </w:pPr>
      <w:r w:rsidRPr="006278BE">
        <w:rPr>
          <w:rFonts w:ascii="Arial" w:hAnsi="Arial" w:cs="Arial"/>
          <w:sz w:val="18"/>
          <w:szCs w:val="18"/>
        </w:rPr>
        <w:t>- wdrożenie</w:t>
      </w:r>
      <w:r w:rsidR="00942ED3" w:rsidRPr="006278BE">
        <w:rPr>
          <w:rFonts w:ascii="Arial" w:hAnsi="Arial" w:cs="Arial"/>
          <w:sz w:val="18"/>
          <w:szCs w:val="18"/>
        </w:rPr>
        <w:t>,</w:t>
      </w:r>
      <w:r w:rsidRPr="006278BE">
        <w:rPr>
          <w:rFonts w:ascii="Arial" w:hAnsi="Arial" w:cs="Arial"/>
          <w:sz w:val="18"/>
          <w:szCs w:val="18"/>
        </w:rPr>
        <w:t xml:space="preserve"> uruchomienie </w:t>
      </w:r>
      <w:r w:rsidR="00942ED3" w:rsidRPr="006278BE">
        <w:rPr>
          <w:rFonts w:ascii="Arial" w:hAnsi="Arial" w:cs="Arial"/>
          <w:sz w:val="18"/>
          <w:szCs w:val="18"/>
        </w:rPr>
        <w:t>i pełna integracja systemów</w:t>
      </w:r>
      <w:r w:rsidRPr="006278BE">
        <w:rPr>
          <w:rFonts w:ascii="Arial" w:hAnsi="Arial" w:cs="Arial"/>
          <w:sz w:val="18"/>
          <w:szCs w:val="18"/>
        </w:rPr>
        <w:t>,</w:t>
      </w:r>
    </w:p>
    <w:p w14:paraId="3DB935FC" w14:textId="23D6C6C4" w:rsidR="004166C0" w:rsidRPr="006278BE" w:rsidRDefault="00424ADB" w:rsidP="00C77B09">
      <w:pPr>
        <w:spacing w:line="276" w:lineRule="auto"/>
        <w:ind w:left="284"/>
        <w:jc w:val="both"/>
        <w:rPr>
          <w:rFonts w:ascii="Arial" w:hAnsi="Arial" w:cs="Arial"/>
          <w:sz w:val="18"/>
          <w:szCs w:val="18"/>
        </w:rPr>
      </w:pPr>
      <w:r w:rsidRPr="006278BE">
        <w:rPr>
          <w:rFonts w:ascii="Arial" w:hAnsi="Arial" w:cs="Arial"/>
          <w:sz w:val="18"/>
          <w:szCs w:val="18"/>
        </w:rPr>
        <w:t>- świadczenie usługi nadzoru autorskiego</w:t>
      </w:r>
      <w:r w:rsidR="00C77B09" w:rsidRPr="006278BE">
        <w:rPr>
          <w:rFonts w:ascii="Arial" w:hAnsi="Arial" w:cs="Arial"/>
          <w:sz w:val="18"/>
          <w:szCs w:val="18"/>
        </w:rPr>
        <w:t xml:space="preserve"> wraz z opieką serwisową i usługą wsparcia użytkowania dla dostarczanych aplikacji</w:t>
      </w:r>
      <w:r w:rsidRPr="006278BE">
        <w:rPr>
          <w:rFonts w:ascii="Arial" w:hAnsi="Arial" w:cs="Arial"/>
          <w:sz w:val="18"/>
          <w:szCs w:val="18"/>
        </w:rPr>
        <w:t xml:space="preserve"> przez okres </w:t>
      </w:r>
      <w:r w:rsidR="00C77B09" w:rsidRPr="006278BE">
        <w:rPr>
          <w:rFonts w:ascii="Arial" w:hAnsi="Arial" w:cs="Arial"/>
          <w:sz w:val="18"/>
          <w:szCs w:val="18"/>
        </w:rPr>
        <w:t>36 miesięcy</w:t>
      </w:r>
      <w:r w:rsidRPr="006278BE">
        <w:rPr>
          <w:rFonts w:ascii="Arial" w:hAnsi="Arial" w:cs="Arial"/>
          <w:sz w:val="18"/>
          <w:szCs w:val="18"/>
        </w:rPr>
        <w:t xml:space="preserve"> </w:t>
      </w:r>
      <w:bookmarkStart w:id="0" w:name="_Hlk142568205"/>
      <w:r w:rsidRPr="006278BE">
        <w:rPr>
          <w:rFonts w:ascii="Arial" w:hAnsi="Arial" w:cs="Arial"/>
          <w:sz w:val="18"/>
          <w:szCs w:val="18"/>
        </w:rPr>
        <w:t xml:space="preserve">od </w:t>
      </w:r>
      <w:r w:rsidR="00CA3B08" w:rsidRPr="006278BE">
        <w:rPr>
          <w:rFonts w:ascii="Arial" w:hAnsi="Arial" w:cs="Arial"/>
          <w:sz w:val="18"/>
          <w:szCs w:val="18"/>
        </w:rPr>
        <w:t>dnia podpisania protokołu potwierdzającego wdrożenie i integrację systemów</w:t>
      </w:r>
      <w:bookmarkEnd w:id="0"/>
      <w:r w:rsidRPr="006278BE">
        <w:rPr>
          <w:rFonts w:ascii="Arial" w:hAnsi="Arial" w:cs="Arial"/>
          <w:sz w:val="18"/>
          <w:szCs w:val="18"/>
        </w:rPr>
        <w:t>.</w:t>
      </w:r>
    </w:p>
    <w:p w14:paraId="0558D7F2" w14:textId="5E46B2D6" w:rsidR="004166C0" w:rsidRPr="006278BE" w:rsidRDefault="00C77B09" w:rsidP="00C77B09">
      <w:pPr>
        <w:spacing w:line="276" w:lineRule="auto"/>
        <w:jc w:val="both"/>
        <w:rPr>
          <w:rFonts w:ascii="Arial" w:hAnsi="Arial" w:cs="Arial"/>
          <w:sz w:val="18"/>
          <w:szCs w:val="18"/>
        </w:rPr>
      </w:pPr>
      <w:r w:rsidRPr="006278BE">
        <w:rPr>
          <w:rFonts w:ascii="Arial" w:hAnsi="Arial" w:cs="Arial"/>
          <w:sz w:val="18"/>
          <w:szCs w:val="18"/>
        </w:rPr>
        <w:t xml:space="preserve">3. </w:t>
      </w:r>
      <w:r w:rsidR="004166C0" w:rsidRPr="006278BE">
        <w:rPr>
          <w:rFonts w:ascii="Arial" w:hAnsi="Arial" w:cs="Arial"/>
          <w:sz w:val="18"/>
          <w:szCs w:val="18"/>
        </w:rPr>
        <w:t>Przedmiot umowy określony w ust. 1</w:t>
      </w:r>
      <w:r w:rsidRPr="006278BE">
        <w:rPr>
          <w:rFonts w:ascii="Arial" w:hAnsi="Arial" w:cs="Arial"/>
          <w:sz w:val="18"/>
          <w:szCs w:val="18"/>
        </w:rPr>
        <w:t xml:space="preserve"> </w:t>
      </w:r>
      <w:proofErr w:type="spellStart"/>
      <w:r w:rsidRPr="006278BE">
        <w:rPr>
          <w:rFonts w:ascii="Arial" w:hAnsi="Arial" w:cs="Arial"/>
          <w:sz w:val="18"/>
          <w:szCs w:val="18"/>
        </w:rPr>
        <w:t>tiret</w:t>
      </w:r>
      <w:proofErr w:type="spellEnd"/>
      <w:r w:rsidRPr="006278BE">
        <w:rPr>
          <w:rFonts w:ascii="Arial" w:hAnsi="Arial" w:cs="Arial"/>
          <w:sz w:val="18"/>
          <w:szCs w:val="18"/>
        </w:rPr>
        <w:t xml:space="preserve"> 1</w:t>
      </w:r>
      <w:r w:rsidR="004166C0" w:rsidRPr="006278BE">
        <w:rPr>
          <w:rFonts w:ascii="Arial" w:hAnsi="Arial" w:cs="Arial"/>
          <w:sz w:val="18"/>
          <w:szCs w:val="18"/>
        </w:rPr>
        <w:t xml:space="preserve"> zostanie zrealizowany </w:t>
      </w:r>
      <w:r w:rsidR="00C0286D" w:rsidRPr="006278BE">
        <w:rPr>
          <w:rFonts w:ascii="Arial" w:hAnsi="Arial" w:cs="Arial"/>
          <w:sz w:val="18"/>
          <w:szCs w:val="18"/>
        </w:rPr>
        <w:t xml:space="preserve">do </w:t>
      </w:r>
      <w:r w:rsidRPr="006278BE">
        <w:rPr>
          <w:rFonts w:ascii="Arial" w:hAnsi="Arial" w:cs="Arial"/>
          <w:sz w:val="18"/>
          <w:szCs w:val="18"/>
        </w:rPr>
        <w:t>…………</w:t>
      </w:r>
      <w:r w:rsidR="00C0286D" w:rsidRPr="006278BE">
        <w:rPr>
          <w:rFonts w:ascii="Arial" w:hAnsi="Arial" w:cs="Arial"/>
          <w:sz w:val="18"/>
          <w:szCs w:val="18"/>
        </w:rPr>
        <w:t xml:space="preserve"> dni od dnia podpisania umowy.</w:t>
      </w:r>
    </w:p>
    <w:p w14:paraId="3C6118C2" w14:textId="12F88567" w:rsidR="00C0286D" w:rsidRPr="006278BE" w:rsidRDefault="00C0286D" w:rsidP="00945DE0">
      <w:pPr>
        <w:tabs>
          <w:tab w:val="left" w:pos="360"/>
        </w:tabs>
        <w:ind w:left="284" w:hanging="284"/>
        <w:jc w:val="both"/>
        <w:rPr>
          <w:rFonts w:ascii="Arial" w:hAnsi="Arial" w:cs="Arial"/>
          <w:sz w:val="18"/>
          <w:szCs w:val="18"/>
        </w:rPr>
      </w:pPr>
      <w:r w:rsidRPr="006278BE">
        <w:rPr>
          <w:rFonts w:ascii="Arial" w:hAnsi="Arial" w:cs="Arial"/>
          <w:sz w:val="18"/>
          <w:szCs w:val="18"/>
        </w:rPr>
        <w:t xml:space="preserve">      Nadzór autorski realizowany będzie przez okres </w:t>
      </w:r>
      <w:r w:rsidR="00C77B09" w:rsidRPr="006278BE">
        <w:rPr>
          <w:rFonts w:ascii="Arial" w:hAnsi="Arial" w:cs="Arial"/>
          <w:sz w:val="18"/>
          <w:szCs w:val="18"/>
        </w:rPr>
        <w:t>36</w:t>
      </w:r>
      <w:r w:rsidRPr="006278BE">
        <w:rPr>
          <w:rFonts w:ascii="Arial" w:hAnsi="Arial" w:cs="Arial"/>
          <w:sz w:val="18"/>
          <w:szCs w:val="18"/>
        </w:rPr>
        <w:t xml:space="preserve"> miesięcy </w:t>
      </w:r>
      <w:r w:rsidR="00CA3B08" w:rsidRPr="006278BE">
        <w:rPr>
          <w:rFonts w:ascii="Arial" w:hAnsi="Arial" w:cs="Arial"/>
          <w:sz w:val="18"/>
          <w:szCs w:val="18"/>
        </w:rPr>
        <w:t>od dnia podpisania protokołu potwierdzającego wdrożenie i integrację systemów</w:t>
      </w:r>
      <w:r w:rsidRPr="006278BE">
        <w:rPr>
          <w:rFonts w:ascii="Arial" w:hAnsi="Arial" w:cs="Arial"/>
          <w:sz w:val="18"/>
          <w:szCs w:val="18"/>
        </w:rPr>
        <w:t xml:space="preserve">.      </w:t>
      </w:r>
    </w:p>
    <w:p w14:paraId="73FFAD01" w14:textId="77CD92D4" w:rsidR="004166C0" w:rsidRPr="006278BE" w:rsidRDefault="00C77B09" w:rsidP="00945DE0">
      <w:pPr>
        <w:ind w:left="284" w:hanging="284"/>
        <w:jc w:val="both"/>
        <w:rPr>
          <w:rFonts w:ascii="Arial" w:hAnsi="Arial" w:cs="Arial"/>
          <w:snapToGrid w:val="0"/>
          <w:sz w:val="18"/>
          <w:szCs w:val="18"/>
        </w:rPr>
      </w:pPr>
      <w:r w:rsidRPr="006278BE">
        <w:rPr>
          <w:rFonts w:ascii="Arial" w:hAnsi="Arial" w:cs="Arial"/>
          <w:sz w:val="18"/>
          <w:szCs w:val="18"/>
        </w:rPr>
        <w:t>4</w:t>
      </w:r>
      <w:r w:rsidR="004166C0" w:rsidRPr="006278BE">
        <w:rPr>
          <w:rFonts w:ascii="Arial" w:hAnsi="Arial" w:cs="Arial"/>
          <w:sz w:val="18"/>
          <w:szCs w:val="18"/>
        </w:rPr>
        <w:t xml:space="preserve">.  </w:t>
      </w:r>
      <w:r w:rsidR="004166C0" w:rsidRPr="006278BE">
        <w:rPr>
          <w:rFonts w:ascii="Arial" w:hAnsi="Arial" w:cs="Arial"/>
          <w:snapToGrid w:val="0"/>
          <w:sz w:val="18"/>
          <w:szCs w:val="18"/>
        </w:rPr>
        <w:t xml:space="preserve">O gotowości do dostarczenia licencji, Wykonawca poinformuje Zamawiającego </w:t>
      </w:r>
      <w:r w:rsidR="00925BDA" w:rsidRPr="006278BE">
        <w:rPr>
          <w:rFonts w:ascii="Arial" w:hAnsi="Arial" w:cs="Arial"/>
          <w:snapToGrid w:val="0"/>
          <w:sz w:val="18"/>
          <w:szCs w:val="18"/>
        </w:rPr>
        <w:t>e</w:t>
      </w:r>
      <w:r w:rsidR="00B846E2" w:rsidRPr="006278BE">
        <w:rPr>
          <w:rFonts w:ascii="Arial" w:hAnsi="Arial" w:cs="Arial"/>
          <w:snapToGrid w:val="0"/>
          <w:sz w:val="18"/>
          <w:szCs w:val="18"/>
        </w:rPr>
        <w:t>-</w:t>
      </w:r>
      <w:r w:rsidR="00925BDA" w:rsidRPr="006278BE">
        <w:rPr>
          <w:rFonts w:ascii="Arial" w:hAnsi="Arial" w:cs="Arial"/>
          <w:snapToGrid w:val="0"/>
          <w:sz w:val="18"/>
          <w:szCs w:val="18"/>
        </w:rPr>
        <w:t xml:space="preserve">mailem na adres: </w:t>
      </w:r>
      <w:hyperlink r:id="rId8" w:history="1">
        <w:r w:rsidR="00F15A9E" w:rsidRPr="00B61371">
          <w:rPr>
            <w:rStyle w:val="Hipercze"/>
            <w:rFonts w:ascii="Arial" w:hAnsi="Arial" w:cs="Arial"/>
            <w:snapToGrid w:val="0"/>
            <w:sz w:val="18"/>
            <w:szCs w:val="18"/>
          </w:rPr>
          <w:t>kierownik_it@109szpital.pl</w:t>
        </w:r>
      </w:hyperlink>
      <w:r w:rsidR="00F15A9E">
        <w:rPr>
          <w:rFonts w:ascii="Arial" w:hAnsi="Arial" w:cs="Arial"/>
          <w:snapToGrid w:val="0"/>
          <w:sz w:val="18"/>
          <w:szCs w:val="18"/>
        </w:rPr>
        <w:t xml:space="preserve"> oraz </w:t>
      </w:r>
      <w:hyperlink r:id="rId9" w:history="1">
        <w:r w:rsidR="00F15A9E" w:rsidRPr="00B61371">
          <w:rPr>
            <w:rStyle w:val="Hipercze"/>
            <w:rFonts w:ascii="Arial" w:hAnsi="Arial" w:cs="Arial"/>
            <w:snapToGrid w:val="0"/>
            <w:sz w:val="18"/>
            <w:szCs w:val="18"/>
          </w:rPr>
          <w:t>informatyk@109szpital.pl</w:t>
        </w:r>
      </w:hyperlink>
      <w:r w:rsidR="00F15A9E">
        <w:rPr>
          <w:rFonts w:ascii="Arial" w:hAnsi="Arial" w:cs="Arial"/>
          <w:snapToGrid w:val="0"/>
          <w:sz w:val="18"/>
          <w:szCs w:val="18"/>
        </w:rPr>
        <w:t xml:space="preserve"> </w:t>
      </w:r>
      <w:r w:rsidR="004166C0" w:rsidRPr="006278BE">
        <w:rPr>
          <w:rFonts w:ascii="Arial" w:hAnsi="Arial" w:cs="Arial"/>
          <w:snapToGrid w:val="0"/>
          <w:sz w:val="18"/>
          <w:szCs w:val="18"/>
        </w:rPr>
        <w:t xml:space="preserve"> z wyprzedzeniem co najmniej trzech dni roboczych.</w:t>
      </w:r>
    </w:p>
    <w:p w14:paraId="329CFA19" w14:textId="77777777" w:rsidR="004166C0" w:rsidRPr="006278BE" w:rsidRDefault="004166C0" w:rsidP="00945DE0">
      <w:pPr>
        <w:jc w:val="both"/>
        <w:rPr>
          <w:rFonts w:ascii="Arial" w:hAnsi="Arial" w:cs="Arial"/>
          <w:sz w:val="18"/>
          <w:szCs w:val="18"/>
        </w:rPr>
      </w:pPr>
    </w:p>
    <w:p w14:paraId="40C714AE" w14:textId="77777777" w:rsidR="00C56E18" w:rsidRPr="006278BE" w:rsidRDefault="00C56E18" w:rsidP="00C56E18">
      <w:pPr>
        <w:suppressAutoHyphens/>
        <w:jc w:val="center"/>
        <w:rPr>
          <w:rFonts w:ascii="Arial" w:hAnsi="Arial" w:cs="Arial"/>
          <w:b/>
          <w:sz w:val="18"/>
          <w:szCs w:val="18"/>
        </w:rPr>
      </w:pPr>
      <w:r w:rsidRPr="006278BE">
        <w:rPr>
          <w:rFonts w:ascii="Arial" w:hAnsi="Arial" w:cs="Arial"/>
          <w:b/>
          <w:sz w:val="18"/>
          <w:szCs w:val="18"/>
        </w:rPr>
        <w:t>§ 2</w:t>
      </w:r>
    </w:p>
    <w:p w14:paraId="30714056" w14:textId="77777777" w:rsidR="00C56E18" w:rsidRPr="006278BE" w:rsidRDefault="00C56E18" w:rsidP="00C56E18">
      <w:pPr>
        <w:keepNext/>
        <w:suppressAutoHyphens/>
        <w:jc w:val="center"/>
        <w:outlineLvl w:val="4"/>
        <w:rPr>
          <w:rFonts w:ascii="Arial" w:hAnsi="Arial" w:cs="Arial"/>
          <w:b/>
          <w:sz w:val="18"/>
          <w:szCs w:val="18"/>
          <w:u w:val="single"/>
        </w:rPr>
      </w:pPr>
      <w:r w:rsidRPr="006278BE">
        <w:rPr>
          <w:rFonts w:ascii="Arial" w:hAnsi="Arial" w:cs="Arial"/>
          <w:b/>
          <w:sz w:val="18"/>
          <w:szCs w:val="18"/>
          <w:u w:val="single"/>
        </w:rPr>
        <w:t>REALIZACJA PRZEDMIOTU UMOWY</w:t>
      </w:r>
    </w:p>
    <w:p w14:paraId="03BDF704" w14:textId="2299AA87" w:rsidR="00C56E18" w:rsidRPr="006278BE" w:rsidRDefault="00C56E18" w:rsidP="00C56E18">
      <w:pPr>
        <w:numPr>
          <w:ilvl w:val="0"/>
          <w:numId w:val="49"/>
        </w:numPr>
        <w:suppressAutoHyphens/>
        <w:ind w:left="357" w:hanging="357"/>
        <w:rPr>
          <w:rFonts w:ascii="Arial" w:hAnsi="Arial" w:cs="Arial"/>
          <w:sz w:val="18"/>
          <w:szCs w:val="18"/>
        </w:rPr>
      </w:pPr>
      <w:r w:rsidRPr="006278BE">
        <w:rPr>
          <w:rFonts w:ascii="Arial" w:hAnsi="Arial" w:cs="Arial"/>
          <w:sz w:val="18"/>
          <w:szCs w:val="18"/>
        </w:rPr>
        <w:t>Przedmiot umowy  zostanie wykonany przez Wykonawcę, na jego koszt i ryzyko w terminie, o którym mowa w § 1 ust. 3.</w:t>
      </w:r>
    </w:p>
    <w:p w14:paraId="613C4237" w14:textId="50C72761" w:rsidR="00C56E18" w:rsidRPr="006278BE" w:rsidRDefault="00C56E18" w:rsidP="00C56E18">
      <w:pPr>
        <w:numPr>
          <w:ilvl w:val="0"/>
          <w:numId w:val="49"/>
        </w:numPr>
        <w:suppressAutoHyphens/>
        <w:jc w:val="both"/>
        <w:rPr>
          <w:rFonts w:ascii="Arial" w:hAnsi="Arial" w:cs="Arial"/>
          <w:sz w:val="18"/>
          <w:szCs w:val="18"/>
        </w:rPr>
      </w:pPr>
      <w:r w:rsidRPr="006278BE">
        <w:rPr>
          <w:rFonts w:ascii="Arial" w:hAnsi="Arial" w:cs="Arial"/>
          <w:sz w:val="18"/>
          <w:szCs w:val="18"/>
        </w:rPr>
        <w:t>Wykonawca ponosi pełną odpowiedzialność za należyte wykonanie przedmiotu umowy w terminie określonym w § 1 ust. 3 niniejszej umowy.</w:t>
      </w:r>
    </w:p>
    <w:p w14:paraId="5FC53496" w14:textId="693A9EC6" w:rsidR="00C56E18" w:rsidRPr="006278BE" w:rsidRDefault="00C56E18" w:rsidP="00C56E18">
      <w:pPr>
        <w:numPr>
          <w:ilvl w:val="0"/>
          <w:numId w:val="49"/>
        </w:numPr>
        <w:tabs>
          <w:tab w:val="left" w:pos="2380"/>
        </w:tabs>
        <w:suppressAutoHyphens/>
        <w:jc w:val="both"/>
        <w:rPr>
          <w:rFonts w:ascii="Arial" w:eastAsiaTheme="minorHAnsi" w:hAnsi="Arial" w:cs="Arial"/>
          <w:sz w:val="18"/>
          <w:szCs w:val="18"/>
          <w:lang w:eastAsia="en-US"/>
        </w:rPr>
      </w:pPr>
      <w:r w:rsidRPr="006278BE">
        <w:rPr>
          <w:rFonts w:ascii="Arial" w:eastAsiaTheme="minorHAnsi" w:hAnsi="Arial" w:cs="Arial"/>
          <w:sz w:val="18"/>
          <w:szCs w:val="18"/>
          <w:lang w:eastAsia="en-US"/>
        </w:rPr>
        <w:t>Zamawiający po sprawdzeniu zgodności licencji</w:t>
      </w:r>
      <w:r w:rsidR="00CA3B08" w:rsidRPr="006278BE">
        <w:rPr>
          <w:rFonts w:ascii="Arial" w:eastAsiaTheme="minorHAnsi" w:hAnsi="Arial" w:cs="Arial"/>
          <w:sz w:val="18"/>
          <w:szCs w:val="18"/>
          <w:lang w:eastAsia="en-US"/>
        </w:rPr>
        <w:t>, wdrożeniu i integracji systemów</w:t>
      </w:r>
      <w:r w:rsidRPr="006278BE">
        <w:rPr>
          <w:rFonts w:ascii="Arial" w:eastAsiaTheme="minorHAnsi" w:hAnsi="Arial" w:cs="Arial"/>
          <w:sz w:val="18"/>
          <w:szCs w:val="18"/>
          <w:lang w:eastAsia="en-US"/>
        </w:rPr>
        <w:t>, podpisze protokół odbioru bez zastrzeżeń.</w:t>
      </w:r>
    </w:p>
    <w:p w14:paraId="2B7F3AF5" w14:textId="77777777" w:rsidR="00C56E18" w:rsidRPr="006278BE" w:rsidRDefault="00C56E18" w:rsidP="00C56E18">
      <w:pPr>
        <w:numPr>
          <w:ilvl w:val="0"/>
          <w:numId w:val="49"/>
        </w:numPr>
        <w:tabs>
          <w:tab w:val="left" w:pos="2380"/>
        </w:tabs>
        <w:suppressAutoHyphens/>
        <w:jc w:val="both"/>
        <w:rPr>
          <w:rFonts w:ascii="Arial" w:eastAsiaTheme="minorHAnsi" w:hAnsi="Arial" w:cs="Arial"/>
          <w:sz w:val="18"/>
          <w:szCs w:val="18"/>
          <w:lang w:eastAsia="en-US"/>
        </w:rPr>
      </w:pPr>
      <w:r w:rsidRPr="006278BE">
        <w:rPr>
          <w:rFonts w:ascii="Arial" w:eastAsiaTheme="minorHAnsi" w:hAnsi="Arial" w:cs="Arial"/>
          <w:sz w:val="18"/>
          <w:szCs w:val="18"/>
          <w:lang w:eastAsia="en-US"/>
        </w:rPr>
        <w:t xml:space="preserve">Zobowiązania Wykonawcy związane z ochroną danych osobowych </w:t>
      </w:r>
    </w:p>
    <w:p w14:paraId="4B058206" w14:textId="77777777" w:rsidR="00C56E18" w:rsidRPr="006278BE" w:rsidRDefault="00C56E18" w:rsidP="00C56E18">
      <w:pPr>
        <w:tabs>
          <w:tab w:val="left" w:pos="2380"/>
        </w:tabs>
        <w:suppressAutoHyphens/>
        <w:ind w:left="360"/>
        <w:jc w:val="both"/>
        <w:rPr>
          <w:rFonts w:ascii="Arial" w:eastAsiaTheme="minorHAnsi" w:hAnsi="Arial" w:cs="Arial"/>
          <w:sz w:val="18"/>
          <w:szCs w:val="18"/>
          <w:lang w:eastAsia="en-US"/>
        </w:rPr>
      </w:pPr>
      <w:r w:rsidRPr="006278BE">
        <w:rPr>
          <w:rFonts w:ascii="Arial" w:eastAsiaTheme="minorHAnsi" w:hAnsi="Arial" w:cs="Arial"/>
          <w:sz w:val="18"/>
          <w:szCs w:val="18"/>
          <w:lang w:eastAsia="en-US"/>
        </w:rPr>
        <w:t>a) Wykonawca zobowiązuje się współpracować z Kierownikiem Sekcji Informatyki Szpitala i Inspektorem Ochrony Danych Zamawiającego zgodnie z obowiązującym porządkiem prawnym oraz uregulowaniami wewnątrzzakładowymi: „Polityką bezpieczeństwa danych osobowych” i „Instrukcją zarządzania systemem informatycznym  służącym do przetwarzania danych osobowych”.</w:t>
      </w:r>
    </w:p>
    <w:p w14:paraId="2D5A02C9" w14:textId="77777777" w:rsidR="00C56E18" w:rsidRPr="006278BE" w:rsidRDefault="00C56E18" w:rsidP="00C56E18">
      <w:pPr>
        <w:tabs>
          <w:tab w:val="left" w:pos="2380"/>
        </w:tabs>
        <w:suppressAutoHyphens/>
        <w:ind w:left="360"/>
        <w:jc w:val="both"/>
        <w:rPr>
          <w:rFonts w:ascii="Arial" w:eastAsiaTheme="minorHAnsi" w:hAnsi="Arial" w:cs="Arial"/>
          <w:sz w:val="18"/>
          <w:szCs w:val="18"/>
          <w:lang w:eastAsia="en-US"/>
        </w:rPr>
      </w:pPr>
      <w:r w:rsidRPr="006278BE">
        <w:rPr>
          <w:rFonts w:ascii="Arial" w:eastAsiaTheme="minorHAnsi" w:hAnsi="Arial" w:cs="Arial"/>
          <w:sz w:val="18"/>
          <w:szCs w:val="18"/>
          <w:lang w:eastAsia="en-US"/>
        </w:rPr>
        <w:t xml:space="preserve">b) Wykonawca zobowiązuje się w związku z zawarciem Umowy do podpisania z Zamawiającym odrębnej Umowy powierzania przetwarzania danych osobowych. </w:t>
      </w:r>
    </w:p>
    <w:p w14:paraId="7129B45B" w14:textId="77777777" w:rsidR="00C56E18" w:rsidRPr="006278BE" w:rsidRDefault="00C56E18" w:rsidP="00C56E18">
      <w:pPr>
        <w:tabs>
          <w:tab w:val="left" w:pos="2380"/>
        </w:tabs>
        <w:suppressAutoHyphens/>
        <w:ind w:left="360"/>
        <w:jc w:val="both"/>
        <w:rPr>
          <w:rFonts w:ascii="Arial" w:eastAsiaTheme="minorHAnsi" w:hAnsi="Arial" w:cs="Arial"/>
          <w:sz w:val="18"/>
          <w:szCs w:val="18"/>
          <w:lang w:eastAsia="en-US"/>
        </w:rPr>
      </w:pPr>
      <w:r w:rsidRPr="006278BE">
        <w:rPr>
          <w:rFonts w:ascii="Arial" w:eastAsiaTheme="minorHAnsi" w:hAnsi="Arial" w:cs="Arial"/>
          <w:sz w:val="18"/>
          <w:szCs w:val="18"/>
          <w:lang w:eastAsia="en-US"/>
        </w:rPr>
        <w:t>c) Wykonawca zobowiązany jest do przestrzegania przepisów Ustawy z dnia 29 sierpnia 1997r. o ochronie danych osobowych (</w:t>
      </w:r>
      <w:proofErr w:type="spellStart"/>
      <w:r w:rsidRPr="006278BE">
        <w:rPr>
          <w:rFonts w:ascii="Arial" w:eastAsiaTheme="minorHAnsi" w:hAnsi="Arial" w:cs="Arial"/>
          <w:sz w:val="18"/>
          <w:szCs w:val="18"/>
          <w:lang w:eastAsia="en-US"/>
        </w:rPr>
        <w:t>t.j</w:t>
      </w:r>
      <w:proofErr w:type="spellEnd"/>
      <w:r w:rsidRPr="006278BE">
        <w:rPr>
          <w:rFonts w:ascii="Arial" w:eastAsiaTheme="minorHAnsi" w:hAnsi="Arial" w:cs="Arial"/>
          <w:sz w:val="18"/>
          <w:szCs w:val="18"/>
          <w:lang w:eastAsia="en-US"/>
        </w:rPr>
        <w:t>.: Dz. U.2016.922) oraz przepisów wykonawczych.</w:t>
      </w:r>
    </w:p>
    <w:p w14:paraId="5442AD92" w14:textId="32C74CE7" w:rsidR="00C56E18" w:rsidRPr="006278BE" w:rsidRDefault="00C56E18" w:rsidP="00C56E18">
      <w:pPr>
        <w:numPr>
          <w:ilvl w:val="0"/>
          <w:numId w:val="49"/>
        </w:numPr>
        <w:tabs>
          <w:tab w:val="left" w:pos="2380"/>
        </w:tabs>
        <w:suppressAutoHyphens/>
        <w:ind w:left="284" w:hanging="297"/>
        <w:jc w:val="both"/>
        <w:rPr>
          <w:rFonts w:ascii="Arial" w:eastAsiaTheme="minorHAnsi" w:hAnsi="Arial" w:cs="Arial"/>
          <w:sz w:val="18"/>
          <w:szCs w:val="18"/>
          <w:lang w:eastAsia="en-US"/>
        </w:rPr>
      </w:pPr>
      <w:r w:rsidRPr="006278BE">
        <w:rPr>
          <w:rFonts w:ascii="Arial" w:hAnsi="Arial" w:cs="Arial"/>
          <w:sz w:val="18"/>
          <w:szCs w:val="18"/>
          <w:lang w:eastAsia="en-US"/>
        </w:rPr>
        <w:t xml:space="preserve">Zamawiającemu przysługuje prawo odmowy odbioru całości lub części przedmiotu niniejszej umowy jeżeli dostarczone </w:t>
      </w:r>
      <w:r w:rsidR="00CA3B08" w:rsidRPr="006278BE">
        <w:rPr>
          <w:rFonts w:ascii="Arial" w:hAnsi="Arial" w:cs="Arial"/>
          <w:sz w:val="18"/>
          <w:szCs w:val="18"/>
          <w:lang w:eastAsia="en-US"/>
        </w:rPr>
        <w:t>licencje</w:t>
      </w:r>
      <w:r w:rsidRPr="006278BE">
        <w:rPr>
          <w:rFonts w:ascii="Arial" w:hAnsi="Arial" w:cs="Arial"/>
          <w:sz w:val="18"/>
          <w:szCs w:val="18"/>
          <w:lang w:eastAsia="en-US"/>
        </w:rPr>
        <w:t xml:space="preserve"> będą niekompletne, posiadać będą jakiekolwiek wady albo nie będą odpowiadały treści oferty złożonej przez Wykonawcę. W takim przypadku Zamawiający wskaże w protokole zdawczo - odbiorczym przyczyny odmowy odbioru całości lub części </w:t>
      </w:r>
      <w:r w:rsidR="00CA3B08" w:rsidRPr="006278BE">
        <w:rPr>
          <w:rFonts w:ascii="Arial" w:hAnsi="Arial" w:cs="Arial"/>
          <w:sz w:val="18"/>
          <w:szCs w:val="18"/>
          <w:lang w:eastAsia="en-US"/>
        </w:rPr>
        <w:t xml:space="preserve">przedmiotu umowy </w:t>
      </w:r>
      <w:r w:rsidRPr="006278BE">
        <w:rPr>
          <w:rFonts w:ascii="Arial" w:hAnsi="Arial" w:cs="Arial"/>
          <w:sz w:val="18"/>
          <w:szCs w:val="18"/>
          <w:lang w:eastAsia="en-US"/>
        </w:rPr>
        <w:t>oraz według własnego wyboru - może wyznaczyć Wykonawcy nowy termin wykonania całości lub części przedmiotu niniejszej umowy lub powierzyć jego wykonanie w całości lub w części innemu podmiotowi na koszt i ryzyko Wykonawcy.</w:t>
      </w:r>
    </w:p>
    <w:p w14:paraId="1D099DB2" w14:textId="1CC6093D" w:rsidR="00C56E18" w:rsidRPr="006278BE" w:rsidRDefault="00C56E18" w:rsidP="00C56E18">
      <w:pPr>
        <w:numPr>
          <w:ilvl w:val="0"/>
          <w:numId w:val="49"/>
        </w:numPr>
        <w:tabs>
          <w:tab w:val="left" w:pos="2380"/>
        </w:tabs>
        <w:suppressAutoHyphens/>
        <w:ind w:left="284" w:hanging="297"/>
        <w:jc w:val="both"/>
        <w:rPr>
          <w:rFonts w:ascii="Arial" w:eastAsiaTheme="minorHAnsi" w:hAnsi="Arial" w:cs="Arial"/>
          <w:sz w:val="18"/>
          <w:szCs w:val="18"/>
          <w:lang w:eastAsia="en-US"/>
        </w:rPr>
      </w:pPr>
      <w:r w:rsidRPr="006278BE">
        <w:rPr>
          <w:rFonts w:ascii="Arial" w:hAnsi="Arial" w:cs="Arial"/>
          <w:sz w:val="18"/>
          <w:szCs w:val="18"/>
        </w:rPr>
        <w:lastRenderedPageBreak/>
        <w:t xml:space="preserve">Przedstawicielem Zamawiającego uprawnionym do kontaktu z Wykonawcą jest Kierownik Sekcji Informatyki </w:t>
      </w:r>
      <w:r w:rsidR="00464C15">
        <w:rPr>
          <w:rFonts w:ascii="Arial" w:hAnsi="Arial" w:cs="Arial"/>
          <w:sz w:val="18"/>
          <w:szCs w:val="18"/>
        </w:rPr>
        <w:br/>
      </w:r>
      <w:r w:rsidRPr="006278BE">
        <w:rPr>
          <w:rFonts w:ascii="Arial" w:hAnsi="Arial" w:cs="Arial"/>
          <w:sz w:val="18"/>
          <w:szCs w:val="18"/>
        </w:rPr>
        <w:t>i Łączności mjr Dariusz Markiel, tel. 91/8105855</w:t>
      </w:r>
      <w:r w:rsidR="00F15A9E">
        <w:rPr>
          <w:rFonts w:ascii="Arial" w:hAnsi="Arial" w:cs="Arial"/>
          <w:sz w:val="18"/>
          <w:szCs w:val="18"/>
        </w:rPr>
        <w:t xml:space="preserve"> kierownik_it@109szpital.pl</w:t>
      </w:r>
      <w:r w:rsidRPr="006278BE">
        <w:rPr>
          <w:rFonts w:ascii="Arial" w:hAnsi="Arial" w:cs="Arial"/>
          <w:sz w:val="18"/>
          <w:szCs w:val="18"/>
        </w:rPr>
        <w:t xml:space="preserve">. </w:t>
      </w:r>
    </w:p>
    <w:p w14:paraId="14F37F79" w14:textId="745D331D" w:rsidR="00C56E18" w:rsidRPr="006278BE" w:rsidRDefault="00C56E18" w:rsidP="00C56E18">
      <w:pPr>
        <w:numPr>
          <w:ilvl w:val="0"/>
          <w:numId w:val="49"/>
        </w:numPr>
        <w:tabs>
          <w:tab w:val="left" w:pos="2380"/>
        </w:tabs>
        <w:suppressAutoHyphens/>
        <w:ind w:left="284" w:hanging="284"/>
        <w:jc w:val="both"/>
        <w:rPr>
          <w:rFonts w:ascii="Arial" w:eastAsiaTheme="minorHAnsi" w:hAnsi="Arial" w:cs="Arial"/>
          <w:sz w:val="18"/>
          <w:szCs w:val="18"/>
          <w:lang w:eastAsia="en-US"/>
        </w:rPr>
      </w:pPr>
      <w:r w:rsidRPr="006278BE">
        <w:rPr>
          <w:rFonts w:ascii="Arial" w:hAnsi="Arial" w:cs="Arial"/>
          <w:sz w:val="18"/>
          <w:szCs w:val="18"/>
        </w:rPr>
        <w:t xml:space="preserve">Wykonawca ustanawia swojego przedstawiciela odpowiedzialnego za realizację zobowiązań wynikających </w:t>
      </w:r>
      <w:r w:rsidR="00464C15">
        <w:rPr>
          <w:rFonts w:ascii="Arial" w:hAnsi="Arial" w:cs="Arial"/>
          <w:sz w:val="18"/>
          <w:szCs w:val="18"/>
        </w:rPr>
        <w:br/>
      </w:r>
      <w:r w:rsidRPr="006278BE">
        <w:rPr>
          <w:rFonts w:ascii="Arial" w:hAnsi="Arial" w:cs="Arial"/>
          <w:sz w:val="18"/>
          <w:szCs w:val="18"/>
        </w:rPr>
        <w:t xml:space="preserve">z niniejszej umowy w osobie </w:t>
      </w:r>
      <w:r w:rsidRPr="006278BE">
        <w:rPr>
          <w:rFonts w:ascii="Arial" w:hAnsi="Arial" w:cs="Arial"/>
          <w:b/>
          <w:bCs/>
          <w:sz w:val="18"/>
          <w:szCs w:val="18"/>
        </w:rPr>
        <w:t>………………………………..</w:t>
      </w:r>
    </w:p>
    <w:p w14:paraId="5C6DF536" w14:textId="367EC417" w:rsidR="00C56E18" w:rsidRPr="006278BE" w:rsidRDefault="00C56E18" w:rsidP="00C56E18">
      <w:pPr>
        <w:numPr>
          <w:ilvl w:val="0"/>
          <w:numId w:val="49"/>
        </w:numPr>
        <w:tabs>
          <w:tab w:val="left" w:pos="2380"/>
        </w:tabs>
        <w:suppressAutoHyphens/>
        <w:ind w:left="284" w:hanging="297"/>
        <w:jc w:val="both"/>
        <w:rPr>
          <w:rFonts w:ascii="Arial" w:eastAsiaTheme="minorHAnsi" w:hAnsi="Arial" w:cs="Arial"/>
          <w:sz w:val="18"/>
          <w:szCs w:val="18"/>
          <w:lang w:eastAsia="en-US"/>
        </w:rPr>
      </w:pPr>
      <w:r w:rsidRPr="006278BE">
        <w:rPr>
          <w:rFonts w:ascii="Arial" w:hAnsi="Arial" w:cs="Arial"/>
          <w:sz w:val="18"/>
          <w:szCs w:val="18"/>
        </w:rPr>
        <w:t xml:space="preserve">Wykonawca przy realizacji przedmiotu niniejszej umowy zobowiązuje się do przestrzegania obowiązujących </w:t>
      </w:r>
      <w:r w:rsidR="00464C15">
        <w:rPr>
          <w:rFonts w:ascii="Arial" w:hAnsi="Arial" w:cs="Arial"/>
          <w:sz w:val="18"/>
          <w:szCs w:val="18"/>
        </w:rPr>
        <w:br/>
      </w:r>
      <w:r w:rsidRPr="006278BE">
        <w:rPr>
          <w:rFonts w:ascii="Arial" w:hAnsi="Arial" w:cs="Arial"/>
          <w:sz w:val="18"/>
          <w:szCs w:val="18"/>
        </w:rPr>
        <w:t xml:space="preserve">u Zamawiającego ,,Zasad środowiskowych i BHP dla Wykonawców”, które dostępne są na stronie internetowej Zamawiającego </w:t>
      </w:r>
      <w:hyperlink r:id="rId10">
        <w:r w:rsidRPr="006278BE">
          <w:rPr>
            <w:rFonts w:ascii="Arial" w:hAnsi="Arial" w:cs="Arial"/>
            <w:sz w:val="18"/>
            <w:szCs w:val="18"/>
            <w:u w:val="single"/>
          </w:rPr>
          <w:t>www.109szpital.pl</w:t>
        </w:r>
      </w:hyperlink>
    </w:p>
    <w:p w14:paraId="1EF8905D" w14:textId="77777777" w:rsidR="00C56E18" w:rsidRPr="006278BE" w:rsidRDefault="00C56E18" w:rsidP="00945DE0">
      <w:pPr>
        <w:jc w:val="center"/>
        <w:rPr>
          <w:rFonts w:ascii="Arial" w:hAnsi="Arial" w:cs="Arial"/>
          <w:b/>
          <w:bCs/>
          <w:color w:val="70AD47" w:themeColor="accent6"/>
          <w:sz w:val="18"/>
          <w:szCs w:val="18"/>
        </w:rPr>
      </w:pPr>
    </w:p>
    <w:p w14:paraId="4B3358F0" w14:textId="6DB5F458" w:rsidR="004166C0" w:rsidRPr="00C044EF" w:rsidRDefault="004166C0" w:rsidP="00945DE0">
      <w:pPr>
        <w:jc w:val="center"/>
        <w:rPr>
          <w:rFonts w:ascii="Arial" w:hAnsi="Arial" w:cs="Arial"/>
          <w:b/>
          <w:bCs/>
          <w:sz w:val="18"/>
          <w:szCs w:val="18"/>
        </w:rPr>
      </w:pPr>
      <w:r w:rsidRPr="00C044EF">
        <w:rPr>
          <w:rFonts w:ascii="Arial" w:hAnsi="Arial" w:cs="Arial"/>
          <w:b/>
          <w:bCs/>
          <w:sz w:val="18"/>
          <w:szCs w:val="18"/>
        </w:rPr>
        <w:t xml:space="preserve">§ </w:t>
      </w:r>
      <w:r w:rsidR="006278BE" w:rsidRPr="00C044EF">
        <w:rPr>
          <w:rFonts w:ascii="Arial" w:hAnsi="Arial" w:cs="Arial"/>
          <w:b/>
          <w:bCs/>
          <w:sz w:val="18"/>
          <w:szCs w:val="18"/>
        </w:rPr>
        <w:t>3</w:t>
      </w:r>
    </w:p>
    <w:p w14:paraId="0BE7D073" w14:textId="1E9C1C5B" w:rsidR="00196958" w:rsidRPr="00C044EF" w:rsidRDefault="006278BE" w:rsidP="00196958">
      <w:pPr>
        <w:spacing w:before="120"/>
        <w:ind w:left="2832" w:firstLine="708"/>
        <w:rPr>
          <w:rFonts w:ascii="Arial" w:hAnsi="Arial" w:cs="Arial"/>
          <w:b/>
          <w:sz w:val="18"/>
          <w:szCs w:val="18"/>
          <w:u w:val="single"/>
        </w:rPr>
      </w:pPr>
      <w:r w:rsidRPr="00C044EF">
        <w:rPr>
          <w:rFonts w:ascii="Arial" w:hAnsi="Arial" w:cs="Arial"/>
          <w:b/>
          <w:sz w:val="18"/>
          <w:szCs w:val="18"/>
          <w:u w:val="single"/>
        </w:rPr>
        <w:t>NADZÓR AUTORSKI</w:t>
      </w:r>
    </w:p>
    <w:p w14:paraId="1F718B0B" w14:textId="77777777" w:rsidR="006278BE" w:rsidRPr="006278BE" w:rsidRDefault="006278BE" w:rsidP="006278BE">
      <w:pPr>
        <w:numPr>
          <w:ilvl w:val="0"/>
          <w:numId w:val="50"/>
        </w:numPr>
        <w:jc w:val="both"/>
        <w:rPr>
          <w:rFonts w:ascii="Arial" w:eastAsia="Calibri" w:hAnsi="Arial" w:cs="Arial"/>
          <w:sz w:val="18"/>
          <w:szCs w:val="18"/>
          <w:lang w:eastAsia="en-US"/>
        </w:rPr>
      </w:pPr>
      <w:r w:rsidRPr="006278BE">
        <w:rPr>
          <w:rFonts w:ascii="Arial" w:eastAsia="Calibri" w:hAnsi="Arial" w:cs="Arial"/>
          <w:sz w:val="18"/>
          <w:szCs w:val="18"/>
          <w:lang w:eastAsia="en-US"/>
        </w:rPr>
        <w:t>W ramach nadzoru autorskiego Wykonawca zapewnia:</w:t>
      </w:r>
    </w:p>
    <w:p w14:paraId="61EFDFAA" w14:textId="06339644" w:rsidR="006278BE" w:rsidRPr="006278BE" w:rsidRDefault="006278BE" w:rsidP="006278BE">
      <w:pPr>
        <w:widowControl w:val="0"/>
        <w:numPr>
          <w:ilvl w:val="1"/>
          <w:numId w:val="23"/>
        </w:numPr>
        <w:jc w:val="both"/>
        <w:rPr>
          <w:rFonts w:ascii="Arial" w:eastAsia="Calibri" w:hAnsi="Arial" w:cs="Arial"/>
          <w:sz w:val="18"/>
          <w:szCs w:val="18"/>
          <w:lang w:eastAsia="en-US"/>
        </w:rPr>
      </w:pPr>
      <w:r w:rsidRPr="006278BE">
        <w:rPr>
          <w:rFonts w:ascii="Arial" w:eastAsia="Calibri" w:hAnsi="Arial" w:cs="Arial"/>
          <w:sz w:val="18"/>
          <w:szCs w:val="18"/>
          <w:lang w:eastAsia="en-US"/>
        </w:rPr>
        <w:t xml:space="preserve">udostępnienie poprawek do </w:t>
      </w:r>
      <w:r w:rsidR="00464C15">
        <w:rPr>
          <w:rFonts w:ascii="Arial" w:eastAsia="Calibri" w:hAnsi="Arial" w:cs="Arial"/>
          <w:sz w:val="18"/>
          <w:szCs w:val="18"/>
          <w:lang w:eastAsia="en-US"/>
        </w:rPr>
        <w:t xml:space="preserve">Oprogramowania Aplikacyjnego </w:t>
      </w:r>
      <w:r w:rsidR="00464C15" w:rsidRPr="006D6452">
        <w:rPr>
          <w:rFonts w:ascii="Arial" w:eastAsia="Calibri" w:hAnsi="Arial" w:cs="Arial"/>
          <w:sz w:val="18"/>
          <w:szCs w:val="18"/>
          <w:lang w:eastAsia="en-US"/>
        </w:rPr>
        <w:t xml:space="preserve">integrowanych systemów </w:t>
      </w:r>
      <w:r w:rsidR="00464C15">
        <w:rPr>
          <w:rFonts w:ascii="Arial" w:eastAsia="Calibri" w:hAnsi="Arial" w:cs="Arial"/>
          <w:sz w:val="18"/>
          <w:szCs w:val="18"/>
          <w:lang w:eastAsia="en-US"/>
        </w:rPr>
        <w:t>integrowanych systemów</w:t>
      </w:r>
      <w:r w:rsidRPr="006278BE">
        <w:rPr>
          <w:rFonts w:ascii="Arial" w:eastAsia="Calibri" w:hAnsi="Arial" w:cs="Arial"/>
          <w:sz w:val="18"/>
          <w:szCs w:val="18"/>
          <w:lang w:eastAsia="en-US"/>
        </w:rPr>
        <w:t xml:space="preserve">, w przypadku stwierdzenia przez Zamawiającego błędu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xml:space="preserve"> (tzn. nie spowodowanego przez Zamawiającego powtarzalnego działania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xml:space="preserve"> niezgodnie z jego dokumentacją, w tym samym miejscu programu, prowadzącego w każdym przypadku do otrzymania błędnych wyników jego działania): </w:t>
      </w:r>
    </w:p>
    <w:p w14:paraId="4A645F37" w14:textId="37771F5D" w:rsidR="006278BE" w:rsidRPr="006278BE" w:rsidRDefault="006278BE" w:rsidP="006278BE">
      <w:pPr>
        <w:widowControl w:val="0"/>
        <w:numPr>
          <w:ilvl w:val="2"/>
          <w:numId w:val="23"/>
        </w:numPr>
        <w:jc w:val="both"/>
        <w:rPr>
          <w:rFonts w:ascii="Arial" w:eastAsia="Calibri" w:hAnsi="Arial" w:cs="Arial"/>
          <w:snapToGrid w:val="0"/>
          <w:sz w:val="18"/>
          <w:szCs w:val="18"/>
          <w:lang w:eastAsia="en-US"/>
        </w:rPr>
      </w:pPr>
      <w:bookmarkStart w:id="1" w:name="_Ref154200442"/>
      <w:r w:rsidRPr="006278BE">
        <w:rPr>
          <w:rFonts w:ascii="Arial" w:eastAsia="Calibri" w:hAnsi="Arial" w:cs="Arial"/>
          <w:snapToGrid w:val="0"/>
          <w:sz w:val="18"/>
          <w:szCs w:val="18"/>
          <w:lang w:eastAsia="en-US"/>
        </w:rPr>
        <w:t xml:space="preserve">w przypadku tzw. błędu krytycznego, tj. takiego, który uniemożliwia użytkowanie </w:t>
      </w:r>
      <w:r w:rsidR="00464C15">
        <w:rPr>
          <w:rFonts w:ascii="Arial" w:eastAsia="Calibri" w:hAnsi="Arial" w:cs="Arial"/>
          <w:snapToGrid w:val="0"/>
          <w:sz w:val="18"/>
          <w:szCs w:val="18"/>
          <w:lang w:eastAsia="en-US"/>
        </w:rPr>
        <w:t>Oprogramowania Aplikacyjnego integrowanych systemów</w:t>
      </w:r>
      <w:r w:rsidRPr="006278BE">
        <w:rPr>
          <w:rFonts w:ascii="Arial" w:eastAsia="Calibri" w:hAnsi="Arial" w:cs="Arial"/>
          <w:snapToGrid w:val="0"/>
          <w:sz w:val="18"/>
          <w:szCs w:val="18"/>
          <w:lang w:eastAsia="en-US"/>
        </w:rPr>
        <w:t xml:space="preserve"> (w zakresie jego podstawowej funkcjonalności wskazanej w dokumentacji użytkownika) i prowadzi do zatrzymania jego eksploatacji, utraty danych lub naruszenia ich spójności, w wyniku których niemożliwe jest prowadzenie działalności z użyciem </w:t>
      </w:r>
      <w:r w:rsidR="00464C15">
        <w:rPr>
          <w:rFonts w:ascii="Arial" w:eastAsia="Calibri" w:hAnsi="Arial" w:cs="Arial"/>
          <w:snapToGrid w:val="0"/>
          <w:sz w:val="18"/>
          <w:szCs w:val="18"/>
          <w:lang w:eastAsia="en-US"/>
        </w:rPr>
        <w:t>Oprogramowania Aplikacyjnego integrowanych systemów</w:t>
      </w:r>
      <w:r w:rsidRPr="006278BE">
        <w:rPr>
          <w:rFonts w:ascii="Arial" w:eastAsia="Calibri" w:hAnsi="Arial" w:cs="Arial"/>
          <w:snapToGrid w:val="0"/>
          <w:sz w:val="18"/>
          <w:szCs w:val="18"/>
          <w:lang w:eastAsia="en-US"/>
        </w:rPr>
        <w:t>:</w:t>
      </w:r>
      <w:bookmarkEnd w:id="1"/>
    </w:p>
    <w:p w14:paraId="07A58E63" w14:textId="762ADF5A" w:rsidR="006278BE" w:rsidRPr="006278BE" w:rsidRDefault="006278BE" w:rsidP="006278BE">
      <w:pPr>
        <w:widowControl w:val="0"/>
        <w:numPr>
          <w:ilvl w:val="3"/>
          <w:numId w:val="23"/>
        </w:numPr>
        <w:jc w:val="both"/>
        <w:rPr>
          <w:rFonts w:ascii="Arial" w:eastAsia="Calibri" w:hAnsi="Arial" w:cs="Arial"/>
          <w:sz w:val="18"/>
          <w:szCs w:val="18"/>
          <w:lang w:eastAsia="en-US"/>
        </w:rPr>
      </w:pPr>
      <w:r w:rsidRPr="006278BE">
        <w:rPr>
          <w:rFonts w:ascii="Arial" w:eastAsia="Calibri" w:hAnsi="Arial" w:cs="Arial"/>
          <w:sz w:val="18"/>
          <w:szCs w:val="18"/>
          <w:lang w:eastAsia="en-US"/>
        </w:rPr>
        <w:t xml:space="preserve">czas reakcji Wykonawcy na zgłoszenie Zamawiającego (tj. czas od otrzymania zgłoszenia </w:t>
      </w:r>
      <w:r w:rsidR="00464C15">
        <w:rPr>
          <w:rFonts w:ascii="Arial" w:eastAsia="Calibri" w:hAnsi="Arial" w:cs="Arial"/>
          <w:sz w:val="18"/>
          <w:szCs w:val="18"/>
          <w:lang w:eastAsia="en-US"/>
        </w:rPr>
        <w:br/>
      </w:r>
      <w:r w:rsidRPr="006278BE">
        <w:rPr>
          <w:rFonts w:ascii="Arial" w:eastAsia="Calibri" w:hAnsi="Arial" w:cs="Arial"/>
          <w:sz w:val="18"/>
          <w:szCs w:val="18"/>
          <w:lang w:eastAsia="en-US"/>
        </w:rPr>
        <w:t>do chwili podjęcia przez Wykonawcę czynności zmierzających do naprawy zgłoszonego „błędu krytycznego”) wynosi 1 dzień roboczy;</w:t>
      </w:r>
    </w:p>
    <w:p w14:paraId="7554116D" w14:textId="2051EB9D" w:rsidR="006278BE" w:rsidRPr="006278BE" w:rsidRDefault="006278BE" w:rsidP="006278BE">
      <w:pPr>
        <w:widowControl w:val="0"/>
        <w:numPr>
          <w:ilvl w:val="3"/>
          <w:numId w:val="23"/>
        </w:numPr>
        <w:jc w:val="both"/>
        <w:rPr>
          <w:rFonts w:ascii="Arial" w:eastAsia="Calibri" w:hAnsi="Arial" w:cs="Arial"/>
          <w:sz w:val="18"/>
          <w:szCs w:val="18"/>
          <w:lang w:eastAsia="en-US"/>
        </w:rPr>
      </w:pPr>
      <w:r w:rsidRPr="006278BE">
        <w:rPr>
          <w:rFonts w:ascii="Arial" w:eastAsia="Calibri" w:hAnsi="Arial" w:cs="Arial"/>
          <w:snapToGrid w:val="0"/>
          <w:sz w:val="18"/>
          <w:szCs w:val="18"/>
          <w:lang w:eastAsia="en-US"/>
        </w:rPr>
        <w:t xml:space="preserve">czas dokonania i udostępnienia Zamawiającemu odpowiednich korekt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xml:space="preserve"> </w:t>
      </w:r>
      <w:r w:rsidRPr="006278BE">
        <w:rPr>
          <w:rFonts w:ascii="Arial" w:eastAsia="Calibri" w:hAnsi="Arial" w:cs="Arial"/>
          <w:snapToGrid w:val="0"/>
          <w:sz w:val="18"/>
          <w:szCs w:val="18"/>
          <w:lang w:eastAsia="en-US"/>
        </w:rPr>
        <w:t xml:space="preserve">wyniesie do 3 dni roboczych od chwili rozpoczęcia czynności serwisowych; </w:t>
      </w:r>
    </w:p>
    <w:p w14:paraId="352D7BE8" w14:textId="77777777" w:rsidR="006278BE" w:rsidRPr="006278BE" w:rsidRDefault="006278BE" w:rsidP="006278BE">
      <w:pPr>
        <w:widowControl w:val="0"/>
        <w:numPr>
          <w:ilvl w:val="3"/>
          <w:numId w:val="23"/>
        </w:numPr>
        <w:jc w:val="both"/>
        <w:rPr>
          <w:rFonts w:ascii="Arial" w:eastAsia="Calibri" w:hAnsi="Arial" w:cs="Arial"/>
          <w:snapToGrid w:val="0"/>
          <w:sz w:val="18"/>
          <w:szCs w:val="18"/>
          <w:lang w:eastAsia="en-US"/>
        </w:rPr>
      </w:pPr>
      <w:r w:rsidRPr="006278BE">
        <w:rPr>
          <w:rFonts w:ascii="Arial" w:eastAsia="Calibri" w:hAnsi="Arial" w:cs="Arial"/>
          <w:snapToGrid w:val="0"/>
          <w:sz w:val="18"/>
          <w:szCs w:val="18"/>
          <w:lang w:eastAsia="en-US"/>
        </w:rPr>
        <w:t>w przypadku wystąpienia „błędu krytycznego” Wykonawca może wprowadzić tzw. rozwiązanie tymczasowe, doraźnie rozwiązujące problem błędu krytycznego; w takim przypadku dalsza obsługa usunięcia dotychczasowego błędu krytycznego będzie traktowana jako błąd zwykły;</w:t>
      </w:r>
    </w:p>
    <w:p w14:paraId="2CF7501E" w14:textId="0817C3DE" w:rsidR="006278BE" w:rsidRPr="006278BE" w:rsidRDefault="006278BE" w:rsidP="006278BE">
      <w:pPr>
        <w:widowControl w:val="0"/>
        <w:numPr>
          <w:ilvl w:val="2"/>
          <w:numId w:val="23"/>
        </w:numPr>
        <w:jc w:val="both"/>
        <w:rPr>
          <w:rFonts w:ascii="Arial" w:eastAsia="Calibri" w:hAnsi="Arial" w:cs="Arial"/>
          <w:sz w:val="18"/>
          <w:szCs w:val="18"/>
          <w:lang w:eastAsia="en-US"/>
        </w:rPr>
      </w:pPr>
      <w:r w:rsidRPr="006278BE">
        <w:rPr>
          <w:rFonts w:ascii="Arial" w:eastAsia="Calibri" w:hAnsi="Arial" w:cs="Arial"/>
          <w:snapToGrid w:val="0"/>
          <w:sz w:val="18"/>
          <w:szCs w:val="18"/>
          <w:lang w:eastAsia="en-US"/>
        </w:rPr>
        <w:t xml:space="preserve">w pozostałych przypadkach, określanych jako „błędy zwykłe” - błędy </w:t>
      </w:r>
      <w:r w:rsidR="00464C15">
        <w:rPr>
          <w:rFonts w:ascii="Arial" w:eastAsia="Calibri" w:hAnsi="Arial" w:cs="Arial"/>
          <w:snapToGrid w:val="0"/>
          <w:sz w:val="18"/>
          <w:szCs w:val="18"/>
          <w:lang w:eastAsia="en-US"/>
        </w:rPr>
        <w:t>Oprogramowania Aplikacyjnego integrowanych systemów</w:t>
      </w:r>
      <w:r w:rsidRPr="006278BE">
        <w:rPr>
          <w:rFonts w:ascii="Arial" w:eastAsia="Calibri" w:hAnsi="Arial" w:cs="Arial"/>
          <w:snapToGrid w:val="0"/>
          <w:sz w:val="18"/>
          <w:szCs w:val="18"/>
          <w:lang w:eastAsia="en-US"/>
        </w:rPr>
        <w:t xml:space="preserve"> inne niż błędy krytyczne:</w:t>
      </w:r>
    </w:p>
    <w:p w14:paraId="26C96AC3" w14:textId="30D03452" w:rsidR="006278BE" w:rsidRPr="006278BE" w:rsidRDefault="006278BE" w:rsidP="006278BE">
      <w:pPr>
        <w:widowControl w:val="0"/>
        <w:numPr>
          <w:ilvl w:val="3"/>
          <w:numId w:val="23"/>
        </w:numPr>
        <w:jc w:val="both"/>
        <w:rPr>
          <w:rFonts w:ascii="Arial" w:eastAsia="Calibri" w:hAnsi="Arial" w:cs="Arial"/>
          <w:sz w:val="18"/>
          <w:szCs w:val="18"/>
          <w:lang w:eastAsia="en-US"/>
        </w:rPr>
      </w:pPr>
      <w:r w:rsidRPr="006278BE">
        <w:rPr>
          <w:rFonts w:ascii="Arial" w:eastAsia="Calibri" w:hAnsi="Arial" w:cs="Arial"/>
          <w:sz w:val="18"/>
          <w:szCs w:val="18"/>
          <w:lang w:eastAsia="en-US"/>
        </w:rPr>
        <w:t xml:space="preserve">czas reakcji Wykonawcy na zgłoszenie Zamawiającego (tj. czas od otrzymania zgłoszenia </w:t>
      </w:r>
      <w:r w:rsidR="00464C15">
        <w:rPr>
          <w:rFonts w:ascii="Arial" w:eastAsia="Calibri" w:hAnsi="Arial" w:cs="Arial"/>
          <w:sz w:val="18"/>
          <w:szCs w:val="18"/>
          <w:lang w:eastAsia="en-US"/>
        </w:rPr>
        <w:br/>
      </w:r>
      <w:r w:rsidRPr="006278BE">
        <w:rPr>
          <w:rFonts w:ascii="Arial" w:eastAsia="Calibri" w:hAnsi="Arial" w:cs="Arial"/>
          <w:sz w:val="18"/>
          <w:szCs w:val="18"/>
          <w:lang w:eastAsia="en-US"/>
        </w:rPr>
        <w:t>do chwili podjęcia przez Wykonawcę czynności zmierzających do naprawy zgłoszonego błędu zwykłego) wynosi do 15 dni roboczych;</w:t>
      </w:r>
    </w:p>
    <w:p w14:paraId="181188D8" w14:textId="3222510C" w:rsidR="006278BE" w:rsidRPr="006278BE" w:rsidRDefault="006278BE" w:rsidP="006278BE">
      <w:pPr>
        <w:widowControl w:val="0"/>
        <w:numPr>
          <w:ilvl w:val="3"/>
          <w:numId w:val="23"/>
        </w:numPr>
        <w:jc w:val="both"/>
        <w:rPr>
          <w:rFonts w:ascii="Arial" w:eastAsia="Calibri" w:hAnsi="Arial" w:cs="Arial"/>
          <w:sz w:val="18"/>
          <w:szCs w:val="18"/>
          <w:lang w:eastAsia="en-US"/>
        </w:rPr>
      </w:pPr>
      <w:r w:rsidRPr="006278BE">
        <w:rPr>
          <w:rFonts w:ascii="Arial" w:eastAsia="Calibri" w:hAnsi="Arial" w:cs="Arial"/>
          <w:snapToGrid w:val="0"/>
          <w:sz w:val="18"/>
          <w:szCs w:val="18"/>
          <w:lang w:eastAsia="en-US"/>
        </w:rPr>
        <w:t xml:space="preserve">czas dokonania i udostępnienia Zamawiającemu odpowiednich korekt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xml:space="preserve"> </w:t>
      </w:r>
      <w:r w:rsidRPr="006278BE">
        <w:rPr>
          <w:rFonts w:ascii="Arial" w:eastAsia="Calibri" w:hAnsi="Arial" w:cs="Arial"/>
          <w:snapToGrid w:val="0"/>
          <w:sz w:val="18"/>
          <w:szCs w:val="18"/>
          <w:lang w:eastAsia="en-US"/>
        </w:rPr>
        <w:t>wyniesie do 60 dni roboczych od chwili rozpoczęcia czynności serwisowych;</w:t>
      </w:r>
    </w:p>
    <w:p w14:paraId="73BB7D50" w14:textId="3D15B548" w:rsidR="006278BE" w:rsidRPr="006278BE" w:rsidRDefault="006278BE" w:rsidP="006278BE">
      <w:pPr>
        <w:numPr>
          <w:ilvl w:val="1"/>
          <w:numId w:val="51"/>
        </w:numPr>
        <w:jc w:val="both"/>
        <w:rPr>
          <w:rFonts w:ascii="Arial" w:eastAsia="Calibri" w:hAnsi="Arial" w:cs="Arial"/>
          <w:sz w:val="18"/>
          <w:szCs w:val="18"/>
          <w:lang w:eastAsia="en-US"/>
        </w:rPr>
      </w:pPr>
      <w:r w:rsidRPr="006278BE">
        <w:rPr>
          <w:rFonts w:ascii="Arial" w:eastAsia="Calibri" w:hAnsi="Arial" w:cs="Arial"/>
          <w:sz w:val="18"/>
          <w:szCs w:val="18"/>
          <w:lang w:eastAsia="en-US"/>
        </w:rPr>
        <w:t xml:space="preserve">wprowadzanie zmian w Oprogramowaniu Aplikacyjnym, w zakresie dotyczącym istniejącej funkcjonalności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w zakresie wymaganym zmianami powszechnie obowiązujących przepisów prawa lub przepisów prawa wewnętrznie obowiązujących Zamawiającego, wydanych na podstawie delegacji ustawowej, z zastrzeżeniem, że Wykonawca zobowiązany jest do:</w:t>
      </w:r>
    </w:p>
    <w:p w14:paraId="7AC364C3" w14:textId="15F1D1CE" w:rsidR="006278BE" w:rsidRPr="006278BE" w:rsidRDefault="006278BE" w:rsidP="006278BE">
      <w:pPr>
        <w:numPr>
          <w:ilvl w:val="2"/>
          <w:numId w:val="51"/>
        </w:numPr>
        <w:tabs>
          <w:tab w:val="clear" w:pos="1080"/>
        </w:tabs>
        <w:jc w:val="both"/>
        <w:rPr>
          <w:rFonts w:ascii="Arial" w:eastAsia="Calibri" w:hAnsi="Arial" w:cs="Arial"/>
          <w:sz w:val="18"/>
          <w:szCs w:val="18"/>
          <w:u w:val="single"/>
          <w:lang w:eastAsia="en-US"/>
        </w:rPr>
      </w:pPr>
      <w:r w:rsidRPr="006278BE">
        <w:rPr>
          <w:rFonts w:ascii="Arial" w:eastAsia="Calibri" w:hAnsi="Arial" w:cs="Arial"/>
          <w:sz w:val="18"/>
          <w:szCs w:val="18"/>
          <w:lang w:eastAsia="en-US"/>
        </w:rPr>
        <w:t xml:space="preserve">przekazania Zamawiającemu informacji o nowych wersjach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co odbywać się będzie poprzez opublikowanie odpowiedniego komunikatu na witrynie Centralnego Help-</w:t>
      </w:r>
      <w:proofErr w:type="spellStart"/>
      <w:r w:rsidRPr="006278BE">
        <w:rPr>
          <w:rFonts w:ascii="Arial" w:eastAsia="Calibri" w:hAnsi="Arial" w:cs="Arial"/>
          <w:sz w:val="18"/>
          <w:szCs w:val="18"/>
          <w:lang w:eastAsia="en-US"/>
        </w:rPr>
        <w:t>Desku</w:t>
      </w:r>
      <w:proofErr w:type="spellEnd"/>
      <w:r w:rsidRPr="006278BE">
        <w:rPr>
          <w:rFonts w:ascii="Arial" w:eastAsia="Calibri" w:hAnsi="Arial" w:cs="Arial"/>
          <w:sz w:val="18"/>
          <w:szCs w:val="18"/>
          <w:lang w:eastAsia="en-US"/>
        </w:rPr>
        <w:t>;</w:t>
      </w:r>
    </w:p>
    <w:p w14:paraId="34FD930A" w14:textId="4953A472" w:rsidR="006278BE" w:rsidRPr="006278BE" w:rsidRDefault="006278BE" w:rsidP="006278BE">
      <w:pPr>
        <w:numPr>
          <w:ilvl w:val="2"/>
          <w:numId w:val="51"/>
        </w:numPr>
        <w:tabs>
          <w:tab w:val="clear" w:pos="1080"/>
        </w:tabs>
        <w:jc w:val="both"/>
        <w:rPr>
          <w:rFonts w:ascii="Arial" w:eastAsia="Calibri" w:hAnsi="Arial" w:cs="Arial"/>
          <w:sz w:val="18"/>
          <w:szCs w:val="18"/>
          <w:lang w:eastAsia="en-US"/>
        </w:rPr>
      </w:pPr>
      <w:r w:rsidRPr="006278BE">
        <w:rPr>
          <w:rFonts w:ascii="Arial" w:eastAsia="Calibri" w:hAnsi="Arial" w:cs="Arial"/>
          <w:sz w:val="18"/>
          <w:szCs w:val="18"/>
          <w:lang w:eastAsia="en-US"/>
        </w:rPr>
        <w:t xml:space="preserve">udostępniania uaktualnień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xml:space="preserve"> (nowych wersji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xml:space="preserve">),  </w:t>
      </w:r>
    </w:p>
    <w:p w14:paraId="7EFEA665" w14:textId="36223465" w:rsidR="006278BE" w:rsidRPr="006278BE" w:rsidRDefault="006278BE" w:rsidP="006278BE">
      <w:pPr>
        <w:numPr>
          <w:ilvl w:val="1"/>
          <w:numId w:val="51"/>
        </w:numPr>
        <w:jc w:val="both"/>
        <w:rPr>
          <w:rFonts w:ascii="Arial" w:eastAsia="Calibri" w:hAnsi="Arial" w:cs="Arial"/>
          <w:sz w:val="18"/>
          <w:szCs w:val="18"/>
          <w:lang w:eastAsia="en-US"/>
        </w:rPr>
      </w:pPr>
      <w:r w:rsidRPr="006278BE">
        <w:rPr>
          <w:rFonts w:ascii="Arial" w:eastAsia="Calibri" w:hAnsi="Arial" w:cs="Arial"/>
          <w:sz w:val="18"/>
          <w:szCs w:val="18"/>
          <w:lang w:eastAsia="en-US"/>
        </w:rPr>
        <w:t xml:space="preserve">możliwość pisemnego zgłoszenia uwag i propozycji modyfikacji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poprzez witrynę Centralnego Help-</w:t>
      </w:r>
      <w:proofErr w:type="spellStart"/>
      <w:r w:rsidRPr="006278BE">
        <w:rPr>
          <w:rFonts w:ascii="Arial" w:eastAsia="Calibri" w:hAnsi="Arial" w:cs="Arial"/>
          <w:sz w:val="18"/>
          <w:szCs w:val="18"/>
          <w:lang w:eastAsia="en-US"/>
        </w:rPr>
        <w:t>Desk’u</w:t>
      </w:r>
      <w:proofErr w:type="spellEnd"/>
      <w:r w:rsidRPr="006278BE">
        <w:rPr>
          <w:rFonts w:ascii="Arial" w:eastAsia="Calibri" w:hAnsi="Arial" w:cs="Arial"/>
          <w:sz w:val="18"/>
          <w:szCs w:val="18"/>
          <w:lang w:eastAsia="en-US"/>
        </w:rPr>
        <w:t xml:space="preserve"> lub na formularzu; zgłoszenia takie wynikają z zobowiązania Wykonawcy do dokonywania zmian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xml:space="preserve">, o których mowa w punkcie poprzedzającym, będą one rozpatrywane w czasie prac analitycznych przy rozwoju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xml:space="preserve">; </w:t>
      </w:r>
    </w:p>
    <w:p w14:paraId="0A4260A3" w14:textId="48E355C6" w:rsidR="006278BE" w:rsidRPr="006278BE" w:rsidRDefault="006278BE" w:rsidP="006278BE">
      <w:pPr>
        <w:numPr>
          <w:ilvl w:val="1"/>
          <w:numId w:val="51"/>
        </w:numPr>
        <w:jc w:val="both"/>
        <w:rPr>
          <w:rFonts w:ascii="Arial" w:eastAsia="Calibri" w:hAnsi="Arial" w:cs="Arial"/>
          <w:sz w:val="18"/>
          <w:szCs w:val="18"/>
          <w:lang w:eastAsia="en-US"/>
        </w:rPr>
      </w:pPr>
      <w:r w:rsidRPr="006278BE">
        <w:rPr>
          <w:rFonts w:ascii="Arial" w:eastAsia="Calibri" w:hAnsi="Arial" w:cs="Arial"/>
          <w:sz w:val="18"/>
          <w:szCs w:val="18"/>
          <w:lang w:eastAsia="en-US"/>
        </w:rPr>
        <w:t xml:space="preserve">gotowość przyjmowania i rozpatrywania indywidualnych żądań zmian </w:t>
      </w:r>
      <w:r w:rsidRPr="006278BE">
        <w:rPr>
          <w:rFonts w:ascii="Arial" w:eastAsia="Calibri" w:hAnsi="Arial" w:cs="Arial"/>
          <w:sz w:val="18"/>
          <w:szCs w:val="18"/>
          <w:lang w:eastAsia="en-US"/>
        </w:rPr>
        <w:br/>
        <w:t xml:space="preserve">(tj. modyfikacji płatnych)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xml:space="preserve"> (propozycji jego udoskonaleń, modyfikacji i rozwoju) oraz zmian obejmujących dodanie nowej funkcjonalności </w:t>
      </w:r>
      <w:r w:rsidR="00464C15">
        <w:rPr>
          <w:rFonts w:ascii="Arial" w:eastAsia="Calibri" w:hAnsi="Arial" w:cs="Arial"/>
          <w:sz w:val="18"/>
          <w:szCs w:val="18"/>
          <w:lang w:eastAsia="en-US"/>
        </w:rPr>
        <w:t>Oprogramowania Aplikacyjnego integrowanych systemów</w:t>
      </w:r>
      <w:r w:rsidRPr="006278BE">
        <w:rPr>
          <w:rFonts w:ascii="Arial" w:eastAsia="Calibri" w:hAnsi="Arial" w:cs="Arial"/>
          <w:sz w:val="18"/>
          <w:szCs w:val="18"/>
          <w:lang w:eastAsia="en-US"/>
        </w:rPr>
        <w:t xml:space="preserve">, w zakresie wymaganym zmianami powszechnie obowiązujących przepisów prawa lub przepisów prawa wewnętrznie obowiązujących Zamawiającego, wydanych na podstawie delegacji ustawowej, przy czym realizacja powyższych żądań będzie wykonywana za dodatkowym wynagrodzeniem Wykonawcy; </w:t>
      </w:r>
    </w:p>
    <w:p w14:paraId="2F820F14" w14:textId="77777777" w:rsidR="006278BE" w:rsidRPr="006278BE" w:rsidRDefault="006278BE" w:rsidP="006278BE">
      <w:pPr>
        <w:numPr>
          <w:ilvl w:val="1"/>
          <w:numId w:val="51"/>
        </w:numPr>
        <w:jc w:val="both"/>
        <w:rPr>
          <w:rFonts w:ascii="Arial" w:eastAsia="Calibri" w:hAnsi="Arial" w:cs="Arial"/>
          <w:sz w:val="18"/>
          <w:szCs w:val="18"/>
          <w:lang w:eastAsia="en-US"/>
        </w:rPr>
      </w:pPr>
      <w:r w:rsidRPr="006278BE">
        <w:rPr>
          <w:rFonts w:ascii="Arial" w:eastAsia="Calibri" w:hAnsi="Arial" w:cs="Arial"/>
          <w:sz w:val="18"/>
          <w:szCs w:val="18"/>
          <w:lang w:eastAsia="en-US"/>
        </w:rPr>
        <w:t>zapewnienie i utrzymanie niezbędnej infrastruktury techniczno-informatycznej;</w:t>
      </w:r>
    </w:p>
    <w:p w14:paraId="2B893F25" w14:textId="77777777" w:rsidR="006278BE" w:rsidRPr="006278BE" w:rsidRDefault="006278BE" w:rsidP="006278BE">
      <w:pPr>
        <w:numPr>
          <w:ilvl w:val="1"/>
          <w:numId w:val="51"/>
        </w:numPr>
        <w:jc w:val="both"/>
        <w:rPr>
          <w:rFonts w:ascii="Arial" w:eastAsia="Calibri" w:hAnsi="Arial" w:cs="Arial"/>
          <w:sz w:val="18"/>
          <w:szCs w:val="18"/>
          <w:lang w:eastAsia="en-US"/>
        </w:rPr>
      </w:pPr>
      <w:r w:rsidRPr="006278BE">
        <w:rPr>
          <w:rFonts w:ascii="Arial" w:eastAsia="Calibri" w:hAnsi="Arial" w:cs="Arial"/>
          <w:sz w:val="18"/>
          <w:szCs w:val="18"/>
          <w:lang w:eastAsia="en-US"/>
        </w:rPr>
        <w:t>zapewnienie sprawnego działania poszczególnych usług i serwisów oraz zapewnienie do nich dostępu przez użytkowników z posiadanymi uprawnieniami;</w:t>
      </w:r>
    </w:p>
    <w:p w14:paraId="4B482FDA" w14:textId="5940C661" w:rsidR="006278BE" w:rsidRPr="006278BE" w:rsidRDefault="006278BE" w:rsidP="006278BE">
      <w:pPr>
        <w:numPr>
          <w:ilvl w:val="1"/>
          <w:numId w:val="51"/>
        </w:numPr>
        <w:jc w:val="both"/>
        <w:rPr>
          <w:rFonts w:ascii="Arial" w:eastAsia="Calibri" w:hAnsi="Arial" w:cs="Arial"/>
          <w:sz w:val="18"/>
          <w:szCs w:val="18"/>
          <w:lang w:eastAsia="en-US"/>
        </w:rPr>
      </w:pPr>
      <w:r w:rsidRPr="006278BE">
        <w:rPr>
          <w:rFonts w:ascii="Arial" w:eastAsia="Calibri" w:hAnsi="Arial" w:cs="Arial"/>
          <w:sz w:val="18"/>
          <w:szCs w:val="18"/>
          <w:lang w:eastAsia="en-US"/>
        </w:rPr>
        <w:t xml:space="preserve">zabezpieczenie powierzonych danych przed utratą i nieupoważnionym dostępem zgodnie </w:t>
      </w:r>
      <w:r w:rsidR="00464C15">
        <w:rPr>
          <w:rFonts w:ascii="Arial" w:eastAsia="Calibri" w:hAnsi="Arial" w:cs="Arial"/>
          <w:sz w:val="18"/>
          <w:szCs w:val="18"/>
          <w:lang w:eastAsia="en-US"/>
        </w:rPr>
        <w:br/>
      </w:r>
      <w:r w:rsidRPr="006278BE">
        <w:rPr>
          <w:rFonts w:ascii="Arial" w:eastAsia="Calibri" w:hAnsi="Arial" w:cs="Arial"/>
          <w:sz w:val="18"/>
          <w:szCs w:val="18"/>
          <w:lang w:eastAsia="en-US"/>
        </w:rPr>
        <w:t>z obowiązującymi przepisami;</w:t>
      </w:r>
    </w:p>
    <w:p w14:paraId="2B60ADFD" w14:textId="77777777" w:rsidR="006278BE" w:rsidRPr="006278BE" w:rsidRDefault="006278BE" w:rsidP="006278BE">
      <w:pPr>
        <w:numPr>
          <w:ilvl w:val="1"/>
          <w:numId w:val="51"/>
        </w:numPr>
        <w:jc w:val="both"/>
        <w:rPr>
          <w:rFonts w:ascii="Arial" w:eastAsia="Calibri" w:hAnsi="Arial" w:cs="Arial"/>
          <w:sz w:val="18"/>
          <w:szCs w:val="18"/>
          <w:lang w:eastAsia="en-US"/>
        </w:rPr>
      </w:pPr>
      <w:r w:rsidRPr="006278BE">
        <w:rPr>
          <w:rFonts w:ascii="Arial" w:eastAsia="Calibri" w:hAnsi="Arial" w:cs="Arial"/>
          <w:sz w:val="18"/>
          <w:szCs w:val="18"/>
          <w:lang w:eastAsia="en-US"/>
        </w:rPr>
        <w:t xml:space="preserve">zapewnienie pełnego serwisu i wsparcia użytkownika w zakresie dostarczonych usług. </w:t>
      </w:r>
    </w:p>
    <w:p w14:paraId="1DD9C212" w14:textId="77777777" w:rsidR="00196958" w:rsidRDefault="00196958" w:rsidP="00196958">
      <w:pPr>
        <w:autoSpaceDE w:val="0"/>
        <w:autoSpaceDN w:val="0"/>
        <w:adjustRightInd w:val="0"/>
        <w:spacing w:line="276" w:lineRule="auto"/>
        <w:jc w:val="both"/>
        <w:rPr>
          <w:rFonts w:ascii="Arial" w:hAnsi="Arial" w:cs="Arial"/>
          <w:color w:val="70AD47" w:themeColor="accent6"/>
          <w:sz w:val="18"/>
          <w:szCs w:val="18"/>
        </w:rPr>
      </w:pPr>
    </w:p>
    <w:p w14:paraId="35D0EDC0" w14:textId="77777777" w:rsidR="002B4130" w:rsidRPr="006278BE" w:rsidRDefault="002B4130" w:rsidP="00196958">
      <w:pPr>
        <w:autoSpaceDE w:val="0"/>
        <w:autoSpaceDN w:val="0"/>
        <w:adjustRightInd w:val="0"/>
        <w:spacing w:line="276" w:lineRule="auto"/>
        <w:jc w:val="both"/>
        <w:rPr>
          <w:rFonts w:ascii="Arial" w:hAnsi="Arial" w:cs="Arial"/>
          <w:color w:val="70AD47" w:themeColor="accent6"/>
          <w:sz w:val="18"/>
          <w:szCs w:val="18"/>
        </w:rPr>
      </w:pPr>
    </w:p>
    <w:p w14:paraId="22897453" w14:textId="77777777" w:rsidR="00FD01CB" w:rsidRDefault="00FD01CB" w:rsidP="00196958">
      <w:pPr>
        <w:jc w:val="center"/>
        <w:rPr>
          <w:rFonts w:ascii="Arial" w:hAnsi="Arial" w:cs="Arial"/>
          <w:b/>
          <w:bCs/>
          <w:color w:val="70AD47" w:themeColor="accent6"/>
          <w:sz w:val="18"/>
          <w:szCs w:val="18"/>
        </w:rPr>
      </w:pPr>
      <w:bookmarkStart w:id="2" w:name="_Hlk45533222"/>
    </w:p>
    <w:p w14:paraId="45F6EA5B" w14:textId="790A7DCF" w:rsidR="00196958" w:rsidRPr="002B4130" w:rsidRDefault="00196958" w:rsidP="00196958">
      <w:pPr>
        <w:jc w:val="center"/>
        <w:rPr>
          <w:rFonts w:ascii="Arial" w:hAnsi="Arial" w:cs="Arial"/>
          <w:b/>
          <w:bCs/>
          <w:sz w:val="18"/>
          <w:szCs w:val="18"/>
        </w:rPr>
      </w:pPr>
      <w:r w:rsidRPr="002B4130">
        <w:rPr>
          <w:rFonts w:ascii="Arial" w:hAnsi="Arial" w:cs="Arial"/>
          <w:b/>
          <w:bCs/>
          <w:sz w:val="18"/>
          <w:szCs w:val="18"/>
        </w:rPr>
        <w:lastRenderedPageBreak/>
        <w:t xml:space="preserve">§ </w:t>
      </w:r>
      <w:r w:rsidR="00C044EF" w:rsidRPr="002B4130">
        <w:rPr>
          <w:rFonts w:ascii="Arial" w:hAnsi="Arial" w:cs="Arial"/>
          <w:b/>
          <w:bCs/>
          <w:sz w:val="18"/>
          <w:szCs w:val="18"/>
        </w:rPr>
        <w:t>4</w:t>
      </w:r>
    </w:p>
    <w:p w14:paraId="2C897948" w14:textId="77777777" w:rsidR="00196958" w:rsidRPr="00FD01CB" w:rsidRDefault="00196958" w:rsidP="00196958">
      <w:pPr>
        <w:spacing w:before="60"/>
        <w:ind w:left="3286" w:firstLine="254"/>
        <w:jc w:val="both"/>
        <w:rPr>
          <w:rFonts w:ascii="Arial" w:hAnsi="Arial" w:cs="Arial"/>
          <w:sz w:val="18"/>
          <w:szCs w:val="18"/>
        </w:rPr>
      </w:pPr>
      <w:r w:rsidRPr="00FD01CB">
        <w:rPr>
          <w:rFonts w:ascii="Arial" w:hAnsi="Arial" w:cs="Arial"/>
          <w:b/>
          <w:sz w:val="18"/>
          <w:szCs w:val="18"/>
          <w:u w:val="single"/>
        </w:rPr>
        <w:t>ZOBOWIĄZANIA ZAMAWIAJĄCEGO</w:t>
      </w:r>
      <w:bookmarkEnd w:id="2"/>
    </w:p>
    <w:p w14:paraId="30FE78ED" w14:textId="77777777" w:rsidR="00196958" w:rsidRPr="00FD01CB" w:rsidRDefault="00196958" w:rsidP="00196958">
      <w:pPr>
        <w:pStyle w:val="Akapitzlist"/>
        <w:numPr>
          <w:ilvl w:val="0"/>
          <w:numId w:val="25"/>
        </w:numPr>
        <w:spacing w:before="60"/>
        <w:jc w:val="both"/>
        <w:rPr>
          <w:rFonts w:ascii="Arial" w:hAnsi="Arial" w:cs="Arial"/>
          <w:sz w:val="18"/>
          <w:szCs w:val="18"/>
        </w:rPr>
      </w:pPr>
      <w:r w:rsidRPr="00FD01CB">
        <w:rPr>
          <w:rFonts w:ascii="Arial" w:hAnsi="Arial" w:cs="Arial"/>
          <w:sz w:val="18"/>
          <w:szCs w:val="18"/>
        </w:rPr>
        <w:t>Zamawiający jest zobowiązany do:</w:t>
      </w:r>
    </w:p>
    <w:p w14:paraId="2D71F7A9" w14:textId="77777777"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 xml:space="preserve">wyznaczenia osób odpowiedzialnych za realizację całości niniejszej Umowy, </w:t>
      </w:r>
    </w:p>
    <w:p w14:paraId="0836E6E3" w14:textId="77777777"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wykonywania niezwłocznie czynności zaleconych przez Wykonawcę, w szczególności czynności związanych z bezpieczeństwem pracy systemu informatycznego Zamawiającego i bezpieczeństwem danych gromadzonych w systemie informatycznym Zamawiającego. System obejmuje sprzęt komputerowy, oprogramowanie osób trzecich i Oprogramowanie Aplikacyjne;</w:t>
      </w:r>
    </w:p>
    <w:p w14:paraId="3D4459CC" w14:textId="7BD61C39"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 xml:space="preserve">powstrzymania się od samodzielnego lub przy udziale osób trzecich dokonywania nieautoryzowanych zmian w konfiguracji </w:t>
      </w:r>
      <w:r w:rsidR="00464C15" w:rsidRPr="00FD01CB">
        <w:rPr>
          <w:rFonts w:ascii="Arial" w:hAnsi="Arial" w:cs="Arial"/>
          <w:sz w:val="18"/>
          <w:szCs w:val="18"/>
        </w:rPr>
        <w:t>Oprogramowania Aplikacyjnego integrowanych systemów</w:t>
      </w:r>
      <w:r w:rsidRPr="00FD01CB">
        <w:rPr>
          <w:rFonts w:ascii="Arial" w:hAnsi="Arial" w:cs="Arial"/>
          <w:sz w:val="18"/>
          <w:szCs w:val="18"/>
        </w:rPr>
        <w:t xml:space="preserve"> (zgodnie z art. 74 ust. 4 pkt 2 ustawy o prawie autorskim i prawach pokrewnych) lub sprzętu komputerowego, na którym wykorzystywane jest Oprogramowanie Aplikacyjne objęte niniejszą Umową, w tym Zamawiający zobowiązuje się także do  powstrzymania się od samodzielnego dokonywania nieautoryzowanych przez Wykonawcę modyfikacji zawartości baz danych </w:t>
      </w:r>
      <w:r w:rsidR="00464C15" w:rsidRPr="00FD01CB">
        <w:rPr>
          <w:rFonts w:ascii="Arial" w:hAnsi="Arial" w:cs="Arial"/>
          <w:sz w:val="18"/>
          <w:szCs w:val="18"/>
        </w:rPr>
        <w:t>Oprogramowania Aplikacyjnego integrowanych systemów</w:t>
      </w:r>
      <w:r w:rsidRPr="00FD01CB">
        <w:rPr>
          <w:rFonts w:ascii="Arial" w:hAnsi="Arial" w:cs="Arial"/>
          <w:sz w:val="18"/>
          <w:szCs w:val="18"/>
        </w:rPr>
        <w:t xml:space="preserve">; w przypadku zaistnienia takiej potrzeby Wykonawca dopuszcza zmiany konfiguracji </w:t>
      </w:r>
      <w:r w:rsidR="00464C15" w:rsidRPr="00FD01CB">
        <w:rPr>
          <w:rFonts w:ascii="Arial" w:hAnsi="Arial" w:cs="Arial"/>
          <w:sz w:val="18"/>
          <w:szCs w:val="18"/>
        </w:rPr>
        <w:t>Oprogramowania Aplikacyjnego integrowanych systemów</w:t>
      </w:r>
      <w:r w:rsidRPr="00FD01CB">
        <w:rPr>
          <w:rFonts w:ascii="Arial" w:hAnsi="Arial" w:cs="Arial"/>
          <w:sz w:val="18"/>
          <w:szCs w:val="18"/>
        </w:rPr>
        <w:t xml:space="preserve"> lub sprzętu komputerowego, ale muszą one zostać wcześniej zgłoszone Wykonawcy, a wszelkiego rodzaju zmiany muszą być wykonywane za uprzednią wyraźną zgodą Wykonawcy lub przez Autoryzowanego Przedstawiciela Serwisowego Wykonawcy. Aktualna lista Autoryzowanych Przedstawicieli Serwisowych Wykonawcy zamieszczona jest na witrynie internetowej </w:t>
      </w:r>
      <w:r w:rsidR="00107A30" w:rsidRPr="00FD01CB">
        <w:rPr>
          <w:rFonts w:ascii="Arial" w:hAnsi="Arial" w:cs="Arial"/>
          <w:sz w:val="18"/>
          <w:szCs w:val="18"/>
          <w:u w:val="single"/>
        </w:rPr>
        <w:t>……………………….</w:t>
      </w:r>
      <w:r w:rsidR="003D6694" w:rsidRPr="00FD01CB">
        <w:rPr>
          <w:rFonts w:ascii="Arial" w:hAnsi="Arial" w:cs="Arial"/>
          <w:sz w:val="18"/>
          <w:szCs w:val="18"/>
        </w:rPr>
        <w:t>;</w:t>
      </w:r>
    </w:p>
    <w:p w14:paraId="0235BDF5" w14:textId="56D0D42F"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 xml:space="preserve">dostarczenia na wniosek Wykonawcy wskazanych fragmentów lub całości baz danych </w:t>
      </w:r>
      <w:r w:rsidR="00464C15" w:rsidRPr="00FD01CB">
        <w:rPr>
          <w:rFonts w:ascii="Arial" w:hAnsi="Arial" w:cs="Arial"/>
          <w:sz w:val="18"/>
          <w:szCs w:val="18"/>
        </w:rPr>
        <w:t>Oprogramowania Aplikacyjnego integrowanych systemów</w:t>
      </w:r>
      <w:r w:rsidRPr="00FD01CB">
        <w:rPr>
          <w:rFonts w:ascii="Arial" w:hAnsi="Arial" w:cs="Arial"/>
          <w:sz w:val="18"/>
          <w:szCs w:val="18"/>
        </w:rPr>
        <w:t>, w przypadku uzasadnionej potrzeby ich użycia do prawidłowej realizacji przedmiotu niniejszej Umowy poza siedzibą Zamawiającego</w:t>
      </w:r>
    </w:p>
    <w:p w14:paraId="62C5011F" w14:textId="401049CE"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 xml:space="preserve">delegowania i upoważnienia pracowników do współpracy z Wykonawcą w zakresie potrzebnym </w:t>
      </w:r>
      <w:r w:rsidR="00FD01CB">
        <w:rPr>
          <w:rFonts w:ascii="Arial" w:hAnsi="Arial" w:cs="Arial"/>
          <w:sz w:val="18"/>
          <w:szCs w:val="18"/>
        </w:rPr>
        <w:br/>
      </w:r>
      <w:r w:rsidRPr="00FD01CB">
        <w:rPr>
          <w:rFonts w:ascii="Arial" w:hAnsi="Arial" w:cs="Arial"/>
          <w:sz w:val="18"/>
          <w:szCs w:val="18"/>
        </w:rPr>
        <w:t xml:space="preserve">do świadczenia usług określonych niniejszą Umową; </w:t>
      </w:r>
    </w:p>
    <w:p w14:paraId="3AC8E70B" w14:textId="77777777"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zapewnienia, aby Oprogramowanie Aplikacyjne, zainstalowane u Zamawiającego było używane wyłącznie przez użytkowników upoważnionych przez Zamawiającego do korzystania z ww. oprogramowania zgodnie z dokumentacją i instrukcjami Wykonawcy;</w:t>
      </w:r>
    </w:p>
    <w:p w14:paraId="4854673D" w14:textId="4BEC3C67"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 xml:space="preserve">dokonywania prawidłowo zakwalifikowanych zgłoszeń, w tym zakwalifikowanych zgodnie z przyjętymi </w:t>
      </w:r>
      <w:r w:rsidR="00FD01CB">
        <w:rPr>
          <w:rFonts w:ascii="Arial" w:hAnsi="Arial" w:cs="Arial"/>
          <w:sz w:val="18"/>
          <w:szCs w:val="18"/>
        </w:rPr>
        <w:br/>
      </w:r>
      <w:r w:rsidRPr="00FD01CB">
        <w:rPr>
          <w:rFonts w:ascii="Arial" w:hAnsi="Arial" w:cs="Arial"/>
          <w:sz w:val="18"/>
          <w:szCs w:val="18"/>
        </w:rPr>
        <w:t xml:space="preserve">w Umowie definicjami zgłoszeń ewentualnych błędów, zgodnie z procedurą przewidzianą niniejszą Umową; </w:t>
      </w:r>
    </w:p>
    <w:p w14:paraId="69096B9F" w14:textId="40D609B8"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 xml:space="preserve">dostarczania Wykonawcy rzetelnych i wyczerpujących informacji o stanie </w:t>
      </w:r>
      <w:r w:rsidR="00464C15" w:rsidRPr="00FD01CB">
        <w:rPr>
          <w:rFonts w:ascii="Arial" w:hAnsi="Arial" w:cs="Arial"/>
          <w:sz w:val="18"/>
          <w:szCs w:val="18"/>
        </w:rPr>
        <w:t>Oprogramowania Aplikacyjnego integrowanych systemów</w:t>
      </w:r>
      <w:r w:rsidRPr="00FD01CB">
        <w:rPr>
          <w:rFonts w:ascii="Arial" w:hAnsi="Arial" w:cs="Arial"/>
          <w:sz w:val="18"/>
          <w:szCs w:val="18"/>
        </w:rPr>
        <w:t xml:space="preserve">, o zamiarach wprowadzenia zmian w działalności Zamawiającego oraz materiałów potrzebnych do wykonania usług w zakresie niniejszej Umowy, </w:t>
      </w:r>
      <w:r w:rsidR="00FD01CB">
        <w:rPr>
          <w:rFonts w:ascii="Arial" w:hAnsi="Arial" w:cs="Arial"/>
          <w:sz w:val="18"/>
          <w:szCs w:val="18"/>
        </w:rPr>
        <w:br/>
      </w:r>
      <w:r w:rsidRPr="00FD01CB">
        <w:rPr>
          <w:rFonts w:ascii="Arial" w:hAnsi="Arial" w:cs="Arial"/>
          <w:sz w:val="18"/>
          <w:szCs w:val="18"/>
        </w:rPr>
        <w:t>z odpowiednim wyprzedzeniem;</w:t>
      </w:r>
    </w:p>
    <w:p w14:paraId="29729226" w14:textId="77777777"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przekazywania na bieżąco Wykonawcy wszystkich przepisów i regulaminów obowiązujących u Zamawiającego, które mogą mieć zastosowanie w realizacji niniejszej Umowy, w tym obowiązujących wykładni prawnych lub wskazówek jednostek nadrzędnych (np. Narodowy Fundusz Zdrowia, Ministerstwo Zdrowia, Samorządowy Wydział Zdrowia, Organ Założycielski, inne);</w:t>
      </w:r>
    </w:p>
    <w:p w14:paraId="2B5D780C" w14:textId="6E3FAA90"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 xml:space="preserve">zapewnienia Wykonawcy możliwości stałego dostępu do </w:t>
      </w:r>
      <w:r w:rsidR="00464C15" w:rsidRPr="00FD01CB">
        <w:rPr>
          <w:rFonts w:ascii="Arial" w:hAnsi="Arial" w:cs="Arial"/>
          <w:sz w:val="18"/>
          <w:szCs w:val="18"/>
        </w:rPr>
        <w:t>Oprogramowania Aplikacyjnego integrowanych systemów</w:t>
      </w:r>
      <w:r w:rsidRPr="00FD01CB">
        <w:rPr>
          <w:rFonts w:ascii="Arial" w:hAnsi="Arial" w:cs="Arial"/>
          <w:sz w:val="18"/>
          <w:szCs w:val="18"/>
        </w:rPr>
        <w:t xml:space="preserve">, w tym pracy w godzinach popołudniowych i wieczornych, a także zapewnienia obecności </w:t>
      </w:r>
      <w:r w:rsidR="00FD01CB">
        <w:rPr>
          <w:rFonts w:ascii="Arial" w:hAnsi="Arial" w:cs="Arial"/>
          <w:sz w:val="18"/>
          <w:szCs w:val="18"/>
        </w:rPr>
        <w:br/>
      </w:r>
      <w:r w:rsidRPr="00FD01CB">
        <w:rPr>
          <w:rFonts w:ascii="Arial" w:hAnsi="Arial" w:cs="Arial"/>
          <w:sz w:val="18"/>
          <w:szCs w:val="18"/>
        </w:rPr>
        <w:t>w tym czasie, upoważnionego przedstawiciela Zamawiającego;</w:t>
      </w:r>
    </w:p>
    <w:p w14:paraId="3BD33FB3" w14:textId="515F41FB"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 xml:space="preserve">udostępnienia Wykonawcy sprzętu komputerowego i </w:t>
      </w:r>
      <w:r w:rsidR="00464C15" w:rsidRPr="00FD01CB">
        <w:rPr>
          <w:rFonts w:ascii="Arial" w:hAnsi="Arial" w:cs="Arial"/>
          <w:sz w:val="18"/>
          <w:szCs w:val="18"/>
        </w:rPr>
        <w:t>Oprogramowania Aplikacyjnego integrowanych systemów</w:t>
      </w:r>
      <w:r w:rsidRPr="00FD01CB">
        <w:rPr>
          <w:rFonts w:ascii="Arial" w:hAnsi="Arial" w:cs="Arial"/>
          <w:sz w:val="18"/>
          <w:szCs w:val="18"/>
        </w:rPr>
        <w:t xml:space="preserve"> Zamawiającego lub oprogramowania osób trzecich w zakresie potrzebnym do świadczenia usług określonych umowie;</w:t>
      </w:r>
    </w:p>
    <w:p w14:paraId="323F799D" w14:textId="77777777"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zapewnienia pracownikom Wykonawcy warunków do świadczenia usług określonych w § 2 niniejszej Umowy, z uwzględnieniem obowiązujących u siebie przepisów BHP;</w:t>
      </w:r>
    </w:p>
    <w:p w14:paraId="48294FBB" w14:textId="32D93910"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 xml:space="preserve">zapewnienia zdalnego dostępu do </w:t>
      </w:r>
      <w:r w:rsidR="00464C15" w:rsidRPr="00FD01CB">
        <w:rPr>
          <w:rFonts w:ascii="Arial" w:hAnsi="Arial" w:cs="Arial"/>
          <w:sz w:val="18"/>
          <w:szCs w:val="18"/>
        </w:rPr>
        <w:t>Oprogramowania Aplikacyjnego integrowanych systemów</w:t>
      </w:r>
      <w:r w:rsidRPr="00FD01CB">
        <w:rPr>
          <w:rFonts w:ascii="Arial" w:hAnsi="Arial" w:cs="Arial"/>
          <w:sz w:val="18"/>
          <w:szCs w:val="18"/>
        </w:rPr>
        <w:t xml:space="preserve">, </w:t>
      </w:r>
    </w:p>
    <w:p w14:paraId="73E48EA6" w14:textId="77777777" w:rsidR="00196958" w:rsidRPr="00FD01CB" w:rsidRDefault="00196958" w:rsidP="00196958">
      <w:pPr>
        <w:numPr>
          <w:ilvl w:val="1"/>
          <w:numId w:val="25"/>
        </w:numPr>
        <w:spacing w:before="60"/>
        <w:jc w:val="both"/>
        <w:rPr>
          <w:rFonts w:ascii="Arial" w:hAnsi="Arial" w:cs="Arial"/>
          <w:sz w:val="18"/>
          <w:szCs w:val="18"/>
        </w:rPr>
      </w:pPr>
      <w:r w:rsidRPr="00FD01CB">
        <w:rPr>
          <w:rFonts w:ascii="Arial" w:hAnsi="Arial" w:cs="Arial"/>
          <w:sz w:val="18"/>
          <w:szCs w:val="18"/>
        </w:rPr>
        <w:t>Jeśli Zamawiający nie wywiąże się z obowiązków wymienionych powyżej, okoliczność ta traktowana będzie jako zwłoka Zamawiającego, a Wykonawca nie ponosi odpowiedzialności za dotrzymanie terminów przewidzianych Umową.</w:t>
      </w:r>
    </w:p>
    <w:p w14:paraId="22416EB7" w14:textId="77777777" w:rsidR="00196958" w:rsidRPr="006278BE" w:rsidRDefault="00196958" w:rsidP="00196958">
      <w:pPr>
        <w:autoSpaceDE w:val="0"/>
        <w:autoSpaceDN w:val="0"/>
        <w:adjustRightInd w:val="0"/>
        <w:spacing w:line="276" w:lineRule="auto"/>
        <w:jc w:val="both"/>
        <w:rPr>
          <w:rFonts w:ascii="Arial" w:hAnsi="Arial" w:cs="Arial"/>
          <w:color w:val="70AD47" w:themeColor="accent6"/>
          <w:sz w:val="18"/>
          <w:szCs w:val="18"/>
        </w:rPr>
      </w:pPr>
    </w:p>
    <w:p w14:paraId="20298898" w14:textId="77777777" w:rsidR="00C044EF" w:rsidRPr="006278BE" w:rsidRDefault="00C044EF" w:rsidP="00C044EF">
      <w:pPr>
        <w:tabs>
          <w:tab w:val="left" w:pos="2380"/>
        </w:tabs>
        <w:jc w:val="center"/>
        <w:rPr>
          <w:rFonts w:ascii="Arial" w:hAnsi="Arial" w:cs="Arial"/>
          <w:b/>
          <w:sz w:val="18"/>
          <w:szCs w:val="18"/>
        </w:rPr>
      </w:pPr>
      <w:r w:rsidRPr="006278BE">
        <w:rPr>
          <w:rFonts w:ascii="Arial" w:hAnsi="Arial" w:cs="Arial"/>
          <w:b/>
          <w:sz w:val="18"/>
          <w:szCs w:val="18"/>
        </w:rPr>
        <w:t>§ 5</w:t>
      </w:r>
    </w:p>
    <w:p w14:paraId="7469F400" w14:textId="77777777" w:rsidR="00C044EF" w:rsidRPr="006278BE" w:rsidRDefault="00C044EF" w:rsidP="00C044EF">
      <w:pPr>
        <w:tabs>
          <w:tab w:val="left" w:pos="2380"/>
        </w:tabs>
        <w:jc w:val="center"/>
        <w:rPr>
          <w:rFonts w:ascii="Arial" w:hAnsi="Arial" w:cs="Arial"/>
          <w:b/>
          <w:sz w:val="18"/>
          <w:szCs w:val="18"/>
          <w:u w:val="single"/>
        </w:rPr>
      </w:pPr>
      <w:r w:rsidRPr="006278BE">
        <w:rPr>
          <w:rFonts w:ascii="Arial" w:hAnsi="Arial" w:cs="Arial"/>
          <w:b/>
          <w:sz w:val="18"/>
          <w:szCs w:val="18"/>
          <w:u w:val="single"/>
        </w:rPr>
        <w:t>LICENCJE</w:t>
      </w:r>
    </w:p>
    <w:p w14:paraId="1FC29A77" w14:textId="77777777" w:rsidR="00C044EF" w:rsidRPr="006278BE" w:rsidRDefault="00C044EF" w:rsidP="00C044EF">
      <w:pPr>
        <w:numPr>
          <w:ilvl w:val="0"/>
          <w:numId w:val="19"/>
        </w:numPr>
        <w:ind w:left="360"/>
        <w:jc w:val="both"/>
        <w:rPr>
          <w:rFonts w:ascii="Arial" w:hAnsi="Arial" w:cs="Arial"/>
          <w:sz w:val="18"/>
          <w:szCs w:val="18"/>
        </w:rPr>
      </w:pPr>
      <w:r w:rsidRPr="006278BE">
        <w:rPr>
          <w:rFonts w:ascii="Arial" w:hAnsi="Arial" w:cs="Arial"/>
          <w:spacing w:val="3"/>
          <w:sz w:val="18"/>
          <w:szCs w:val="18"/>
        </w:rPr>
        <w:t xml:space="preserve">Wykonawca oświadcza, że dostarczane oprogramowanie będzie wolne od </w:t>
      </w:r>
      <w:r w:rsidRPr="006278BE">
        <w:rPr>
          <w:rFonts w:ascii="Arial" w:hAnsi="Arial" w:cs="Arial"/>
          <w:spacing w:val="-2"/>
          <w:sz w:val="18"/>
          <w:szCs w:val="18"/>
        </w:rPr>
        <w:t>wad prawnych.</w:t>
      </w:r>
    </w:p>
    <w:p w14:paraId="07AC8174" w14:textId="035B686A" w:rsidR="00C044EF" w:rsidRPr="006278BE" w:rsidRDefault="00C044EF" w:rsidP="00C044EF">
      <w:pPr>
        <w:numPr>
          <w:ilvl w:val="0"/>
          <w:numId w:val="19"/>
        </w:numPr>
        <w:ind w:left="360"/>
        <w:jc w:val="both"/>
        <w:rPr>
          <w:rFonts w:ascii="Arial" w:hAnsi="Arial" w:cs="Arial"/>
          <w:i/>
          <w:sz w:val="18"/>
          <w:szCs w:val="18"/>
        </w:rPr>
      </w:pPr>
      <w:r w:rsidRPr="006278BE">
        <w:rPr>
          <w:rFonts w:ascii="Arial" w:hAnsi="Arial" w:cs="Arial"/>
          <w:sz w:val="18"/>
          <w:szCs w:val="18"/>
        </w:rPr>
        <w:t xml:space="preserve">Wykonawca dostarczy Zamawiającemu licencje </w:t>
      </w:r>
      <w:r>
        <w:rPr>
          <w:rFonts w:ascii="Arial" w:hAnsi="Arial" w:cs="Arial"/>
          <w:sz w:val="18"/>
          <w:szCs w:val="18"/>
        </w:rPr>
        <w:t>otwarte</w:t>
      </w:r>
      <w:r w:rsidRPr="006278BE">
        <w:rPr>
          <w:rFonts w:ascii="Arial" w:hAnsi="Arial" w:cs="Arial"/>
          <w:sz w:val="18"/>
          <w:szCs w:val="18"/>
        </w:rPr>
        <w:t xml:space="preserve"> na korzystanie przez Zamawiającego </w:t>
      </w:r>
      <w:r w:rsidR="00464C15">
        <w:rPr>
          <w:rFonts w:ascii="Arial" w:hAnsi="Arial" w:cs="Arial"/>
          <w:sz w:val="18"/>
          <w:szCs w:val="18"/>
        </w:rPr>
        <w:br/>
      </w:r>
      <w:r w:rsidRPr="006278BE">
        <w:rPr>
          <w:rFonts w:ascii="Arial" w:hAnsi="Arial" w:cs="Arial"/>
          <w:sz w:val="18"/>
          <w:szCs w:val="18"/>
        </w:rPr>
        <w:t>z oprogramowania na warunkach określonych w załączniku nr 1 do SWZ</w:t>
      </w:r>
      <w:r w:rsidRPr="006278BE">
        <w:rPr>
          <w:rFonts w:ascii="Arial" w:hAnsi="Arial" w:cs="Arial"/>
          <w:i/>
          <w:sz w:val="18"/>
          <w:szCs w:val="18"/>
        </w:rPr>
        <w:t>.</w:t>
      </w:r>
    </w:p>
    <w:p w14:paraId="7FEEF7C8" w14:textId="2B2A05AB" w:rsidR="00C044EF" w:rsidRPr="006278BE" w:rsidRDefault="00C044EF" w:rsidP="00C044EF">
      <w:pPr>
        <w:numPr>
          <w:ilvl w:val="0"/>
          <w:numId w:val="19"/>
        </w:numPr>
        <w:ind w:left="360"/>
        <w:jc w:val="both"/>
        <w:rPr>
          <w:rFonts w:ascii="Arial" w:hAnsi="Arial" w:cs="Arial"/>
          <w:sz w:val="18"/>
          <w:szCs w:val="18"/>
        </w:rPr>
      </w:pPr>
      <w:r w:rsidRPr="006278BE">
        <w:rPr>
          <w:rFonts w:ascii="Arial" w:hAnsi="Arial" w:cs="Arial"/>
          <w:spacing w:val="4"/>
          <w:sz w:val="18"/>
          <w:szCs w:val="18"/>
        </w:rPr>
        <w:t xml:space="preserve">W ramach realizacji przedmiotu umowy Wykonawca dostarczy oprogramowanie systemowe oraz zapewni nabycie przez Zamawiającego uprawnień do korzystania z tego </w:t>
      </w:r>
      <w:r w:rsidRPr="006278BE">
        <w:rPr>
          <w:rFonts w:ascii="Arial" w:hAnsi="Arial" w:cs="Arial"/>
          <w:spacing w:val="-1"/>
          <w:sz w:val="18"/>
          <w:szCs w:val="18"/>
        </w:rPr>
        <w:t xml:space="preserve">oprogramowania na zasadach określonych w </w:t>
      </w:r>
      <w:r w:rsidRPr="006278BE">
        <w:rPr>
          <w:rFonts w:ascii="Arial" w:hAnsi="Arial" w:cs="Arial"/>
          <w:sz w:val="18"/>
          <w:szCs w:val="18"/>
        </w:rPr>
        <w:t>załączniku nr 1 do SWZ</w:t>
      </w:r>
      <w:r w:rsidRPr="006278BE">
        <w:rPr>
          <w:rFonts w:ascii="Arial" w:hAnsi="Arial" w:cs="Arial"/>
          <w:spacing w:val="-1"/>
          <w:sz w:val="18"/>
          <w:szCs w:val="18"/>
        </w:rPr>
        <w:t>.</w:t>
      </w:r>
    </w:p>
    <w:p w14:paraId="0DA4C026" w14:textId="06284A24" w:rsidR="00C044EF" w:rsidRPr="006278BE" w:rsidRDefault="00C044EF" w:rsidP="00C044EF">
      <w:pPr>
        <w:numPr>
          <w:ilvl w:val="0"/>
          <w:numId w:val="19"/>
        </w:numPr>
        <w:ind w:left="360"/>
        <w:jc w:val="both"/>
        <w:rPr>
          <w:rFonts w:ascii="Arial" w:hAnsi="Arial" w:cs="Arial"/>
          <w:sz w:val="18"/>
          <w:szCs w:val="18"/>
        </w:rPr>
      </w:pPr>
      <w:r w:rsidRPr="006278BE">
        <w:rPr>
          <w:rFonts w:ascii="Arial" w:hAnsi="Arial" w:cs="Arial"/>
          <w:spacing w:val="-1"/>
          <w:sz w:val="18"/>
          <w:szCs w:val="18"/>
        </w:rPr>
        <w:t>Zamawiający jest związany postanowieniami warunków licencyjnych określonych przez producentów o</w:t>
      </w:r>
      <w:r w:rsidRPr="006278BE">
        <w:rPr>
          <w:rFonts w:ascii="Arial" w:hAnsi="Arial" w:cs="Arial"/>
          <w:sz w:val="18"/>
          <w:szCs w:val="18"/>
        </w:rPr>
        <w:t>programowania systemowego</w:t>
      </w:r>
      <w:r w:rsidRPr="006278BE">
        <w:rPr>
          <w:rFonts w:ascii="Arial" w:hAnsi="Arial" w:cs="Arial"/>
          <w:spacing w:val="-6"/>
          <w:sz w:val="18"/>
          <w:szCs w:val="18"/>
        </w:rPr>
        <w:t>.</w:t>
      </w:r>
    </w:p>
    <w:p w14:paraId="046C3B77" w14:textId="52B0F276" w:rsidR="00C044EF" w:rsidRPr="006278BE" w:rsidRDefault="00C044EF" w:rsidP="00C044EF">
      <w:pPr>
        <w:numPr>
          <w:ilvl w:val="0"/>
          <w:numId w:val="19"/>
        </w:numPr>
        <w:ind w:left="360"/>
        <w:jc w:val="both"/>
        <w:rPr>
          <w:rFonts w:ascii="Arial" w:hAnsi="Arial" w:cs="Arial"/>
          <w:sz w:val="18"/>
          <w:szCs w:val="18"/>
        </w:rPr>
      </w:pPr>
      <w:r w:rsidRPr="006278BE">
        <w:rPr>
          <w:rFonts w:ascii="Arial" w:hAnsi="Arial" w:cs="Arial"/>
          <w:spacing w:val="2"/>
          <w:sz w:val="18"/>
          <w:szCs w:val="18"/>
        </w:rPr>
        <w:t>Zamawiający przyjmuje do wiadomości i akceptuje fakt, że Wykonawcy nie przysłu</w:t>
      </w:r>
      <w:r w:rsidRPr="006278BE">
        <w:rPr>
          <w:rFonts w:ascii="Arial" w:hAnsi="Arial" w:cs="Arial"/>
          <w:sz w:val="18"/>
          <w:szCs w:val="18"/>
        </w:rPr>
        <w:t>gują co do oprogramowania systemowego żadne prawa własności intelektualnej i Wy</w:t>
      </w:r>
      <w:r w:rsidRPr="006278BE">
        <w:rPr>
          <w:rFonts w:ascii="Arial" w:hAnsi="Arial" w:cs="Arial"/>
          <w:sz w:val="18"/>
          <w:szCs w:val="18"/>
        </w:rPr>
        <w:softHyphen/>
      </w:r>
      <w:r w:rsidRPr="006278BE">
        <w:rPr>
          <w:rFonts w:ascii="Arial" w:hAnsi="Arial" w:cs="Arial"/>
          <w:spacing w:val="6"/>
          <w:sz w:val="18"/>
          <w:szCs w:val="18"/>
        </w:rPr>
        <w:t xml:space="preserve">konawca nie jest uprawniony do dokonywania jakichkolwiek zmian w kodzie tego </w:t>
      </w:r>
      <w:r w:rsidRPr="006278BE">
        <w:rPr>
          <w:rFonts w:ascii="Arial" w:hAnsi="Arial" w:cs="Arial"/>
          <w:spacing w:val="-1"/>
          <w:sz w:val="18"/>
          <w:szCs w:val="18"/>
        </w:rPr>
        <w:t xml:space="preserve">oprogramowania, oraz nie jest uprawniony do składania </w:t>
      </w:r>
      <w:r w:rsidRPr="006278BE">
        <w:rPr>
          <w:rFonts w:ascii="Arial" w:hAnsi="Arial" w:cs="Arial"/>
          <w:spacing w:val="-1"/>
          <w:sz w:val="18"/>
          <w:szCs w:val="18"/>
        </w:rPr>
        <w:lastRenderedPageBreak/>
        <w:t xml:space="preserve">jakichkolwiek zapewnień co do </w:t>
      </w:r>
      <w:r w:rsidRPr="006278BE">
        <w:rPr>
          <w:rFonts w:ascii="Arial" w:hAnsi="Arial" w:cs="Arial"/>
          <w:spacing w:val="2"/>
          <w:sz w:val="18"/>
          <w:szCs w:val="18"/>
        </w:rPr>
        <w:t xml:space="preserve">funkcjonalności i charakterystyki oprogramowania systemowego ponad zapewnienia </w:t>
      </w:r>
      <w:r w:rsidRPr="006278BE">
        <w:rPr>
          <w:rFonts w:ascii="Arial" w:hAnsi="Arial" w:cs="Arial"/>
          <w:spacing w:val="-1"/>
          <w:sz w:val="18"/>
          <w:szCs w:val="18"/>
        </w:rPr>
        <w:t>zawarte w stosownej dokumentacji i informacjach producenta.</w:t>
      </w:r>
    </w:p>
    <w:p w14:paraId="7FE35792" w14:textId="77777777" w:rsidR="0081682E" w:rsidRPr="006278BE" w:rsidRDefault="0081682E" w:rsidP="0081682E">
      <w:pPr>
        <w:rPr>
          <w:rFonts w:ascii="Arial" w:hAnsi="Arial" w:cs="Arial"/>
          <w:color w:val="70AD47" w:themeColor="accent6"/>
          <w:sz w:val="18"/>
          <w:szCs w:val="18"/>
        </w:rPr>
      </w:pPr>
    </w:p>
    <w:p w14:paraId="4FA386E1" w14:textId="77777777" w:rsidR="004166C0" w:rsidRPr="00C044EF" w:rsidRDefault="004166C0" w:rsidP="00945DE0">
      <w:pPr>
        <w:ind w:left="360"/>
        <w:jc w:val="center"/>
        <w:rPr>
          <w:rFonts w:ascii="Arial" w:hAnsi="Arial" w:cs="Arial"/>
          <w:b/>
          <w:bCs/>
          <w:sz w:val="18"/>
          <w:szCs w:val="18"/>
        </w:rPr>
      </w:pPr>
      <w:r w:rsidRPr="00C044EF">
        <w:rPr>
          <w:rFonts w:ascii="Arial" w:hAnsi="Arial" w:cs="Arial"/>
          <w:b/>
          <w:bCs/>
          <w:sz w:val="18"/>
          <w:szCs w:val="18"/>
        </w:rPr>
        <w:t xml:space="preserve">§ </w:t>
      </w:r>
      <w:r w:rsidR="00395A50" w:rsidRPr="00C044EF">
        <w:rPr>
          <w:rFonts w:ascii="Arial" w:hAnsi="Arial" w:cs="Arial"/>
          <w:b/>
          <w:bCs/>
          <w:sz w:val="18"/>
          <w:szCs w:val="18"/>
        </w:rPr>
        <w:t>6</w:t>
      </w:r>
    </w:p>
    <w:p w14:paraId="1CE7910C" w14:textId="77777777" w:rsidR="00C044EF" w:rsidRPr="006278BE" w:rsidRDefault="00C044EF" w:rsidP="00C044EF">
      <w:pPr>
        <w:spacing w:line="276" w:lineRule="auto"/>
        <w:ind w:left="360"/>
        <w:jc w:val="center"/>
        <w:rPr>
          <w:rFonts w:ascii="Arial" w:hAnsi="Arial" w:cs="Arial"/>
          <w:b/>
          <w:sz w:val="18"/>
          <w:szCs w:val="18"/>
          <w:u w:val="single"/>
        </w:rPr>
      </w:pPr>
      <w:r w:rsidRPr="006278BE">
        <w:rPr>
          <w:rFonts w:ascii="Arial" w:hAnsi="Arial" w:cs="Arial"/>
          <w:b/>
          <w:bCs/>
          <w:sz w:val="18"/>
          <w:szCs w:val="18"/>
          <w:u w:val="single"/>
        </w:rPr>
        <w:t>GWARANCJA</w:t>
      </w:r>
    </w:p>
    <w:p w14:paraId="7AB4390C" w14:textId="77777777" w:rsidR="00C044EF" w:rsidRPr="006278BE" w:rsidRDefault="00C044EF" w:rsidP="00C044EF">
      <w:pPr>
        <w:numPr>
          <w:ilvl w:val="0"/>
          <w:numId w:val="45"/>
        </w:numPr>
        <w:tabs>
          <w:tab w:val="clear" w:pos="720"/>
          <w:tab w:val="left" w:pos="2380"/>
        </w:tabs>
        <w:spacing w:line="276" w:lineRule="auto"/>
        <w:ind w:left="426" w:hanging="426"/>
        <w:jc w:val="both"/>
        <w:rPr>
          <w:rFonts w:ascii="Arial" w:hAnsi="Arial" w:cs="Arial"/>
          <w:i/>
          <w:color w:val="FF0000"/>
          <w:sz w:val="18"/>
          <w:szCs w:val="18"/>
        </w:rPr>
      </w:pPr>
      <w:r w:rsidRPr="006278BE">
        <w:rPr>
          <w:rFonts w:ascii="Arial" w:hAnsi="Arial" w:cs="Arial"/>
          <w:sz w:val="18"/>
          <w:szCs w:val="18"/>
        </w:rPr>
        <w:t>Wykonawca udziela gwarancji na przedmiot zamówienia na okres .................... miesięcy od daty wykonania przedmiotu umowy.</w:t>
      </w:r>
      <w:r w:rsidRPr="006278BE">
        <w:rPr>
          <w:rFonts w:ascii="Arial" w:hAnsi="Arial" w:cs="Arial"/>
          <w:color w:val="FF0000"/>
          <w:sz w:val="18"/>
          <w:szCs w:val="18"/>
        </w:rPr>
        <w:t xml:space="preserve"> </w:t>
      </w:r>
      <w:r w:rsidRPr="006278BE">
        <w:rPr>
          <w:rFonts w:ascii="Arial" w:hAnsi="Arial" w:cs="Arial"/>
          <w:sz w:val="18"/>
          <w:szCs w:val="18"/>
        </w:rPr>
        <w:t xml:space="preserve">Termin gwarancji biegnie od dnia podpisania protokołu odbioru. </w:t>
      </w:r>
    </w:p>
    <w:p w14:paraId="6EFD6A55" w14:textId="77777777" w:rsidR="00C044EF" w:rsidRPr="006278BE" w:rsidRDefault="00C044EF" w:rsidP="00C044EF">
      <w:pPr>
        <w:numPr>
          <w:ilvl w:val="0"/>
          <w:numId w:val="45"/>
        </w:numPr>
        <w:tabs>
          <w:tab w:val="num" w:pos="426"/>
          <w:tab w:val="left" w:pos="2380"/>
        </w:tabs>
        <w:ind w:left="426" w:hanging="426"/>
        <w:jc w:val="both"/>
        <w:rPr>
          <w:rFonts w:ascii="Arial" w:hAnsi="Arial" w:cs="Arial"/>
          <w:sz w:val="18"/>
          <w:szCs w:val="18"/>
        </w:rPr>
      </w:pPr>
      <w:r w:rsidRPr="006278BE">
        <w:rPr>
          <w:rFonts w:ascii="Arial" w:hAnsi="Arial" w:cs="Arial"/>
          <w:sz w:val="18"/>
          <w:szCs w:val="18"/>
        </w:rPr>
        <w:t>W przypadku stwierdzenia braków ilościowych lub jakościowych w tym także wad ukrytych. Zamawiający niezwłocznie przedstawi przedmiot umowy do reklamacji.</w:t>
      </w:r>
    </w:p>
    <w:p w14:paraId="0AE52B27" w14:textId="64C16ACB" w:rsidR="00C044EF" w:rsidRPr="006278BE" w:rsidRDefault="00C044EF" w:rsidP="00C044EF">
      <w:pPr>
        <w:autoSpaceDE w:val="0"/>
        <w:autoSpaceDN w:val="0"/>
        <w:adjustRightInd w:val="0"/>
        <w:ind w:left="360" w:hanging="360"/>
        <w:jc w:val="both"/>
        <w:rPr>
          <w:rFonts w:ascii="Arial" w:hAnsi="Arial" w:cs="Arial"/>
          <w:sz w:val="18"/>
          <w:szCs w:val="18"/>
        </w:rPr>
      </w:pPr>
      <w:r w:rsidRPr="006278BE">
        <w:rPr>
          <w:rFonts w:ascii="Arial" w:hAnsi="Arial" w:cs="Arial"/>
          <w:sz w:val="18"/>
          <w:szCs w:val="18"/>
        </w:rPr>
        <w:t xml:space="preserve">3.  W przypadku zgłoszenia reklamacji jakościowej, Zamawiający dokona zwrotu towaru na koszt Wykonawcy </w:t>
      </w:r>
      <w:r w:rsidR="00464C15">
        <w:rPr>
          <w:rFonts w:ascii="Arial" w:hAnsi="Arial" w:cs="Arial"/>
          <w:sz w:val="18"/>
          <w:szCs w:val="18"/>
        </w:rPr>
        <w:br/>
      </w:r>
      <w:r w:rsidRPr="006278BE">
        <w:rPr>
          <w:rFonts w:ascii="Arial" w:hAnsi="Arial" w:cs="Arial"/>
          <w:sz w:val="18"/>
          <w:szCs w:val="18"/>
        </w:rPr>
        <w:t>w celu jego wymiany na wolny od wad, chyba że Strony  uzgodnią inaczej.</w:t>
      </w:r>
    </w:p>
    <w:p w14:paraId="14B53CC8" w14:textId="77777777" w:rsidR="00C044EF" w:rsidRPr="006278BE" w:rsidRDefault="00C044EF" w:rsidP="00C044EF">
      <w:pPr>
        <w:autoSpaceDE w:val="0"/>
        <w:autoSpaceDN w:val="0"/>
        <w:adjustRightInd w:val="0"/>
        <w:ind w:left="426" w:hanging="426"/>
        <w:jc w:val="both"/>
        <w:rPr>
          <w:rFonts w:ascii="Arial" w:hAnsi="Arial" w:cs="Arial"/>
          <w:sz w:val="18"/>
          <w:szCs w:val="18"/>
        </w:rPr>
      </w:pPr>
      <w:r w:rsidRPr="006278BE">
        <w:rPr>
          <w:rFonts w:ascii="Arial" w:hAnsi="Arial" w:cs="Arial"/>
          <w:sz w:val="18"/>
          <w:szCs w:val="18"/>
        </w:rPr>
        <w:t>4.    Reklamacja winna zostać załatwiona przez Wykonawcę w terminie nie dłuższym niż 7 dni od daty jej złożenia, w tym uwzględniającym dostarczenie Zamawiającemu towaru wolnego od wad .</w:t>
      </w:r>
    </w:p>
    <w:p w14:paraId="07E96E52" w14:textId="77777777" w:rsidR="00C044EF" w:rsidRPr="006278BE" w:rsidRDefault="00C044EF" w:rsidP="00C044EF">
      <w:pPr>
        <w:spacing w:line="276" w:lineRule="auto"/>
        <w:ind w:left="426" w:hanging="426"/>
        <w:jc w:val="both"/>
        <w:rPr>
          <w:rFonts w:ascii="Arial" w:hAnsi="Arial" w:cs="Arial"/>
          <w:sz w:val="18"/>
          <w:szCs w:val="18"/>
        </w:rPr>
      </w:pPr>
      <w:r w:rsidRPr="006278BE">
        <w:rPr>
          <w:rFonts w:ascii="Arial" w:hAnsi="Arial" w:cs="Arial"/>
          <w:sz w:val="18"/>
          <w:szCs w:val="18"/>
        </w:rPr>
        <w:t>5.   Zgłoszenie reklamacji upoważnia Zamawiającego do wstrzymania płatności ceny za wadliwy towar do czasu jego wymiany na wolny od wad albo wykazania bezzasadności złożonej reklamacji.</w:t>
      </w:r>
    </w:p>
    <w:p w14:paraId="2139F2F8" w14:textId="4EE63712" w:rsidR="00C044EF" w:rsidRPr="006278BE" w:rsidRDefault="00C044EF" w:rsidP="00C044EF">
      <w:pPr>
        <w:ind w:left="360" w:hanging="360"/>
        <w:jc w:val="both"/>
        <w:rPr>
          <w:rFonts w:ascii="Arial" w:hAnsi="Arial" w:cs="Arial"/>
          <w:sz w:val="18"/>
          <w:szCs w:val="18"/>
        </w:rPr>
      </w:pPr>
      <w:r w:rsidRPr="006278BE">
        <w:rPr>
          <w:rFonts w:ascii="Arial" w:hAnsi="Arial" w:cs="Arial"/>
          <w:sz w:val="18"/>
          <w:szCs w:val="18"/>
        </w:rPr>
        <w:t xml:space="preserve">6. </w:t>
      </w:r>
      <w:r w:rsidRPr="006278BE">
        <w:rPr>
          <w:rFonts w:ascii="Arial" w:hAnsi="Arial" w:cs="Arial"/>
          <w:i/>
          <w:sz w:val="18"/>
          <w:szCs w:val="18"/>
        </w:rPr>
        <w:t xml:space="preserve"> </w:t>
      </w:r>
      <w:r w:rsidRPr="006278BE">
        <w:rPr>
          <w:rFonts w:ascii="Arial" w:hAnsi="Arial" w:cs="Arial"/>
          <w:sz w:val="18"/>
          <w:szCs w:val="18"/>
        </w:rPr>
        <w:t xml:space="preserve">Okres nadzoru autorskiego, w tym aktualizacji, konfiguracji i poprawnej pracy  w zakresie ujętym w załączniku nr 1 do SWZ wynosi </w:t>
      </w:r>
      <w:r w:rsidR="00432223">
        <w:rPr>
          <w:rFonts w:ascii="Arial" w:hAnsi="Arial" w:cs="Arial"/>
          <w:sz w:val="18"/>
          <w:szCs w:val="18"/>
        </w:rPr>
        <w:t xml:space="preserve">36 </w:t>
      </w:r>
      <w:r w:rsidRPr="006278BE">
        <w:rPr>
          <w:rFonts w:ascii="Arial" w:hAnsi="Arial" w:cs="Arial"/>
          <w:sz w:val="18"/>
          <w:szCs w:val="18"/>
        </w:rPr>
        <w:t>miesięcy od dnia podpisania protokołu odbioru.</w:t>
      </w:r>
    </w:p>
    <w:p w14:paraId="472AC9E4" w14:textId="77777777" w:rsidR="00C044EF" w:rsidRPr="006278BE" w:rsidRDefault="00C044EF" w:rsidP="00C044EF">
      <w:pPr>
        <w:ind w:left="360" w:hanging="360"/>
        <w:jc w:val="both"/>
        <w:rPr>
          <w:rFonts w:ascii="Arial" w:hAnsi="Arial" w:cs="Arial"/>
          <w:color w:val="FF0000"/>
          <w:sz w:val="18"/>
          <w:szCs w:val="18"/>
        </w:rPr>
      </w:pPr>
    </w:p>
    <w:p w14:paraId="72292041" w14:textId="77777777" w:rsidR="0062263C" w:rsidRPr="006278BE" w:rsidRDefault="0062263C" w:rsidP="0062263C">
      <w:pPr>
        <w:jc w:val="both"/>
        <w:rPr>
          <w:rFonts w:ascii="Arial" w:hAnsi="Arial" w:cs="Arial"/>
          <w:color w:val="70AD47" w:themeColor="accent6"/>
          <w:sz w:val="18"/>
          <w:szCs w:val="18"/>
        </w:rPr>
      </w:pPr>
    </w:p>
    <w:p w14:paraId="15B76F5B" w14:textId="33DC43C5" w:rsidR="00C044EF" w:rsidRPr="006278BE" w:rsidRDefault="00C044EF" w:rsidP="00C044EF">
      <w:pPr>
        <w:spacing w:line="276" w:lineRule="auto"/>
        <w:jc w:val="center"/>
        <w:rPr>
          <w:rFonts w:ascii="Arial" w:hAnsi="Arial" w:cs="Arial"/>
          <w:b/>
          <w:bCs/>
          <w:color w:val="000000"/>
          <w:sz w:val="18"/>
          <w:szCs w:val="18"/>
        </w:rPr>
      </w:pPr>
      <w:r w:rsidRPr="006278BE">
        <w:rPr>
          <w:rFonts w:ascii="Arial" w:hAnsi="Arial" w:cs="Arial"/>
          <w:b/>
          <w:bCs/>
          <w:color w:val="000000"/>
          <w:sz w:val="18"/>
          <w:szCs w:val="18"/>
        </w:rPr>
        <w:t xml:space="preserve">§ </w:t>
      </w:r>
      <w:r w:rsidR="00432223">
        <w:rPr>
          <w:rFonts w:ascii="Arial" w:hAnsi="Arial" w:cs="Arial"/>
          <w:b/>
          <w:bCs/>
          <w:color w:val="000000"/>
          <w:sz w:val="18"/>
          <w:szCs w:val="18"/>
        </w:rPr>
        <w:t>7</w:t>
      </w:r>
    </w:p>
    <w:p w14:paraId="3937C4BC" w14:textId="77777777" w:rsidR="00C044EF" w:rsidRPr="006278BE" w:rsidRDefault="00C044EF" w:rsidP="00C044EF">
      <w:pPr>
        <w:spacing w:line="276" w:lineRule="auto"/>
        <w:ind w:left="360"/>
        <w:jc w:val="center"/>
        <w:rPr>
          <w:rFonts w:ascii="Arial" w:hAnsi="Arial" w:cs="Arial"/>
          <w:b/>
          <w:bCs/>
          <w:color w:val="000000"/>
          <w:sz w:val="18"/>
          <w:szCs w:val="18"/>
          <w:u w:val="single"/>
        </w:rPr>
      </w:pPr>
      <w:r w:rsidRPr="006278BE">
        <w:rPr>
          <w:rFonts w:ascii="Arial" w:hAnsi="Arial" w:cs="Arial"/>
          <w:b/>
          <w:bCs/>
          <w:color w:val="000000"/>
          <w:sz w:val="18"/>
          <w:szCs w:val="18"/>
          <w:u w:val="single"/>
        </w:rPr>
        <w:t>WARUNKI PŁATNOŚCI</w:t>
      </w:r>
    </w:p>
    <w:p w14:paraId="2B832F7F" w14:textId="6B2AE81A" w:rsidR="00C044EF" w:rsidRPr="006278BE" w:rsidRDefault="00C044EF" w:rsidP="00C044EF">
      <w:pPr>
        <w:numPr>
          <w:ilvl w:val="0"/>
          <w:numId w:val="43"/>
        </w:numPr>
        <w:tabs>
          <w:tab w:val="clear" w:pos="720"/>
          <w:tab w:val="num" w:pos="284"/>
        </w:tabs>
        <w:spacing w:line="276" w:lineRule="auto"/>
        <w:ind w:left="284" w:hanging="284"/>
        <w:jc w:val="both"/>
        <w:rPr>
          <w:rFonts w:ascii="Arial" w:hAnsi="Arial" w:cs="Arial"/>
          <w:color w:val="000000"/>
          <w:sz w:val="18"/>
          <w:szCs w:val="18"/>
        </w:rPr>
      </w:pPr>
      <w:r w:rsidRPr="006278BE">
        <w:rPr>
          <w:rFonts w:ascii="Arial" w:hAnsi="Arial" w:cs="Arial"/>
          <w:color w:val="000000"/>
          <w:sz w:val="18"/>
          <w:szCs w:val="18"/>
        </w:rPr>
        <w:t xml:space="preserve">Zapłata za wykonanie przedmiotu umowy </w:t>
      </w:r>
      <w:r w:rsidRPr="006278BE">
        <w:rPr>
          <w:rFonts w:ascii="Arial" w:hAnsi="Arial" w:cs="Arial"/>
          <w:sz w:val="18"/>
          <w:szCs w:val="18"/>
        </w:rPr>
        <w:t>określonego w § 1 ust</w:t>
      </w:r>
      <w:r w:rsidR="00432223">
        <w:rPr>
          <w:rFonts w:ascii="Arial" w:hAnsi="Arial" w:cs="Arial"/>
          <w:sz w:val="18"/>
          <w:szCs w:val="18"/>
        </w:rPr>
        <w:t>.</w:t>
      </w:r>
      <w:r w:rsidRPr="006278BE">
        <w:rPr>
          <w:rFonts w:ascii="Arial" w:hAnsi="Arial" w:cs="Arial"/>
          <w:sz w:val="18"/>
          <w:szCs w:val="18"/>
        </w:rPr>
        <w:t xml:space="preserve"> </w:t>
      </w:r>
      <w:r w:rsidR="00432223">
        <w:rPr>
          <w:rFonts w:ascii="Arial" w:hAnsi="Arial" w:cs="Arial"/>
          <w:sz w:val="18"/>
          <w:szCs w:val="18"/>
        </w:rPr>
        <w:t>1</w:t>
      </w:r>
      <w:r w:rsidRPr="006278BE">
        <w:rPr>
          <w:rFonts w:ascii="Arial" w:hAnsi="Arial" w:cs="Arial"/>
          <w:sz w:val="18"/>
          <w:szCs w:val="18"/>
        </w:rPr>
        <w:t xml:space="preserve"> </w:t>
      </w:r>
      <w:proofErr w:type="spellStart"/>
      <w:r w:rsidRPr="006278BE">
        <w:rPr>
          <w:rFonts w:ascii="Arial" w:hAnsi="Arial" w:cs="Arial"/>
          <w:sz w:val="18"/>
          <w:szCs w:val="18"/>
        </w:rPr>
        <w:t>tiret</w:t>
      </w:r>
      <w:proofErr w:type="spellEnd"/>
      <w:r w:rsidRPr="006278BE">
        <w:rPr>
          <w:rFonts w:ascii="Arial" w:hAnsi="Arial" w:cs="Arial"/>
          <w:sz w:val="18"/>
          <w:szCs w:val="18"/>
        </w:rPr>
        <w:t xml:space="preserve"> 1 </w:t>
      </w:r>
      <w:r w:rsidRPr="006278BE">
        <w:rPr>
          <w:rFonts w:ascii="Arial" w:hAnsi="Arial" w:cs="Arial"/>
          <w:color w:val="000000"/>
          <w:sz w:val="18"/>
          <w:szCs w:val="18"/>
        </w:rPr>
        <w:t xml:space="preserve">nastąpi przelewem w terminie 60 dni w złotych polskich po doręczeniu przez Wykonawcę faktury na rzecz 109 Szpitala Wojskowego w Szczecinie </w:t>
      </w:r>
      <w:r w:rsidR="00464C15">
        <w:rPr>
          <w:rFonts w:ascii="Arial" w:hAnsi="Arial" w:cs="Arial"/>
          <w:color w:val="000000"/>
          <w:sz w:val="18"/>
          <w:szCs w:val="18"/>
        </w:rPr>
        <w:br/>
      </w:r>
      <w:r w:rsidRPr="006278BE">
        <w:rPr>
          <w:rFonts w:ascii="Arial" w:hAnsi="Arial" w:cs="Arial"/>
          <w:color w:val="000000"/>
          <w:sz w:val="18"/>
          <w:szCs w:val="18"/>
        </w:rPr>
        <w:t xml:space="preserve">i </w:t>
      </w:r>
      <w:r w:rsidR="00432223">
        <w:rPr>
          <w:rFonts w:ascii="Arial" w:hAnsi="Arial" w:cs="Arial"/>
          <w:color w:val="000000"/>
          <w:sz w:val="18"/>
          <w:szCs w:val="18"/>
        </w:rPr>
        <w:t>podpisaniu protokołu odbioru bez zastrzeżeń</w:t>
      </w:r>
      <w:r w:rsidRPr="006278BE">
        <w:rPr>
          <w:rFonts w:ascii="Arial" w:hAnsi="Arial" w:cs="Arial"/>
          <w:color w:val="000000"/>
          <w:sz w:val="18"/>
          <w:szCs w:val="18"/>
        </w:rPr>
        <w:t>.</w:t>
      </w:r>
    </w:p>
    <w:p w14:paraId="62C1F4C0" w14:textId="3572FC15" w:rsidR="00C044EF" w:rsidRPr="006278BE" w:rsidRDefault="00C044EF" w:rsidP="00C044EF">
      <w:pPr>
        <w:numPr>
          <w:ilvl w:val="0"/>
          <w:numId w:val="43"/>
        </w:numPr>
        <w:tabs>
          <w:tab w:val="clear" w:pos="720"/>
          <w:tab w:val="num" w:pos="284"/>
        </w:tabs>
        <w:spacing w:line="276" w:lineRule="auto"/>
        <w:ind w:left="284" w:hanging="284"/>
        <w:jc w:val="both"/>
        <w:rPr>
          <w:rFonts w:ascii="Arial" w:hAnsi="Arial" w:cs="Arial"/>
          <w:sz w:val="18"/>
          <w:szCs w:val="18"/>
        </w:rPr>
      </w:pPr>
      <w:r w:rsidRPr="006278BE">
        <w:rPr>
          <w:rFonts w:ascii="Arial" w:hAnsi="Arial" w:cs="Arial"/>
          <w:sz w:val="18"/>
          <w:szCs w:val="18"/>
        </w:rPr>
        <w:t>Zapłata za wykonanie przedmiotu określonego w § 1 ust</w:t>
      </w:r>
      <w:r w:rsidR="00432223">
        <w:rPr>
          <w:rFonts w:ascii="Arial" w:hAnsi="Arial" w:cs="Arial"/>
          <w:sz w:val="18"/>
          <w:szCs w:val="18"/>
        </w:rPr>
        <w:t>.</w:t>
      </w:r>
      <w:r w:rsidRPr="006278BE">
        <w:rPr>
          <w:rFonts w:ascii="Arial" w:hAnsi="Arial" w:cs="Arial"/>
          <w:sz w:val="18"/>
          <w:szCs w:val="18"/>
        </w:rPr>
        <w:t xml:space="preserve"> </w:t>
      </w:r>
      <w:r w:rsidR="00432223">
        <w:rPr>
          <w:rFonts w:ascii="Arial" w:hAnsi="Arial" w:cs="Arial"/>
          <w:sz w:val="18"/>
          <w:szCs w:val="18"/>
        </w:rPr>
        <w:t>1</w:t>
      </w:r>
      <w:r w:rsidRPr="006278BE">
        <w:rPr>
          <w:rFonts w:ascii="Arial" w:hAnsi="Arial" w:cs="Arial"/>
          <w:sz w:val="18"/>
          <w:szCs w:val="18"/>
        </w:rPr>
        <w:t xml:space="preserve"> </w:t>
      </w:r>
      <w:proofErr w:type="spellStart"/>
      <w:r w:rsidRPr="006278BE">
        <w:rPr>
          <w:rFonts w:ascii="Arial" w:hAnsi="Arial" w:cs="Arial"/>
          <w:sz w:val="18"/>
          <w:szCs w:val="18"/>
        </w:rPr>
        <w:t>tiret</w:t>
      </w:r>
      <w:proofErr w:type="spellEnd"/>
      <w:r w:rsidRPr="006278BE">
        <w:rPr>
          <w:rFonts w:ascii="Arial" w:hAnsi="Arial" w:cs="Arial"/>
          <w:sz w:val="18"/>
          <w:szCs w:val="18"/>
        </w:rPr>
        <w:t xml:space="preserve"> </w:t>
      </w:r>
      <w:r w:rsidR="00432223">
        <w:rPr>
          <w:rFonts w:ascii="Arial" w:hAnsi="Arial" w:cs="Arial"/>
          <w:sz w:val="18"/>
          <w:szCs w:val="18"/>
        </w:rPr>
        <w:t>2</w:t>
      </w:r>
      <w:r w:rsidRPr="006278BE">
        <w:rPr>
          <w:rFonts w:ascii="Arial" w:hAnsi="Arial" w:cs="Arial"/>
          <w:sz w:val="18"/>
          <w:szCs w:val="18"/>
        </w:rPr>
        <w:t xml:space="preserve"> rozliczania będzie w miesięcznych okresach rozliczeniowych płatna w terminie 60 dni od dostarczenia faktury VAT do Zamawiającego za wykonaną usługę.   </w:t>
      </w:r>
    </w:p>
    <w:p w14:paraId="45D74CE1" w14:textId="77777777" w:rsidR="00C044EF" w:rsidRPr="006278BE" w:rsidRDefault="00C044EF" w:rsidP="00C044EF">
      <w:pPr>
        <w:numPr>
          <w:ilvl w:val="0"/>
          <w:numId w:val="43"/>
        </w:numPr>
        <w:tabs>
          <w:tab w:val="clear" w:pos="720"/>
          <w:tab w:val="num" w:pos="284"/>
        </w:tabs>
        <w:spacing w:line="276" w:lineRule="auto"/>
        <w:ind w:left="284" w:hanging="284"/>
        <w:jc w:val="both"/>
        <w:rPr>
          <w:rFonts w:ascii="Arial" w:hAnsi="Arial" w:cs="Arial"/>
          <w:color w:val="000000"/>
          <w:sz w:val="18"/>
          <w:szCs w:val="18"/>
        </w:rPr>
      </w:pPr>
      <w:r w:rsidRPr="006278BE">
        <w:rPr>
          <w:rFonts w:ascii="Arial" w:hAnsi="Arial" w:cs="Arial"/>
          <w:color w:val="000000"/>
          <w:sz w:val="18"/>
          <w:szCs w:val="18"/>
        </w:rPr>
        <w:t xml:space="preserve"> Płatność jest dokonana z dniem obciążenia rachunku Zamawiającego. </w:t>
      </w:r>
    </w:p>
    <w:p w14:paraId="6FAD397D" w14:textId="77777777" w:rsidR="00C044EF" w:rsidRPr="006278BE" w:rsidRDefault="00C044EF" w:rsidP="00C044EF">
      <w:pPr>
        <w:numPr>
          <w:ilvl w:val="0"/>
          <w:numId w:val="43"/>
        </w:numPr>
        <w:tabs>
          <w:tab w:val="left" w:pos="426"/>
        </w:tabs>
        <w:spacing w:line="276" w:lineRule="auto"/>
        <w:ind w:left="360"/>
        <w:jc w:val="both"/>
        <w:rPr>
          <w:rFonts w:ascii="Arial" w:hAnsi="Arial" w:cs="Arial"/>
          <w:color w:val="000000"/>
          <w:sz w:val="18"/>
          <w:szCs w:val="18"/>
        </w:rPr>
      </w:pPr>
      <w:r w:rsidRPr="006278BE">
        <w:rPr>
          <w:rFonts w:ascii="Arial" w:hAnsi="Arial" w:cs="Arial"/>
          <w:color w:val="000000"/>
          <w:sz w:val="18"/>
          <w:szCs w:val="18"/>
        </w:rPr>
        <w:t>Przelew zostanie dokonany na rachunek bankowy wskazany na fakturze</w:t>
      </w:r>
    </w:p>
    <w:p w14:paraId="638363DF" w14:textId="640D84DD" w:rsidR="00C044EF" w:rsidRPr="006278BE" w:rsidRDefault="00C044EF" w:rsidP="00C044EF">
      <w:pPr>
        <w:numPr>
          <w:ilvl w:val="0"/>
          <w:numId w:val="43"/>
        </w:numPr>
        <w:spacing w:line="276" w:lineRule="auto"/>
        <w:ind w:left="360"/>
        <w:jc w:val="both"/>
        <w:rPr>
          <w:rFonts w:ascii="Arial" w:hAnsi="Arial" w:cs="Arial"/>
          <w:color w:val="000000"/>
          <w:sz w:val="18"/>
          <w:szCs w:val="18"/>
        </w:rPr>
      </w:pPr>
      <w:r w:rsidRPr="006278BE">
        <w:rPr>
          <w:rFonts w:ascii="Arial" w:hAnsi="Arial" w:cs="Arial"/>
          <w:color w:val="000000"/>
          <w:sz w:val="18"/>
          <w:szCs w:val="18"/>
        </w:rPr>
        <w:t xml:space="preserve">Cena za przedmiot umowy obejmuje: cenę </w:t>
      </w:r>
      <w:r w:rsidRPr="006278BE">
        <w:rPr>
          <w:rFonts w:ascii="Arial" w:hAnsi="Arial" w:cs="Arial"/>
          <w:snapToGrid w:val="0"/>
          <w:sz w:val="18"/>
          <w:szCs w:val="18"/>
        </w:rPr>
        <w:t>oprogramowania/ licencji</w:t>
      </w:r>
      <w:r w:rsidRPr="006278BE">
        <w:rPr>
          <w:rFonts w:ascii="Arial" w:hAnsi="Arial" w:cs="Arial"/>
          <w:color w:val="000000"/>
          <w:sz w:val="18"/>
          <w:szCs w:val="18"/>
        </w:rPr>
        <w:t xml:space="preserve">, </w:t>
      </w:r>
      <w:r w:rsidR="00432223">
        <w:rPr>
          <w:rFonts w:ascii="Arial" w:hAnsi="Arial" w:cs="Arial"/>
          <w:color w:val="000000"/>
          <w:sz w:val="18"/>
          <w:szCs w:val="18"/>
        </w:rPr>
        <w:t xml:space="preserve">koszty wdrożenia i integracji, </w:t>
      </w:r>
      <w:r w:rsidRPr="006278BE">
        <w:rPr>
          <w:rFonts w:ascii="Arial" w:hAnsi="Arial" w:cs="Arial"/>
          <w:color w:val="000000"/>
          <w:sz w:val="18"/>
          <w:szCs w:val="18"/>
        </w:rPr>
        <w:t xml:space="preserve">koszty transportu i ubezpieczenia, </w:t>
      </w:r>
      <w:r w:rsidR="00432223">
        <w:rPr>
          <w:rFonts w:ascii="Arial" w:hAnsi="Arial" w:cs="Arial"/>
          <w:color w:val="000000"/>
          <w:sz w:val="18"/>
          <w:szCs w:val="18"/>
        </w:rPr>
        <w:t xml:space="preserve">koszty nadzoru autorskiego, </w:t>
      </w:r>
      <w:r w:rsidRPr="006278BE">
        <w:rPr>
          <w:rFonts w:ascii="Arial" w:hAnsi="Arial" w:cs="Arial"/>
          <w:color w:val="000000"/>
          <w:sz w:val="18"/>
          <w:szCs w:val="18"/>
        </w:rPr>
        <w:t xml:space="preserve">koszty ewentualnego cła i podatku granicznego, podatek od towarów i usług VAT. </w:t>
      </w:r>
    </w:p>
    <w:p w14:paraId="429B5EC4" w14:textId="77777777" w:rsidR="00C044EF" w:rsidRPr="006278BE" w:rsidRDefault="00C044EF" w:rsidP="00C044EF">
      <w:pPr>
        <w:numPr>
          <w:ilvl w:val="0"/>
          <w:numId w:val="43"/>
        </w:numPr>
        <w:spacing w:line="276" w:lineRule="auto"/>
        <w:ind w:left="360"/>
        <w:jc w:val="both"/>
        <w:rPr>
          <w:rFonts w:ascii="Arial" w:hAnsi="Arial" w:cs="Arial"/>
          <w:color w:val="000000"/>
          <w:sz w:val="18"/>
          <w:szCs w:val="18"/>
        </w:rPr>
      </w:pPr>
      <w:r w:rsidRPr="006278BE">
        <w:rPr>
          <w:rFonts w:ascii="Arial" w:hAnsi="Arial" w:cs="Arial"/>
          <w:color w:val="000000"/>
          <w:sz w:val="18"/>
          <w:szCs w:val="18"/>
        </w:rPr>
        <w:t xml:space="preserve">W przypadku opóźnienia w zapłacie naliczone zostaną odsetki ustawowe za każdy dzień zwłoki. </w:t>
      </w:r>
    </w:p>
    <w:p w14:paraId="5D8F6F9A" w14:textId="5A0E8432" w:rsidR="00C044EF" w:rsidRPr="006278BE" w:rsidRDefault="00C044EF" w:rsidP="00C044EF">
      <w:pPr>
        <w:numPr>
          <w:ilvl w:val="0"/>
          <w:numId w:val="43"/>
        </w:numPr>
        <w:tabs>
          <w:tab w:val="clear" w:pos="720"/>
        </w:tabs>
        <w:spacing w:line="276" w:lineRule="auto"/>
        <w:ind w:left="426" w:hanging="426"/>
        <w:jc w:val="both"/>
        <w:rPr>
          <w:rFonts w:ascii="Arial" w:hAnsi="Arial" w:cs="Arial"/>
          <w:color w:val="000000"/>
          <w:sz w:val="18"/>
          <w:szCs w:val="18"/>
        </w:rPr>
      </w:pPr>
      <w:r w:rsidRPr="006278BE">
        <w:rPr>
          <w:rFonts w:ascii="Arial" w:eastAsia="Calibri" w:hAnsi="Arial" w:cs="Arial"/>
          <w:sz w:val="18"/>
          <w:szCs w:val="18"/>
        </w:rPr>
        <w:t xml:space="preserve">Bez zgody Zamawiającego Wykonawca nie ma prawa dokonywać przelewu wierzytelności Wykonawcy wynikających z niniejszej umowy i związanych z nimi należności ubocznych (np. odsetek), jak również podejmować jakichkolwiek czynności prawnych ani faktycznych, w następstwie, których może dojść </w:t>
      </w:r>
      <w:r w:rsidR="00464C15">
        <w:rPr>
          <w:rFonts w:ascii="Arial" w:eastAsia="Calibri" w:hAnsi="Arial" w:cs="Arial"/>
          <w:sz w:val="18"/>
          <w:szCs w:val="18"/>
        </w:rPr>
        <w:br/>
      </w:r>
      <w:r w:rsidRPr="006278BE">
        <w:rPr>
          <w:rFonts w:ascii="Arial" w:eastAsia="Calibri" w:hAnsi="Arial" w:cs="Arial"/>
          <w:sz w:val="18"/>
          <w:szCs w:val="18"/>
        </w:rPr>
        <w:t>do zmiany po stronie wierzyciela. W szczególności Wykonawca bez pisemnej zgody Zamawiającego nie ma prawa zawierać umów poręczenia, umów gwarancji bądź dokonywać na podstawie art. 921¹- art. 921</w:t>
      </w:r>
      <w:r w:rsidRPr="006278BE">
        <w:rPr>
          <w:rFonts w:ascii="Arial" w:eastAsia="Calibri" w:hAnsi="Arial" w:cs="Arial"/>
          <w:sz w:val="18"/>
          <w:szCs w:val="18"/>
          <w:vertAlign w:val="superscript"/>
        </w:rPr>
        <w:t>5</w:t>
      </w:r>
      <w:r w:rsidRPr="006278BE">
        <w:rPr>
          <w:rFonts w:ascii="Arial" w:eastAsia="Calibri" w:hAnsi="Arial" w:cs="Arial"/>
          <w:sz w:val="18"/>
          <w:szCs w:val="18"/>
        </w:rPr>
        <w:t xml:space="preserve"> </w:t>
      </w:r>
      <w:r w:rsidR="00464C15">
        <w:rPr>
          <w:rFonts w:ascii="Arial" w:eastAsia="Calibri" w:hAnsi="Arial" w:cs="Arial"/>
          <w:sz w:val="18"/>
          <w:szCs w:val="18"/>
        </w:rPr>
        <w:br/>
      </w:r>
      <w:proofErr w:type="spellStart"/>
      <w:r w:rsidRPr="006278BE">
        <w:rPr>
          <w:rFonts w:ascii="Arial" w:eastAsia="Calibri" w:hAnsi="Arial" w:cs="Arial"/>
          <w:sz w:val="18"/>
          <w:szCs w:val="18"/>
        </w:rPr>
        <w:t>kc</w:t>
      </w:r>
      <w:proofErr w:type="spellEnd"/>
      <w:r w:rsidRPr="006278BE">
        <w:rPr>
          <w:rFonts w:ascii="Arial" w:eastAsia="Calibri" w:hAnsi="Arial" w:cs="Arial"/>
          <w:sz w:val="18"/>
          <w:szCs w:val="18"/>
        </w:rPr>
        <w:t xml:space="preserve"> przekazu świadczenia Zamawiającego należnego na podstawie niniejszej umowy.</w:t>
      </w:r>
    </w:p>
    <w:p w14:paraId="62B93E16" w14:textId="5408595D" w:rsidR="00C044EF" w:rsidRPr="006278BE" w:rsidRDefault="00C044EF" w:rsidP="00C044EF">
      <w:pPr>
        <w:numPr>
          <w:ilvl w:val="0"/>
          <w:numId w:val="43"/>
        </w:numPr>
        <w:spacing w:line="276" w:lineRule="auto"/>
        <w:ind w:left="426" w:hanging="426"/>
        <w:jc w:val="both"/>
        <w:rPr>
          <w:rFonts w:ascii="Arial" w:hAnsi="Arial" w:cs="Arial"/>
          <w:color w:val="000000"/>
          <w:sz w:val="18"/>
          <w:szCs w:val="18"/>
        </w:rPr>
      </w:pPr>
      <w:r w:rsidRPr="006278BE">
        <w:rPr>
          <w:rFonts w:ascii="Arial" w:eastAsia="Calibri" w:hAnsi="Arial" w:cs="Arial"/>
          <w:sz w:val="18"/>
          <w:szCs w:val="18"/>
        </w:rPr>
        <w:t xml:space="preserve">Zgoda, o której mowa w ust. </w:t>
      </w:r>
      <w:r w:rsidR="00432223">
        <w:rPr>
          <w:rFonts w:ascii="Arial" w:eastAsia="Calibri" w:hAnsi="Arial" w:cs="Arial"/>
          <w:sz w:val="18"/>
          <w:szCs w:val="18"/>
        </w:rPr>
        <w:t>7</w:t>
      </w:r>
      <w:r w:rsidRPr="006278BE">
        <w:rPr>
          <w:rFonts w:ascii="Arial" w:eastAsia="Calibri" w:hAnsi="Arial" w:cs="Arial"/>
          <w:sz w:val="18"/>
          <w:szCs w:val="18"/>
        </w:rPr>
        <w:t xml:space="preserve">  winna być wyrażona  w formie pisemnej pod rygorem nieważności</w:t>
      </w:r>
      <w:r w:rsidRPr="006278BE">
        <w:rPr>
          <w:rFonts w:ascii="Arial" w:hAnsi="Arial" w:cs="Arial"/>
          <w:color w:val="000000"/>
          <w:sz w:val="18"/>
          <w:szCs w:val="18"/>
        </w:rPr>
        <w:t>.</w:t>
      </w:r>
    </w:p>
    <w:p w14:paraId="3F6E2C9C" w14:textId="77777777" w:rsidR="00925BDA" w:rsidRPr="006278BE" w:rsidRDefault="00925BDA" w:rsidP="0062263C">
      <w:pPr>
        <w:tabs>
          <w:tab w:val="left" w:pos="709"/>
        </w:tabs>
        <w:rPr>
          <w:rFonts w:ascii="Arial" w:hAnsi="Arial" w:cs="Arial"/>
          <w:i/>
          <w:color w:val="70AD47" w:themeColor="accent6"/>
          <w:sz w:val="18"/>
          <w:szCs w:val="18"/>
        </w:rPr>
      </w:pPr>
    </w:p>
    <w:p w14:paraId="7BF00AE8" w14:textId="5FF15DBC" w:rsidR="00432223" w:rsidRDefault="00432223" w:rsidP="00432223">
      <w:pPr>
        <w:pStyle w:val="Akapitzlist"/>
        <w:tabs>
          <w:tab w:val="left" w:pos="360"/>
        </w:tabs>
        <w:ind w:left="2520" w:hanging="2520"/>
        <w:jc w:val="center"/>
        <w:rPr>
          <w:rFonts w:ascii="Arial" w:hAnsi="Arial" w:cs="Arial"/>
          <w:b/>
          <w:bCs/>
          <w:sz w:val="18"/>
          <w:szCs w:val="18"/>
        </w:rPr>
      </w:pPr>
      <w:r>
        <w:rPr>
          <w:rFonts w:ascii="Arial" w:hAnsi="Arial" w:cs="Arial"/>
          <w:b/>
          <w:bCs/>
          <w:sz w:val="18"/>
          <w:szCs w:val="18"/>
        </w:rPr>
        <w:t>§ 8</w:t>
      </w:r>
    </w:p>
    <w:p w14:paraId="42DF71A6" w14:textId="77777777" w:rsidR="00432223" w:rsidRDefault="00432223" w:rsidP="00432223">
      <w:pPr>
        <w:jc w:val="center"/>
        <w:rPr>
          <w:rFonts w:ascii="Arial" w:hAnsi="Arial" w:cs="Arial"/>
          <w:sz w:val="18"/>
          <w:szCs w:val="18"/>
        </w:rPr>
      </w:pPr>
      <w:r>
        <w:rPr>
          <w:rFonts w:ascii="Arial" w:hAnsi="Arial" w:cs="Arial"/>
          <w:b/>
          <w:sz w:val="18"/>
          <w:szCs w:val="18"/>
          <w:u w:val="single"/>
        </w:rPr>
        <w:t>KARY UMOWNE</w:t>
      </w:r>
    </w:p>
    <w:p w14:paraId="1117C174" w14:textId="77777777" w:rsidR="00432223" w:rsidRDefault="00432223" w:rsidP="00432223">
      <w:pPr>
        <w:tabs>
          <w:tab w:val="right" w:pos="360"/>
          <w:tab w:val="left" w:pos="426"/>
        </w:tabs>
        <w:ind w:left="360" w:hanging="360"/>
        <w:jc w:val="both"/>
        <w:rPr>
          <w:rFonts w:ascii="Arial" w:hAnsi="Arial" w:cs="Arial"/>
          <w:sz w:val="18"/>
          <w:szCs w:val="18"/>
        </w:rPr>
      </w:pPr>
      <w:r>
        <w:rPr>
          <w:rFonts w:ascii="Arial" w:hAnsi="Arial" w:cs="Arial"/>
          <w:sz w:val="18"/>
          <w:szCs w:val="18"/>
        </w:rPr>
        <w:t>1. W zakresie odpowiedzialności odszkodowawczej, Strony ustanawiają odpowiedzialność w formie kar umownych w następujących wypadkach i wysokościach:</w:t>
      </w:r>
    </w:p>
    <w:p w14:paraId="576531F1" w14:textId="77777777" w:rsidR="00432223" w:rsidRDefault="00432223" w:rsidP="00432223">
      <w:pPr>
        <w:widowControl w:val="0"/>
        <w:numPr>
          <w:ilvl w:val="0"/>
          <w:numId w:val="52"/>
        </w:numPr>
        <w:suppressAutoHyphens/>
        <w:jc w:val="both"/>
        <w:textAlignment w:val="baseline"/>
        <w:rPr>
          <w:rFonts w:ascii="Arial" w:hAnsi="Arial" w:cs="Arial"/>
          <w:sz w:val="18"/>
          <w:szCs w:val="18"/>
        </w:rPr>
      </w:pPr>
      <w:r>
        <w:rPr>
          <w:rFonts w:ascii="Arial" w:hAnsi="Arial" w:cs="Arial"/>
          <w:sz w:val="18"/>
          <w:szCs w:val="18"/>
        </w:rPr>
        <w:t xml:space="preserve">Zamawiający zapłaci Wykonawcy karę umowną z tytułu </w:t>
      </w:r>
      <w:r>
        <w:rPr>
          <w:rFonts w:ascii="Arial" w:hAnsi="Arial" w:cs="Arial"/>
          <w:b/>
          <w:sz w:val="18"/>
          <w:szCs w:val="18"/>
        </w:rPr>
        <w:t>odstąpienia od niniejszej umowy</w:t>
      </w:r>
      <w:r>
        <w:rPr>
          <w:rFonts w:ascii="Arial" w:hAnsi="Arial" w:cs="Arial"/>
          <w:sz w:val="18"/>
          <w:szCs w:val="18"/>
        </w:rPr>
        <w:t xml:space="preserve"> przez którąkolwiek ze Stron z przyczyn leżących po stronie Zamawiającego w wysokości 10% łącznej wartości umowy brutto określonej w § 1 ust. 1 niniejszej umowy, z wyjątkiem przypadku, w którym odstąpienie nastąpiło na podstawie art. 456 ustawy Prawo zamówień publicznych,</w:t>
      </w:r>
    </w:p>
    <w:p w14:paraId="6039CA3C" w14:textId="77777777" w:rsidR="00432223" w:rsidRDefault="00432223" w:rsidP="00432223">
      <w:pPr>
        <w:widowControl w:val="0"/>
        <w:numPr>
          <w:ilvl w:val="0"/>
          <w:numId w:val="52"/>
        </w:numPr>
        <w:suppressAutoHyphens/>
        <w:jc w:val="both"/>
        <w:textAlignment w:val="baseline"/>
        <w:rPr>
          <w:rFonts w:ascii="Arial" w:eastAsiaTheme="minorHAnsi" w:hAnsi="Arial" w:cstheme="minorBidi"/>
          <w:sz w:val="18"/>
          <w:szCs w:val="18"/>
          <w:lang w:eastAsia="en-US"/>
        </w:rPr>
      </w:pPr>
      <w:r>
        <w:rPr>
          <w:rFonts w:ascii="Arial" w:hAnsi="Arial" w:cs="Arial"/>
          <w:sz w:val="18"/>
          <w:szCs w:val="18"/>
        </w:rPr>
        <w:t xml:space="preserve">Wykonawca zapłaci Zamawiającemu karę umowną z tytułu </w:t>
      </w:r>
      <w:r>
        <w:rPr>
          <w:rFonts w:ascii="Arial" w:hAnsi="Arial" w:cs="Arial"/>
          <w:b/>
          <w:bCs/>
          <w:sz w:val="18"/>
          <w:szCs w:val="18"/>
        </w:rPr>
        <w:t>odstąpienia od niniejszej umowy</w:t>
      </w:r>
      <w:r>
        <w:rPr>
          <w:rFonts w:ascii="Arial" w:hAnsi="Arial" w:cs="Arial"/>
          <w:sz w:val="18"/>
          <w:szCs w:val="18"/>
        </w:rPr>
        <w:t xml:space="preserve"> przez którąkolwiek ze Stron z przyczyn leżących po stronie Wykonawcy w wysokości 10% łącznej wartości umowy brutto określonej w § 1 ust. 1 niniejszej umowy</w:t>
      </w:r>
      <w:r>
        <w:rPr>
          <w:rFonts w:ascii="Arial" w:hAnsi="Arial"/>
          <w:sz w:val="18"/>
          <w:szCs w:val="18"/>
        </w:rPr>
        <w:t>,</w:t>
      </w:r>
    </w:p>
    <w:p w14:paraId="241037EA" w14:textId="79F24987" w:rsidR="00432223" w:rsidRDefault="00432223" w:rsidP="00432223">
      <w:pPr>
        <w:widowControl w:val="0"/>
        <w:numPr>
          <w:ilvl w:val="0"/>
          <w:numId w:val="52"/>
        </w:numPr>
        <w:suppressAutoHyphens/>
        <w:jc w:val="both"/>
        <w:textAlignment w:val="baseline"/>
        <w:rPr>
          <w:rFonts w:ascii="Arial" w:hAnsi="Arial" w:cs="Arial"/>
          <w:sz w:val="18"/>
          <w:szCs w:val="18"/>
        </w:rPr>
      </w:pPr>
      <w:r>
        <w:rPr>
          <w:rFonts w:ascii="Arial" w:hAnsi="Arial" w:cs="Arial"/>
          <w:sz w:val="18"/>
          <w:szCs w:val="18"/>
        </w:rPr>
        <w:t xml:space="preserve">Wykonawca zapłaci Zamawiającemu karę umowną za zwłokę w wykonaniu przedmiotu niniejszej umowy </w:t>
      </w:r>
      <w:r w:rsidR="00211016">
        <w:rPr>
          <w:rFonts w:ascii="Arial" w:hAnsi="Arial" w:cs="Arial"/>
          <w:sz w:val="18"/>
          <w:szCs w:val="18"/>
        </w:rPr>
        <w:t>określonego</w:t>
      </w:r>
      <w:r w:rsidR="00211016" w:rsidRPr="00211016">
        <w:rPr>
          <w:rFonts w:ascii="Arial" w:hAnsi="Arial" w:cs="Arial"/>
          <w:sz w:val="18"/>
          <w:szCs w:val="18"/>
        </w:rPr>
        <w:t xml:space="preserve"> </w:t>
      </w:r>
      <w:r w:rsidR="00211016">
        <w:rPr>
          <w:rFonts w:ascii="Arial" w:hAnsi="Arial" w:cs="Arial"/>
          <w:sz w:val="18"/>
          <w:szCs w:val="18"/>
        </w:rPr>
        <w:t xml:space="preserve">w § 1 ust. 1 </w:t>
      </w:r>
      <w:proofErr w:type="spellStart"/>
      <w:r w:rsidR="00211016">
        <w:rPr>
          <w:rFonts w:ascii="Arial" w:hAnsi="Arial" w:cs="Arial"/>
          <w:sz w:val="18"/>
          <w:szCs w:val="18"/>
        </w:rPr>
        <w:t>tiret</w:t>
      </w:r>
      <w:proofErr w:type="spellEnd"/>
      <w:r w:rsidR="00211016">
        <w:rPr>
          <w:rFonts w:ascii="Arial" w:hAnsi="Arial" w:cs="Arial"/>
          <w:sz w:val="18"/>
          <w:szCs w:val="18"/>
        </w:rPr>
        <w:t xml:space="preserve"> 1  </w:t>
      </w:r>
      <w:r>
        <w:rPr>
          <w:rFonts w:ascii="Arial" w:hAnsi="Arial" w:cs="Arial"/>
          <w:sz w:val="18"/>
          <w:szCs w:val="18"/>
        </w:rPr>
        <w:t xml:space="preserve">w wysokości </w:t>
      </w:r>
      <w:r w:rsidR="00AB3B07">
        <w:rPr>
          <w:rFonts w:ascii="Arial" w:hAnsi="Arial" w:cs="Arial"/>
          <w:sz w:val="18"/>
          <w:szCs w:val="18"/>
        </w:rPr>
        <w:t>3</w:t>
      </w:r>
      <w:r>
        <w:rPr>
          <w:rFonts w:ascii="Arial" w:hAnsi="Arial" w:cs="Arial"/>
          <w:sz w:val="18"/>
          <w:szCs w:val="18"/>
        </w:rPr>
        <w:t xml:space="preserve"> % wartości umowy brutto określonej w § 1 ust. 1 </w:t>
      </w:r>
      <w:proofErr w:type="spellStart"/>
      <w:r w:rsidR="00211016">
        <w:rPr>
          <w:rFonts w:ascii="Arial" w:hAnsi="Arial" w:cs="Arial"/>
          <w:sz w:val="18"/>
          <w:szCs w:val="18"/>
        </w:rPr>
        <w:t>tiret</w:t>
      </w:r>
      <w:proofErr w:type="spellEnd"/>
      <w:r w:rsidR="00211016">
        <w:rPr>
          <w:rFonts w:ascii="Arial" w:hAnsi="Arial" w:cs="Arial"/>
          <w:sz w:val="18"/>
          <w:szCs w:val="18"/>
        </w:rPr>
        <w:t xml:space="preserve"> </w:t>
      </w:r>
      <w:r w:rsidR="00464C15">
        <w:rPr>
          <w:rFonts w:ascii="Arial" w:hAnsi="Arial" w:cs="Arial"/>
          <w:sz w:val="18"/>
          <w:szCs w:val="18"/>
        </w:rPr>
        <w:br/>
      </w:r>
      <w:r w:rsidR="00211016">
        <w:rPr>
          <w:rFonts w:ascii="Arial" w:hAnsi="Arial" w:cs="Arial"/>
          <w:sz w:val="18"/>
          <w:szCs w:val="18"/>
        </w:rPr>
        <w:t>1</w:t>
      </w:r>
      <w:r w:rsidR="00AB3B07">
        <w:rPr>
          <w:rFonts w:ascii="Arial" w:hAnsi="Arial" w:cs="Arial"/>
          <w:sz w:val="18"/>
          <w:szCs w:val="18"/>
        </w:rPr>
        <w:t xml:space="preserve"> </w:t>
      </w:r>
      <w:r>
        <w:rPr>
          <w:rFonts w:ascii="Arial" w:hAnsi="Arial" w:cs="Arial"/>
          <w:sz w:val="18"/>
          <w:szCs w:val="18"/>
        </w:rPr>
        <w:t>niniejszej umowy za każdy dzień zwłoki w stosunku do określonego w § 1 ust. 3 niniejszej umowy terminu,</w:t>
      </w:r>
      <w:r w:rsidRPr="00432223">
        <w:rPr>
          <w:rFonts w:ascii="Arial" w:hAnsi="Arial" w:cs="Arial"/>
          <w:sz w:val="18"/>
          <w:szCs w:val="18"/>
        </w:rPr>
        <w:t xml:space="preserve"> </w:t>
      </w:r>
      <w:r w:rsidRPr="006278BE">
        <w:rPr>
          <w:rFonts w:ascii="Arial" w:hAnsi="Arial" w:cs="Arial"/>
          <w:sz w:val="18"/>
          <w:szCs w:val="18"/>
        </w:rPr>
        <w:t>przy czym za opóźnienie uważa się także dostawę nie kompletną</w:t>
      </w:r>
      <w:r>
        <w:rPr>
          <w:rFonts w:ascii="Arial" w:hAnsi="Arial" w:cs="Arial"/>
          <w:sz w:val="18"/>
          <w:szCs w:val="18"/>
        </w:rPr>
        <w:t xml:space="preserve">. </w:t>
      </w:r>
    </w:p>
    <w:p w14:paraId="1D3DD6DD" w14:textId="4CF5E4BA" w:rsidR="00432223" w:rsidRDefault="00432223" w:rsidP="00432223">
      <w:pPr>
        <w:numPr>
          <w:ilvl w:val="0"/>
          <w:numId w:val="52"/>
        </w:numPr>
        <w:suppressAutoHyphens/>
        <w:ind w:left="714" w:hanging="357"/>
        <w:jc w:val="both"/>
        <w:rPr>
          <w:rFonts w:ascii="Arial" w:eastAsiaTheme="minorHAnsi" w:hAnsi="Arial" w:cstheme="minorBidi"/>
          <w:sz w:val="18"/>
          <w:szCs w:val="18"/>
          <w:lang w:eastAsia="en-US"/>
        </w:rPr>
      </w:pPr>
      <w:r w:rsidRPr="006278BE">
        <w:rPr>
          <w:rFonts w:ascii="Arial" w:hAnsi="Arial" w:cs="Arial"/>
          <w:sz w:val="18"/>
          <w:szCs w:val="18"/>
        </w:rPr>
        <w:t>Wykonawca zapłaci Zamawiającemu karę umowną za</w:t>
      </w:r>
      <w:r w:rsidR="00AB3B07">
        <w:rPr>
          <w:rFonts w:ascii="Arial" w:hAnsi="Arial" w:cs="Arial"/>
          <w:sz w:val="18"/>
          <w:szCs w:val="18"/>
        </w:rPr>
        <w:t xml:space="preserve"> </w:t>
      </w:r>
      <w:r w:rsidRPr="006278BE">
        <w:rPr>
          <w:rFonts w:ascii="Arial" w:hAnsi="Arial" w:cs="Arial"/>
          <w:sz w:val="18"/>
          <w:szCs w:val="18"/>
        </w:rPr>
        <w:t xml:space="preserve"> wykonani</w:t>
      </w:r>
      <w:r w:rsidR="00AB3B07">
        <w:rPr>
          <w:rFonts w:ascii="Arial" w:hAnsi="Arial" w:cs="Arial"/>
          <w:sz w:val="18"/>
          <w:szCs w:val="18"/>
        </w:rPr>
        <w:t>e</w:t>
      </w:r>
      <w:r w:rsidRPr="006278BE">
        <w:rPr>
          <w:rFonts w:ascii="Arial" w:hAnsi="Arial" w:cs="Arial"/>
          <w:sz w:val="18"/>
          <w:szCs w:val="18"/>
        </w:rPr>
        <w:t xml:space="preserve"> usługi nadzoru autorskiego</w:t>
      </w:r>
      <w:r w:rsidR="00AB3B07" w:rsidRPr="00AB3B07">
        <w:rPr>
          <w:rFonts w:ascii="Arial" w:hAnsi="Arial" w:cs="Arial"/>
          <w:sz w:val="18"/>
          <w:szCs w:val="18"/>
        </w:rPr>
        <w:t xml:space="preserve"> </w:t>
      </w:r>
      <w:r w:rsidR="00AB3B07">
        <w:rPr>
          <w:rFonts w:ascii="Arial" w:hAnsi="Arial" w:cs="Arial"/>
          <w:sz w:val="18"/>
          <w:szCs w:val="18"/>
        </w:rPr>
        <w:t xml:space="preserve">w sposób niezgodny z zapisami określonym w § 3 </w:t>
      </w:r>
      <w:r w:rsidRPr="006278BE">
        <w:rPr>
          <w:rFonts w:ascii="Arial" w:hAnsi="Arial" w:cs="Arial"/>
          <w:sz w:val="18"/>
          <w:szCs w:val="18"/>
        </w:rPr>
        <w:t xml:space="preserve">w wysokości 150,00 zł za </w:t>
      </w:r>
      <w:r w:rsidR="00AB3B07">
        <w:rPr>
          <w:rFonts w:ascii="Arial" w:hAnsi="Arial" w:cs="Arial"/>
          <w:sz w:val="18"/>
          <w:szCs w:val="18"/>
        </w:rPr>
        <w:t>każde stwierdzone uchybienie</w:t>
      </w:r>
      <w:r>
        <w:rPr>
          <w:rFonts w:ascii="Arial" w:hAnsi="Arial" w:cs="Arial"/>
          <w:sz w:val="18"/>
          <w:szCs w:val="18"/>
        </w:rPr>
        <w:t>,</w:t>
      </w:r>
    </w:p>
    <w:p w14:paraId="11037F20" w14:textId="77777777" w:rsidR="00432223" w:rsidRDefault="00432223" w:rsidP="00432223">
      <w:pPr>
        <w:ind w:left="426" w:hanging="426"/>
        <w:jc w:val="both"/>
        <w:rPr>
          <w:rFonts w:ascii="Arial" w:hAnsi="Arial" w:cs="Arial"/>
          <w:sz w:val="18"/>
          <w:szCs w:val="18"/>
        </w:rPr>
      </w:pPr>
      <w:r>
        <w:rPr>
          <w:rFonts w:ascii="Arial" w:hAnsi="Arial" w:cs="Arial"/>
          <w:sz w:val="18"/>
          <w:szCs w:val="18"/>
        </w:rPr>
        <w:t>2.  Strony dopuszczają możliwość dochodzenia odszkodowania uzupełniającego gdyby powstała szkoda                    przekroczyła wysokość kar umownych.</w:t>
      </w:r>
    </w:p>
    <w:p w14:paraId="4E309849" w14:textId="5EFBB84D" w:rsidR="00432223" w:rsidRDefault="00432223" w:rsidP="00432223">
      <w:pPr>
        <w:ind w:left="426" w:hanging="426"/>
        <w:jc w:val="both"/>
        <w:rPr>
          <w:rFonts w:ascii="Arial" w:hAnsi="Arial" w:cs="Arial"/>
          <w:sz w:val="18"/>
          <w:szCs w:val="18"/>
        </w:rPr>
      </w:pPr>
      <w:r>
        <w:rPr>
          <w:rFonts w:ascii="Arial" w:hAnsi="Arial" w:cs="Arial"/>
          <w:sz w:val="18"/>
          <w:szCs w:val="18"/>
        </w:rPr>
        <w:t xml:space="preserve">3. </w:t>
      </w:r>
      <w:r w:rsidR="00464C15">
        <w:rPr>
          <w:rFonts w:ascii="Arial" w:hAnsi="Arial" w:cs="Arial"/>
          <w:sz w:val="18"/>
          <w:szCs w:val="18"/>
        </w:rPr>
        <w:tab/>
      </w:r>
      <w:r>
        <w:rPr>
          <w:rFonts w:ascii="Arial" w:hAnsi="Arial" w:cs="Arial"/>
          <w:sz w:val="18"/>
          <w:szCs w:val="18"/>
        </w:rPr>
        <w:t>Łączna wartość kar umownych za zwłokę lub nienależyte wykonanie niniejszej umowy nie może przekroczyć 20% kwoty łącznej wartości umowy brutto określonej w § 1 ust. 1 niniejszej umowy.</w:t>
      </w:r>
    </w:p>
    <w:p w14:paraId="394F020F" w14:textId="417FD6FE" w:rsidR="00432223" w:rsidRDefault="00432223" w:rsidP="00464C15">
      <w:pPr>
        <w:ind w:left="426" w:hanging="426"/>
        <w:jc w:val="both"/>
        <w:rPr>
          <w:rFonts w:ascii="Arial" w:hAnsi="Arial" w:cs="Arial"/>
          <w:sz w:val="18"/>
          <w:szCs w:val="18"/>
        </w:rPr>
      </w:pPr>
      <w:r>
        <w:rPr>
          <w:rFonts w:ascii="Arial" w:hAnsi="Arial" w:cs="Arial"/>
          <w:sz w:val="18"/>
          <w:szCs w:val="18"/>
        </w:rPr>
        <w:t xml:space="preserve">4. </w:t>
      </w:r>
      <w:r w:rsidR="00464C15">
        <w:rPr>
          <w:rFonts w:ascii="Arial" w:hAnsi="Arial" w:cs="Arial"/>
          <w:sz w:val="18"/>
          <w:szCs w:val="18"/>
        </w:rPr>
        <w:tab/>
      </w:r>
      <w:r>
        <w:rPr>
          <w:rFonts w:ascii="Arial" w:hAnsi="Arial" w:cs="Arial"/>
          <w:sz w:val="18"/>
          <w:szCs w:val="18"/>
        </w:rPr>
        <w:t xml:space="preserve">Kary umowne będą płatne na podstawie przesłanej przez Zamawiającego noty obciążeniowej w terminie 7 dni od dnia jej wystawienia.  </w:t>
      </w:r>
    </w:p>
    <w:p w14:paraId="270ED59D" w14:textId="368EFAEB" w:rsidR="00432223" w:rsidRDefault="00432223" w:rsidP="00464C15">
      <w:pPr>
        <w:ind w:left="426" w:hanging="420"/>
        <w:jc w:val="both"/>
        <w:rPr>
          <w:rFonts w:ascii="Arial" w:hAnsi="Arial" w:cs="Arial"/>
          <w:sz w:val="18"/>
          <w:szCs w:val="18"/>
        </w:rPr>
      </w:pPr>
      <w:r>
        <w:rPr>
          <w:rFonts w:ascii="Arial" w:hAnsi="Arial" w:cs="Arial"/>
          <w:sz w:val="18"/>
          <w:szCs w:val="18"/>
        </w:rPr>
        <w:t xml:space="preserve">5. </w:t>
      </w:r>
      <w:r w:rsidR="00464C15">
        <w:rPr>
          <w:rFonts w:ascii="Arial" w:hAnsi="Arial" w:cs="Arial"/>
          <w:sz w:val="18"/>
          <w:szCs w:val="18"/>
        </w:rPr>
        <w:tab/>
      </w:r>
      <w:r>
        <w:rPr>
          <w:rFonts w:ascii="Arial" w:hAnsi="Arial" w:cs="Arial"/>
          <w:sz w:val="18"/>
          <w:szCs w:val="18"/>
        </w:rPr>
        <w:t>Zamawiającemu przysługuje prawo do potrącania wszelkich naliczonych kar umownych z najbliższego wymagalnego wynagrodzenia należnego Wykonawcy, na co Wykonawca wyraża niniejszym zgodę.</w:t>
      </w:r>
    </w:p>
    <w:p w14:paraId="176FA4C9" w14:textId="6619FD4C" w:rsidR="00C044EF" w:rsidRPr="006278BE" w:rsidRDefault="00C044EF" w:rsidP="00C044EF">
      <w:pPr>
        <w:widowControl w:val="0"/>
        <w:tabs>
          <w:tab w:val="left" w:pos="2380"/>
        </w:tabs>
        <w:adjustRightInd w:val="0"/>
        <w:jc w:val="both"/>
        <w:textAlignment w:val="baseline"/>
        <w:rPr>
          <w:rFonts w:ascii="Arial" w:hAnsi="Arial" w:cs="Arial"/>
          <w:color w:val="70AD47" w:themeColor="accent6"/>
          <w:sz w:val="18"/>
          <w:szCs w:val="18"/>
        </w:rPr>
        <w:sectPr w:rsidR="00C044EF" w:rsidRPr="006278BE" w:rsidSect="003E6CB2">
          <w:footerReference w:type="default" r:id="rId11"/>
          <w:pgSz w:w="11906" w:h="16838"/>
          <w:pgMar w:top="851" w:right="1417" w:bottom="1417" w:left="1417" w:header="708" w:footer="708" w:gutter="0"/>
          <w:cols w:space="708"/>
          <w:docGrid w:linePitch="360"/>
        </w:sectPr>
      </w:pPr>
    </w:p>
    <w:p w14:paraId="1E8F634D" w14:textId="18F1551F" w:rsidR="00D76ADE" w:rsidRDefault="00D76ADE" w:rsidP="00D76ADE">
      <w:pPr>
        <w:pStyle w:val="Akapitzlist"/>
        <w:tabs>
          <w:tab w:val="left" w:pos="360"/>
        </w:tabs>
        <w:ind w:left="2520" w:hanging="2520"/>
        <w:jc w:val="center"/>
        <w:rPr>
          <w:rFonts w:ascii="Arial" w:hAnsi="Arial" w:cs="Arial"/>
          <w:b/>
          <w:bCs/>
          <w:sz w:val="18"/>
          <w:szCs w:val="18"/>
        </w:rPr>
      </w:pPr>
      <w:r>
        <w:rPr>
          <w:rFonts w:ascii="Arial" w:hAnsi="Arial" w:cs="Arial"/>
          <w:b/>
          <w:bCs/>
          <w:sz w:val="18"/>
          <w:szCs w:val="18"/>
        </w:rPr>
        <w:lastRenderedPageBreak/>
        <w:t>§ 9</w:t>
      </w:r>
    </w:p>
    <w:p w14:paraId="7DE14707" w14:textId="77777777" w:rsidR="00D76ADE" w:rsidRDefault="00D76ADE" w:rsidP="00D76ADE">
      <w:pPr>
        <w:jc w:val="center"/>
        <w:rPr>
          <w:rFonts w:ascii="Arial" w:hAnsi="Arial" w:cs="Arial"/>
          <w:b/>
          <w:bCs/>
          <w:sz w:val="18"/>
          <w:szCs w:val="18"/>
        </w:rPr>
      </w:pPr>
      <w:r>
        <w:rPr>
          <w:rFonts w:ascii="Arial" w:hAnsi="Arial" w:cs="Arial"/>
          <w:b/>
          <w:bCs/>
          <w:sz w:val="18"/>
          <w:szCs w:val="18"/>
        </w:rPr>
        <w:t>POUFNOŚĆ I OCHRONA INFORMACJI</w:t>
      </w:r>
    </w:p>
    <w:p w14:paraId="466ED160" w14:textId="77777777" w:rsidR="00D76ADE" w:rsidRDefault="00D76ADE" w:rsidP="00D76ADE">
      <w:pPr>
        <w:ind w:left="284" w:hanging="284"/>
        <w:jc w:val="both"/>
        <w:rPr>
          <w:rFonts w:ascii="Arial" w:hAnsi="Arial" w:cs="Arial"/>
          <w:sz w:val="18"/>
          <w:szCs w:val="18"/>
        </w:rPr>
      </w:pPr>
      <w:r>
        <w:rPr>
          <w:rFonts w:ascii="Arial" w:hAnsi="Arial" w:cs="Arial"/>
          <w:sz w:val="18"/>
          <w:szCs w:val="18"/>
        </w:rPr>
        <w:t xml:space="preserve">1. Wykonawca zobowiązuje się do bezwzględnego zachowania w poufności, przez okres realizacji niniejszej umowy liczony od dnia zawarcia niniejszej umowy, wszelkich informacji i danych uzyskanych od Zamawiającego w związku z realizacją niniejszej umowy i zobowiązuje się nie wykorzystywać tych informacji i danych do jakichkolwiek innych celów bez zgody Zamawiającego wyrażonej w formie pisemnej pod rygorem nieważności. </w:t>
      </w:r>
    </w:p>
    <w:p w14:paraId="24633734" w14:textId="77777777" w:rsidR="00D76ADE" w:rsidRDefault="00D76ADE" w:rsidP="00D76ADE">
      <w:pPr>
        <w:ind w:left="284" w:hanging="284"/>
        <w:jc w:val="both"/>
        <w:rPr>
          <w:rFonts w:ascii="Arial" w:hAnsi="Arial" w:cs="Arial"/>
          <w:sz w:val="18"/>
          <w:szCs w:val="18"/>
        </w:rPr>
      </w:pPr>
      <w:r>
        <w:rPr>
          <w:rFonts w:ascii="Arial" w:hAnsi="Arial" w:cs="Arial"/>
          <w:sz w:val="18"/>
          <w:szCs w:val="18"/>
        </w:rPr>
        <w:t xml:space="preserve">2. Wykonawca zobowiązuje się, że podczas realizowania niniejszej umowy: </w:t>
      </w:r>
    </w:p>
    <w:p w14:paraId="0D498BE1" w14:textId="77777777" w:rsidR="00D76ADE" w:rsidRDefault="00D76ADE" w:rsidP="00D76ADE">
      <w:pPr>
        <w:ind w:left="284"/>
        <w:jc w:val="both"/>
        <w:rPr>
          <w:rFonts w:ascii="Arial" w:hAnsi="Arial" w:cs="Arial"/>
          <w:sz w:val="18"/>
          <w:szCs w:val="18"/>
        </w:rPr>
      </w:pPr>
      <w:r>
        <w:rPr>
          <w:rFonts w:ascii="Arial" w:hAnsi="Arial" w:cs="Arial"/>
          <w:sz w:val="18"/>
          <w:szCs w:val="18"/>
        </w:rPr>
        <w:t xml:space="preserve">1) nie będzie zapoznawał się z dokumentami, analizami, zawartością dysków twardych i innych nośników informacji itp., które nie są związane ze zleconym zakresem prac, </w:t>
      </w:r>
    </w:p>
    <w:p w14:paraId="5987DCE0" w14:textId="77777777" w:rsidR="00D76ADE" w:rsidRDefault="00D76ADE" w:rsidP="00D76ADE">
      <w:pPr>
        <w:ind w:left="284"/>
        <w:jc w:val="both"/>
        <w:rPr>
          <w:rFonts w:ascii="Arial" w:hAnsi="Arial" w:cs="Arial"/>
          <w:sz w:val="18"/>
          <w:szCs w:val="18"/>
        </w:rPr>
      </w:pPr>
      <w:r>
        <w:rPr>
          <w:rFonts w:ascii="Arial" w:hAnsi="Arial" w:cs="Arial"/>
          <w:sz w:val="18"/>
          <w:szCs w:val="18"/>
        </w:rPr>
        <w:t xml:space="preserve">2) nie będzie zabierał, kopiował ani powielał dokumentów i danych, a w szczególności udostępniał ich osobom trzecim, </w:t>
      </w:r>
    </w:p>
    <w:p w14:paraId="4C3168AC" w14:textId="77777777" w:rsidR="00D76ADE" w:rsidRDefault="00D76ADE" w:rsidP="00D76ADE">
      <w:pPr>
        <w:ind w:left="284"/>
        <w:jc w:val="both"/>
        <w:rPr>
          <w:rFonts w:ascii="Arial" w:hAnsi="Arial" w:cs="Arial"/>
          <w:sz w:val="18"/>
          <w:szCs w:val="18"/>
        </w:rPr>
      </w:pPr>
      <w:r>
        <w:rPr>
          <w:rFonts w:ascii="Arial" w:hAnsi="Arial" w:cs="Arial"/>
          <w:sz w:val="18"/>
          <w:szCs w:val="18"/>
        </w:rPr>
        <w:t>3) nie będzie informował osób trzecich o danych objętych nakazem poufności.</w:t>
      </w:r>
    </w:p>
    <w:p w14:paraId="1E896C86" w14:textId="77777777" w:rsidR="00D76ADE" w:rsidRDefault="00D76ADE" w:rsidP="00D76ADE">
      <w:pPr>
        <w:ind w:left="284" w:hanging="284"/>
        <w:jc w:val="both"/>
        <w:rPr>
          <w:rFonts w:ascii="Arial" w:hAnsi="Arial" w:cs="Arial"/>
          <w:sz w:val="18"/>
          <w:szCs w:val="18"/>
        </w:rPr>
      </w:pPr>
      <w:r>
        <w:rPr>
          <w:rFonts w:ascii="Arial" w:hAnsi="Arial" w:cs="Arial"/>
          <w:sz w:val="18"/>
          <w:szCs w:val="18"/>
        </w:rPr>
        <w:t xml:space="preserve"> 3. Za osoby trzecie, o których mowa w ust. 2 niniejszego paragrafu, uważa się osoby, które nie wykonują prac ani nie świadczą usług na rzecz Zamawiającego. Wykonawca zobowiązuje się ograniczyć dostęp do informacji poufnych wyłącznie dla tych pracowników lub współpracowników Wykonawcy, którym informacje te są niezbędne do wykonania czynności na rzecz Zamawiającego i którzy przyjęli obowiązki wynikające z niniejszej umowy. Wykonawca może przekazać informacje, o których mowa w ust. 1 niniejszego paragrafu podwykonawcom, przy pomocy których realizuje niniejszą umowę, o ile zobowiąże uprzednio podwykonawców do przestrzegania zasad poufności określonych w niniejszym paragrafie. Za naruszenie postanowień niniejszego paragrafu przez podwykonawców Wykonawca odpowiada wobec Zamawiającego jak za swoje własne działania i zaniechania.</w:t>
      </w:r>
    </w:p>
    <w:p w14:paraId="19150296" w14:textId="77777777" w:rsidR="00D76ADE" w:rsidRDefault="00D76ADE" w:rsidP="00D76ADE">
      <w:pPr>
        <w:ind w:left="284" w:hanging="284"/>
        <w:jc w:val="both"/>
        <w:rPr>
          <w:rFonts w:ascii="Arial" w:hAnsi="Arial" w:cs="Arial"/>
          <w:sz w:val="18"/>
          <w:szCs w:val="18"/>
        </w:rPr>
      </w:pPr>
      <w:r>
        <w:rPr>
          <w:rFonts w:ascii="Arial" w:hAnsi="Arial" w:cs="Arial"/>
          <w:sz w:val="18"/>
          <w:szCs w:val="18"/>
        </w:rPr>
        <w:t xml:space="preserve"> 4. Wykonawca zobowiązuje się, że po otrzymaniu informacji poufnych, będzie zapobiegał ich ujawnieniu, publikacji czy też rozpowszechnieniu poprzez zachowanie takiej samej staranności i troski w działaniu jak w przypadku zapobiegania ujawnieniu, publikacji oraz rozpowszechnianiu własnych informacji o podobnym charakterze. </w:t>
      </w:r>
    </w:p>
    <w:p w14:paraId="5610E6EB" w14:textId="77777777" w:rsidR="00D76ADE" w:rsidRDefault="00D76ADE" w:rsidP="00D76ADE">
      <w:pPr>
        <w:ind w:left="284" w:hanging="284"/>
        <w:jc w:val="both"/>
        <w:rPr>
          <w:rFonts w:ascii="Arial" w:hAnsi="Arial" w:cs="Arial"/>
          <w:sz w:val="18"/>
          <w:szCs w:val="18"/>
        </w:rPr>
      </w:pPr>
      <w:r>
        <w:rPr>
          <w:rFonts w:ascii="Arial" w:hAnsi="Arial" w:cs="Arial"/>
          <w:sz w:val="18"/>
          <w:szCs w:val="18"/>
        </w:rPr>
        <w:t>5. Wykonawca zobowiązuje się informować przedstawicieli Zamawiającego o wszystkich zauważonych nieprawidłowościach, które mogą mieć wpływ na bezpieczeństwo informacji.</w:t>
      </w:r>
    </w:p>
    <w:p w14:paraId="6177A893" w14:textId="77777777" w:rsidR="00D76ADE" w:rsidRDefault="00D76ADE" w:rsidP="00D76ADE">
      <w:pPr>
        <w:ind w:left="284" w:hanging="284"/>
        <w:jc w:val="both"/>
        <w:rPr>
          <w:rFonts w:ascii="Arial" w:hAnsi="Arial" w:cs="Arial"/>
          <w:sz w:val="18"/>
          <w:szCs w:val="18"/>
        </w:rPr>
      </w:pPr>
      <w:r>
        <w:rPr>
          <w:rFonts w:ascii="Arial" w:hAnsi="Arial" w:cs="Arial"/>
          <w:sz w:val="18"/>
          <w:szCs w:val="18"/>
        </w:rPr>
        <w:t xml:space="preserve"> 6. W przypadku wygaśnięcia niniejszej umowy, niezależnie od przyczyny, Wykonawca zobowiązuje się do niezwłocznego zwrotu materiałów zawierających informacje i dane, o których mowa w ust. 1 niniejszego paragrafu, a informacje przechowywane w wersji elektronicznej usunie ze swoich zasobów i nośników elektronicznych.</w:t>
      </w:r>
    </w:p>
    <w:p w14:paraId="468AFC20" w14:textId="77777777" w:rsidR="00D76ADE" w:rsidRDefault="00D76ADE" w:rsidP="00D76ADE">
      <w:pPr>
        <w:ind w:left="284" w:hanging="284"/>
        <w:jc w:val="both"/>
        <w:rPr>
          <w:rFonts w:ascii="Arial" w:hAnsi="Arial" w:cs="Arial"/>
          <w:sz w:val="18"/>
          <w:szCs w:val="18"/>
        </w:rPr>
      </w:pPr>
      <w:r>
        <w:rPr>
          <w:rFonts w:ascii="Arial" w:hAnsi="Arial" w:cs="Arial"/>
          <w:sz w:val="18"/>
          <w:szCs w:val="18"/>
        </w:rPr>
        <w:t xml:space="preserve"> 7. Nie będą uznawane za poufne informacje, które:</w:t>
      </w:r>
    </w:p>
    <w:p w14:paraId="5CF7209B" w14:textId="77777777" w:rsidR="00D76ADE" w:rsidRDefault="00D76ADE" w:rsidP="00D76ADE">
      <w:pPr>
        <w:ind w:left="284"/>
        <w:jc w:val="both"/>
        <w:rPr>
          <w:rFonts w:ascii="Arial" w:hAnsi="Arial" w:cs="Arial"/>
          <w:sz w:val="18"/>
          <w:szCs w:val="18"/>
        </w:rPr>
      </w:pPr>
      <w:r>
        <w:rPr>
          <w:rFonts w:ascii="Arial" w:hAnsi="Arial" w:cs="Arial"/>
          <w:sz w:val="18"/>
          <w:szCs w:val="18"/>
        </w:rPr>
        <w:t xml:space="preserve"> 1) są lub staną się informacją publiczną w okolicznościach niebędących wynikiem czynu bezprawnego,</w:t>
      </w:r>
    </w:p>
    <w:p w14:paraId="0FAAB101" w14:textId="77777777" w:rsidR="00D76ADE" w:rsidRDefault="00D76ADE" w:rsidP="00D76ADE">
      <w:pPr>
        <w:ind w:left="284"/>
        <w:jc w:val="both"/>
        <w:rPr>
          <w:rFonts w:ascii="Arial" w:hAnsi="Arial" w:cs="Arial"/>
          <w:sz w:val="18"/>
          <w:szCs w:val="18"/>
        </w:rPr>
      </w:pPr>
      <w:r>
        <w:rPr>
          <w:rFonts w:ascii="Arial" w:hAnsi="Arial" w:cs="Arial"/>
          <w:sz w:val="18"/>
          <w:szCs w:val="18"/>
        </w:rPr>
        <w:t xml:space="preserve"> 2) są już znane Wykonawcy, o czym świadczą wiarygodne dowody,</w:t>
      </w:r>
    </w:p>
    <w:p w14:paraId="22552CE9" w14:textId="77777777" w:rsidR="00D76ADE" w:rsidRDefault="00D76ADE" w:rsidP="00D76ADE">
      <w:pPr>
        <w:ind w:left="284"/>
        <w:jc w:val="both"/>
        <w:rPr>
          <w:rFonts w:ascii="Arial" w:hAnsi="Arial" w:cs="Arial"/>
          <w:sz w:val="18"/>
          <w:szCs w:val="18"/>
        </w:rPr>
      </w:pPr>
      <w:r>
        <w:rPr>
          <w:rFonts w:ascii="Arial" w:hAnsi="Arial" w:cs="Arial"/>
          <w:sz w:val="18"/>
          <w:szCs w:val="18"/>
        </w:rPr>
        <w:t xml:space="preserve"> 3) są zatwierdzone do rozpowszechnienia na podstawie uprzedniej zgody Zamawiającego wyrażonej w formie pisemnej pod rygorem nieważności,  </w:t>
      </w:r>
    </w:p>
    <w:p w14:paraId="38A8AD4D" w14:textId="77777777" w:rsidR="00D76ADE" w:rsidRDefault="00D76ADE" w:rsidP="00D76ADE">
      <w:pPr>
        <w:ind w:left="284"/>
        <w:jc w:val="both"/>
        <w:rPr>
          <w:rFonts w:ascii="Arial" w:hAnsi="Arial" w:cs="Arial"/>
          <w:sz w:val="18"/>
          <w:szCs w:val="18"/>
        </w:rPr>
      </w:pPr>
      <w:r>
        <w:rPr>
          <w:rFonts w:ascii="Arial" w:hAnsi="Arial" w:cs="Arial"/>
          <w:sz w:val="18"/>
          <w:szCs w:val="18"/>
        </w:rPr>
        <w:t xml:space="preserve">4) zostaną przekazane Wykonawcy przez osobę fizyczną lub prawną niebędącą Stroną niniejszej umowy zgodnie z prawem, bez ograniczeń i nie naruszając postanowień niniejszej umowy. </w:t>
      </w:r>
    </w:p>
    <w:p w14:paraId="3A0D47D4" w14:textId="77777777" w:rsidR="00D76ADE" w:rsidRDefault="00D76ADE" w:rsidP="00D76ADE">
      <w:pPr>
        <w:ind w:left="284" w:hanging="284"/>
        <w:jc w:val="both"/>
        <w:rPr>
          <w:rFonts w:ascii="Arial" w:hAnsi="Arial" w:cs="Arial"/>
          <w:sz w:val="18"/>
          <w:szCs w:val="18"/>
        </w:rPr>
      </w:pPr>
      <w:r>
        <w:rPr>
          <w:rFonts w:ascii="Arial" w:hAnsi="Arial" w:cs="Arial"/>
          <w:sz w:val="18"/>
          <w:szCs w:val="18"/>
        </w:rPr>
        <w:t xml:space="preserve">8. W przypadku, gdy dla należytej realizacji przedmiotu niniejszej umowy konieczne będzie przetwarzanie danych osobowych, Strony zachowają w tym zakresie wszelkie wymagania wynikające z przepisów prawa polskiego oraz z przepisów bezpośrednio stosowanego prawa Unii Europejskiej w tym z przepisów Rozporządzenia Parlamentu Europejskiego i Rady (UE) 2016/679 z dnia 27 kwietnia 2016 r. w sprawie ochrony osób fizycznych w związku z przetwarzaniem danych osobowych i w sprawie swobodnego przepływu takich danych oraz uchylenia dyrektywy 95/46/ WE (ogólne rozporządzenie o ochronie danych) oraz ustawy z dnia 10 maja 2018 r. o ochronie danych osobowych (Dz.U. z 2019 r., poz. 1781). Jednocześnie w przypadku, o którym mowa w zdaniu poprzednim Strony zawrą dodatkową umowę o powierzeniu przetwarzania danych osobowych Wykonawcy bez dodatkowego (tj. wykraczającego poza wskazane w niniejszej umowie) wynagrodzenia. </w:t>
      </w:r>
    </w:p>
    <w:p w14:paraId="2A89563A" w14:textId="77777777" w:rsidR="00D76ADE" w:rsidRDefault="00D76ADE" w:rsidP="00D76ADE">
      <w:pPr>
        <w:ind w:left="284" w:hanging="284"/>
        <w:jc w:val="both"/>
        <w:rPr>
          <w:rFonts w:ascii="Arial" w:hAnsi="Arial" w:cs="Arial"/>
          <w:b/>
          <w:sz w:val="18"/>
          <w:szCs w:val="18"/>
        </w:rPr>
      </w:pPr>
      <w:r>
        <w:rPr>
          <w:rFonts w:ascii="Arial" w:hAnsi="Arial" w:cs="Arial"/>
          <w:sz w:val="18"/>
          <w:szCs w:val="18"/>
        </w:rPr>
        <w:t>9. W celu uniknięcia wątpliwości Strony zgodnie stwierdzają, że postanowienia niniejszego paragrafu nie mogą naruszać bezwzględnie wiążących przepisów prawa, w tym w szczególności art. 18 ust. 1 ustawy Prawo zamówień publicznych, zgodnie z którym postępowanie o udzielenie zamówienia jest jawne.</w:t>
      </w:r>
    </w:p>
    <w:p w14:paraId="71BDAA1C" w14:textId="77777777" w:rsidR="00D76ADE" w:rsidRDefault="00D76ADE" w:rsidP="00D76ADE">
      <w:pPr>
        <w:rPr>
          <w:rFonts w:ascii="Arial" w:hAnsi="Arial" w:cs="Arial"/>
          <w:b/>
          <w:sz w:val="18"/>
          <w:szCs w:val="18"/>
        </w:rPr>
      </w:pPr>
    </w:p>
    <w:p w14:paraId="1433F979" w14:textId="77777777" w:rsidR="00D76ADE" w:rsidRDefault="00D76ADE" w:rsidP="00D76ADE">
      <w:pPr>
        <w:jc w:val="center"/>
        <w:rPr>
          <w:rFonts w:ascii="Arial" w:hAnsi="Arial" w:cs="Arial"/>
          <w:b/>
          <w:sz w:val="18"/>
          <w:szCs w:val="18"/>
        </w:rPr>
      </w:pPr>
    </w:p>
    <w:p w14:paraId="28F64FD4" w14:textId="7AABCBEB" w:rsidR="00D76ADE" w:rsidRDefault="00D76ADE" w:rsidP="00D76ADE">
      <w:pPr>
        <w:jc w:val="center"/>
        <w:rPr>
          <w:rFonts w:ascii="Arial" w:hAnsi="Arial" w:cs="Arial"/>
          <w:bCs/>
          <w:sz w:val="18"/>
          <w:szCs w:val="18"/>
          <w:u w:val="single"/>
        </w:rPr>
      </w:pPr>
      <w:r>
        <w:rPr>
          <w:rFonts w:ascii="Arial" w:hAnsi="Arial" w:cs="Arial"/>
          <w:b/>
          <w:sz w:val="18"/>
          <w:szCs w:val="18"/>
        </w:rPr>
        <w:t xml:space="preserve"> § 10</w:t>
      </w:r>
    </w:p>
    <w:p w14:paraId="0C614CB0" w14:textId="77777777" w:rsidR="00D76ADE" w:rsidRDefault="00D76ADE" w:rsidP="00D76ADE">
      <w:pPr>
        <w:keepNext/>
        <w:jc w:val="center"/>
        <w:outlineLvl w:val="4"/>
        <w:rPr>
          <w:rFonts w:ascii="Arial" w:hAnsi="Arial" w:cs="Arial"/>
          <w:b/>
          <w:sz w:val="18"/>
          <w:szCs w:val="18"/>
          <w:u w:val="single"/>
        </w:rPr>
      </w:pPr>
      <w:r>
        <w:rPr>
          <w:rFonts w:ascii="Arial" w:hAnsi="Arial" w:cs="Arial"/>
          <w:b/>
          <w:sz w:val="18"/>
          <w:szCs w:val="18"/>
          <w:u w:val="single"/>
        </w:rPr>
        <w:t>ODSTĄPIENIE OD UMOWY</w:t>
      </w:r>
    </w:p>
    <w:p w14:paraId="0BC7B928" w14:textId="77777777" w:rsidR="00D76ADE" w:rsidRDefault="00D76ADE" w:rsidP="00D76ADE">
      <w:pPr>
        <w:numPr>
          <w:ilvl w:val="0"/>
          <w:numId w:val="53"/>
        </w:numPr>
        <w:suppressAutoHyphens/>
        <w:ind w:left="284" w:hanging="284"/>
        <w:jc w:val="both"/>
        <w:rPr>
          <w:rFonts w:ascii="Arial" w:hAnsi="Arial" w:cs="Arial"/>
          <w:sz w:val="18"/>
          <w:szCs w:val="18"/>
        </w:rPr>
      </w:pPr>
      <w:r>
        <w:rPr>
          <w:rFonts w:ascii="Arial" w:hAnsi="Arial" w:cs="Arial"/>
          <w:sz w:val="18"/>
          <w:szCs w:val="18"/>
        </w:rPr>
        <w:t>Strony postanawiają, iż:</w:t>
      </w:r>
    </w:p>
    <w:p w14:paraId="0816F65F" w14:textId="77777777" w:rsidR="00D76ADE" w:rsidRDefault="00D76ADE" w:rsidP="00D76ADE">
      <w:pPr>
        <w:numPr>
          <w:ilvl w:val="0"/>
          <w:numId w:val="54"/>
        </w:numPr>
        <w:tabs>
          <w:tab w:val="left" w:pos="284"/>
        </w:tabs>
        <w:suppressAutoHyphens/>
        <w:ind w:hanging="810"/>
        <w:jc w:val="both"/>
        <w:rPr>
          <w:rFonts w:ascii="Arial" w:hAnsi="Arial" w:cs="Arial"/>
          <w:sz w:val="18"/>
          <w:szCs w:val="18"/>
        </w:rPr>
      </w:pPr>
      <w:r>
        <w:rPr>
          <w:rFonts w:ascii="Arial" w:hAnsi="Arial" w:cs="Arial"/>
          <w:sz w:val="18"/>
          <w:szCs w:val="18"/>
        </w:rPr>
        <w:t>Wykonawca ma prawo odstąpić od niniejszej umowy lub jej niewykonanej części, jeżeli:</w:t>
      </w:r>
    </w:p>
    <w:p w14:paraId="73F64EE2" w14:textId="77777777" w:rsidR="00D76ADE" w:rsidRDefault="00D76ADE" w:rsidP="00D76ADE">
      <w:pPr>
        <w:numPr>
          <w:ilvl w:val="1"/>
          <w:numId w:val="55"/>
        </w:numPr>
        <w:tabs>
          <w:tab w:val="left" w:pos="284"/>
        </w:tabs>
        <w:suppressAutoHyphens/>
        <w:ind w:left="284" w:firstLine="0"/>
        <w:jc w:val="both"/>
        <w:rPr>
          <w:rFonts w:ascii="Arial" w:hAnsi="Arial" w:cs="Arial"/>
          <w:sz w:val="18"/>
          <w:szCs w:val="18"/>
        </w:rPr>
      </w:pPr>
      <w:r>
        <w:rPr>
          <w:rFonts w:ascii="Arial" w:hAnsi="Arial" w:cs="Arial"/>
          <w:sz w:val="18"/>
          <w:szCs w:val="18"/>
        </w:rPr>
        <w:t>Zamawiający odmawia bez uzasadnionych przyczyn odbioru przedmiotu niniejszej umowy;</w:t>
      </w:r>
    </w:p>
    <w:p w14:paraId="4B3D3308" w14:textId="77777777" w:rsidR="00D76ADE" w:rsidRDefault="00D76ADE" w:rsidP="00D76ADE">
      <w:pPr>
        <w:numPr>
          <w:ilvl w:val="1"/>
          <w:numId w:val="55"/>
        </w:numPr>
        <w:tabs>
          <w:tab w:val="left" w:pos="284"/>
        </w:tabs>
        <w:suppressAutoHyphens/>
        <w:ind w:left="284" w:firstLine="0"/>
        <w:jc w:val="both"/>
        <w:rPr>
          <w:rFonts w:ascii="Arial" w:hAnsi="Arial" w:cs="Arial"/>
          <w:sz w:val="18"/>
          <w:szCs w:val="18"/>
        </w:rPr>
      </w:pPr>
      <w:r>
        <w:rPr>
          <w:rFonts w:ascii="Arial" w:hAnsi="Arial" w:cs="Arial"/>
          <w:sz w:val="18"/>
          <w:szCs w:val="18"/>
        </w:rPr>
        <w:t>Zamawiający ogłosił likwidację.</w:t>
      </w:r>
    </w:p>
    <w:p w14:paraId="05DB885C" w14:textId="77777777" w:rsidR="00D76ADE" w:rsidRDefault="00D76ADE" w:rsidP="00D76ADE">
      <w:pPr>
        <w:numPr>
          <w:ilvl w:val="0"/>
          <w:numId w:val="56"/>
        </w:numPr>
        <w:tabs>
          <w:tab w:val="left" w:pos="284"/>
        </w:tabs>
        <w:suppressAutoHyphens/>
        <w:ind w:hanging="810"/>
        <w:jc w:val="both"/>
        <w:rPr>
          <w:rFonts w:ascii="Arial" w:hAnsi="Arial" w:cs="Arial"/>
          <w:sz w:val="18"/>
          <w:szCs w:val="18"/>
        </w:rPr>
      </w:pPr>
      <w:r>
        <w:rPr>
          <w:rFonts w:ascii="Arial" w:hAnsi="Arial" w:cs="Arial"/>
          <w:sz w:val="18"/>
          <w:szCs w:val="18"/>
        </w:rPr>
        <w:t>Zamawiający ma prawo odstąpić od niniejszej umowy lub jej niewykonanej części, jeżeli;</w:t>
      </w:r>
    </w:p>
    <w:p w14:paraId="520AEBB7" w14:textId="263CE9F5" w:rsidR="00D76ADE" w:rsidRDefault="00D76ADE" w:rsidP="00D76ADE">
      <w:pPr>
        <w:tabs>
          <w:tab w:val="left" w:pos="284"/>
        </w:tabs>
        <w:ind w:left="284"/>
        <w:jc w:val="both"/>
        <w:rPr>
          <w:rFonts w:ascii="Arial" w:hAnsi="Arial" w:cs="Arial"/>
          <w:sz w:val="18"/>
          <w:szCs w:val="18"/>
        </w:rPr>
      </w:pPr>
      <w:r>
        <w:rPr>
          <w:rFonts w:ascii="Arial" w:hAnsi="Arial" w:cs="Arial"/>
          <w:sz w:val="18"/>
          <w:szCs w:val="18"/>
        </w:rPr>
        <w:t xml:space="preserve">a. zwłoka w dostarczeniu kompletnego przedmiotu niniejszej umowy przekroczy 30 dni w stosunku </w:t>
      </w:r>
      <w:r w:rsidR="00464C15">
        <w:rPr>
          <w:rFonts w:ascii="Arial" w:hAnsi="Arial" w:cs="Arial"/>
          <w:sz w:val="18"/>
          <w:szCs w:val="18"/>
        </w:rPr>
        <w:br/>
      </w:r>
      <w:r>
        <w:rPr>
          <w:rFonts w:ascii="Arial" w:hAnsi="Arial" w:cs="Arial"/>
          <w:sz w:val="18"/>
          <w:szCs w:val="18"/>
        </w:rPr>
        <w:t xml:space="preserve">do któregokolwiek z terminów określonych w  § 1 ust. </w:t>
      </w:r>
      <w:r w:rsidR="00AB3B07">
        <w:rPr>
          <w:rFonts w:ascii="Arial" w:hAnsi="Arial" w:cs="Arial"/>
          <w:sz w:val="18"/>
          <w:szCs w:val="18"/>
        </w:rPr>
        <w:t>3</w:t>
      </w:r>
      <w:r>
        <w:rPr>
          <w:rFonts w:ascii="Arial" w:hAnsi="Arial" w:cs="Arial"/>
          <w:sz w:val="18"/>
          <w:szCs w:val="18"/>
        </w:rPr>
        <w:t xml:space="preserve"> niniejszej umowy;</w:t>
      </w:r>
    </w:p>
    <w:p w14:paraId="4401B783" w14:textId="4BA64ECF" w:rsidR="00D76ADE" w:rsidRDefault="00D76ADE" w:rsidP="00AB3B07">
      <w:pPr>
        <w:tabs>
          <w:tab w:val="left" w:pos="284"/>
        </w:tabs>
        <w:ind w:left="284"/>
        <w:jc w:val="both"/>
        <w:rPr>
          <w:rFonts w:ascii="Arial" w:hAnsi="Arial" w:cs="Arial"/>
          <w:sz w:val="18"/>
          <w:szCs w:val="18"/>
        </w:rPr>
      </w:pPr>
      <w:r>
        <w:rPr>
          <w:rFonts w:ascii="Arial" w:hAnsi="Arial" w:cs="Arial"/>
          <w:sz w:val="18"/>
          <w:szCs w:val="18"/>
        </w:rPr>
        <w:t>b. Zamawiający stwierdzi, że dostarczon</w:t>
      </w:r>
      <w:r w:rsidR="00AB3B07">
        <w:rPr>
          <w:rFonts w:ascii="Arial" w:hAnsi="Arial" w:cs="Arial"/>
          <w:sz w:val="18"/>
          <w:szCs w:val="18"/>
        </w:rPr>
        <w:t>e licencje są</w:t>
      </w:r>
      <w:r>
        <w:rPr>
          <w:rFonts w:ascii="Arial" w:hAnsi="Arial" w:cs="Arial"/>
          <w:sz w:val="18"/>
          <w:szCs w:val="18"/>
        </w:rPr>
        <w:t xml:space="preserve"> niezgodn</w:t>
      </w:r>
      <w:r w:rsidR="00AB3B07">
        <w:rPr>
          <w:rFonts w:ascii="Arial" w:hAnsi="Arial" w:cs="Arial"/>
          <w:sz w:val="18"/>
          <w:szCs w:val="18"/>
        </w:rPr>
        <w:t>e</w:t>
      </w:r>
      <w:r>
        <w:rPr>
          <w:rFonts w:ascii="Arial" w:hAnsi="Arial" w:cs="Arial"/>
          <w:sz w:val="18"/>
          <w:szCs w:val="18"/>
        </w:rPr>
        <w:t xml:space="preserve"> z niniejszą umową lub załącznikami do niej;</w:t>
      </w:r>
    </w:p>
    <w:p w14:paraId="10E9E68C" w14:textId="5D0813E4" w:rsidR="00D76ADE" w:rsidRDefault="00AB3B07" w:rsidP="00D76ADE">
      <w:pPr>
        <w:tabs>
          <w:tab w:val="left" w:pos="284"/>
        </w:tabs>
        <w:ind w:left="284"/>
        <w:jc w:val="both"/>
        <w:rPr>
          <w:rFonts w:ascii="Arial" w:eastAsiaTheme="minorHAnsi" w:hAnsi="Arial" w:cstheme="minorBidi"/>
          <w:sz w:val="18"/>
          <w:szCs w:val="18"/>
          <w:lang w:eastAsia="en-US"/>
        </w:rPr>
      </w:pPr>
      <w:r>
        <w:rPr>
          <w:rFonts w:ascii="Arial" w:hAnsi="Arial" w:cs="Arial"/>
          <w:sz w:val="18"/>
          <w:szCs w:val="18"/>
        </w:rPr>
        <w:t>c</w:t>
      </w:r>
      <w:r w:rsidR="00D76ADE">
        <w:rPr>
          <w:rFonts w:ascii="Arial" w:hAnsi="Arial" w:cs="Arial"/>
          <w:sz w:val="18"/>
          <w:szCs w:val="18"/>
        </w:rPr>
        <w:t xml:space="preserve">. przeniesione w ramach przedmiotu niniejszej umowy licencje lub udzielone sublicencje naruszają prawa osób trzecich, w tym w szczególności producenta oprogramowania, </w:t>
      </w:r>
    </w:p>
    <w:p w14:paraId="783E470C" w14:textId="09E814A7" w:rsidR="00D76ADE" w:rsidRDefault="00AB3B07" w:rsidP="00D76ADE">
      <w:pPr>
        <w:tabs>
          <w:tab w:val="left" w:pos="284"/>
        </w:tabs>
        <w:ind w:left="284"/>
        <w:jc w:val="both"/>
        <w:rPr>
          <w:rFonts w:ascii="Arial" w:hAnsi="Arial"/>
          <w:sz w:val="18"/>
          <w:szCs w:val="18"/>
        </w:rPr>
      </w:pPr>
      <w:r>
        <w:rPr>
          <w:rFonts w:ascii="Arial" w:hAnsi="Arial" w:cs="Arial"/>
          <w:sz w:val="18"/>
          <w:szCs w:val="18"/>
        </w:rPr>
        <w:t>d</w:t>
      </w:r>
      <w:r w:rsidR="00D76ADE">
        <w:rPr>
          <w:rFonts w:ascii="Arial" w:hAnsi="Arial" w:cs="Arial"/>
          <w:sz w:val="18"/>
          <w:szCs w:val="18"/>
        </w:rPr>
        <w:t xml:space="preserve">. Wykonawca w sposób nienależyty wywiązuje się̨ z innych obowiązków umownych lub nie wywiązuje </w:t>
      </w:r>
      <w:r w:rsidR="00464C15">
        <w:rPr>
          <w:rFonts w:ascii="Arial" w:hAnsi="Arial" w:cs="Arial"/>
          <w:sz w:val="18"/>
          <w:szCs w:val="18"/>
        </w:rPr>
        <w:br/>
      </w:r>
      <w:r w:rsidR="00D76ADE">
        <w:rPr>
          <w:rFonts w:ascii="Arial" w:hAnsi="Arial" w:cs="Arial"/>
          <w:sz w:val="18"/>
          <w:szCs w:val="18"/>
        </w:rPr>
        <w:t>się̨ z nich, mimo wezwania przez Zamawiającego do zaniechania tych naruszeń́;</w:t>
      </w:r>
    </w:p>
    <w:p w14:paraId="08388E6D" w14:textId="7D2F2C5F" w:rsidR="00D76ADE" w:rsidRDefault="00AB3B07" w:rsidP="00D76ADE">
      <w:pPr>
        <w:tabs>
          <w:tab w:val="left" w:pos="284"/>
        </w:tabs>
        <w:ind w:left="284"/>
        <w:jc w:val="both"/>
        <w:rPr>
          <w:rFonts w:ascii="Arial" w:hAnsi="Arial" w:cs="Arial"/>
          <w:sz w:val="18"/>
          <w:szCs w:val="18"/>
        </w:rPr>
      </w:pPr>
      <w:r>
        <w:rPr>
          <w:rFonts w:ascii="Arial" w:hAnsi="Arial" w:cs="Arial"/>
          <w:sz w:val="18"/>
          <w:szCs w:val="18"/>
        </w:rPr>
        <w:t>e</w:t>
      </w:r>
      <w:r w:rsidR="00D76ADE">
        <w:rPr>
          <w:rFonts w:ascii="Arial" w:hAnsi="Arial" w:cs="Arial"/>
          <w:sz w:val="18"/>
          <w:szCs w:val="18"/>
        </w:rPr>
        <w:t>. Wykonawca ogłosił likwidację.</w:t>
      </w:r>
    </w:p>
    <w:p w14:paraId="7CBC90D5" w14:textId="77777777" w:rsidR="00D76ADE" w:rsidRDefault="00D76ADE" w:rsidP="00D76ADE">
      <w:pPr>
        <w:widowControl w:val="0"/>
        <w:tabs>
          <w:tab w:val="left" w:pos="-2340"/>
        </w:tabs>
        <w:ind w:left="284" w:hanging="284"/>
        <w:jc w:val="both"/>
        <w:rPr>
          <w:rFonts w:ascii="Arial" w:hAnsi="Arial" w:cs="Arial"/>
          <w:bCs/>
          <w:sz w:val="18"/>
          <w:szCs w:val="18"/>
        </w:rPr>
      </w:pPr>
      <w:r>
        <w:rPr>
          <w:rFonts w:ascii="Arial" w:hAnsi="Arial" w:cs="Arial"/>
          <w:bCs/>
          <w:sz w:val="18"/>
          <w:szCs w:val="18"/>
        </w:rPr>
        <w:t>2. Strony mogą wykonać umowne prawo odstąpienia w terminie do 60 dni od dnia ziszczenia się przesłanki stanowiącej podstawę odstąpienia, opisanej w ust. 1 niniejszego paragrafu.</w:t>
      </w:r>
    </w:p>
    <w:p w14:paraId="690D4625" w14:textId="77777777" w:rsidR="00D76ADE" w:rsidRDefault="00D76ADE" w:rsidP="00D76ADE">
      <w:pPr>
        <w:widowControl w:val="0"/>
        <w:tabs>
          <w:tab w:val="left" w:pos="-2340"/>
        </w:tabs>
        <w:ind w:left="284" w:hanging="284"/>
        <w:jc w:val="both"/>
        <w:rPr>
          <w:rFonts w:ascii="Arial" w:hAnsi="Arial" w:cs="Arial"/>
          <w:bCs/>
          <w:sz w:val="18"/>
          <w:szCs w:val="18"/>
        </w:rPr>
      </w:pPr>
      <w:r>
        <w:rPr>
          <w:rFonts w:ascii="Arial" w:hAnsi="Arial" w:cs="Arial"/>
          <w:bCs/>
          <w:sz w:val="18"/>
          <w:szCs w:val="18"/>
        </w:rPr>
        <w:t>3. Oświadczenie o odstąpieniu od niniejszej umowy winno zostać sporządzone w formie pisemnej pod rygorem nieważności oraz zawierać uzasadnienie.</w:t>
      </w:r>
    </w:p>
    <w:p w14:paraId="3D48E291" w14:textId="77777777" w:rsidR="00D76ADE" w:rsidRDefault="00D76ADE" w:rsidP="00D76ADE">
      <w:pPr>
        <w:widowControl w:val="0"/>
        <w:tabs>
          <w:tab w:val="left" w:pos="-2340"/>
        </w:tabs>
        <w:ind w:left="284" w:hanging="284"/>
        <w:jc w:val="both"/>
        <w:rPr>
          <w:rFonts w:ascii="Arial" w:hAnsi="Arial" w:cs="Arial"/>
          <w:bCs/>
          <w:sz w:val="18"/>
          <w:szCs w:val="18"/>
        </w:rPr>
      </w:pPr>
      <w:r>
        <w:rPr>
          <w:rFonts w:ascii="Arial" w:hAnsi="Arial" w:cs="Arial"/>
          <w:bCs/>
          <w:sz w:val="18"/>
          <w:szCs w:val="18"/>
        </w:rPr>
        <w:lastRenderedPageBreak/>
        <w:t>4. W przypadkach, o których mowa w ust. 1 i 2 niniejszego paragrafu, Wykonawca może żądać wyłącznie wynagrodzenia należnego z tytułu wykonanej części niniejszej umowy.</w:t>
      </w:r>
    </w:p>
    <w:p w14:paraId="3028A872" w14:textId="61DDF6F9" w:rsidR="00D76ADE" w:rsidRDefault="00D76ADE" w:rsidP="00AB3B07">
      <w:pPr>
        <w:widowControl w:val="0"/>
        <w:tabs>
          <w:tab w:val="left" w:pos="-2340"/>
        </w:tabs>
        <w:jc w:val="both"/>
        <w:rPr>
          <w:rFonts w:ascii="Arial" w:hAnsi="Arial" w:cs="Arial"/>
          <w:bCs/>
          <w:sz w:val="18"/>
          <w:szCs w:val="18"/>
        </w:rPr>
      </w:pPr>
    </w:p>
    <w:p w14:paraId="22D2FA1A" w14:textId="5530AAB4" w:rsidR="00D76ADE" w:rsidRDefault="00D76ADE" w:rsidP="00D76ADE">
      <w:pPr>
        <w:jc w:val="center"/>
        <w:rPr>
          <w:rFonts w:asciiTheme="minorHAnsi" w:eastAsiaTheme="minorHAnsi" w:hAnsiTheme="minorHAnsi" w:cstheme="minorBidi"/>
          <w:sz w:val="18"/>
          <w:szCs w:val="18"/>
          <w:lang w:eastAsia="en-US"/>
        </w:rPr>
      </w:pPr>
      <w:r>
        <w:rPr>
          <w:rFonts w:ascii="Arial" w:hAnsi="Arial" w:cs="Arial"/>
          <w:b/>
          <w:sz w:val="18"/>
          <w:szCs w:val="18"/>
        </w:rPr>
        <w:t>§ 11</w:t>
      </w:r>
    </w:p>
    <w:p w14:paraId="12D18560" w14:textId="77777777" w:rsidR="00D76ADE" w:rsidRDefault="00D76ADE" w:rsidP="00D76ADE">
      <w:pPr>
        <w:jc w:val="center"/>
        <w:rPr>
          <w:sz w:val="18"/>
          <w:szCs w:val="18"/>
        </w:rPr>
      </w:pPr>
      <w:r>
        <w:rPr>
          <w:rFonts w:ascii="Arial" w:hAnsi="Arial" w:cs="Arial"/>
          <w:b/>
          <w:sz w:val="18"/>
          <w:szCs w:val="18"/>
          <w:u w:val="single"/>
        </w:rPr>
        <w:t>ZMIANY UMOWY</w:t>
      </w:r>
    </w:p>
    <w:p w14:paraId="28653E4A" w14:textId="77777777" w:rsidR="00D76ADE" w:rsidRPr="00D76ADE" w:rsidRDefault="00D76ADE" w:rsidP="00D76ADE">
      <w:pPr>
        <w:autoSpaceDE w:val="0"/>
        <w:autoSpaceDN w:val="0"/>
        <w:adjustRightInd w:val="0"/>
        <w:ind w:left="284" w:hanging="284"/>
        <w:jc w:val="both"/>
        <w:rPr>
          <w:rFonts w:ascii="Arial" w:hAnsi="Arial" w:cs="Arial"/>
          <w:sz w:val="18"/>
          <w:szCs w:val="18"/>
        </w:rPr>
      </w:pPr>
      <w:r w:rsidRPr="00D76ADE">
        <w:rPr>
          <w:rFonts w:ascii="Arial" w:hAnsi="Arial" w:cs="Arial"/>
          <w:sz w:val="18"/>
          <w:szCs w:val="18"/>
        </w:rPr>
        <w:t xml:space="preserve">1. </w:t>
      </w:r>
      <w:r w:rsidRPr="00D76ADE">
        <w:rPr>
          <w:rFonts w:ascii="Arial" w:hAnsi="Arial" w:cs="Arial"/>
          <w:sz w:val="18"/>
          <w:szCs w:val="18"/>
        </w:rPr>
        <w:tab/>
        <w:t>W przypadkach przewidzianych w umowie dopuszcza się wprowadzenie zmian za zgodą Zamawiającego. Zmiany przewidziane w umowie mogą być inicjowane przez strony umowy.</w:t>
      </w:r>
    </w:p>
    <w:p w14:paraId="4F13626A" w14:textId="77777777" w:rsidR="00D76ADE" w:rsidRPr="00D76ADE" w:rsidRDefault="00D76ADE" w:rsidP="00D76ADE">
      <w:pPr>
        <w:suppressAutoHyphens/>
        <w:ind w:left="284" w:hanging="284"/>
        <w:jc w:val="both"/>
        <w:rPr>
          <w:rFonts w:ascii="Arial" w:eastAsia="MS Mincho" w:hAnsi="Arial" w:cs="Arial"/>
          <w:sz w:val="18"/>
          <w:szCs w:val="18"/>
          <w:lang w:eastAsia="ar-SA"/>
        </w:rPr>
      </w:pPr>
      <w:r w:rsidRPr="00D76ADE">
        <w:rPr>
          <w:rFonts w:ascii="Arial" w:eastAsia="MS Mincho" w:hAnsi="Arial" w:cs="Arial"/>
          <w:sz w:val="18"/>
          <w:szCs w:val="18"/>
          <w:lang w:eastAsia="ar-SA"/>
        </w:rPr>
        <w:t xml:space="preserve">2. Zmiana  postanowień niniejszej umowy może nastąpić  na podstawie i pod rygorami art. 455 ust. 1 ustawy Prawo zamówień publicznych. </w:t>
      </w:r>
    </w:p>
    <w:p w14:paraId="35B36BED" w14:textId="77777777" w:rsidR="00D76ADE" w:rsidRPr="00D76ADE" w:rsidRDefault="00D76ADE" w:rsidP="00D76ADE">
      <w:pPr>
        <w:suppressAutoHyphens/>
        <w:ind w:left="284" w:hanging="284"/>
        <w:jc w:val="both"/>
        <w:rPr>
          <w:rFonts w:ascii="Arial" w:eastAsia="MS Mincho" w:hAnsi="Arial" w:cs="Arial"/>
          <w:sz w:val="18"/>
          <w:szCs w:val="18"/>
          <w:lang w:eastAsia="ar-SA"/>
        </w:rPr>
      </w:pPr>
      <w:r w:rsidRPr="00D76ADE">
        <w:rPr>
          <w:rFonts w:ascii="Arial" w:eastAsia="MS Mincho" w:hAnsi="Arial" w:cs="Arial"/>
          <w:sz w:val="18"/>
          <w:szCs w:val="18"/>
          <w:lang w:eastAsia="ar-SA"/>
        </w:rPr>
        <w:t>3. Zamawiający przewiduje możliwość wprowadzenia istotnych zmian postanowień umowy, które będą dotyczyć:</w:t>
      </w:r>
    </w:p>
    <w:p w14:paraId="3F4040C2" w14:textId="77777777" w:rsidR="00D76ADE" w:rsidRPr="00D76ADE" w:rsidRDefault="00D76ADE" w:rsidP="00D76ADE">
      <w:pPr>
        <w:ind w:left="284" w:hanging="284"/>
        <w:jc w:val="both"/>
        <w:rPr>
          <w:rFonts w:ascii="Arial" w:hAnsi="Arial" w:cs="Arial"/>
          <w:sz w:val="18"/>
          <w:szCs w:val="18"/>
        </w:rPr>
      </w:pPr>
      <w:r w:rsidRPr="00D76ADE">
        <w:rPr>
          <w:rFonts w:ascii="Arial" w:hAnsi="Arial" w:cs="Arial"/>
          <w:sz w:val="18"/>
          <w:szCs w:val="18"/>
        </w:rPr>
        <w:t xml:space="preserve">a) poprawy jakości lub innych parametrów charakterystycznych dla danego elementu usług, lub  zmiany technologii na równoważną lub lepszą, w sytuacji wycofania z rynku przez producenta lub wstrzymania, zakończenia produkcji zaoferowanych przez Wykonawcę elementów usługi; </w:t>
      </w:r>
    </w:p>
    <w:p w14:paraId="1F012E44" w14:textId="77777777"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b) zmian obowiązujących przepisów prawa lub wejścia w życie nowych przepisów prawa w zakresie przedmiotu umowy;</w:t>
      </w:r>
    </w:p>
    <w:p w14:paraId="04558675" w14:textId="2A885BA5" w:rsidR="00D76ADE" w:rsidRPr="00D76ADE" w:rsidRDefault="00D76ADE" w:rsidP="007E3AA0">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c) wystąpienia siły wyższej: za przypadek siły wyższej uważa się sytuacje, w której wykonywanie zamówienia stało się niemożliwe wskutek zdarzeń zewnętrznych, nadzwyczajnych, niemożliwych do przewidzenia (oraz niemożliwych do przewidzenia skutków tych zdarzeń, którym żadna ze Stron nie mogła zapobiec nawet przy dochowaniu najwyższej staranności) huragany, inne anomalia pogodowe, strajki, zamieszki, stan nadzwyczajny, pandemia, epidemia; w przypadku zaistnienia siły wyższej terminy określone w umowie zostaną przedłużone o czas działania siły wyższej, a Strona zobowiązana jest powiadomić drugą Stronę w formie pisemnej o wystąpieniu siły wyższej niezwłocznie od momentu jej wystąpienia; Jeżeli okres działania siły wyższej trwa dłużej niż 30 dni, Strony mają prawo odstąpić od dalszej realizacji umowy, (bez konsekwencji ponoszenia kar, odszkodowań, rekompensaty, udziału w naprawie szkód) w terminie do 30 dni od dnia powiadomienia Strony;</w:t>
      </w:r>
    </w:p>
    <w:p w14:paraId="6013F36B" w14:textId="77777777"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4. Zamawiający dopuszcza możliwość zmian umowy gdy konieczność wprowadzenia takich zmian wynikać będzie z okoliczności, których nie można było przewidzieć w chwili zawarcia umowy lub zmiany te są korzystne dla Zamawiającego w szczególności: zmiany wynikające z aktualnych na czas wykonywania zamówienia przepisów prawa, zwiększenia bezpieczeństwa wykonywanych usług lub zapobieżenia powstania nieodwracalnych w skutkach strat dla Zamawiającego.</w:t>
      </w:r>
    </w:p>
    <w:p w14:paraId="786E438F" w14:textId="77777777"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5. W przypadku zmiany stawki podatku od towarów i usług przyjętej do określenia wysokości wynagrodzenia Wykonawcy, która to zmiana zacznie obowiązywać po dniu zawarcia niniejszej umowy, wynagrodzenie Wykonawcy brutto ulegnie odpowiedniej zmianie poprzez zastosowanie zmienionej stawki podatku od towarów i usług.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podatku. Zmiana powyższa nie wymaga aneksu do umowy.</w:t>
      </w:r>
    </w:p>
    <w:p w14:paraId="3922B02C" w14:textId="77777777"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6. W przypadku, gdy w okresie obowiązywania umowy nastąpi zmiana:</w:t>
      </w:r>
    </w:p>
    <w:p w14:paraId="02CD5F21" w14:textId="276D0A6F"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 xml:space="preserve">1) wysokości minimalnego wynagrodzenia za pracę albo wysokości minimalnej stawki godzinowej, ustalonych </w:t>
      </w:r>
      <w:r w:rsidR="00464C15">
        <w:rPr>
          <w:rFonts w:ascii="Arial" w:hAnsi="Arial" w:cs="Arial"/>
          <w:sz w:val="18"/>
          <w:szCs w:val="18"/>
        </w:rPr>
        <w:br/>
      </w:r>
      <w:r w:rsidRPr="00D76ADE">
        <w:rPr>
          <w:rFonts w:ascii="Arial" w:hAnsi="Arial" w:cs="Arial"/>
          <w:sz w:val="18"/>
          <w:szCs w:val="18"/>
        </w:rPr>
        <w:t>na podstawie przepisów ustawy z dnia 10 października 2002 r. o minimalnym wynagrodzeniu za pracę,</w:t>
      </w:r>
    </w:p>
    <w:p w14:paraId="1BC731FC" w14:textId="77777777"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2) zasad podlegania ubezpieczeniom społecznym lub ubezpieczeniu zdrowotnemu lub wysokości stawki składki na ubezpieczenia społeczne lub zdrowotne, - jeżeli zmiany te będą miały wpływ na koszty wykonania zamówienia przez Wykonawcę.</w:t>
      </w:r>
    </w:p>
    <w:p w14:paraId="43D53E7B" w14:textId="1D360DE8"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 xml:space="preserve">3) zasad gromadzenia i wysokości wpłat do pracowniczych planów kapitałowych, o których mowa w ustawie </w:t>
      </w:r>
      <w:r w:rsidR="00464C15">
        <w:rPr>
          <w:rFonts w:ascii="Arial" w:hAnsi="Arial" w:cs="Arial"/>
          <w:sz w:val="18"/>
          <w:szCs w:val="18"/>
        </w:rPr>
        <w:br/>
      </w:r>
      <w:r w:rsidRPr="00D76ADE">
        <w:rPr>
          <w:rFonts w:ascii="Arial" w:hAnsi="Arial" w:cs="Arial"/>
          <w:sz w:val="18"/>
          <w:szCs w:val="18"/>
        </w:rPr>
        <w:t>z dnia 4 października 2018 r. o pracowniczych planach kapitałowych. oraz gdy zmiana ta lub zmiany będą miały wpływ na koszty wykonania umowy przez Wykonawcę – zastosowanie mają zasady wprowadzania zmian wysokości wynagrodzenia należnego Wykonawcy,</w:t>
      </w:r>
    </w:p>
    <w:p w14:paraId="66CACC6C" w14:textId="133D7B94" w:rsidR="00D76ADE" w:rsidRPr="00D76ADE" w:rsidRDefault="00D76ADE" w:rsidP="00D76ADE">
      <w:pPr>
        <w:widowControl w:val="0"/>
        <w:autoSpaceDE w:val="0"/>
        <w:autoSpaceDN w:val="0"/>
        <w:adjustRightInd w:val="0"/>
        <w:ind w:left="284"/>
        <w:jc w:val="both"/>
        <w:rPr>
          <w:rFonts w:ascii="Arial" w:hAnsi="Arial" w:cs="Arial"/>
          <w:sz w:val="18"/>
          <w:szCs w:val="18"/>
        </w:rPr>
      </w:pPr>
      <w:r w:rsidRPr="00D76ADE">
        <w:rPr>
          <w:rFonts w:ascii="Arial" w:hAnsi="Arial" w:cs="Arial"/>
          <w:sz w:val="18"/>
          <w:szCs w:val="18"/>
        </w:rPr>
        <w:t xml:space="preserve">Wykonawca może przekazać Zamawiającemu pisemny wniosek o dokonanie zmiany umowy najwcześniej </w:t>
      </w:r>
      <w:r w:rsidR="00464C15">
        <w:rPr>
          <w:rFonts w:ascii="Arial" w:hAnsi="Arial" w:cs="Arial"/>
          <w:sz w:val="18"/>
          <w:szCs w:val="18"/>
        </w:rPr>
        <w:br/>
      </w:r>
      <w:r w:rsidRPr="00D76ADE">
        <w:rPr>
          <w:rFonts w:ascii="Arial" w:hAnsi="Arial" w:cs="Arial"/>
          <w:sz w:val="18"/>
          <w:szCs w:val="18"/>
        </w:rPr>
        <w:t xml:space="preserve">w dniu opublikowania w odpowiednim dzienniku urzędowym aktu prawnego wprowadzającego zmianę, </w:t>
      </w:r>
      <w:r w:rsidR="00464C15">
        <w:rPr>
          <w:rFonts w:ascii="Arial" w:hAnsi="Arial" w:cs="Arial"/>
          <w:sz w:val="18"/>
          <w:szCs w:val="18"/>
        </w:rPr>
        <w:br/>
      </w:r>
      <w:r w:rsidRPr="00D76ADE">
        <w:rPr>
          <w:rFonts w:ascii="Arial" w:hAnsi="Arial" w:cs="Arial"/>
          <w:sz w:val="18"/>
          <w:szCs w:val="18"/>
        </w:rPr>
        <w:t xml:space="preserve">o której mowa wyżej, a  najpóźniej w terminie 30 dni od dnia opublikowania w odpowiednim dzienniku urzędowym aktu prawnego wprowadzającego zmianę. Jeżeli w terminie 30-dniowym Wykonawca nie zwróci się do Zamawiającego o zmianę, Zamawiający uzna, iż zmiany przepisów nie mają wpływu na koszty wykonania zamówienia przez Wykonawcę, </w:t>
      </w:r>
    </w:p>
    <w:p w14:paraId="0D113FFA" w14:textId="38BAA66C"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 xml:space="preserve">7. Wniosek powinien zawierać propozycję zmiany umowy w zakresie wysokości wynagrodzenia, uzasadnienie zmiany oraz dokumenty potwierdzające wpływ zmiany na koszty wykonania umowy oraz w jakim stopniu zmiany tych kosztów uzasadniają zmianę wysokości wynagrodzenia Wykonawcy określonego w umowie, </w:t>
      </w:r>
      <w:r w:rsidR="00464C15">
        <w:rPr>
          <w:rFonts w:ascii="Arial" w:hAnsi="Arial" w:cs="Arial"/>
          <w:sz w:val="18"/>
          <w:szCs w:val="18"/>
        </w:rPr>
        <w:br/>
      </w:r>
      <w:r w:rsidRPr="00D76ADE">
        <w:rPr>
          <w:rFonts w:ascii="Arial" w:hAnsi="Arial" w:cs="Arial"/>
          <w:sz w:val="18"/>
          <w:szCs w:val="18"/>
        </w:rPr>
        <w:t>w szczególności:</w:t>
      </w:r>
    </w:p>
    <w:p w14:paraId="69D00D25" w14:textId="6B8F45EA"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 xml:space="preserve">1) przyjęte w momencie sporządzania oferty zasady kalkulacji kosztów wykonania umowy obejmujących cały okres jej wykonania wraz z dokumentami potwierdzającymi prawidłowość przyjętej kalkulacji (np. umowy </w:t>
      </w:r>
      <w:r w:rsidR="00464C15">
        <w:rPr>
          <w:rFonts w:ascii="Arial" w:hAnsi="Arial" w:cs="Arial"/>
          <w:sz w:val="18"/>
          <w:szCs w:val="18"/>
        </w:rPr>
        <w:br/>
      </w:r>
      <w:r w:rsidRPr="00D76ADE">
        <w:rPr>
          <w:rFonts w:ascii="Arial" w:hAnsi="Arial" w:cs="Arial"/>
          <w:sz w:val="18"/>
          <w:szCs w:val="18"/>
        </w:rPr>
        <w:t>o pracę, dokumenty potwierdzające zgłoszenie pracowników do ubezpieczeń);</w:t>
      </w:r>
    </w:p>
    <w:p w14:paraId="6D952E8A" w14:textId="77777777" w:rsidR="00D76ADE" w:rsidRPr="00D76ADE" w:rsidRDefault="00D76ADE" w:rsidP="00D76ADE">
      <w:pPr>
        <w:widowControl w:val="0"/>
        <w:autoSpaceDE w:val="0"/>
        <w:autoSpaceDN w:val="0"/>
        <w:adjustRightInd w:val="0"/>
        <w:ind w:left="284" w:hanging="284"/>
        <w:jc w:val="both"/>
        <w:rPr>
          <w:rFonts w:ascii="Arial" w:hAnsi="Arial" w:cs="Arial"/>
          <w:color w:val="FF0000"/>
          <w:sz w:val="18"/>
          <w:szCs w:val="18"/>
        </w:rPr>
      </w:pPr>
      <w:r w:rsidRPr="00D76ADE">
        <w:rPr>
          <w:rFonts w:ascii="Arial" w:hAnsi="Arial" w:cs="Arial"/>
          <w:sz w:val="18"/>
          <w:szCs w:val="18"/>
        </w:rPr>
        <w:t>2) wykazanie wpływu zmian, o których mowa wyżej, na wysokość kosztów, wykonania umowy przez Wykonawcę;</w:t>
      </w:r>
    </w:p>
    <w:p w14:paraId="0F2745C5" w14:textId="77777777"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3) szczegółową kalkulację proponowanej zmienionej wysokości wynagrodzenia Wykonawcy przy zachowaniu zasad, o których mowa w pkt. 1 powyżej.</w:t>
      </w:r>
    </w:p>
    <w:p w14:paraId="70AC3DC0" w14:textId="727A0330"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 xml:space="preserve">8. W terminie 30 dni od dnia otrzymania wniosku, o którym mowa w ust. 7, Zamawiający może zwrócić się </w:t>
      </w:r>
      <w:r w:rsidR="00464C15">
        <w:rPr>
          <w:rFonts w:ascii="Arial" w:hAnsi="Arial" w:cs="Arial"/>
          <w:sz w:val="18"/>
          <w:szCs w:val="18"/>
        </w:rPr>
        <w:br/>
      </w:r>
      <w:r w:rsidRPr="00D76ADE">
        <w:rPr>
          <w:rFonts w:ascii="Arial" w:hAnsi="Arial" w:cs="Arial"/>
          <w:sz w:val="18"/>
          <w:szCs w:val="18"/>
        </w:rPr>
        <w:t>do Wykonawcy o jego uzupełnienie, poprzez przekazanie dodatkowych wyjaśnień, informacji lub dokumentów (oryginałów do wglądu lub kopii potwierdzonych za zgodność z oryginałami).</w:t>
      </w:r>
    </w:p>
    <w:p w14:paraId="1AC9EEE1" w14:textId="77777777"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9. Zamawiający zajmie pisemne stanowisko wobec wniosku Wykonawcy, w terminie 30 dni od dnia otrzymania kompletnego w jego ocenie wniosku. Za dzień przekazania stanowiska uznaje się dzień jego wysłania na adres właściwy dla poręczeń pism dla Wykonawcy.</w:t>
      </w:r>
    </w:p>
    <w:p w14:paraId="4FDDF897" w14:textId="77777777" w:rsid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 xml:space="preserve">10. W przypadku uwzględnienia wniosku Wykonawcy przez Zamawiającego, Strony podejmą działania w celu </w:t>
      </w:r>
      <w:r w:rsidRPr="00D76ADE">
        <w:rPr>
          <w:rFonts w:ascii="Arial" w:hAnsi="Arial" w:cs="Arial"/>
          <w:sz w:val="18"/>
          <w:szCs w:val="18"/>
        </w:rPr>
        <w:lastRenderedPageBreak/>
        <w:t>uzgodnienia treści aneksu do umowy oraz jego podpisania.</w:t>
      </w:r>
    </w:p>
    <w:p w14:paraId="09A370AA" w14:textId="4DD938E8" w:rsidR="00AA70A5" w:rsidRPr="00AA70A5" w:rsidRDefault="00AA70A5" w:rsidP="00AA70A5">
      <w:pPr>
        <w:widowControl w:val="0"/>
        <w:autoSpaceDE w:val="0"/>
        <w:autoSpaceDN w:val="0"/>
        <w:adjustRightInd w:val="0"/>
        <w:ind w:left="284" w:hanging="284"/>
        <w:jc w:val="both"/>
        <w:rPr>
          <w:rFonts w:ascii="Arial" w:hAnsi="Arial" w:cs="Arial"/>
          <w:sz w:val="18"/>
          <w:szCs w:val="18"/>
        </w:rPr>
      </w:pPr>
      <w:r w:rsidRPr="00AA70A5">
        <w:rPr>
          <w:rFonts w:ascii="Arial" w:hAnsi="Arial" w:cs="Arial"/>
          <w:sz w:val="18"/>
          <w:szCs w:val="18"/>
        </w:rPr>
        <w:t>1</w:t>
      </w:r>
      <w:r>
        <w:rPr>
          <w:rFonts w:ascii="Arial" w:hAnsi="Arial" w:cs="Arial"/>
          <w:sz w:val="18"/>
          <w:szCs w:val="18"/>
        </w:rPr>
        <w:t>1</w:t>
      </w:r>
      <w:r w:rsidRPr="00AA70A5">
        <w:rPr>
          <w:rFonts w:ascii="Arial" w:hAnsi="Arial" w:cs="Arial"/>
          <w:sz w:val="18"/>
          <w:szCs w:val="18"/>
        </w:rPr>
        <w:t>.</w:t>
      </w:r>
      <w:r w:rsidRPr="00AA70A5">
        <w:rPr>
          <w:rFonts w:ascii="Arial" w:hAnsi="Arial" w:cs="Arial"/>
          <w:sz w:val="18"/>
          <w:szCs w:val="18"/>
        </w:rPr>
        <w:tab/>
        <w:t xml:space="preserve">Wykonawcy przysługuje możliwość zmiany wynagrodzenia, w przypadku wzrostu wskaźnika cen towarów </w:t>
      </w:r>
      <w:r w:rsidR="00464C15">
        <w:rPr>
          <w:rFonts w:ascii="Arial" w:hAnsi="Arial" w:cs="Arial"/>
          <w:sz w:val="18"/>
          <w:szCs w:val="18"/>
        </w:rPr>
        <w:br/>
      </w:r>
      <w:r w:rsidRPr="00AA70A5">
        <w:rPr>
          <w:rFonts w:ascii="Arial" w:hAnsi="Arial" w:cs="Arial"/>
          <w:sz w:val="18"/>
          <w:szCs w:val="18"/>
        </w:rPr>
        <w:t>i usług konsumpcyjnych publikowanego przez GUS, na następujących zasadach:</w:t>
      </w:r>
    </w:p>
    <w:p w14:paraId="5E25E09B" w14:textId="77777777" w:rsidR="00AA70A5" w:rsidRPr="00AA70A5" w:rsidRDefault="00AA70A5" w:rsidP="00AA70A5">
      <w:pPr>
        <w:widowControl w:val="0"/>
        <w:autoSpaceDE w:val="0"/>
        <w:autoSpaceDN w:val="0"/>
        <w:adjustRightInd w:val="0"/>
        <w:ind w:left="284" w:hanging="284"/>
        <w:jc w:val="both"/>
        <w:rPr>
          <w:rFonts w:ascii="Arial" w:hAnsi="Arial" w:cs="Arial"/>
          <w:sz w:val="18"/>
          <w:szCs w:val="18"/>
        </w:rPr>
      </w:pPr>
      <w:r w:rsidRPr="00AA70A5">
        <w:rPr>
          <w:rFonts w:ascii="Arial" w:hAnsi="Arial" w:cs="Arial"/>
          <w:sz w:val="18"/>
          <w:szCs w:val="18"/>
        </w:rPr>
        <w:t xml:space="preserve">a. zmiana wynagrodzenia nastąpi  w oparciu o Miesięczny wskaźnik cen towarów i usług konsumpcyjnych publikowany przez Prezesa Głównego Urzędu Statystycznego /źródło GUS www.stat.gov.pl/.  Zmiana wynagrodzenia nastąpi w oparciu o wartość wzrostu tego wskaźnika w minionych miesiącach obowiązywania niniejszej Umowy począwszy od pierwszego  miesiąca trwania umowy lub pierwszego miesiąca po ostatniej waloryzacji. </w:t>
      </w:r>
    </w:p>
    <w:p w14:paraId="6E2672A6" w14:textId="77777777" w:rsidR="00AA70A5" w:rsidRPr="00AA70A5" w:rsidRDefault="00AA70A5" w:rsidP="00AA70A5">
      <w:pPr>
        <w:widowControl w:val="0"/>
        <w:autoSpaceDE w:val="0"/>
        <w:autoSpaceDN w:val="0"/>
        <w:adjustRightInd w:val="0"/>
        <w:ind w:left="284" w:hanging="284"/>
        <w:jc w:val="both"/>
        <w:rPr>
          <w:rFonts w:ascii="Arial" w:hAnsi="Arial" w:cs="Arial"/>
          <w:sz w:val="18"/>
          <w:szCs w:val="18"/>
        </w:rPr>
      </w:pPr>
      <w:r w:rsidRPr="00AA70A5">
        <w:rPr>
          <w:rFonts w:ascii="Arial" w:hAnsi="Arial" w:cs="Arial"/>
          <w:sz w:val="18"/>
          <w:szCs w:val="18"/>
        </w:rPr>
        <w:t xml:space="preserve">b. pierwsza zmiana wynagrodzenia może nastąpić nie wcześniej niż po upływie 6 miesięcy od dnia zawarcia niniejszej Umowy; </w:t>
      </w:r>
    </w:p>
    <w:p w14:paraId="54092A10" w14:textId="77777777" w:rsidR="00AA70A5" w:rsidRPr="00AA70A5" w:rsidRDefault="00AA70A5" w:rsidP="00AA70A5">
      <w:pPr>
        <w:widowControl w:val="0"/>
        <w:autoSpaceDE w:val="0"/>
        <w:autoSpaceDN w:val="0"/>
        <w:adjustRightInd w:val="0"/>
        <w:ind w:left="284" w:hanging="284"/>
        <w:jc w:val="both"/>
        <w:rPr>
          <w:rFonts w:ascii="Arial" w:hAnsi="Arial" w:cs="Arial"/>
          <w:sz w:val="18"/>
          <w:szCs w:val="18"/>
        </w:rPr>
      </w:pPr>
      <w:r w:rsidRPr="00AA70A5">
        <w:rPr>
          <w:rFonts w:ascii="Arial" w:hAnsi="Arial" w:cs="Arial"/>
          <w:sz w:val="18"/>
          <w:szCs w:val="18"/>
        </w:rPr>
        <w:t>c. zmiana wynagrodzenia nie może następować częściej, niż co 12 miesięcy;</w:t>
      </w:r>
    </w:p>
    <w:p w14:paraId="7E9F870B" w14:textId="77777777" w:rsidR="00AA70A5" w:rsidRPr="00AA70A5" w:rsidRDefault="00AA70A5" w:rsidP="00AA70A5">
      <w:pPr>
        <w:widowControl w:val="0"/>
        <w:autoSpaceDE w:val="0"/>
        <w:autoSpaceDN w:val="0"/>
        <w:adjustRightInd w:val="0"/>
        <w:ind w:left="284" w:hanging="284"/>
        <w:jc w:val="both"/>
        <w:rPr>
          <w:rFonts w:ascii="Arial" w:hAnsi="Arial" w:cs="Arial"/>
          <w:sz w:val="18"/>
          <w:szCs w:val="18"/>
        </w:rPr>
      </w:pPr>
      <w:r w:rsidRPr="00AA70A5">
        <w:rPr>
          <w:rFonts w:ascii="Arial" w:hAnsi="Arial" w:cs="Arial"/>
          <w:sz w:val="18"/>
          <w:szCs w:val="18"/>
        </w:rPr>
        <w:t xml:space="preserve">d. w sytuacji wystąpienia okoliczności uprawniających do zmiany wynagrodzenia, Wykonawca winien złożyć Zamawiającemu do rozpatrzenia pisemny wniosek o zmianę Umowy w zakresie płatności dotyczących okresu, za który waloryzacja ma nastąpić; </w:t>
      </w:r>
    </w:p>
    <w:p w14:paraId="490CAC07" w14:textId="77777777" w:rsidR="00AA70A5" w:rsidRPr="00AA70A5" w:rsidRDefault="00AA70A5" w:rsidP="00AA70A5">
      <w:pPr>
        <w:widowControl w:val="0"/>
        <w:autoSpaceDE w:val="0"/>
        <w:autoSpaceDN w:val="0"/>
        <w:adjustRightInd w:val="0"/>
        <w:ind w:left="284" w:hanging="284"/>
        <w:jc w:val="both"/>
        <w:rPr>
          <w:rFonts w:ascii="Arial" w:hAnsi="Arial" w:cs="Arial"/>
          <w:sz w:val="18"/>
          <w:szCs w:val="18"/>
        </w:rPr>
      </w:pPr>
      <w:r w:rsidRPr="00AA70A5">
        <w:rPr>
          <w:rFonts w:ascii="Arial" w:hAnsi="Arial" w:cs="Arial"/>
          <w:sz w:val="18"/>
          <w:szCs w:val="18"/>
        </w:rPr>
        <w:t>i.</w:t>
      </w:r>
      <w:r w:rsidRPr="00AA70A5">
        <w:rPr>
          <w:rFonts w:ascii="Arial" w:hAnsi="Arial" w:cs="Arial"/>
          <w:sz w:val="18"/>
          <w:szCs w:val="18"/>
        </w:rPr>
        <w:tab/>
        <w:t xml:space="preserve">wniosek powinien zawierać wskazanie odpowiedniego wskaźnika GUS, będącego podstawą takiego żądania wraz z potwierdzeniem, że nastąpiła jego zmiana uzasadniająca żądanie; </w:t>
      </w:r>
    </w:p>
    <w:p w14:paraId="06306C47" w14:textId="77777777" w:rsidR="00AA70A5" w:rsidRPr="00AA70A5" w:rsidRDefault="00AA70A5" w:rsidP="00AA70A5">
      <w:pPr>
        <w:widowControl w:val="0"/>
        <w:autoSpaceDE w:val="0"/>
        <w:autoSpaceDN w:val="0"/>
        <w:adjustRightInd w:val="0"/>
        <w:ind w:left="284" w:hanging="284"/>
        <w:jc w:val="both"/>
        <w:rPr>
          <w:rFonts w:ascii="Arial" w:hAnsi="Arial" w:cs="Arial"/>
          <w:sz w:val="18"/>
          <w:szCs w:val="18"/>
        </w:rPr>
      </w:pPr>
      <w:r w:rsidRPr="00AA70A5">
        <w:rPr>
          <w:rFonts w:ascii="Arial" w:hAnsi="Arial" w:cs="Arial"/>
          <w:sz w:val="18"/>
          <w:szCs w:val="18"/>
        </w:rPr>
        <w:t>ii.</w:t>
      </w:r>
      <w:r w:rsidRPr="00AA70A5">
        <w:rPr>
          <w:rFonts w:ascii="Arial" w:hAnsi="Arial" w:cs="Arial"/>
          <w:sz w:val="18"/>
          <w:szCs w:val="18"/>
        </w:rPr>
        <w:tab/>
        <w:t xml:space="preserve">ponadto wraz z wnioskiem należy podać dokładne wyliczenie kwoty wynagrodzenia po zmianie Umowy; </w:t>
      </w:r>
    </w:p>
    <w:p w14:paraId="0AB68A35" w14:textId="77777777" w:rsidR="00AA70A5" w:rsidRPr="00AA70A5" w:rsidRDefault="00AA70A5" w:rsidP="00AA70A5">
      <w:pPr>
        <w:widowControl w:val="0"/>
        <w:autoSpaceDE w:val="0"/>
        <w:autoSpaceDN w:val="0"/>
        <w:adjustRightInd w:val="0"/>
        <w:ind w:left="284" w:hanging="284"/>
        <w:jc w:val="both"/>
        <w:rPr>
          <w:rFonts w:ascii="Arial" w:hAnsi="Arial" w:cs="Arial"/>
          <w:sz w:val="18"/>
          <w:szCs w:val="18"/>
        </w:rPr>
      </w:pPr>
      <w:r w:rsidRPr="00AA70A5">
        <w:rPr>
          <w:rFonts w:ascii="Arial" w:hAnsi="Arial" w:cs="Arial"/>
          <w:sz w:val="18"/>
          <w:szCs w:val="18"/>
        </w:rPr>
        <w:t>iii.</w:t>
      </w:r>
      <w:r w:rsidRPr="00AA70A5">
        <w:rPr>
          <w:rFonts w:ascii="Arial" w:hAnsi="Arial" w:cs="Arial"/>
          <w:sz w:val="18"/>
          <w:szCs w:val="18"/>
        </w:rPr>
        <w:tab/>
        <w:t>wniosek powinien zostać rozpatrzony przez Zamawiającego w terminie 3 dni roboczych od dnia otrzymania. Zamawiający uprawniony jest do zgłoszenia ewentualnych błędów rachunkowych we wniosku, które powinny być niezwłocznie usunięte przez Wykonawcę. Brak uwag we wskazanym terminie lub zgłoszenie uwag innych niż rachunkowe, skutkuje automatyczną akceptacją wniosku.</w:t>
      </w:r>
    </w:p>
    <w:p w14:paraId="18B848BB" w14:textId="76C22DEE" w:rsidR="00AA70A5" w:rsidRPr="00D76ADE" w:rsidRDefault="00AA70A5" w:rsidP="00AA70A5">
      <w:pPr>
        <w:widowControl w:val="0"/>
        <w:autoSpaceDE w:val="0"/>
        <w:autoSpaceDN w:val="0"/>
        <w:adjustRightInd w:val="0"/>
        <w:ind w:left="284" w:hanging="284"/>
        <w:jc w:val="both"/>
        <w:rPr>
          <w:rFonts w:ascii="Arial" w:hAnsi="Arial" w:cs="Arial"/>
          <w:sz w:val="18"/>
          <w:szCs w:val="18"/>
        </w:rPr>
      </w:pPr>
      <w:r w:rsidRPr="00AA70A5">
        <w:rPr>
          <w:rFonts w:ascii="Arial" w:hAnsi="Arial" w:cs="Arial"/>
          <w:sz w:val="18"/>
          <w:szCs w:val="18"/>
        </w:rPr>
        <w:t>iv.</w:t>
      </w:r>
      <w:r w:rsidRPr="00AA70A5">
        <w:rPr>
          <w:rFonts w:ascii="Arial" w:hAnsi="Arial" w:cs="Arial"/>
          <w:sz w:val="18"/>
          <w:szCs w:val="18"/>
        </w:rPr>
        <w:tab/>
        <w:t xml:space="preserve">Maksymalna wysokość zmiany wynagrodzenia w toku realizacji umowy nie może przekroczyć </w:t>
      </w:r>
      <w:r w:rsidR="007E6E91">
        <w:rPr>
          <w:rFonts w:ascii="Arial" w:hAnsi="Arial" w:cs="Arial"/>
          <w:sz w:val="18"/>
          <w:szCs w:val="18"/>
        </w:rPr>
        <w:t>3</w:t>
      </w:r>
      <w:r w:rsidRPr="00AA70A5">
        <w:rPr>
          <w:rFonts w:ascii="Arial" w:hAnsi="Arial" w:cs="Arial"/>
          <w:sz w:val="18"/>
          <w:szCs w:val="18"/>
        </w:rPr>
        <w:t>0% całkowitej wartości Umowy.</w:t>
      </w:r>
    </w:p>
    <w:p w14:paraId="1196A44E" w14:textId="42195834"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1</w:t>
      </w:r>
      <w:r w:rsidR="00AA70A5">
        <w:rPr>
          <w:rFonts w:ascii="Arial" w:hAnsi="Arial" w:cs="Arial"/>
          <w:sz w:val="18"/>
          <w:szCs w:val="18"/>
        </w:rPr>
        <w:t>2</w:t>
      </w:r>
      <w:r w:rsidRPr="00D76ADE">
        <w:rPr>
          <w:rFonts w:ascii="Arial" w:hAnsi="Arial" w:cs="Arial"/>
          <w:sz w:val="18"/>
          <w:szCs w:val="18"/>
        </w:rPr>
        <w:t>. Podstawą dokonania zmiany zapisów umowy będzie zmiana powszechnie obowiązujących przepisów prawa w zakresie mającym wpływ na realizację przedmiotu umowy.</w:t>
      </w:r>
    </w:p>
    <w:p w14:paraId="5B2A09F1" w14:textId="4773D15F"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1</w:t>
      </w:r>
      <w:r w:rsidR="00AA70A5">
        <w:rPr>
          <w:rFonts w:ascii="Arial" w:hAnsi="Arial" w:cs="Arial"/>
          <w:sz w:val="18"/>
          <w:szCs w:val="18"/>
        </w:rPr>
        <w:t>3</w:t>
      </w:r>
      <w:r w:rsidRPr="00D76ADE">
        <w:rPr>
          <w:rFonts w:ascii="Arial" w:hAnsi="Arial" w:cs="Arial"/>
          <w:sz w:val="18"/>
          <w:szCs w:val="18"/>
        </w:rPr>
        <w:t xml:space="preserve">. Zmiany treści niniejszej umowy wymagają formy pisemnej pod rygorem nieważności. </w:t>
      </w:r>
    </w:p>
    <w:p w14:paraId="76CC58EF" w14:textId="02888FD9" w:rsidR="00D76ADE" w:rsidRPr="00D76ADE" w:rsidRDefault="00D76ADE" w:rsidP="00D76ADE">
      <w:pPr>
        <w:widowControl w:val="0"/>
        <w:autoSpaceDE w:val="0"/>
        <w:autoSpaceDN w:val="0"/>
        <w:adjustRightInd w:val="0"/>
        <w:ind w:left="284" w:hanging="284"/>
        <w:jc w:val="both"/>
        <w:rPr>
          <w:rFonts w:ascii="Arial" w:hAnsi="Arial" w:cs="Arial"/>
          <w:sz w:val="18"/>
          <w:szCs w:val="18"/>
        </w:rPr>
      </w:pPr>
      <w:r w:rsidRPr="00D76ADE">
        <w:rPr>
          <w:rFonts w:ascii="Arial" w:hAnsi="Arial" w:cs="Arial"/>
          <w:sz w:val="18"/>
          <w:szCs w:val="18"/>
        </w:rPr>
        <w:t>1</w:t>
      </w:r>
      <w:r w:rsidR="00AA70A5">
        <w:rPr>
          <w:rFonts w:ascii="Arial" w:hAnsi="Arial" w:cs="Arial"/>
          <w:sz w:val="18"/>
          <w:szCs w:val="18"/>
        </w:rPr>
        <w:t>4</w:t>
      </w:r>
      <w:r w:rsidRPr="00D76ADE">
        <w:rPr>
          <w:rFonts w:ascii="Arial" w:hAnsi="Arial" w:cs="Arial"/>
          <w:sz w:val="18"/>
          <w:szCs w:val="18"/>
        </w:rPr>
        <w:t>. Zmiany niedotyczące postanowień umownych np. gdy z przyczyn organizacyjnych konieczna będzie zmiana danych teleadresowych określonych w umowie jednej ze Stron nastąpią poprzez przekazanie pisemnego oświadczenie Strony, której te zmiany dotyczą, drugiej Stronie.</w:t>
      </w:r>
    </w:p>
    <w:p w14:paraId="5F9601DA" w14:textId="77777777" w:rsidR="00D76ADE" w:rsidRDefault="00D76ADE" w:rsidP="00D76ADE">
      <w:pPr>
        <w:tabs>
          <w:tab w:val="left" w:pos="2380"/>
        </w:tabs>
        <w:ind w:left="360" w:hanging="360"/>
        <w:jc w:val="both"/>
        <w:rPr>
          <w:rFonts w:ascii="Arial" w:hAnsi="Arial" w:cs="Arial"/>
          <w:sz w:val="18"/>
          <w:szCs w:val="18"/>
        </w:rPr>
      </w:pPr>
    </w:p>
    <w:p w14:paraId="18D1FBF6" w14:textId="768A943B" w:rsidR="00D76ADE" w:rsidRDefault="00D76ADE" w:rsidP="00D76ADE">
      <w:pPr>
        <w:jc w:val="center"/>
        <w:rPr>
          <w:rFonts w:ascii="Arial" w:hAnsi="Arial" w:cs="Arial"/>
          <w:b/>
          <w:sz w:val="18"/>
          <w:szCs w:val="18"/>
        </w:rPr>
      </w:pPr>
      <w:r>
        <w:rPr>
          <w:rFonts w:ascii="Arial" w:hAnsi="Arial" w:cs="Arial"/>
          <w:b/>
          <w:sz w:val="18"/>
          <w:szCs w:val="18"/>
        </w:rPr>
        <w:t>§ 12</w:t>
      </w:r>
    </w:p>
    <w:p w14:paraId="4ABBD832" w14:textId="77777777" w:rsidR="00D76ADE" w:rsidRDefault="00D76ADE" w:rsidP="00D76ADE">
      <w:pPr>
        <w:jc w:val="center"/>
        <w:rPr>
          <w:rFonts w:ascii="Arial" w:hAnsi="Arial" w:cs="Arial"/>
          <w:sz w:val="18"/>
          <w:szCs w:val="18"/>
        </w:rPr>
      </w:pPr>
      <w:r>
        <w:rPr>
          <w:rFonts w:ascii="Arial" w:hAnsi="Arial" w:cs="Arial"/>
          <w:b/>
          <w:sz w:val="18"/>
          <w:szCs w:val="18"/>
          <w:u w:val="single"/>
        </w:rPr>
        <w:t>ROZSTRZYGANIE SPORÓW</w:t>
      </w:r>
    </w:p>
    <w:p w14:paraId="2361C91D" w14:textId="77777777" w:rsidR="00D76ADE" w:rsidRDefault="00D76ADE" w:rsidP="00D76ADE">
      <w:pPr>
        <w:widowControl w:val="0"/>
        <w:numPr>
          <w:ilvl w:val="0"/>
          <w:numId w:val="57"/>
        </w:numPr>
        <w:tabs>
          <w:tab w:val="left" w:pos="2380"/>
        </w:tabs>
        <w:suppressAutoHyphens/>
        <w:jc w:val="both"/>
        <w:textAlignment w:val="baseline"/>
        <w:rPr>
          <w:rFonts w:ascii="Arial" w:hAnsi="Arial" w:cs="Arial"/>
          <w:sz w:val="18"/>
          <w:szCs w:val="18"/>
        </w:rPr>
      </w:pPr>
      <w:r>
        <w:rPr>
          <w:rFonts w:ascii="Arial" w:hAnsi="Arial" w:cs="Arial"/>
          <w:sz w:val="18"/>
          <w:szCs w:val="18"/>
        </w:rPr>
        <w:t>W razie powstania sporu na tle wykonania przedmiotu niniejszej umowy Zamawiający jest zobowiązany przede wszystkim do wyczerpania drogi postępowania reklamacyjnego.</w:t>
      </w:r>
    </w:p>
    <w:p w14:paraId="796D13EE" w14:textId="77777777" w:rsidR="00D76ADE" w:rsidRDefault="00D76ADE" w:rsidP="00D76ADE">
      <w:pPr>
        <w:widowControl w:val="0"/>
        <w:numPr>
          <w:ilvl w:val="0"/>
          <w:numId w:val="58"/>
        </w:numPr>
        <w:tabs>
          <w:tab w:val="left" w:pos="2380"/>
        </w:tabs>
        <w:suppressAutoHyphens/>
        <w:jc w:val="both"/>
        <w:textAlignment w:val="baseline"/>
        <w:rPr>
          <w:rFonts w:ascii="Arial" w:hAnsi="Arial" w:cs="Arial"/>
          <w:sz w:val="18"/>
          <w:szCs w:val="18"/>
        </w:rPr>
      </w:pPr>
      <w:r>
        <w:rPr>
          <w:rFonts w:ascii="Arial" w:hAnsi="Arial" w:cs="Arial"/>
          <w:sz w:val="18"/>
          <w:szCs w:val="18"/>
        </w:rPr>
        <w:t>Reklamacje wykonuje się poprzez skierowanie konkretnego roszczenia do Wykonawcy.</w:t>
      </w:r>
    </w:p>
    <w:p w14:paraId="68A28CB7" w14:textId="77777777" w:rsidR="00D76ADE" w:rsidRDefault="00D76ADE" w:rsidP="00D76ADE">
      <w:pPr>
        <w:widowControl w:val="0"/>
        <w:numPr>
          <w:ilvl w:val="0"/>
          <w:numId w:val="58"/>
        </w:numPr>
        <w:tabs>
          <w:tab w:val="left" w:pos="2380"/>
        </w:tabs>
        <w:suppressAutoHyphens/>
        <w:jc w:val="both"/>
        <w:textAlignment w:val="baseline"/>
        <w:rPr>
          <w:rFonts w:ascii="Arial" w:hAnsi="Arial" w:cs="Arial"/>
          <w:sz w:val="18"/>
          <w:szCs w:val="18"/>
        </w:rPr>
      </w:pPr>
      <w:r>
        <w:rPr>
          <w:rFonts w:ascii="Arial" w:hAnsi="Arial" w:cs="Arial"/>
          <w:sz w:val="18"/>
          <w:szCs w:val="18"/>
        </w:rPr>
        <w:t>Wykonawca ma obowiązek pisemnego ustosunkowania się do zgłoszonego przez Zamawiającego roszczenia w terminie 3 dni od daty zgłoszenia roszczenia. Brak pisemnej odpowiedzi w tym terminie uważa się za uznanie reklamacji przez Wykonawcę.</w:t>
      </w:r>
    </w:p>
    <w:p w14:paraId="3EFD410A" w14:textId="77777777" w:rsidR="00D76ADE" w:rsidRDefault="00D76ADE" w:rsidP="00D76ADE">
      <w:pPr>
        <w:widowControl w:val="0"/>
        <w:numPr>
          <w:ilvl w:val="0"/>
          <w:numId w:val="58"/>
        </w:numPr>
        <w:tabs>
          <w:tab w:val="left" w:pos="2380"/>
        </w:tabs>
        <w:suppressAutoHyphens/>
        <w:jc w:val="both"/>
        <w:textAlignment w:val="baseline"/>
        <w:rPr>
          <w:rFonts w:ascii="Arial" w:hAnsi="Arial" w:cs="Arial"/>
          <w:sz w:val="18"/>
          <w:szCs w:val="18"/>
        </w:rPr>
      </w:pPr>
      <w:r>
        <w:rPr>
          <w:rFonts w:ascii="Arial" w:hAnsi="Arial" w:cs="Arial"/>
          <w:sz w:val="18"/>
          <w:szCs w:val="18"/>
        </w:rPr>
        <w:t>W razie odmowy przez Wykonawcę uznania roszczenia Zamawiającego, Zamawiający uprawniony jest do wystąpienia na drogę sądową.</w:t>
      </w:r>
    </w:p>
    <w:p w14:paraId="14B50071" w14:textId="77777777" w:rsidR="00D76ADE" w:rsidRDefault="00D76ADE" w:rsidP="00D76ADE">
      <w:pPr>
        <w:widowControl w:val="0"/>
        <w:numPr>
          <w:ilvl w:val="0"/>
          <w:numId w:val="58"/>
        </w:numPr>
        <w:tabs>
          <w:tab w:val="left" w:pos="2380"/>
        </w:tabs>
        <w:suppressAutoHyphens/>
        <w:jc w:val="both"/>
        <w:textAlignment w:val="baseline"/>
        <w:rPr>
          <w:rFonts w:ascii="Arial" w:hAnsi="Arial" w:cs="Arial"/>
          <w:sz w:val="18"/>
          <w:szCs w:val="18"/>
        </w:rPr>
      </w:pPr>
      <w:r>
        <w:rPr>
          <w:rFonts w:ascii="Arial" w:hAnsi="Arial" w:cs="Arial"/>
          <w:sz w:val="18"/>
          <w:szCs w:val="18"/>
        </w:rPr>
        <w:t>Wszelkie spory wynikające z niniejszej umowy będą ostatecznie rozstrzygane przez właściwy rzeczowo sąd powszechny w Szczecinie.</w:t>
      </w:r>
    </w:p>
    <w:p w14:paraId="7EDEA06D" w14:textId="77777777" w:rsidR="00D76ADE" w:rsidRDefault="00D76ADE" w:rsidP="00D76ADE">
      <w:pPr>
        <w:widowControl w:val="0"/>
        <w:numPr>
          <w:ilvl w:val="0"/>
          <w:numId w:val="58"/>
        </w:numPr>
        <w:tabs>
          <w:tab w:val="left" w:pos="2380"/>
        </w:tabs>
        <w:suppressAutoHyphens/>
        <w:jc w:val="both"/>
        <w:textAlignment w:val="baseline"/>
        <w:rPr>
          <w:rFonts w:ascii="Arial" w:hAnsi="Arial" w:cs="Arial"/>
          <w:sz w:val="18"/>
          <w:szCs w:val="18"/>
        </w:rPr>
      </w:pPr>
      <w:r>
        <w:rPr>
          <w:rFonts w:ascii="Arial" w:hAnsi="Arial" w:cs="Arial"/>
          <w:sz w:val="18"/>
          <w:szCs w:val="18"/>
        </w:rPr>
        <w:t>Do wszelkich spraw nieuregulowanych niniejszą umową mają zastosowanie przepisy Kodeksu Cywilnego i ustawy Prawo zamówień publicznych.</w:t>
      </w:r>
    </w:p>
    <w:p w14:paraId="3DBD6A56" w14:textId="7D2A984E" w:rsidR="00D76ADE" w:rsidRDefault="00D76ADE" w:rsidP="00D76ADE">
      <w:pPr>
        <w:jc w:val="center"/>
        <w:rPr>
          <w:rFonts w:ascii="Arial" w:hAnsi="Arial" w:cs="Arial"/>
          <w:b/>
          <w:sz w:val="18"/>
          <w:szCs w:val="18"/>
        </w:rPr>
      </w:pPr>
      <w:r>
        <w:rPr>
          <w:rFonts w:ascii="Arial" w:hAnsi="Arial" w:cs="Arial"/>
          <w:b/>
          <w:sz w:val="18"/>
          <w:szCs w:val="18"/>
        </w:rPr>
        <w:t>§ 13</w:t>
      </w:r>
    </w:p>
    <w:p w14:paraId="26A53F15" w14:textId="77777777" w:rsidR="00D76ADE" w:rsidRDefault="00D76ADE" w:rsidP="00D76ADE">
      <w:pPr>
        <w:jc w:val="center"/>
        <w:rPr>
          <w:rFonts w:ascii="Arial" w:hAnsi="Arial" w:cs="Arial"/>
          <w:b/>
          <w:sz w:val="18"/>
          <w:szCs w:val="18"/>
          <w:u w:val="single"/>
        </w:rPr>
      </w:pPr>
      <w:r>
        <w:rPr>
          <w:rFonts w:ascii="Arial" w:hAnsi="Arial" w:cs="Arial"/>
          <w:b/>
          <w:sz w:val="18"/>
          <w:szCs w:val="18"/>
          <w:u w:val="single"/>
        </w:rPr>
        <w:t>POSTANOWIENIA KOŃCOWE</w:t>
      </w:r>
    </w:p>
    <w:p w14:paraId="2C71DA4D" w14:textId="77777777" w:rsidR="00D76ADE" w:rsidRDefault="00D76ADE" w:rsidP="00D76ADE">
      <w:pPr>
        <w:ind w:left="360" w:hanging="360"/>
        <w:jc w:val="both"/>
        <w:rPr>
          <w:rFonts w:ascii="Arial" w:hAnsi="Arial" w:cs="Arial"/>
          <w:sz w:val="18"/>
          <w:szCs w:val="18"/>
        </w:rPr>
      </w:pPr>
      <w:r>
        <w:rPr>
          <w:rFonts w:ascii="Arial" w:hAnsi="Arial" w:cs="Arial"/>
          <w:sz w:val="18"/>
          <w:szCs w:val="18"/>
        </w:rPr>
        <w:t>1.   Niniejsza umowa wchodzi w życie z dniem podpisania.</w:t>
      </w:r>
    </w:p>
    <w:p w14:paraId="26D0955D" w14:textId="77777777" w:rsidR="00D76ADE" w:rsidRDefault="00D76ADE" w:rsidP="00D76ADE">
      <w:pPr>
        <w:ind w:left="360" w:hanging="360"/>
        <w:jc w:val="both"/>
        <w:rPr>
          <w:rFonts w:ascii="Arial" w:hAnsi="Arial" w:cs="Arial"/>
          <w:sz w:val="18"/>
          <w:szCs w:val="18"/>
        </w:rPr>
      </w:pPr>
      <w:r>
        <w:rPr>
          <w:rFonts w:ascii="Arial" w:hAnsi="Arial" w:cs="Arial"/>
          <w:sz w:val="18"/>
          <w:szCs w:val="18"/>
        </w:rPr>
        <w:t>2.   Zmiany treści niniejszej umowy wymagają zachowania formy pisemnej pod rygorem nieważności.</w:t>
      </w:r>
    </w:p>
    <w:p w14:paraId="2AFEDF03" w14:textId="77777777" w:rsidR="00D76ADE" w:rsidRDefault="00D76ADE" w:rsidP="00D76ADE">
      <w:pPr>
        <w:ind w:left="360" w:hanging="360"/>
        <w:jc w:val="both"/>
        <w:rPr>
          <w:rFonts w:ascii="Arial" w:eastAsiaTheme="minorHAnsi" w:hAnsi="Arial" w:cstheme="minorBidi"/>
          <w:sz w:val="18"/>
          <w:szCs w:val="18"/>
          <w:lang w:eastAsia="en-US"/>
        </w:rPr>
      </w:pPr>
      <w:r>
        <w:rPr>
          <w:rFonts w:ascii="Arial" w:hAnsi="Arial" w:cs="Arial"/>
          <w:sz w:val="18"/>
          <w:szCs w:val="18"/>
        </w:rPr>
        <w:t>3.   Zmiany naruszające przepisy ustawy Prawo zamówień publicznych są niedopuszczalne.</w:t>
      </w:r>
    </w:p>
    <w:p w14:paraId="0EBE41D8" w14:textId="77777777" w:rsidR="00D76ADE" w:rsidRDefault="00D76ADE" w:rsidP="00D76ADE">
      <w:pPr>
        <w:ind w:left="284" w:hanging="284"/>
        <w:jc w:val="both"/>
        <w:rPr>
          <w:rFonts w:ascii="Arial" w:hAnsi="Arial"/>
          <w:sz w:val="18"/>
          <w:szCs w:val="18"/>
        </w:rPr>
      </w:pPr>
      <w:r>
        <w:rPr>
          <w:rFonts w:ascii="Arial" w:hAnsi="Arial" w:cs="Arial"/>
          <w:sz w:val="18"/>
          <w:szCs w:val="18"/>
        </w:rPr>
        <w:t xml:space="preserve">4. </w:t>
      </w:r>
      <w:r>
        <w:rPr>
          <w:rFonts w:ascii="Arial" w:hAnsi="Arial"/>
          <w:sz w:val="18"/>
          <w:szCs w:val="18"/>
        </w:rPr>
        <w:t>Wszelkie zawiadomienia, oświadczenia woli stron, dla których niniejsza umowa wymaga formy pisemnej, należy kierować na adresy stron wskazane w komparycji niniejszej umowy, pod rygorem nieważności.</w:t>
      </w:r>
    </w:p>
    <w:p w14:paraId="33F0C772" w14:textId="77777777" w:rsidR="00D76ADE" w:rsidRDefault="00D76ADE" w:rsidP="00D76ADE">
      <w:pPr>
        <w:ind w:left="284" w:hanging="284"/>
        <w:jc w:val="both"/>
        <w:rPr>
          <w:rFonts w:ascii="Arial" w:hAnsi="Arial"/>
          <w:sz w:val="18"/>
          <w:szCs w:val="18"/>
        </w:rPr>
      </w:pPr>
      <w:r>
        <w:rPr>
          <w:rFonts w:ascii="Arial" w:hAnsi="Arial" w:cs="Arial"/>
          <w:sz w:val="18"/>
          <w:szCs w:val="18"/>
        </w:rPr>
        <w:t xml:space="preserve">5. </w:t>
      </w:r>
      <w:r>
        <w:rPr>
          <w:rFonts w:ascii="Arial" w:hAnsi="Arial"/>
          <w:sz w:val="18"/>
          <w:szCs w:val="18"/>
        </w:rPr>
        <w:t>Strony zobowiązują się do niezwłocznego poinformowania drugiej strony o zmianie danych adresowych wskazanych w komparycji niniejszej umowy</w:t>
      </w:r>
      <w:r>
        <w:rPr>
          <w:rFonts w:ascii="Arial" w:hAnsi="Arial" w:cs="Arial"/>
          <w:b/>
          <w:sz w:val="18"/>
          <w:szCs w:val="18"/>
        </w:rPr>
        <w:t xml:space="preserve"> </w:t>
      </w:r>
      <w:r>
        <w:rPr>
          <w:rFonts w:ascii="Arial" w:hAnsi="Arial"/>
          <w:sz w:val="18"/>
          <w:szCs w:val="18"/>
        </w:rPr>
        <w:t>w formie pisemnej pod rygorem bezskuteczności takiego zawiadomienia.</w:t>
      </w:r>
    </w:p>
    <w:p w14:paraId="3720414C" w14:textId="77777777" w:rsidR="00D76ADE" w:rsidRDefault="00D76ADE" w:rsidP="00D76ADE">
      <w:pPr>
        <w:ind w:left="284" w:hanging="284"/>
        <w:jc w:val="both"/>
        <w:rPr>
          <w:rFonts w:ascii="Arial" w:hAnsi="Arial" w:cs="Arial"/>
          <w:sz w:val="18"/>
          <w:szCs w:val="18"/>
        </w:rPr>
      </w:pPr>
      <w:r>
        <w:rPr>
          <w:rFonts w:ascii="Arial" w:hAnsi="Arial" w:cs="Arial"/>
          <w:sz w:val="18"/>
          <w:szCs w:val="18"/>
        </w:rPr>
        <w:t>6. Niniejsza umowa została sporządzona w trzech jednobrzmiących egzemplarzach, w tym dwa dla Zamawiającego i jeden dla Wykonawcy.</w:t>
      </w:r>
    </w:p>
    <w:p w14:paraId="6B75D520" w14:textId="77777777" w:rsidR="00D76ADE" w:rsidRDefault="00D76ADE" w:rsidP="00D76ADE">
      <w:pPr>
        <w:ind w:left="284" w:hanging="284"/>
        <w:jc w:val="both"/>
        <w:rPr>
          <w:rFonts w:ascii="Arial" w:hAnsi="Arial" w:cs="Arial"/>
          <w:sz w:val="18"/>
          <w:szCs w:val="18"/>
        </w:rPr>
      </w:pPr>
    </w:p>
    <w:p w14:paraId="226E7C62" w14:textId="77777777" w:rsidR="00FD01CB" w:rsidRDefault="00FD01CB" w:rsidP="00D76ADE">
      <w:pPr>
        <w:ind w:left="284" w:hanging="284"/>
        <w:jc w:val="both"/>
        <w:rPr>
          <w:rFonts w:ascii="Arial" w:hAnsi="Arial" w:cs="Arial"/>
          <w:sz w:val="18"/>
          <w:szCs w:val="18"/>
        </w:rPr>
      </w:pPr>
    </w:p>
    <w:p w14:paraId="242B167D" w14:textId="77777777" w:rsidR="00FD01CB" w:rsidRDefault="00FD01CB" w:rsidP="00D76ADE">
      <w:pPr>
        <w:ind w:left="284" w:hanging="284"/>
        <w:jc w:val="both"/>
        <w:rPr>
          <w:rFonts w:ascii="Arial" w:hAnsi="Arial" w:cs="Arial"/>
          <w:sz w:val="18"/>
          <w:szCs w:val="18"/>
        </w:rPr>
      </w:pPr>
    </w:p>
    <w:p w14:paraId="227E28A2" w14:textId="77777777" w:rsidR="00D76ADE" w:rsidRDefault="00D76ADE" w:rsidP="00D76ADE">
      <w:pPr>
        <w:ind w:left="1700" w:firstLine="424"/>
        <w:jc w:val="both"/>
        <w:rPr>
          <w:rFonts w:ascii="Arial" w:hAnsi="Arial" w:cs="Arial"/>
          <w:sz w:val="18"/>
          <w:szCs w:val="18"/>
        </w:rPr>
      </w:pPr>
      <w:r>
        <w:rPr>
          <w:rFonts w:ascii="Arial" w:hAnsi="Arial" w:cs="Arial"/>
          <w:b/>
          <w:sz w:val="18"/>
          <w:szCs w:val="18"/>
        </w:rPr>
        <w:t>WYKONAWCA                                                           ZAMAWIAJĄCY</w:t>
      </w:r>
    </w:p>
    <w:p w14:paraId="78CB7757" w14:textId="77777777" w:rsidR="00424ADB" w:rsidRPr="006278BE" w:rsidRDefault="00424ADB" w:rsidP="00424ADB">
      <w:pPr>
        <w:spacing w:line="276" w:lineRule="auto"/>
        <w:ind w:left="426" w:hanging="426"/>
        <w:jc w:val="both"/>
        <w:rPr>
          <w:rFonts w:ascii="Arial" w:hAnsi="Arial" w:cs="Arial"/>
          <w:sz w:val="18"/>
          <w:szCs w:val="18"/>
        </w:rPr>
      </w:pPr>
    </w:p>
    <w:sectPr w:rsidR="00424ADB" w:rsidRPr="006278BE" w:rsidSect="00435208">
      <w:footerReference w:type="defaul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4109" w14:textId="77777777" w:rsidR="0065669B" w:rsidRDefault="0065669B" w:rsidP="009F66B9">
      <w:r>
        <w:separator/>
      </w:r>
    </w:p>
  </w:endnote>
  <w:endnote w:type="continuationSeparator" w:id="0">
    <w:p w14:paraId="770441F0" w14:textId="77777777" w:rsidR="0065669B" w:rsidRDefault="0065669B" w:rsidP="009F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60B" w14:textId="77777777" w:rsidR="00662818" w:rsidRDefault="00662818">
    <w:pPr>
      <w:pStyle w:val="Stopka"/>
    </w:pPr>
  </w:p>
  <w:p w14:paraId="51C2C669" w14:textId="60E1DA21" w:rsidR="00662818" w:rsidRPr="008A1BA4" w:rsidRDefault="00662818">
    <w:pPr>
      <w:pStyle w:val="Stopka"/>
      <w:rPr>
        <w:rFonts w:ascii="Arial" w:hAnsi="Arial" w:cs="Arial"/>
        <w:sz w:val="16"/>
        <w:szCs w:val="16"/>
      </w:rPr>
    </w:pPr>
    <w:r w:rsidRPr="008A1BA4">
      <w:rPr>
        <w:rFonts w:ascii="Arial" w:hAnsi="Arial" w:cs="Arial"/>
        <w:sz w:val="16"/>
        <w:szCs w:val="16"/>
      </w:rPr>
      <w:ptab w:relativeTo="margin" w:alignment="center" w:leader="none"/>
    </w:r>
    <w:proofErr w:type="spellStart"/>
    <w:r w:rsidRPr="008A1BA4">
      <w:rPr>
        <w:rFonts w:ascii="Arial" w:hAnsi="Arial" w:cs="Arial"/>
        <w:sz w:val="16"/>
        <w:szCs w:val="16"/>
      </w:rPr>
      <w:t>RPoZP</w:t>
    </w:r>
    <w:proofErr w:type="spellEnd"/>
    <w:r w:rsidRPr="008A1BA4">
      <w:rPr>
        <w:rFonts w:ascii="Arial" w:hAnsi="Arial" w:cs="Arial"/>
        <w:sz w:val="16"/>
        <w:szCs w:val="16"/>
      </w:rPr>
      <w:t xml:space="preserve"> </w:t>
    </w:r>
    <w:r w:rsidR="00451E14">
      <w:rPr>
        <w:rFonts w:ascii="Arial" w:hAnsi="Arial" w:cs="Arial"/>
        <w:sz w:val="16"/>
        <w:szCs w:val="16"/>
      </w:rPr>
      <w:t>28/2023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B408" w14:textId="77777777" w:rsidR="00662818" w:rsidRDefault="00662818">
    <w:pPr>
      <w:pStyle w:val="Stopka"/>
    </w:pPr>
  </w:p>
  <w:p w14:paraId="0FF2934A" w14:textId="26AC3B89" w:rsidR="00662818" w:rsidRPr="008A1BA4" w:rsidRDefault="00662818">
    <w:pPr>
      <w:pStyle w:val="Stopka"/>
      <w:rPr>
        <w:rFonts w:ascii="Arial" w:hAnsi="Arial" w:cs="Arial"/>
        <w:sz w:val="16"/>
        <w:szCs w:val="16"/>
      </w:rPr>
    </w:pPr>
    <w:r w:rsidRPr="008A1BA4">
      <w:rPr>
        <w:rFonts w:ascii="Arial" w:hAnsi="Arial" w:cs="Arial"/>
        <w:sz w:val="16"/>
        <w:szCs w:val="16"/>
      </w:rPr>
      <w:ptab w:relativeTo="margin" w:alignment="center" w:leader="none"/>
    </w:r>
    <w:proofErr w:type="spellStart"/>
    <w:r w:rsidRPr="008A1BA4">
      <w:rPr>
        <w:rFonts w:ascii="Arial" w:hAnsi="Arial" w:cs="Arial"/>
        <w:sz w:val="16"/>
        <w:szCs w:val="16"/>
      </w:rPr>
      <w:t>RPoZP</w:t>
    </w:r>
    <w:proofErr w:type="spellEnd"/>
    <w:r w:rsidRPr="008A1BA4">
      <w:rPr>
        <w:rFonts w:ascii="Arial" w:hAnsi="Arial" w:cs="Arial"/>
        <w:sz w:val="16"/>
        <w:szCs w:val="16"/>
      </w:rPr>
      <w:t xml:space="preserve"> </w:t>
    </w:r>
    <w:r w:rsidR="007E3AA0">
      <w:rPr>
        <w:rFonts w:ascii="Arial" w:hAnsi="Arial" w:cs="Arial"/>
        <w:sz w:val="16"/>
        <w:szCs w:val="16"/>
      </w:rPr>
      <w:t>28/2023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1683" w14:textId="77777777" w:rsidR="0065669B" w:rsidRDefault="0065669B" w:rsidP="009F66B9">
      <w:r>
        <w:separator/>
      </w:r>
    </w:p>
  </w:footnote>
  <w:footnote w:type="continuationSeparator" w:id="0">
    <w:p w14:paraId="126D5EA0" w14:textId="77777777" w:rsidR="0065669B" w:rsidRDefault="0065669B" w:rsidP="009F6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multilevel"/>
    <w:tmpl w:val="3486594C"/>
    <w:lvl w:ilvl="0">
      <w:start w:val="1"/>
      <w:numFmt w:val="decimal"/>
      <w:lvlText w:val="§ %1."/>
      <w:lvlJc w:val="left"/>
      <w:pPr>
        <w:tabs>
          <w:tab w:val="num" w:pos="3516"/>
        </w:tabs>
        <w:ind w:left="3516" w:hanging="680"/>
      </w:pPr>
      <w:rPr>
        <w:rFonts w:ascii="Times New Roman" w:hAnsi="Times New Roman" w:cs="Times New Roman" w:hint="default"/>
        <w:b/>
        <w:i w:val="0"/>
        <w:sz w:val="24"/>
      </w:rPr>
    </w:lvl>
    <w:lvl w:ilvl="1">
      <w:start w:val="1"/>
      <w:numFmt w:val="decimal"/>
      <w:lvlText w:val="%2."/>
      <w:lvlJc w:val="left"/>
      <w:pPr>
        <w:tabs>
          <w:tab w:val="num" w:pos="1248"/>
        </w:tabs>
        <w:ind w:left="1248" w:hanging="680"/>
      </w:pPr>
      <w:rPr>
        <w:rFonts w:ascii="Arial" w:eastAsia="Calibri" w:hAnsi="Arial" w:cs="Arial" w:hint="default"/>
        <w:b w:val="0"/>
        <w:i w:val="0"/>
        <w:sz w:val="20"/>
      </w:rPr>
    </w:lvl>
    <w:lvl w:ilvl="2">
      <w:start w:val="1"/>
      <w:numFmt w:val="lowerLetter"/>
      <w:lvlText w:val="%3)"/>
      <w:lvlJc w:val="left"/>
      <w:pPr>
        <w:tabs>
          <w:tab w:val="num" w:pos="1191"/>
        </w:tabs>
        <w:ind w:left="1191" w:hanging="511"/>
      </w:pPr>
      <w:rPr>
        <w:rFonts w:ascii="Arial" w:hAnsi="Arial" w:cs="Arial" w:hint="default"/>
        <w:b w:val="0"/>
        <w:i w:val="0"/>
        <w:sz w:val="20"/>
      </w:rPr>
    </w:lvl>
    <w:lvl w:ilvl="3">
      <w:start w:val="1"/>
      <w:numFmt w:val="decimal"/>
      <w:lvlText w:val="%4."/>
      <w:lvlJc w:val="left"/>
      <w:pPr>
        <w:tabs>
          <w:tab w:val="num" w:pos="1758"/>
        </w:tabs>
        <w:ind w:left="1758" w:hanging="567"/>
      </w:pPr>
      <w:rPr>
        <w:rFonts w:ascii="Times New Roman" w:eastAsia="Times New Roman" w:hAnsi="Times New Roman"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3F56AB8"/>
    <w:multiLevelType w:val="hybridMultilevel"/>
    <w:tmpl w:val="3F50617A"/>
    <w:lvl w:ilvl="0" w:tplc="0CE05812">
      <w:start w:val="1"/>
      <w:numFmt w:val="decimal"/>
      <w:lvlText w:val="§ %1."/>
      <w:lvlJc w:val="center"/>
      <w:pPr>
        <w:ind w:left="720" w:hanging="360"/>
      </w:pPr>
      <w:rPr>
        <w:rFonts w:ascii="Arial" w:hAnsi="Arial" w:cs="Times New Roman"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722DC7"/>
    <w:multiLevelType w:val="multilevel"/>
    <w:tmpl w:val="D478966C"/>
    <w:lvl w:ilvl="0">
      <w:start w:val="15"/>
      <w:numFmt w:val="decimal"/>
      <w:lvlText w:val="%1."/>
      <w:lvlJc w:val="left"/>
      <w:pPr>
        <w:ind w:left="454" w:hanging="341"/>
      </w:pPr>
      <w:rPr>
        <w:rFonts w:ascii="Arial" w:hAnsi="Arial" w:cs="Times New Roman" w:hint="default"/>
        <w:b w:val="0"/>
        <w:i w:val="0"/>
        <w:sz w:val="20"/>
      </w:rPr>
    </w:lvl>
    <w:lvl w:ilvl="1">
      <w:start w:val="1"/>
      <w:numFmt w:val="decimal"/>
      <w:lvlText w:val="%2)"/>
      <w:lvlJc w:val="left"/>
      <w:pPr>
        <w:ind w:left="680" w:hanging="397"/>
      </w:pPr>
    </w:lvl>
    <w:lvl w:ilvl="2">
      <w:start w:val="1"/>
      <w:numFmt w:val="lowerLetter"/>
      <w:lvlText w:val="%3)"/>
      <w:lvlJc w:val="right"/>
      <w:pPr>
        <w:ind w:left="851" w:hanging="57"/>
      </w:pPr>
    </w:lvl>
    <w:lvl w:ilvl="3">
      <w:start w:val="1"/>
      <w:numFmt w:val="none"/>
      <w:lvlText w:val="-"/>
      <w:lvlJc w:val="left"/>
      <w:pPr>
        <w:ind w:left="794" w:hanging="171"/>
      </w:pPr>
    </w:lvl>
    <w:lvl w:ilvl="4">
      <w:start w:val="1"/>
      <w:numFmt w:val="lowerLetter"/>
      <w:lvlText w:val="%5."/>
      <w:lvlJc w:val="left"/>
      <w:pPr>
        <w:ind w:left="964" w:hanging="171"/>
      </w:pPr>
    </w:lvl>
    <w:lvl w:ilvl="5">
      <w:start w:val="1"/>
      <w:numFmt w:val="lowerRoman"/>
      <w:lvlText w:val="%6."/>
      <w:lvlJc w:val="right"/>
      <w:pPr>
        <w:ind w:left="1134" w:hanging="171"/>
      </w:pPr>
    </w:lvl>
    <w:lvl w:ilvl="6">
      <w:start w:val="1"/>
      <w:numFmt w:val="decimal"/>
      <w:lvlText w:val="%7."/>
      <w:lvlJc w:val="left"/>
      <w:pPr>
        <w:ind w:left="1304" w:hanging="171"/>
      </w:pPr>
    </w:lvl>
    <w:lvl w:ilvl="7">
      <w:start w:val="1"/>
      <w:numFmt w:val="lowerLetter"/>
      <w:lvlText w:val="%8."/>
      <w:lvlJc w:val="left"/>
      <w:pPr>
        <w:ind w:left="1474" w:hanging="171"/>
      </w:pPr>
    </w:lvl>
    <w:lvl w:ilvl="8">
      <w:start w:val="1"/>
      <w:numFmt w:val="lowerRoman"/>
      <w:lvlText w:val="%9."/>
      <w:lvlJc w:val="right"/>
      <w:pPr>
        <w:ind w:left="1644" w:hanging="171"/>
      </w:pPr>
    </w:lvl>
  </w:abstractNum>
  <w:abstractNum w:abstractNumId="3" w15:restartNumberingAfterBreak="0">
    <w:nsid w:val="08A83E9E"/>
    <w:multiLevelType w:val="hybridMultilevel"/>
    <w:tmpl w:val="F0F6B044"/>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 w15:restartNumberingAfterBreak="0">
    <w:nsid w:val="09813926"/>
    <w:multiLevelType w:val="hybridMultilevel"/>
    <w:tmpl w:val="4E8478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405B4"/>
    <w:multiLevelType w:val="multilevel"/>
    <w:tmpl w:val="0CFECA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7" w15:restartNumberingAfterBreak="0">
    <w:nsid w:val="0DA76F1A"/>
    <w:multiLevelType w:val="multilevel"/>
    <w:tmpl w:val="C070347C"/>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0D312EB"/>
    <w:multiLevelType w:val="multilevel"/>
    <w:tmpl w:val="D3F2A7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1BC1AC7"/>
    <w:multiLevelType w:val="hybridMultilevel"/>
    <w:tmpl w:val="FB64B078"/>
    <w:lvl w:ilvl="0" w:tplc="E726441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5313EE4"/>
    <w:multiLevelType w:val="multilevel"/>
    <w:tmpl w:val="398632DC"/>
    <w:lvl w:ilvl="0">
      <w:start w:val="1"/>
      <w:numFmt w:val="decimal"/>
      <w:lvlText w:val="%1."/>
      <w:lvlJc w:val="left"/>
      <w:pPr>
        <w:ind w:left="454" w:hanging="341"/>
      </w:pPr>
      <w:rPr>
        <w:rFonts w:ascii="Arial" w:eastAsia="Times New Roman" w:hAnsi="Arial" w:cs="Arial"/>
        <w:b w:val="0"/>
        <w:i w:val="0"/>
        <w:sz w:val="20"/>
      </w:rPr>
    </w:lvl>
    <w:lvl w:ilvl="1">
      <w:start w:val="1"/>
      <w:numFmt w:val="decimal"/>
      <w:lvlText w:val="%2)"/>
      <w:lvlJc w:val="left"/>
      <w:pPr>
        <w:ind w:left="680" w:hanging="397"/>
      </w:pPr>
    </w:lvl>
    <w:lvl w:ilvl="2">
      <w:start w:val="1"/>
      <w:numFmt w:val="lowerLetter"/>
      <w:lvlText w:val="%3)"/>
      <w:lvlJc w:val="right"/>
      <w:pPr>
        <w:ind w:left="851" w:hanging="57"/>
      </w:pPr>
    </w:lvl>
    <w:lvl w:ilvl="3">
      <w:start w:val="1"/>
      <w:numFmt w:val="none"/>
      <w:lvlText w:val="-"/>
      <w:lvlJc w:val="left"/>
      <w:pPr>
        <w:ind w:left="794" w:hanging="171"/>
      </w:pPr>
    </w:lvl>
    <w:lvl w:ilvl="4">
      <w:start w:val="1"/>
      <w:numFmt w:val="lowerLetter"/>
      <w:lvlText w:val="%5."/>
      <w:lvlJc w:val="left"/>
      <w:pPr>
        <w:ind w:left="964" w:hanging="171"/>
      </w:pPr>
    </w:lvl>
    <w:lvl w:ilvl="5">
      <w:start w:val="1"/>
      <w:numFmt w:val="lowerRoman"/>
      <w:lvlText w:val="%6."/>
      <w:lvlJc w:val="right"/>
      <w:pPr>
        <w:ind w:left="1134" w:hanging="171"/>
      </w:pPr>
    </w:lvl>
    <w:lvl w:ilvl="6">
      <w:start w:val="1"/>
      <w:numFmt w:val="decimal"/>
      <w:lvlText w:val="%7."/>
      <w:lvlJc w:val="left"/>
      <w:pPr>
        <w:ind w:left="1304" w:hanging="171"/>
      </w:pPr>
    </w:lvl>
    <w:lvl w:ilvl="7">
      <w:start w:val="1"/>
      <w:numFmt w:val="lowerLetter"/>
      <w:lvlText w:val="%8."/>
      <w:lvlJc w:val="left"/>
      <w:pPr>
        <w:ind w:left="1474" w:hanging="171"/>
      </w:pPr>
    </w:lvl>
    <w:lvl w:ilvl="8">
      <w:start w:val="1"/>
      <w:numFmt w:val="lowerRoman"/>
      <w:lvlText w:val="%9."/>
      <w:lvlJc w:val="right"/>
      <w:pPr>
        <w:ind w:left="1644" w:hanging="171"/>
      </w:pPr>
    </w:lvl>
  </w:abstractNum>
  <w:abstractNum w:abstractNumId="11" w15:restartNumberingAfterBreak="0">
    <w:nsid w:val="15B912B6"/>
    <w:multiLevelType w:val="multilevel"/>
    <w:tmpl w:val="FE8E21AC"/>
    <w:lvl w:ilvl="0">
      <w:start w:val="14"/>
      <w:numFmt w:val="decimal"/>
      <w:lvlText w:val="%1."/>
      <w:lvlJc w:val="left"/>
      <w:pPr>
        <w:ind w:left="454" w:hanging="341"/>
      </w:pPr>
      <w:rPr>
        <w:rFonts w:ascii="Arial" w:hAnsi="Arial" w:cs="Times New Roman" w:hint="default"/>
        <w:b w:val="0"/>
        <w:i w:val="0"/>
        <w:sz w:val="20"/>
      </w:rPr>
    </w:lvl>
    <w:lvl w:ilvl="1">
      <w:start w:val="1"/>
      <w:numFmt w:val="decimal"/>
      <w:lvlText w:val="%2)"/>
      <w:lvlJc w:val="left"/>
      <w:pPr>
        <w:ind w:left="680" w:hanging="397"/>
      </w:pPr>
    </w:lvl>
    <w:lvl w:ilvl="2">
      <w:start w:val="1"/>
      <w:numFmt w:val="lowerLetter"/>
      <w:lvlText w:val="%3)"/>
      <w:lvlJc w:val="right"/>
      <w:pPr>
        <w:ind w:left="851" w:hanging="57"/>
      </w:pPr>
    </w:lvl>
    <w:lvl w:ilvl="3">
      <w:start w:val="1"/>
      <w:numFmt w:val="none"/>
      <w:lvlText w:val="-"/>
      <w:lvlJc w:val="left"/>
      <w:pPr>
        <w:ind w:left="794" w:hanging="171"/>
      </w:pPr>
    </w:lvl>
    <w:lvl w:ilvl="4">
      <w:start w:val="1"/>
      <w:numFmt w:val="lowerLetter"/>
      <w:lvlText w:val="%5."/>
      <w:lvlJc w:val="left"/>
      <w:pPr>
        <w:ind w:left="964" w:hanging="171"/>
      </w:pPr>
    </w:lvl>
    <w:lvl w:ilvl="5">
      <w:start w:val="1"/>
      <w:numFmt w:val="lowerRoman"/>
      <w:lvlText w:val="%6."/>
      <w:lvlJc w:val="right"/>
      <w:pPr>
        <w:ind w:left="1134" w:hanging="171"/>
      </w:pPr>
    </w:lvl>
    <w:lvl w:ilvl="6">
      <w:start w:val="1"/>
      <w:numFmt w:val="decimal"/>
      <w:lvlText w:val="%7."/>
      <w:lvlJc w:val="left"/>
      <w:pPr>
        <w:ind w:left="1304" w:hanging="171"/>
      </w:pPr>
    </w:lvl>
    <w:lvl w:ilvl="7">
      <w:start w:val="1"/>
      <w:numFmt w:val="lowerLetter"/>
      <w:lvlText w:val="%8."/>
      <w:lvlJc w:val="left"/>
      <w:pPr>
        <w:ind w:left="1474" w:hanging="171"/>
      </w:pPr>
    </w:lvl>
    <w:lvl w:ilvl="8">
      <w:start w:val="1"/>
      <w:numFmt w:val="lowerRoman"/>
      <w:lvlText w:val="%9."/>
      <w:lvlJc w:val="right"/>
      <w:pPr>
        <w:ind w:left="1644" w:hanging="171"/>
      </w:pPr>
    </w:lvl>
  </w:abstractNum>
  <w:abstractNum w:abstractNumId="12" w15:restartNumberingAfterBreak="0">
    <w:nsid w:val="16D8216B"/>
    <w:multiLevelType w:val="hybridMultilevel"/>
    <w:tmpl w:val="7F8EF310"/>
    <w:lvl w:ilvl="0" w:tplc="4E78B84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D6E45"/>
    <w:multiLevelType w:val="multilevel"/>
    <w:tmpl w:val="2E803D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AEB4F35"/>
    <w:multiLevelType w:val="hybridMultilevel"/>
    <w:tmpl w:val="8E0E35BE"/>
    <w:lvl w:ilvl="0" w:tplc="04150017">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6783A40">
      <w:start w:val="1"/>
      <w:numFmt w:val="decimal"/>
      <w:lvlText w:val="%4."/>
      <w:lvlJc w:val="left"/>
      <w:pPr>
        <w:tabs>
          <w:tab w:val="num" w:pos="2880"/>
        </w:tabs>
        <w:ind w:left="2880" w:hanging="360"/>
      </w:pPr>
      <w:rPr>
        <w:i w:val="0"/>
        <w:iCs/>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D446CB9"/>
    <w:multiLevelType w:val="hybridMultilevel"/>
    <w:tmpl w:val="0FEC3BFE"/>
    <w:lvl w:ilvl="0" w:tplc="09AEC6F6">
      <w:start w:val="1"/>
      <w:numFmt w:val="decimal"/>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E6369FD"/>
    <w:multiLevelType w:val="singleLevel"/>
    <w:tmpl w:val="5C28E8AA"/>
    <w:lvl w:ilvl="0">
      <w:start w:val="1"/>
      <w:numFmt w:val="lowerLetter"/>
      <w:lvlText w:val="%1)"/>
      <w:lvlJc w:val="left"/>
      <w:pPr>
        <w:tabs>
          <w:tab w:val="num" w:pos="360"/>
        </w:tabs>
        <w:ind w:left="360" w:hanging="360"/>
      </w:pPr>
    </w:lvl>
  </w:abstractNum>
  <w:abstractNum w:abstractNumId="17" w15:restartNumberingAfterBreak="0">
    <w:nsid w:val="25A01F78"/>
    <w:multiLevelType w:val="multilevel"/>
    <w:tmpl w:val="F710C1D0"/>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25CD653D"/>
    <w:multiLevelType w:val="hybridMultilevel"/>
    <w:tmpl w:val="EB2467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9F4426A"/>
    <w:multiLevelType w:val="multilevel"/>
    <w:tmpl w:val="5E122F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C684BB8"/>
    <w:multiLevelType w:val="hybridMultilevel"/>
    <w:tmpl w:val="2FFE7482"/>
    <w:lvl w:ilvl="0" w:tplc="F20E95B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6C5771"/>
    <w:multiLevelType w:val="multilevel"/>
    <w:tmpl w:val="84C88A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10257D4"/>
    <w:multiLevelType w:val="hybridMultilevel"/>
    <w:tmpl w:val="85A8F5FE"/>
    <w:lvl w:ilvl="0" w:tplc="CC207C8C">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7BC535B"/>
    <w:multiLevelType w:val="hybridMultilevel"/>
    <w:tmpl w:val="45925B2A"/>
    <w:lvl w:ilvl="0" w:tplc="CA1AF766">
      <w:start w:val="1"/>
      <w:numFmt w:val="decimal"/>
      <w:lvlText w:val="%1."/>
      <w:lvlJc w:val="left"/>
      <w:pPr>
        <w:tabs>
          <w:tab w:val="num" w:pos="720"/>
        </w:tabs>
        <w:ind w:left="720"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D60271"/>
    <w:multiLevelType w:val="hybridMultilevel"/>
    <w:tmpl w:val="C832B6BE"/>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5" w15:restartNumberingAfterBreak="0">
    <w:nsid w:val="3B36399B"/>
    <w:multiLevelType w:val="multilevel"/>
    <w:tmpl w:val="23B645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ECC55A6"/>
    <w:multiLevelType w:val="multilevel"/>
    <w:tmpl w:val="EEFA8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F6A041D"/>
    <w:multiLevelType w:val="hybridMultilevel"/>
    <w:tmpl w:val="AEFC8AF8"/>
    <w:lvl w:ilvl="0" w:tplc="BC5A736C">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420AEE"/>
    <w:multiLevelType w:val="multilevel"/>
    <w:tmpl w:val="F9CA3B9E"/>
    <w:lvl w:ilvl="0">
      <w:start w:val="1"/>
      <w:numFmt w:val="decimal"/>
      <w:lvlText w:val="%1."/>
      <w:lvlJc w:val="left"/>
      <w:pPr>
        <w:ind w:left="341" w:hanging="341"/>
      </w:pPr>
      <w:rPr>
        <w:rFonts w:ascii="Arial" w:hAnsi="Arial" w:cs="Arial" w:hint="default"/>
        <w:b w:val="0"/>
        <w:i w:val="0"/>
        <w:sz w:val="18"/>
        <w:szCs w:val="18"/>
      </w:rPr>
    </w:lvl>
    <w:lvl w:ilvl="1">
      <w:start w:val="1"/>
      <w:numFmt w:val="decimal"/>
      <w:lvlText w:val="%2)"/>
      <w:lvlJc w:val="left"/>
      <w:pPr>
        <w:ind w:left="567" w:hanging="397"/>
      </w:pPr>
    </w:lvl>
    <w:lvl w:ilvl="2">
      <w:start w:val="1"/>
      <w:numFmt w:val="lowerLetter"/>
      <w:lvlText w:val="%3)"/>
      <w:lvlJc w:val="right"/>
      <w:pPr>
        <w:ind w:left="738" w:hanging="57"/>
      </w:pPr>
    </w:lvl>
    <w:lvl w:ilvl="3">
      <w:start w:val="1"/>
      <w:numFmt w:val="none"/>
      <w:lvlText w:val="-"/>
      <w:lvlJc w:val="left"/>
      <w:pPr>
        <w:ind w:left="681" w:hanging="171"/>
      </w:pPr>
    </w:lvl>
    <w:lvl w:ilvl="4">
      <w:start w:val="1"/>
      <w:numFmt w:val="lowerLetter"/>
      <w:lvlText w:val="%5."/>
      <w:lvlJc w:val="left"/>
      <w:pPr>
        <w:ind w:left="851" w:hanging="171"/>
      </w:pPr>
    </w:lvl>
    <w:lvl w:ilvl="5">
      <w:start w:val="1"/>
      <w:numFmt w:val="lowerRoman"/>
      <w:lvlText w:val="%6."/>
      <w:lvlJc w:val="right"/>
      <w:pPr>
        <w:ind w:left="1021" w:hanging="171"/>
      </w:pPr>
    </w:lvl>
    <w:lvl w:ilvl="6">
      <w:start w:val="1"/>
      <w:numFmt w:val="decimal"/>
      <w:lvlText w:val="%7."/>
      <w:lvlJc w:val="left"/>
      <w:pPr>
        <w:ind w:left="1191" w:hanging="171"/>
      </w:pPr>
    </w:lvl>
    <w:lvl w:ilvl="7">
      <w:start w:val="1"/>
      <w:numFmt w:val="lowerLetter"/>
      <w:lvlText w:val="%8."/>
      <w:lvlJc w:val="left"/>
      <w:pPr>
        <w:ind w:left="1361" w:hanging="171"/>
      </w:pPr>
    </w:lvl>
    <w:lvl w:ilvl="8">
      <w:start w:val="1"/>
      <w:numFmt w:val="lowerRoman"/>
      <w:lvlText w:val="%9."/>
      <w:lvlJc w:val="right"/>
      <w:pPr>
        <w:ind w:left="1531" w:hanging="171"/>
      </w:pPr>
    </w:lvl>
  </w:abstractNum>
  <w:abstractNum w:abstractNumId="29" w15:restartNumberingAfterBreak="0">
    <w:nsid w:val="44AD687E"/>
    <w:multiLevelType w:val="multilevel"/>
    <w:tmpl w:val="F9860D28"/>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0" w15:restartNumberingAfterBreak="0">
    <w:nsid w:val="463B0003"/>
    <w:multiLevelType w:val="hybridMultilevel"/>
    <w:tmpl w:val="0B0E52AA"/>
    <w:lvl w:ilvl="0" w:tplc="839C6346">
      <w:start w:val="1"/>
      <w:numFmt w:val="decimal"/>
      <w:lvlText w:val="%1."/>
      <w:lvlJc w:val="left"/>
      <w:pPr>
        <w:tabs>
          <w:tab w:val="num" w:pos="360"/>
        </w:tabs>
        <w:ind w:left="360" w:hanging="360"/>
      </w:pPr>
    </w:lvl>
    <w:lvl w:ilvl="1" w:tplc="8BAA679A">
      <w:start w:val="1"/>
      <w:numFmt w:val="upperLetter"/>
      <w:lvlText w:val="%2"/>
      <w:lvlJc w:val="left"/>
      <w:pPr>
        <w:tabs>
          <w:tab w:val="num" w:pos="340"/>
        </w:tabs>
        <w:ind w:left="0" w:firstLine="0"/>
      </w:pPr>
      <w:rPr>
        <w:rFonts w:ascii="Arial" w:hAnsi="Arial" w:cs="Times New Roman" w:hint="default"/>
        <w:b/>
        <w:i w:val="0"/>
        <w:sz w:val="18"/>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15:restartNumberingAfterBreak="0">
    <w:nsid w:val="467953A1"/>
    <w:multiLevelType w:val="hybridMultilevel"/>
    <w:tmpl w:val="F0F6B044"/>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2" w15:restartNumberingAfterBreak="0">
    <w:nsid w:val="4B9251CA"/>
    <w:multiLevelType w:val="hybridMultilevel"/>
    <w:tmpl w:val="D4E2837E"/>
    <w:lvl w:ilvl="0" w:tplc="22E2B3F8">
      <w:start w:val="1"/>
      <w:numFmt w:val="decimal"/>
      <w:lvlText w:val="%1."/>
      <w:lvlJc w:val="left"/>
      <w:pPr>
        <w:tabs>
          <w:tab w:val="num" w:pos="1429"/>
        </w:tabs>
        <w:ind w:left="1429" w:hanging="360"/>
      </w:pPr>
      <w:rPr>
        <w:b w:val="0"/>
      </w:r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33" w15:restartNumberingAfterBreak="0">
    <w:nsid w:val="53CE4045"/>
    <w:multiLevelType w:val="hybridMultilevel"/>
    <w:tmpl w:val="B86EC926"/>
    <w:lvl w:ilvl="0" w:tplc="4D30C058">
      <w:start w:val="1"/>
      <w:numFmt w:val="lowerLetter"/>
      <w:lvlText w:val="%1)"/>
      <w:lvlJc w:val="left"/>
      <w:pPr>
        <w:ind w:left="108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874B2"/>
    <w:multiLevelType w:val="hybridMultilevel"/>
    <w:tmpl w:val="033A3866"/>
    <w:lvl w:ilvl="0" w:tplc="04150001">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440"/>
        </w:tabs>
        <w:ind w:left="1440" w:hanging="360"/>
      </w:pPr>
    </w:lvl>
    <w:lvl w:ilvl="2" w:tplc="E564B918">
      <w:start w:val="3"/>
      <w:numFmt w:val="decimal"/>
      <w:lvlText w:val="%3."/>
      <w:lvlJc w:val="left"/>
      <w:pPr>
        <w:tabs>
          <w:tab w:val="num" w:pos="360"/>
        </w:tabs>
        <w:ind w:left="360" w:hanging="360"/>
      </w:pPr>
      <w:rPr>
        <w:rFonts w:hint="default"/>
      </w:rPr>
    </w:lvl>
    <w:lvl w:ilvl="3" w:tplc="F77269BC">
      <w:start w:val="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E925964"/>
    <w:multiLevelType w:val="hybridMultilevel"/>
    <w:tmpl w:val="13A4DB4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F62A6C"/>
    <w:multiLevelType w:val="hybridMultilevel"/>
    <w:tmpl w:val="66AAEA4E"/>
    <w:lvl w:ilvl="0" w:tplc="F884A698">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0D46422"/>
    <w:multiLevelType w:val="hybridMultilevel"/>
    <w:tmpl w:val="7ABAA35E"/>
    <w:lvl w:ilvl="0" w:tplc="7ADAA3B8">
      <w:start w:val="1"/>
      <w:numFmt w:val="lowerLetter"/>
      <w:lvlText w:val="%1)"/>
      <w:lvlJc w:val="left"/>
      <w:pPr>
        <w:tabs>
          <w:tab w:val="num" w:pos="816"/>
        </w:tabs>
        <w:ind w:left="816" w:hanging="360"/>
      </w:pPr>
    </w:lvl>
    <w:lvl w:ilvl="1" w:tplc="04150019">
      <w:start w:val="1"/>
      <w:numFmt w:val="lowerLetter"/>
      <w:lvlText w:val="%2."/>
      <w:lvlJc w:val="left"/>
      <w:pPr>
        <w:tabs>
          <w:tab w:val="num" w:pos="1536"/>
        </w:tabs>
        <w:ind w:left="1536" w:hanging="360"/>
      </w:pPr>
    </w:lvl>
    <w:lvl w:ilvl="2" w:tplc="0415001B">
      <w:start w:val="1"/>
      <w:numFmt w:val="lowerRoman"/>
      <w:lvlText w:val="%3."/>
      <w:lvlJc w:val="right"/>
      <w:pPr>
        <w:tabs>
          <w:tab w:val="num" w:pos="2256"/>
        </w:tabs>
        <w:ind w:left="2256" w:hanging="180"/>
      </w:pPr>
    </w:lvl>
    <w:lvl w:ilvl="3" w:tplc="0415000F">
      <w:start w:val="1"/>
      <w:numFmt w:val="decimal"/>
      <w:lvlText w:val="%4."/>
      <w:lvlJc w:val="left"/>
      <w:pPr>
        <w:tabs>
          <w:tab w:val="num" w:pos="2976"/>
        </w:tabs>
        <w:ind w:left="2976" w:hanging="360"/>
      </w:pPr>
    </w:lvl>
    <w:lvl w:ilvl="4" w:tplc="04150019">
      <w:start w:val="1"/>
      <w:numFmt w:val="lowerLetter"/>
      <w:lvlText w:val="%5."/>
      <w:lvlJc w:val="left"/>
      <w:pPr>
        <w:tabs>
          <w:tab w:val="num" w:pos="3696"/>
        </w:tabs>
        <w:ind w:left="3696" w:hanging="360"/>
      </w:pPr>
    </w:lvl>
    <w:lvl w:ilvl="5" w:tplc="0415001B">
      <w:start w:val="1"/>
      <w:numFmt w:val="lowerRoman"/>
      <w:lvlText w:val="%6."/>
      <w:lvlJc w:val="right"/>
      <w:pPr>
        <w:tabs>
          <w:tab w:val="num" w:pos="4416"/>
        </w:tabs>
        <w:ind w:left="4416" w:hanging="180"/>
      </w:pPr>
    </w:lvl>
    <w:lvl w:ilvl="6" w:tplc="0415000F">
      <w:start w:val="1"/>
      <w:numFmt w:val="decimal"/>
      <w:lvlText w:val="%7."/>
      <w:lvlJc w:val="left"/>
      <w:pPr>
        <w:tabs>
          <w:tab w:val="num" w:pos="5136"/>
        </w:tabs>
        <w:ind w:left="5136" w:hanging="360"/>
      </w:pPr>
    </w:lvl>
    <w:lvl w:ilvl="7" w:tplc="04150019">
      <w:start w:val="1"/>
      <w:numFmt w:val="lowerLetter"/>
      <w:lvlText w:val="%8."/>
      <w:lvlJc w:val="left"/>
      <w:pPr>
        <w:tabs>
          <w:tab w:val="num" w:pos="5856"/>
        </w:tabs>
        <w:ind w:left="5856" w:hanging="360"/>
      </w:pPr>
    </w:lvl>
    <w:lvl w:ilvl="8" w:tplc="0415001B">
      <w:start w:val="1"/>
      <w:numFmt w:val="lowerRoman"/>
      <w:lvlText w:val="%9."/>
      <w:lvlJc w:val="right"/>
      <w:pPr>
        <w:tabs>
          <w:tab w:val="num" w:pos="6576"/>
        </w:tabs>
        <w:ind w:left="6576" w:hanging="180"/>
      </w:pPr>
    </w:lvl>
  </w:abstractNum>
  <w:abstractNum w:abstractNumId="39" w15:restartNumberingAfterBreak="0">
    <w:nsid w:val="60EB6436"/>
    <w:multiLevelType w:val="hybridMultilevel"/>
    <w:tmpl w:val="4D7C0D30"/>
    <w:lvl w:ilvl="0" w:tplc="E726441A">
      <w:start w:val="1"/>
      <w:numFmt w:val="decimal"/>
      <w:lvlText w:val="%1."/>
      <w:lvlJc w:val="left"/>
      <w:pPr>
        <w:tabs>
          <w:tab w:val="num" w:pos="720"/>
        </w:tabs>
        <w:ind w:left="720" w:hanging="360"/>
      </w:pPr>
    </w:lvl>
    <w:lvl w:ilvl="1" w:tplc="6D4A3700">
      <w:start w:val="1"/>
      <w:numFmt w:val="decimal"/>
      <w:lvlText w:val="%2."/>
      <w:lvlJc w:val="left"/>
      <w:pPr>
        <w:tabs>
          <w:tab w:val="num" w:pos="1440"/>
        </w:tabs>
        <w:ind w:left="144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1733765"/>
    <w:multiLevelType w:val="multilevel"/>
    <w:tmpl w:val="A13025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6D00B72"/>
    <w:multiLevelType w:val="hybridMultilevel"/>
    <w:tmpl w:val="D2520998"/>
    <w:lvl w:ilvl="0" w:tplc="E492548A">
      <w:start w:val="1"/>
      <w:numFmt w:val="decimal"/>
      <w:lvlText w:val="%1)"/>
      <w:lvlJc w:val="left"/>
      <w:pPr>
        <w:tabs>
          <w:tab w:val="num" w:pos="720"/>
        </w:tabs>
        <w:ind w:left="720" w:hanging="360"/>
      </w:pPr>
    </w:lvl>
    <w:lvl w:ilvl="1" w:tplc="E320F74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70692C99"/>
    <w:multiLevelType w:val="hybridMultilevel"/>
    <w:tmpl w:val="6ADE240E"/>
    <w:lvl w:ilvl="0" w:tplc="5DCA8CD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17F69B9"/>
    <w:multiLevelType w:val="multilevel"/>
    <w:tmpl w:val="2926EF02"/>
    <w:lvl w:ilvl="0">
      <w:start w:val="1"/>
      <w:numFmt w:val="decimal"/>
      <w:lvlText w:val="%1."/>
      <w:lvlJc w:val="left"/>
      <w:pPr>
        <w:ind w:left="454" w:hanging="341"/>
      </w:pPr>
      <w:rPr>
        <w:rFonts w:asciiTheme="minorHAnsi" w:hAnsiTheme="minorHAnsi" w:cstheme="minorHAnsi" w:hint="default"/>
        <w:b w:val="0"/>
        <w:i w:val="0"/>
        <w:sz w:val="20"/>
      </w:rPr>
    </w:lvl>
    <w:lvl w:ilvl="1">
      <w:start w:val="1"/>
      <w:numFmt w:val="decimal"/>
      <w:lvlText w:val="%2)"/>
      <w:lvlJc w:val="left"/>
      <w:pPr>
        <w:ind w:left="680" w:hanging="397"/>
      </w:pPr>
    </w:lvl>
    <w:lvl w:ilvl="2">
      <w:start w:val="1"/>
      <w:numFmt w:val="lowerLetter"/>
      <w:lvlText w:val="%3)"/>
      <w:lvlJc w:val="right"/>
      <w:pPr>
        <w:ind w:left="851" w:hanging="57"/>
      </w:pPr>
    </w:lvl>
    <w:lvl w:ilvl="3">
      <w:start w:val="1"/>
      <w:numFmt w:val="none"/>
      <w:lvlText w:val="-"/>
      <w:lvlJc w:val="left"/>
      <w:pPr>
        <w:ind w:left="794" w:hanging="171"/>
      </w:pPr>
    </w:lvl>
    <w:lvl w:ilvl="4">
      <w:start w:val="1"/>
      <w:numFmt w:val="lowerLetter"/>
      <w:lvlText w:val="%5."/>
      <w:lvlJc w:val="left"/>
      <w:pPr>
        <w:ind w:left="964" w:hanging="171"/>
      </w:pPr>
    </w:lvl>
    <w:lvl w:ilvl="5">
      <w:start w:val="1"/>
      <w:numFmt w:val="lowerRoman"/>
      <w:lvlText w:val="%6."/>
      <w:lvlJc w:val="right"/>
      <w:pPr>
        <w:ind w:left="1134" w:hanging="171"/>
      </w:pPr>
    </w:lvl>
    <w:lvl w:ilvl="6">
      <w:start w:val="1"/>
      <w:numFmt w:val="decimal"/>
      <w:lvlText w:val="%7."/>
      <w:lvlJc w:val="left"/>
      <w:pPr>
        <w:ind w:left="1304" w:hanging="171"/>
      </w:pPr>
    </w:lvl>
    <w:lvl w:ilvl="7">
      <w:start w:val="1"/>
      <w:numFmt w:val="lowerLetter"/>
      <w:lvlText w:val="%8."/>
      <w:lvlJc w:val="left"/>
      <w:pPr>
        <w:ind w:left="1474" w:hanging="171"/>
      </w:pPr>
    </w:lvl>
    <w:lvl w:ilvl="8">
      <w:start w:val="1"/>
      <w:numFmt w:val="lowerRoman"/>
      <w:lvlText w:val="%9."/>
      <w:lvlJc w:val="right"/>
      <w:pPr>
        <w:ind w:left="1644" w:hanging="171"/>
      </w:pPr>
    </w:lvl>
  </w:abstractNum>
  <w:abstractNum w:abstractNumId="44" w15:restartNumberingAfterBreak="0">
    <w:nsid w:val="724351C2"/>
    <w:multiLevelType w:val="multilevel"/>
    <w:tmpl w:val="BD3AEB58"/>
    <w:lvl w:ilvl="0">
      <w:start w:val="1"/>
      <w:numFmt w:val="decimal"/>
      <w:lvlText w:val="%1."/>
      <w:lvlJc w:val="left"/>
      <w:pPr>
        <w:tabs>
          <w:tab w:val="num" w:pos="360"/>
        </w:tabs>
        <w:ind w:left="360" w:hanging="360"/>
      </w:pPr>
      <w:rPr>
        <w:rFonts w:ascii="Arial" w:hAnsi="Arial" w:cs="Arial" w:hint="default"/>
        <w:b w:val="0"/>
        <w:bCs/>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Arial" w:hAnsi="Arial" w:cs="Arial" w:hint="default"/>
        <w:b w:val="0"/>
        <w:bCs w:val="0"/>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769467B0"/>
    <w:multiLevelType w:val="hybridMultilevel"/>
    <w:tmpl w:val="538451F2"/>
    <w:lvl w:ilvl="0" w:tplc="FE4E890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950DA5"/>
    <w:multiLevelType w:val="singleLevel"/>
    <w:tmpl w:val="ECFC09A0"/>
    <w:lvl w:ilvl="0">
      <w:start w:val="3"/>
      <w:numFmt w:val="decimal"/>
      <w:lvlText w:val="%1."/>
      <w:lvlJc w:val="left"/>
      <w:pPr>
        <w:tabs>
          <w:tab w:val="num" w:pos="504"/>
        </w:tabs>
        <w:ind w:left="504" w:hanging="504"/>
      </w:pPr>
      <w:rPr>
        <w:rFonts w:hint="default"/>
        <w:color w:val="auto"/>
      </w:rPr>
    </w:lvl>
  </w:abstractNum>
  <w:abstractNum w:abstractNumId="47" w15:restartNumberingAfterBreak="0">
    <w:nsid w:val="7AFD1F9B"/>
    <w:multiLevelType w:val="hybridMultilevel"/>
    <w:tmpl w:val="22300166"/>
    <w:lvl w:ilvl="0" w:tplc="0428DC96">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83997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311324">
    <w:abstractNumId w:val="26"/>
  </w:num>
  <w:num w:numId="3" w16cid:durableId="1817380730">
    <w:abstractNumId w:val="46"/>
    <w:lvlOverride w:ilvl="0">
      <w:startOverride w:val="1"/>
    </w:lvlOverride>
  </w:num>
  <w:num w:numId="4" w16cid:durableId="1859469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192477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77815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2415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7847775">
    <w:abstractNumId w:val="13"/>
    <w:lvlOverride w:ilvl="0">
      <w:startOverride w:val="1"/>
    </w:lvlOverride>
  </w:num>
  <w:num w:numId="9" w16cid:durableId="10862255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0184096">
    <w:abstractNumId w:val="14"/>
  </w:num>
  <w:num w:numId="11" w16cid:durableId="1282495284">
    <w:abstractNumId w:val="41"/>
  </w:num>
  <w:num w:numId="12" w16cid:durableId="1527595619">
    <w:abstractNumId w:val="34"/>
  </w:num>
  <w:num w:numId="13" w16cid:durableId="889539149">
    <w:abstractNumId w:val="47"/>
  </w:num>
  <w:num w:numId="14" w16cid:durableId="1060515076">
    <w:abstractNumId w:val="20"/>
  </w:num>
  <w:num w:numId="15" w16cid:durableId="2081443288">
    <w:abstractNumId w:val="18"/>
  </w:num>
  <w:num w:numId="16" w16cid:durableId="413746655">
    <w:abstractNumId w:val="15"/>
  </w:num>
  <w:num w:numId="17" w16cid:durableId="1101729847">
    <w:abstractNumId w:val="39"/>
  </w:num>
  <w:num w:numId="18" w16cid:durableId="1461802043">
    <w:abstractNumId w:val="46"/>
  </w:num>
  <w:num w:numId="19" w16cid:durableId="70202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351028">
    <w:abstractNumId w:val="9"/>
  </w:num>
  <w:num w:numId="21" w16cid:durableId="403380271">
    <w:abstractNumId w:val="27"/>
  </w:num>
  <w:num w:numId="22" w16cid:durableId="324013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1049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77770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7664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3734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2433379">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7909390">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3527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24787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04537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5718989">
    <w:abstractNumId w:val="16"/>
    <w:lvlOverride w:ilvl="0">
      <w:startOverride w:val="1"/>
    </w:lvlOverride>
  </w:num>
  <w:num w:numId="33" w16cid:durableId="881750924">
    <w:abstractNumId w:val="1"/>
  </w:num>
  <w:num w:numId="34" w16cid:durableId="643966502">
    <w:abstractNumId w:val="30"/>
  </w:num>
  <w:num w:numId="35" w16cid:durableId="1485777964">
    <w:abstractNumId w:val="45"/>
  </w:num>
  <w:num w:numId="36" w16cid:durableId="11386462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9921347">
    <w:abstractNumId w:val="24"/>
  </w:num>
  <w:num w:numId="38" w16cid:durableId="1050347408">
    <w:abstractNumId w:val="6"/>
  </w:num>
  <w:num w:numId="39" w16cid:durableId="2140562836">
    <w:abstractNumId w:val="3"/>
  </w:num>
  <w:num w:numId="40" w16cid:durableId="680090302">
    <w:abstractNumId w:val="31"/>
  </w:num>
  <w:num w:numId="41" w16cid:durableId="986200611">
    <w:abstractNumId w:val="35"/>
  </w:num>
  <w:num w:numId="42" w16cid:durableId="660545059">
    <w:abstractNumId w:val="32"/>
  </w:num>
  <w:num w:numId="43" w16cid:durableId="1508059572">
    <w:abstractNumId w:val="12"/>
  </w:num>
  <w:num w:numId="44" w16cid:durableId="446119911">
    <w:abstractNumId w:val="33"/>
  </w:num>
  <w:num w:numId="45" w16cid:durableId="1197622673">
    <w:abstractNumId w:val="23"/>
  </w:num>
  <w:num w:numId="46" w16cid:durableId="2122529681">
    <w:abstractNumId w:val="40"/>
  </w:num>
  <w:num w:numId="47" w16cid:durableId="1855224392">
    <w:abstractNumId w:val="36"/>
  </w:num>
  <w:num w:numId="48" w16cid:durableId="2145151167">
    <w:abstractNumId w:val="4"/>
  </w:num>
  <w:num w:numId="49" w16cid:durableId="1792552878">
    <w:abstractNumId w:val="44"/>
  </w:num>
  <w:num w:numId="50" w16cid:durableId="21293489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93222798">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20725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3939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601436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760645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616197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249509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958505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F9"/>
    <w:rsid w:val="00033EFE"/>
    <w:rsid w:val="0007089A"/>
    <w:rsid w:val="000B7A49"/>
    <w:rsid w:val="00107A30"/>
    <w:rsid w:val="00180D5C"/>
    <w:rsid w:val="00196958"/>
    <w:rsid w:val="001A7888"/>
    <w:rsid w:val="0020538E"/>
    <w:rsid w:val="00211016"/>
    <w:rsid w:val="00256BC4"/>
    <w:rsid w:val="002741CC"/>
    <w:rsid w:val="0027721F"/>
    <w:rsid w:val="00277F54"/>
    <w:rsid w:val="0028413F"/>
    <w:rsid w:val="002B4130"/>
    <w:rsid w:val="00314645"/>
    <w:rsid w:val="00386C0C"/>
    <w:rsid w:val="00395A50"/>
    <w:rsid w:val="003D6694"/>
    <w:rsid w:val="003E6CB2"/>
    <w:rsid w:val="004166C0"/>
    <w:rsid w:val="00424ADB"/>
    <w:rsid w:val="00432223"/>
    <w:rsid w:val="00435208"/>
    <w:rsid w:val="0044780D"/>
    <w:rsid w:val="00451E14"/>
    <w:rsid w:val="0046488D"/>
    <w:rsid w:val="00464C15"/>
    <w:rsid w:val="004E5D1B"/>
    <w:rsid w:val="004F7622"/>
    <w:rsid w:val="005025E1"/>
    <w:rsid w:val="005723CD"/>
    <w:rsid w:val="00587D0E"/>
    <w:rsid w:val="005B3CE1"/>
    <w:rsid w:val="0062263C"/>
    <w:rsid w:val="006278BE"/>
    <w:rsid w:val="0065669B"/>
    <w:rsid w:val="00662818"/>
    <w:rsid w:val="00687D7D"/>
    <w:rsid w:val="006C55A0"/>
    <w:rsid w:val="006C75B2"/>
    <w:rsid w:val="006D6452"/>
    <w:rsid w:val="0070398D"/>
    <w:rsid w:val="0076328C"/>
    <w:rsid w:val="007E12C1"/>
    <w:rsid w:val="007E3AA0"/>
    <w:rsid w:val="007E6E91"/>
    <w:rsid w:val="0081682E"/>
    <w:rsid w:val="0089741C"/>
    <w:rsid w:val="008A1BA4"/>
    <w:rsid w:val="008B5770"/>
    <w:rsid w:val="008F377B"/>
    <w:rsid w:val="00925BDA"/>
    <w:rsid w:val="00931F4A"/>
    <w:rsid w:val="00942ED3"/>
    <w:rsid w:val="00945DE0"/>
    <w:rsid w:val="009D1295"/>
    <w:rsid w:val="009F66B9"/>
    <w:rsid w:val="00AA3E2C"/>
    <w:rsid w:val="00AA70A5"/>
    <w:rsid w:val="00AB3B07"/>
    <w:rsid w:val="00AC4D56"/>
    <w:rsid w:val="00B37EBB"/>
    <w:rsid w:val="00B70D7D"/>
    <w:rsid w:val="00B846E2"/>
    <w:rsid w:val="00B866F9"/>
    <w:rsid w:val="00B8688F"/>
    <w:rsid w:val="00BF7F4F"/>
    <w:rsid w:val="00C0286D"/>
    <w:rsid w:val="00C044EF"/>
    <w:rsid w:val="00C47AD0"/>
    <w:rsid w:val="00C56E18"/>
    <w:rsid w:val="00C77B09"/>
    <w:rsid w:val="00CA3B08"/>
    <w:rsid w:val="00CB7D51"/>
    <w:rsid w:val="00CD362B"/>
    <w:rsid w:val="00CF7CFA"/>
    <w:rsid w:val="00D76ADE"/>
    <w:rsid w:val="00D92135"/>
    <w:rsid w:val="00DE2A31"/>
    <w:rsid w:val="00E413DD"/>
    <w:rsid w:val="00E579D5"/>
    <w:rsid w:val="00EB5B56"/>
    <w:rsid w:val="00EB602C"/>
    <w:rsid w:val="00F14D40"/>
    <w:rsid w:val="00F15A9E"/>
    <w:rsid w:val="00F33A83"/>
    <w:rsid w:val="00F43339"/>
    <w:rsid w:val="00F70136"/>
    <w:rsid w:val="00FB04FD"/>
    <w:rsid w:val="00FD01CB"/>
    <w:rsid w:val="00FE5C0F"/>
    <w:rsid w:val="00FF7E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08BC"/>
  <w15:docId w15:val="{704366FE-B664-447E-B74A-35DE4EC0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66F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866F9"/>
    <w:pPr>
      <w:keepNext/>
      <w:jc w:val="both"/>
      <w:outlineLvl w:val="0"/>
    </w:pPr>
    <w:rPr>
      <w:b/>
      <w:bCs/>
      <w:sz w:val="26"/>
      <w:u w:val="single"/>
    </w:rPr>
  </w:style>
  <w:style w:type="paragraph" w:styleId="Nagwek2">
    <w:name w:val="heading 2"/>
    <w:basedOn w:val="Normalny"/>
    <w:next w:val="Normalny"/>
    <w:link w:val="Nagwek2Znak"/>
    <w:uiPriority w:val="9"/>
    <w:semiHidden/>
    <w:unhideWhenUsed/>
    <w:qFormat/>
    <w:rsid w:val="006226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2263C"/>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semiHidden/>
    <w:unhideWhenUsed/>
    <w:qFormat/>
    <w:rsid w:val="00B866F9"/>
    <w:pPr>
      <w:keepNext/>
      <w:jc w:val="both"/>
      <w:outlineLvl w:val="3"/>
    </w:pPr>
    <w:rPr>
      <w:b/>
      <w:bCs/>
      <w:sz w:val="26"/>
    </w:rPr>
  </w:style>
  <w:style w:type="paragraph" w:styleId="Nagwek5">
    <w:name w:val="heading 5"/>
    <w:basedOn w:val="Normalny"/>
    <w:next w:val="Normalny"/>
    <w:link w:val="Nagwek5Znak"/>
    <w:uiPriority w:val="9"/>
    <w:semiHidden/>
    <w:unhideWhenUsed/>
    <w:qFormat/>
    <w:rsid w:val="0062263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4166C0"/>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62263C"/>
    <w:pPr>
      <w:keepNext/>
      <w:keepLines/>
      <w:spacing w:before="40"/>
      <w:outlineLvl w:val="6"/>
    </w:pPr>
    <w:rPr>
      <w:rFonts w:asciiTheme="majorHAnsi" w:eastAsiaTheme="majorEastAsia" w:hAnsiTheme="majorHAnsi" w:cstheme="majorBidi"/>
      <w:i/>
      <w:iCs/>
      <w:color w:val="1F3763" w:themeColor="accent1" w:themeShade="7F"/>
    </w:rPr>
  </w:style>
  <w:style w:type="paragraph" w:styleId="Nagwek9">
    <w:name w:val="heading 9"/>
    <w:basedOn w:val="Normalny"/>
    <w:next w:val="Normalny"/>
    <w:link w:val="Nagwek9Znak"/>
    <w:semiHidden/>
    <w:unhideWhenUsed/>
    <w:qFormat/>
    <w:rsid w:val="00B866F9"/>
    <w:pPr>
      <w:keepNext/>
      <w:jc w:val="center"/>
      <w:outlineLvl w:val="8"/>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66F9"/>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semiHidden/>
    <w:rsid w:val="00B866F9"/>
    <w:rPr>
      <w:rFonts w:ascii="Times New Roman" w:eastAsia="Times New Roman" w:hAnsi="Times New Roman" w:cs="Times New Roman"/>
      <w:b/>
      <w:bCs/>
      <w:sz w:val="26"/>
      <w:szCs w:val="24"/>
      <w:lang w:eastAsia="pl-PL"/>
    </w:rPr>
  </w:style>
  <w:style w:type="character" w:customStyle="1" w:styleId="Nagwek9Znak">
    <w:name w:val="Nagłówek 9 Znak"/>
    <w:basedOn w:val="Domylnaczcionkaakapitu"/>
    <w:link w:val="Nagwek9"/>
    <w:semiHidden/>
    <w:rsid w:val="00B866F9"/>
    <w:rPr>
      <w:rFonts w:ascii="Times New Roman" w:eastAsia="Times New Roman" w:hAnsi="Times New Roman" w:cs="Times New Roman"/>
      <w:b/>
      <w:sz w:val="24"/>
      <w:szCs w:val="24"/>
      <w:u w:val="single"/>
      <w:lang w:eastAsia="pl-PL"/>
    </w:rPr>
  </w:style>
  <w:style w:type="paragraph" w:styleId="Tekstpodstawowy">
    <w:name w:val="Body Text"/>
    <w:basedOn w:val="Normalny"/>
    <w:link w:val="TekstpodstawowyZnak"/>
    <w:unhideWhenUsed/>
    <w:rsid w:val="00B866F9"/>
    <w:rPr>
      <w:sz w:val="26"/>
    </w:rPr>
  </w:style>
  <w:style w:type="character" w:customStyle="1" w:styleId="TekstpodstawowyZnak">
    <w:name w:val="Tekst podstawowy Znak"/>
    <w:basedOn w:val="Domylnaczcionkaakapitu"/>
    <w:link w:val="Tekstpodstawowy"/>
    <w:rsid w:val="00B866F9"/>
    <w:rPr>
      <w:rFonts w:ascii="Times New Roman" w:eastAsia="Times New Roman" w:hAnsi="Times New Roman" w:cs="Times New Roman"/>
      <w:sz w:val="26"/>
      <w:szCs w:val="24"/>
      <w:lang w:eastAsia="pl-PL"/>
    </w:rPr>
  </w:style>
  <w:style w:type="paragraph" w:styleId="Tekstpodstawowywcity">
    <w:name w:val="Body Text Indent"/>
    <w:basedOn w:val="Normalny"/>
    <w:link w:val="TekstpodstawowywcityZnak"/>
    <w:semiHidden/>
    <w:unhideWhenUsed/>
    <w:rsid w:val="00B866F9"/>
    <w:pPr>
      <w:tabs>
        <w:tab w:val="left" w:pos="6061"/>
      </w:tabs>
      <w:ind w:left="360"/>
      <w:jc w:val="both"/>
    </w:pPr>
  </w:style>
  <w:style w:type="character" w:customStyle="1" w:styleId="TekstpodstawowywcityZnak">
    <w:name w:val="Tekst podstawowy wcięty Znak"/>
    <w:basedOn w:val="Domylnaczcionkaakapitu"/>
    <w:link w:val="Tekstpodstawowywcity"/>
    <w:semiHidden/>
    <w:rsid w:val="00B866F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B866F9"/>
    <w:pPr>
      <w:tabs>
        <w:tab w:val="right" w:pos="284"/>
        <w:tab w:val="left" w:pos="408"/>
      </w:tabs>
      <w:autoSpaceDE w:val="0"/>
      <w:autoSpaceDN w:val="0"/>
      <w:adjustRightInd w:val="0"/>
      <w:ind w:left="360" w:hanging="240"/>
      <w:jc w:val="both"/>
    </w:pPr>
  </w:style>
  <w:style w:type="character" w:customStyle="1" w:styleId="Tekstpodstawowywcity2Znak">
    <w:name w:val="Tekst podstawowy wcięty 2 Znak"/>
    <w:basedOn w:val="Domylnaczcionkaakapitu"/>
    <w:link w:val="Tekstpodstawowywcity2"/>
    <w:semiHidden/>
    <w:rsid w:val="00B866F9"/>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F66B9"/>
    <w:pPr>
      <w:tabs>
        <w:tab w:val="center" w:pos="4536"/>
        <w:tab w:val="right" w:pos="9072"/>
      </w:tabs>
    </w:pPr>
  </w:style>
  <w:style w:type="character" w:customStyle="1" w:styleId="NagwekZnak">
    <w:name w:val="Nagłówek Znak"/>
    <w:basedOn w:val="Domylnaczcionkaakapitu"/>
    <w:link w:val="Nagwek"/>
    <w:uiPriority w:val="99"/>
    <w:rsid w:val="009F66B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F66B9"/>
    <w:pPr>
      <w:tabs>
        <w:tab w:val="center" w:pos="4536"/>
        <w:tab w:val="right" w:pos="9072"/>
      </w:tabs>
    </w:pPr>
  </w:style>
  <w:style w:type="character" w:customStyle="1" w:styleId="StopkaZnak">
    <w:name w:val="Stopka Znak"/>
    <w:basedOn w:val="Domylnaczcionkaakapitu"/>
    <w:link w:val="Stopka"/>
    <w:uiPriority w:val="99"/>
    <w:rsid w:val="009F66B9"/>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F66B9"/>
    <w:rPr>
      <w:color w:val="0000FF"/>
      <w:u w:val="single"/>
    </w:rPr>
  </w:style>
  <w:style w:type="paragraph" w:customStyle="1" w:styleId="justify">
    <w:name w:val="justify"/>
    <w:basedOn w:val="Normalny"/>
    <w:rsid w:val="009F66B9"/>
    <w:pPr>
      <w:spacing w:before="100" w:beforeAutospacing="1" w:after="100" w:afterAutospacing="1"/>
    </w:pPr>
  </w:style>
  <w:style w:type="character" w:styleId="Pogrubienie">
    <w:name w:val="Strong"/>
    <w:basedOn w:val="Domylnaczcionkaakapitu"/>
    <w:uiPriority w:val="22"/>
    <w:qFormat/>
    <w:rsid w:val="009F66B9"/>
    <w:rPr>
      <w:b/>
      <w:bCs/>
    </w:rPr>
  </w:style>
  <w:style w:type="paragraph" w:styleId="Akapitzlist">
    <w:name w:val="List Paragraph"/>
    <w:basedOn w:val="Normalny"/>
    <w:link w:val="AkapitzlistZnak"/>
    <w:qFormat/>
    <w:rsid w:val="008A1BA4"/>
    <w:pPr>
      <w:ind w:left="720"/>
      <w:contextualSpacing/>
    </w:pPr>
  </w:style>
  <w:style w:type="paragraph" w:styleId="Tekstdymka">
    <w:name w:val="Balloon Text"/>
    <w:basedOn w:val="Normalny"/>
    <w:link w:val="TekstdymkaZnak"/>
    <w:uiPriority w:val="99"/>
    <w:semiHidden/>
    <w:unhideWhenUsed/>
    <w:rsid w:val="00B37EB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EBB"/>
    <w:rPr>
      <w:rFonts w:ascii="Segoe UI" w:eastAsia="Times New Roman" w:hAnsi="Segoe UI" w:cs="Segoe UI"/>
      <w:sz w:val="18"/>
      <w:szCs w:val="18"/>
      <w:lang w:eastAsia="pl-PL"/>
    </w:rPr>
  </w:style>
  <w:style w:type="character" w:customStyle="1" w:styleId="Nagwek6Znak">
    <w:name w:val="Nagłówek 6 Znak"/>
    <w:basedOn w:val="Domylnaczcionkaakapitu"/>
    <w:link w:val="Nagwek6"/>
    <w:uiPriority w:val="9"/>
    <w:semiHidden/>
    <w:rsid w:val="004166C0"/>
    <w:rPr>
      <w:rFonts w:asciiTheme="majorHAnsi" w:eastAsiaTheme="majorEastAsia" w:hAnsiTheme="majorHAnsi" w:cstheme="majorBidi"/>
      <w:color w:val="1F3763" w:themeColor="accent1" w:themeShade="7F"/>
      <w:sz w:val="24"/>
      <w:szCs w:val="24"/>
      <w:lang w:eastAsia="pl-PL"/>
    </w:rPr>
  </w:style>
  <w:style w:type="paragraph" w:styleId="Tekstpodstawowywcity3">
    <w:name w:val="Body Text Indent 3"/>
    <w:basedOn w:val="Normalny"/>
    <w:link w:val="Tekstpodstawowywcity3Znak"/>
    <w:uiPriority w:val="99"/>
    <w:semiHidden/>
    <w:unhideWhenUsed/>
    <w:rsid w:val="004166C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166C0"/>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62263C"/>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semiHidden/>
    <w:rsid w:val="0062263C"/>
    <w:rPr>
      <w:rFonts w:asciiTheme="majorHAnsi" w:eastAsiaTheme="majorEastAsia" w:hAnsiTheme="majorHAnsi" w:cstheme="majorBidi"/>
      <w:color w:val="1F3763" w:themeColor="accent1" w:themeShade="7F"/>
      <w:sz w:val="24"/>
      <w:szCs w:val="24"/>
      <w:lang w:eastAsia="pl-PL"/>
    </w:rPr>
  </w:style>
  <w:style w:type="character" w:customStyle="1" w:styleId="Nagwek5Znak">
    <w:name w:val="Nagłówek 5 Znak"/>
    <w:basedOn w:val="Domylnaczcionkaakapitu"/>
    <w:link w:val="Nagwek5"/>
    <w:uiPriority w:val="9"/>
    <w:semiHidden/>
    <w:rsid w:val="0062263C"/>
    <w:rPr>
      <w:rFonts w:asciiTheme="majorHAnsi" w:eastAsiaTheme="majorEastAsia" w:hAnsiTheme="majorHAnsi" w:cstheme="majorBidi"/>
      <w:color w:val="2F5496" w:themeColor="accent1" w:themeShade="BF"/>
      <w:sz w:val="24"/>
      <w:szCs w:val="24"/>
      <w:lang w:eastAsia="pl-PL"/>
    </w:rPr>
  </w:style>
  <w:style w:type="character" w:customStyle="1" w:styleId="Nagwek7Znak">
    <w:name w:val="Nagłówek 7 Znak"/>
    <w:basedOn w:val="Domylnaczcionkaakapitu"/>
    <w:link w:val="Nagwek7"/>
    <w:uiPriority w:val="9"/>
    <w:semiHidden/>
    <w:rsid w:val="0062263C"/>
    <w:rPr>
      <w:rFonts w:asciiTheme="majorHAnsi" w:eastAsiaTheme="majorEastAsia" w:hAnsiTheme="majorHAnsi" w:cstheme="majorBidi"/>
      <w:i/>
      <w:iCs/>
      <w:color w:val="1F3763" w:themeColor="accent1" w:themeShade="7F"/>
      <w:sz w:val="24"/>
      <w:szCs w:val="24"/>
      <w:lang w:eastAsia="pl-PL"/>
    </w:rPr>
  </w:style>
  <w:style w:type="paragraph" w:customStyle="1" w:styleId="Styl1">
    <w:name w:val="Styl1"/>
    <w:basedOn w:val="Normalny"/>
    <w:autoRedefine/>
    <w:rsid w:val="0062263C"/>
    <w:pPr>
      <w:spacing w:after="60"/>
      <w:jc w:val="both"/>
    </w:pPr>
    <w:rPr>
      <w:rFonts w:ascii="Arial" w:hAnsi="Arial" w:cs="Arial"/>
      <w:sz w:val="16"/>
      <w:szCs w:val="20"/>
      <w:lang w:eastAsia="en-US"/>
    </w:rPr>
  </w:style>
  <w:style w:type="character" w:customStyle="1" w:styleId="Nierozpoznanawzmianka1">
    <w:name w:val="Nierozpoznana wzmianka1"/>
    <w:basedOn w:val="Domylnaczcionkaakapitu"/>
    <w:uiPriority w:val="99"/>
    <w:semiHidden/>
    <w:unhideWhenUsed/>
    <w:rsid w:val="003D6694"/>
    <w:rPr>
      <w:color w:val="605E5C"/>
      <w:shd w:val="clear" w:color="auto" w:fill="E1DFDD"/>
    </w:rPr>
  </w:style>
  <w:style w:type="paragraph" w:styleId="Tytu">
    <w:name w:val="Title"/>
    <w:basedOn w:val="Normalny"/>
    <w:link w:val="TytuZnak"/>
    <w:qFormat/>
    <w:rsid w:val="00435208"/>
    <w:pPr>
      <w:jc w:val="center"/>
    </w:pPr>
    <w:rPr>
      <w:b/>
      <w:szCs w:val="20"/>
      <w:u w:val="single"/>
      <w:lang w:eastAsia="en-US"/>
    </w:rPr>
  </w:style>
  <w:style w:type="character" w:customStyle="1" w:styleId="TytuZnak">
    <w:name w:val="Tytuł Znak"/>
    <w:basedOn w:val="Domylnaczcionkaakapitu"/>
    <w:link w:val="Tytu"/>
    <w:rsid w:val="00435208"/>
    <w:rPr>
      <w:rFonts w:ascii="Times New Roman" w:eastAsia="Times New Roman" w:hAnsi="Times New Roman" w:cs="Times New Roman"/>
      <w:b/>
      <w:sz w:val="24"/>
      <w:szCs w:val="20"/>
      <w:u w:val="single"/>
    </w:rPr>
  </w:style>
  <w:style w:type="character" w:customStyle="1" w:styleId="AkapitzlistZnak">
    <w:name w:val="Akapit z listą Znak"/>
    <w:basedOn w:val="Domylnaczcionkaakapitu"/>
    <w:link w:val="Akapitzlist"/>
    <w:uiPriority w:val="99"/>
    <w:locked/>
    <w:rsid w:val="00435208"/>
    <w:rPr>
      <w:rFonts w:ascii="Times New Roman" w:eastAsia="Times New Roman" w:hAnsi="Times New Roman" w:cs="Times New Roman"/>
      <w:sz w:val="24"/>
      <w:szCs w:val="24"/>
      <w:lang w:eastAsia="pl-PL"/>
    </w:rPr>
  </w:style>
  <w:style w:type="character" w:customStyle="1" w:styleId="BrakA">
    <w:name w:val="Brak A"/>
    <w:qFormat/>
    <w:rsid w:val="00D76ADE"/>
  </w:style>
  <w:style w:type="character" w:styleId="Nierozpoznanawzmianka">
    <w:name w:val="Unresolved Mention"/>
    <w:basedOn w:val="Domylnaczcionkaakapitu"/>
    <w:uiPriority w:val="99"/>
    <w:semiHidden/>
    <w:unhideWhenUsed/>
    <w:rsid w:val="00F15A9E"/>
    <w:rPr>
      <w:color w:val="605E5C"/>
      <w:shd w:val="clear" w:color="auto" w:fill="E1DFDD"/>
    </w:rPr>
  </w:style>
  <w:style w:type="character" w:styleId="Odwoaniedokomentarza">
    <w:name w:val="annotation reference"/>
    <w:basedOn w:val="Domylnaczcionkaakapitu"/>
    <w:uiPriority w:val="99"/>
    <w:semiHidden/>
    <w:unhideWhenUsed/>
    <w:rsid w:val="00FD01CB"/>
    <w:rPr>
      <w:sz w:val="16"/>
      <w:szCs w:val="16"/>
    </w:rPr>
  </w:style>
  <w:style w:type="paragraph" w:styleId="Tekstkomentarza">
    <w:name w:val="annotation text"/>
    <w:basedOn w:val="Normalny"/>
    <w:link w:val="TekstkomentarzaZnak"/>
    <w:uiPriority w:val="99"/>
    <w:unhideWhenUsed/>
    <w:rsid w:val="00FD01CB"/>
    <w:rPr>
      <w:sz w:val="20"/>
      <w:szCs w:val="20"/>
    </w:rPr>
  </w:style>
  <w:style w:type="character" w:customStyle="1" w:styleId="TekstkomentarzaZnak">
    <w:name w:val="Tekst komentarza Znak"/>
    <w:basedOn w:val="Domylnaczcionkaakapitu"/>
    <w:link w:val="Tekstkomentarza"/>
    <w:uiPriority w:val="99"/>
    <w:rsid w:val="00FD01C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D01CB"/>
    <w:rPr>
      <w:b/>
      <w:bCs/>
    </w:rPr>
  </w:style>
  <w:style w:type="character" w:customStyle="1" w:styleId="TematkomentarzaZnak">
    <w:name w:val="Temat komentarza Znak"/>
    <w:basedOn w:val="TekstkomentarzaZnak"/>
    <w:link w:val="Tematkomentarza"/>
    <w:uiPriority w:val="99"/>
    <w:semiHidden/>
    <w:rsid w:val="00FD01C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4309">
      <w:bodyDiv w:val="1"/>
      <w:marLeft w:val="0"/>
      <w:marRight w:val="0"/>
      <w:marTop w:val="0"/>
      <w:marBottom w:val="0"/>
      <w:divBdr>
        <w:top w:val="none" w:sz="0" w:space="0" w:color="auto"/>
        <w:left w:val="none" w:sz="0" w:space="0" w:color="auto"/>
        <w:bottom w:val="none" w:sz="0" w:space="0" w:color="auto"/>
        <w:right w:val="none" w:sz="0" w:space="0" w:color="auto"/>
      </w:divBdr>
    </w:div>
    <w:div w:id="298922419">
      <w:bodyDiv w:val="1"/>
      <w:marLeft w:val="0"/>
      <w:marRight w:val="0"/>
      <w:marTop w:val="0"/>
      <w:marBottom w:val="0"/>
      <w:divBdr>
        <w:top w:val="none" w:sz="0" w:space="0" w:color="auto"/>
        <w:left w:val="none" w:sz="0" w:space="0" w:color="auto"/>
        <w:bottom w:val="none" w:sz="0" w:space="0" w:color="auto"/>
        <w:right w:val="none" w:sz="0" w:space="0" w:color="auto"/>
      </w:divBdr>
    </w:div>
    <w:div w:id="548499165">
      <w:bodyDiv w:val="1"/>
      <w:marLeft w:val="0"/>
      <w:marRight w:val="0"/>
      <w:marTop w:val="0"/>
      <w:marBottom w:val="0"/>
      <w:divBdr>
        <w:top w:val="none" w:sz="0" w:space="0" w:color="auto"/>
        <w:left w:val="none" w:sz="0" w:space="0" w:color="auto"/>
        <w:bottom w:val="none" w:sz="0" w:space="0" w:color="auto"/>
        <w:right w:val="none" w:sz="0" w:space="0" w:color="auto"/>
      </w:divBdr>
    </w:div>
    <w:div w:id="573317121">
      <w:bodyDiv w:val="1"/>
      <w:marLeft w:val="0"/>
      <w:marRight w:val="0"/>
      <w:marTop w:val="0"/>
      <w:marBottom w:val="0"/>
      <w:divBdr>
        <w:top w:val="none" w:sz="0" w:space="0" w:color="auto"/>
        <w:left w:val="none" w:sz="0" w:space="0" w:color="auto"/>
        <w:bottom w:val="none" w:sz="0" w:space="0" w:color="auto"/>
        <w:right w:val="none" w:sz="0" w:space="0" w:color="auto"/>
      </w:divBdr>
    </w:div>
    <w:div w:id="669523500">
      <w:bodyDiv w:val="1"/>
      <w:marLeft w:val="0"/>
      <w:marRight w:val="0"/>
      <w:marTop w:val="0"/>
      <w:marBottom w:val="0"/>
      <w:divBdr>
        <w:top w:val="none" w:sz="0" w:space="0" w:color="auto"/>
        <w:left w:val="none" w:sz="0" w:space="0" w:color="auto"/>
        <w:bottom w:val="none" w:sz="0" w:space="0" w:color="auto"/>
        <w:right w:val="none" w:sz="0" w:space="0" w:color="auto"/>
      </w:divBdr>
    </w:div>
    <w:div w:id="730617288">
      <w:bodyDiv w:val="1"/>
      <w:marLeft w:val="0"/>
      <w:marRight w:val="0"/>
      <w:marTop w:val="0"/>
      <w:marBottom w:val="0"/>
      <w:divBdr>
        <w:top w:val="none" w:sz="0" w:space="0" w:color="auto"/>
        <w:left w:val="none" w:sz="0" w:space="0" w:color="auto"/>
        <w:bottom w:val="none" w:sz="0" w:space="0" w:color="auto"/>
        <w:right w:val="none" w:sz="0" w:space="0" w:color="auto"/>
      </w:divBdr>
    </w:div>
    <w:div w:id="835270579">
      <w:bodyDiv w:val="1"/>
      <w:marLeft w:val="0"/>
      <w:marRight w:val="0"/>
      <w:marTop w:val="0"/>
      <w:marBottom w:val="0"/>
      <w:divBdr>
        <w:top w:val="none" w:sz="0" w:space="0" w:color="auto"/>
        <w:left w:val="none" w:sz="0" w:space="0" w:color="auto"/>
        <w:bottom w:val="none" w:sz="0" w:space="0" w:color="auto"/>
        <w:right w:val="none" w:sz="0" w:space="0" w:color="auto"/>
      </w:divBdr>
    </w:div>
    <w:div w:id="1012730803">
      <w:bodyDiv w:val="1"/>
      <w:marLeft w:val="0"/>
      <w:marRight w:val="0"/>
      <w:marTop w:val="0"/>
      <w:marBottom w:val="0"/>
      <w:divBdr>
        <w:top w:val="none" w:sz="0" w:space="0" w:color="auto"/>
        <w:left w:val="none" w:sz="0" w:space="0" w:color="auto"/>
        <w:bottom w:val="none" w:sz="0" w:space="0" w:color="auto"/>
        <w:right w:val="none" w:sz="0" w:space="0" w:color="auto"/>
      </w:divBdr>
    </w:div>
    <w:div w:id="1148398722">
      <w:bodyDiv w:val="1"/>
      <w:marLeft w:val="0"/>
      <w:marRight w:val="0"/>
      <w:marTop w:val="0"/>
      <w:marBottom w:val="0"/>
      <w:divBdr>
        <w:top w:val="none" w:sz="0" w:space="0" w:color="auto"/>
        <w:left w:val="none" w:sz="0" w:space="0" w:color="auto"/>
        <w:bottom w:val="none" w:sz="0" w:space="0" w:color="auto"/>
        <w:right w:val="none" w:sz="0" w:space="0" w:color="auto"/>
      </w:divBdr>
    </w:div>
    <w:div w:id="1320304949">
      <w:bodyDiv w:val="1"/>
      <w:marLeft w:val="0"/>
      <w:marRight w:val="0"/>
      <w:marTop w:val="0"/>
      <w:marBottom w:val="0"/>
      <w:divBdr>
        <w:top w:val="none" w:sz="0" w:space="0" w:color="auto"/>
        <w:left w:val="none" w:sz="0" w:space="0" w:color="auto"/>
        <w:bottom w:val="none" w:sz="0" w:space="0" w:color="auto"/>
        <w:right w:val="none" w:sz="0" w:space="0" w:color="auto"/>
      </w:divBdr>
    </w:div>
    <w:div w:id="1357735650">
      <w:bodyDiv w:val="1"/>
      <w:marLeft w:val="0"/>
      <w:marRight w:val="0"/>
      <w:marTop w:val="0"/>
      <w:marBottom w:val="0"/>
      <w:divBdr>
        <w:top w:val="none" w:sz="0" w:space="0" w:color="auto"/>
        <w:left w:val="none" w:sz="0" w:space="0" w:color="auto"/>
        <w:bottom w:val="none" w:sz="0" w:space="0" w:color="auto"/>
        <w:right w:val="none" w:sz="0" w:space="0" w:color="auto"/>
      </w:divBdr>
    </w:div>
    <w:div w:id="1508474217">
      <w:bodyDiv w:val="1"/>
      <w:marLeft w:val="0"/>
      <w:marRight w:val="0"/>
      <w:marTop w:val="0"/>
      <w:marBottom w:val="0"/>
      <w:divBdr>
        <w:top w:val="none" w:sz="0" w:space="0" w:color="auto"/>
        <w:left w:val="none" w:sz="0" w:space="0" w:color="auto"/>
        <w:bottom w:val="none" w:sz="0" w:space="0" w:color="auto"/>
        <w:right w:val="none" w:sz="0" w:space="0" w:color="auto"/>
      </w:divBdr>
    </w:div>
    <w:div w:id="1520780646">
      <w:bodyDiv w:val="1"/>
      <w:marLeft w:val="0"/>
      <w:marRight w:val="0"/>
      <w:marTop w:val="0"/>
      <w:marBottom w:val="0"/>
      <w:divBdr>
        <w:top w:val="none" w:sz="0" w:space="0" w:color="auto"/>
        <w:left w:val="none" w:sz="0" w:space="0" w:color="auto"/>
        <w:bottom w:val="none" w:sz="0" w:space="0" w:color="auto"/>
        <w:right w:val="none" w:sz="0" w:space="0" w:color="auto"/>
      </w:divBdr>
    </w:div>
    <w:div w:id="1613976955">
      <w:bodyDiv w:val="1"/>
      <w:marLeft w:val="0"/>
      <w:marRight w:val="0"/>
      <w:marTop w:val="0"/>
      <w:marBottom w:val="0"/>
      <w:divBdr>
        <w:top w:val="none" w:sz="0" w:space="0" w:color="auto"/>
        <w:left w:val="none" w:sz="0" w:space="0" w:color="auto"/>
        <w:bottom w:val="none" w:sz="0" w:space="0" w:color="auto"/>
        <w:right w:val="none" w:sz="0" w:space="0" w:color="auto"/>
      </w:divBdr>
    </w:div>
    <w:div w:id="1681154345">
      <w:bodyDiv w:val="1"/>
      <w:marLeft w:val="0"/>
      <w:marRight w:val="0"/>
      <w:marTop w:val="0"/>
      <w:marBottom w:val="0"/>
      <w:divBdr>
        <w:top w:val="none" w:sz="0" w:space="0" w:color="auto"/>
        <w:left w:val="none" w:sz="0" w:space="0" w:color="auto"/>
        <w:bottom w:val="none" w:sz="0" w:space="0" w:color="auto"/>
        <w:right w:val="none" w:sz="0" w:space="0" w:color="auto"/>
      </w:divBdr>
    </w:div>
    <w:div w:id="1761368120">
      <w:bodyDiv w:val="1"/>
      <w:marLeft w:val="0"/>
      <w:marRight w:val="0"/>
      <w:marTop w:val="0"/>
      <w:marBottom w:val="0"/>
      <w:divBdr>
        <w:top w:val="none" w:sz="0" w:space="0" w:color="auto"/>
        <w:left w:val="none" w:sz="0" w:space="0" w:color="auto"/>
        <w:bottom w:val="none" w:sz="0" w:space="0" w:color="auto"/>
        <w:right w:val="none" w:sz="0" w:space="0" w:color="auto"/>
      </w:divBdr>
    </w:div>
    <w:div w:id="1784224482">
      <w:bodyDiv w:val="1"/>
      <w:marLeft w:val="0"/>
      <w:marRight w:val="0"/>
      <w:marTop w:val="0"/>
      <w:marBottom w:val="0"/>
      <w:divBdr>
        <w:top w:val="none" w:sz="0" w:space="0" w:color="auto"/>
        <w:left w:val="none" w:sz="0" w:space="0" w:color="auto"/>
        <w:bottom w:val="none" w:sz="0" w:space="0" w:color="auto"/>
        <w:right w:val="none" w:sz="0" w:space="0" w:color="auto"/>
      </w:divBdr>
    </w:div>
    <w:div w:id="1862091325">
      <w:bodyDiv w:val="1"/>
      <w:marLeft w:val="0"/>
      <w:marRight w:val="0"/>
      <w:marTop w:val="0"/>
      <w:marBottom w:val="0"/>
      <w:divBdr>
        <w:top w:val="none" w:sz="0" w:space="0" w:color="auto"/>
        <w:left w:val="none" w:sz="0" w:space="0" w:color="auto"/>
        <w:bottom w:val="none" w:sz="0" w:space="0" w:color="auto"/>
        <w:right w:val="none" w:sz="0" w:space="0" w:color="auto"/>
      </w:divBdr>
    </w:div>
    <w:div w:id="1918394091">
      <w:bodyDiv w:val="1"/>
      <w:marLeft w:val="0"/>
      <w:marRight w:val="0"/>
      <w:marTop w:val="0"/>
      <w:marBottom w:val="0"/>
      <w:divBdr>
        <w:top w:val="none" w:sz="0" w:space="0" w:color="auto"/>
        <w:left w:val="none" w:sz="0" w:space="0" w:color="auto"/>
        <w:bottom w:val="none" w:sz="0" w:space="0" w:color="auto"/>
        <w:right w:val="none" w:sz="0" w:space="0" w:color="auto"/>
      </w:divBdr>
    </w:div>
    <w:div w:id="20001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rownik_it@109szpital.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109szpital.pl/" TargetMode="External"/><Relationship Id="rId4" Type="http://schemas.openxmlformats.org/officeDocument/2006/relationships/settings" Target="settings.xml"/><Relationship Id="rId9" Type="http://schemas.openxmlformats.org/officeDocument/2006/relationships/hyperlink" Target="mailto:informatyk@109szpita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97B8E-22B3-4B9D-917D-EA6C7BB9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4951</Words>
  <Characters>29707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cp:keywords/>
  <dc:description/>
  <cp:lastModifiedBy>Izabela Bobik</cp:lastModifiedBy>
  <cp:revision>5</cp:revision>
  <cp:lastPrinted>2020-09-28T05:56:00Z</cp:lastPrinted>
  <dcterms:created xsi:type="dcterms:W3CDTF">2023-08-21T07:07:00Z</dcterms:created>
  <dcterms:modified xsi:type="dcterms:W3CDTF">2023-08-24T06:28:00Z</dcterms:modified>
</cp:coreProperties>
</file>