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DE" w:rsidRPr="00B715FC" w:rsidRDefault="00EA5EDE" w:rsidP="00EA5E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94803" w:rsidRPr="00794803" w:rsidRDefault="00794803" w:rsidP="00794803">
      <w:pPr>
        <w:spacing w:after="160" w:line="259" w:lineRule="auto"/>
        <w:jc w:val="right"/>
        <w:rPr>
          <w:rFonts w:eastAsiaTheme="minorHAnsi" w:cs="Calibri"/>
          <w:sz w:val="18"/>
          <w:szCs w:val="18"/>
        </w:rPr>
      </w:pPr>
      <w:r w:rsidRPr="00794803">
        <w:rPr>
          <w:rFonts w:eastAsiaTheme="minorHAnsi" w:cs="Calibri"/>
          <w:sz w:val="18"/>
          <w:szCs w:val="18"/>
        </w:rPr>
        <w:t>Załącznik nr 3 do SWZ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i/>
          <w:sz w:val="20"/>
          <w:szCs w:val="20"/>
        </w:rPr>
        <w:t>(Dane adresowe Wykonawcy)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i/>
          <w:sz w:val="20"/>
          <w:szCs w:val="20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794803" w:rsidRPr="00794803" w:rsidTr="001353CF">
        <w:trPr>
          <w:jc w:val="center"/>
        </w:trPr>
        <w:tc>
          <w:tcPr>
            <w:tcW w:w="9513" w:type="dxa"/>
            <w:shd w:val="clear" w:color="auto" w:fill="F2F2F2"/>
          </w:tcPr>
          <w:p w:rsidR="00794803" w:rsidRPr="00794803" w:rsidRDefault="00794803" w:rsidP="0079480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94803" w:rsidRPr="00794803" w:rsidRDefault="00794803" w:rsidP="00794803">
            <w:pPr>
              <w:autoSpaceDE w:val="0"/>
              <w:autoSpaceDN w:val="0"/>
              <w:adjustRightInd w:val="0"/>
              <w:spacing w:before="120" w:after="16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OŚWIADCZENIE WYKONAWCY O SPEŁNIANIU WARUNKÓW ORAZ NIEPODLEGANIU WYKLUCZENIU 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SKŁADANE NA PODSTAWIE ART. 125 UST. 1 USTAWY Z DNIA 11 WRZEŚNIA 2019R.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Prawo zamówień publicznych (dalej jako: Pzp</w:t>
            </w:r>
            <w:r w:rsidRPr="00794803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</w:tbl>
    <w:p w:rsidR="00794803" w:rsidRPr="00794803" w:rsidRDefault="00794803" w:rsidP="00794803">
      <w:pPr>
        <w:spacing w:after="160" w:line="259" w:lineRule="auto"/>
        <w:rPr>
          <w:rFonts w:ascii="Arial" w:eastAsiaTheme="minorHAnsi" w:hAnsi="Arial" w:cs="Arial"/>
          <w:sz w:val="20"/>
          <w:szCs w:val="20"/>
        </w:rPr>
      </w:pPr>
    </w:p>
    <w:p w:rsidR="009E5D65" w:rsidRPr="006A1250" w:rsidRDefault="009E5D65" w:rsidP="009E5D65">
      <w:pPr>
        <w:suppressAutoHyphens/>
        <w:spacing w:after="0"/>
        <w:jc w:val="center"/>
        <w:rPr>
          <w:rFonts w:eastAsia="Times New Roman" w:cs="Calibri"/>
          <w:color w:val="0070C0"/>
          <w:sz w:val="26"/>
          <w:szCs w:val="26"/>
          <w:lang w:eastAsia="ar-SA"/>
        </w:rPr>
      </w:pPr>
      <w:r w:rsidRPr="006A1250">
        <w:rPr>
          <w:rFonts w:eastAsia="Times New Roman" w:cs="Calibri"/>
          <w:b/>
          <w:i/>
          <w:color w:val="0070C0"/>
          <w:sz w:val="26"/>
          <w:szCs w:val="26"/>
          <w:shd w:val="clear" w:color="auto" w:fill="FFFFFF"/>
          <w:lang w:eastAsia="ar-SA"/>
        </w:rPr>
        <w:t xml:space="preserve">ŚWIADCZENIE USŁUG PRALNICZYCH </w:t>
      </w:r>
      <w:r w:rsidRPr="006A1250">
        <w:rPr>
          <w:rFonts w:eastAsia="Times New Roman" w:cs="Calibri"/>
          <w:b/>
          <w:i/>
          <w:color w:val="0070C0"/>
          <w:sz w:val="26"/>
          <w:szCs w:val="26"/>
          <w:lang w:eastAsia="ar-SA"/>
        </w:rPr>
        <w:t>WRAZ Z DZIERŻAWĄ BIELIZNY SZPITALNEJ</w:t>
      </w:r>
      <w:r w:rsidRPr="006A1250">
        <w:rPr>
          <w:rFonts w:eastAsia="Times New Roman" w:cs="Calibri"/>
          <w:b/>
          <w:i/>
          <w:color w:val="0070C0"/>
          <w:sz w:val="26"/>
          <w:szCs w:val="26"/>
          <w:lang w:eastAsia="ar-SA"/>
        </w:rPr>
        <w:br/>
        <w:t xml:space="preserve">ORAZ WDROŻENIEM SYSTEMU </w:t>
      </w:r>
      <w:r w:rsidRPr="006A1250">
        <w:rPr>
          <w:rFonts w:eastAsia="Times New Roman" w:cs="Calibri"/>
          <w:b/>
          <w:bCs/>
          <w:i/>
          <w:color w:val="0070C0"/>
          <w:sz w:val="26"/>
          <w:szCs w:val="26"/>
          <w:shd w:val="clear" w:color="auto" w:fill="FFFFFF"/>
          <w:lang w:eastAsia="ar-SA"/>
        </w:rPr>
        <w:t xml:space="preserve">AUTOMATYCZNEGO ODCZYTU DANYCH   </w:t>
      </w:r>
      <w:r w:rsidRPr="006A1250">
        <w:rPr>
          <w:rFonts w:eastAsia="Times New Roman" w:cs="Calibri"/>
          <w:b/>
          <w:bCs/>
          <w:i/>
          <w:color w:val="0070C0"/>
          <w:sz w:val="26"/>
          <w:szCs w:val="26"/>
          <w:shd w:val="clear" w:color="auto" w:fill="FFFFFF"/>
          <w:lang w:eastAsia="ar-SA"/>
        </w:rPr>
        <w:br/>
      </w:r>
      <w:r w:rsidRPr="006A1250">
        <w:rPr>
          <w:rFonts w:eastAsia="Times New Roman" w:cs="Calibri"/>
          <w:b/>
          <w:color w:val="0070C0"/>
          <w:sz w:val="26"/>
          <w:szCs w:val="26"/>
          <w:lang w:eastAsia="ar-SA"/>
        </w:rPr>
        <w:t>POSTĘPOWANIE NR: TP 1/2023</w:t>
      </w:r>
    </w:p>
    <w:p w:rsidR="009E5D65" w:rsidRPr="002D4894" w:rsidRDefault="009E5D65" w:rsidP="009E5D6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259" w:lineRule="auto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Oświadczam, że Wykonawca spełnia warunki udziału w postępowaniu określone w SWZ </w:t>
      </w: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Wykonawca nie podlega wykluczeniu na podstawie: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142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oraz na podstawie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F91BA8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b/>
          <w:sz w:val="20"/>
          <w:szCs w:val="20"/>
        </w:rPr>
        <w:t>Informacja na temat podwykonawców niebędących podmiotami udostępniającymi zasoby (</w:t>
      </w:r>
      <w:r w:rsidRPr="00794803">
        <w:rPr>
          <w:rFonts w:eastAsiaTheme="minorHAnsi" w:cstheme="minorBidi"/>
          <w:b/>
          <w:color w:val="FF0000"/>
          <w:sz w:val="20"/>
          <w:szCs w:val="20"/>
        </w:rPr>
        <w:t>JEŻELI DOTYCZY)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podwykonawca niebędący podmiotem udostępniającym zasoby nie podlega wykluczeniu na podstawie:</w:t>
      </w:r>
    </w:p>
    <w:p w:rsidR="00794803" w:rsidRPr="00F91BA8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Pr="00F91BA8">
        <w:rPr>
          <w:rFonts w:asciiTheme="minorHAnsi" w:eastAsiaTheme="minorHAnsi" w:hAnsiTheme="minorHAnsi" w:cstheme="minorBidi"/>
          <w:sz w:val="20"/>
          <w:szCs w:val="20"/>
        </w:rPr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F91BA8">
        <w:rPr>
          <w:rFonts w:asciiTheme="minorHAnsi" w:eastAsiaTheme="minorHAnsi" w:hAnsiTheme="minorHAnsi" w:cstheme="minorBidi"/>
          <w:sz w:val="20"/>
          <w:szCs w:val="20"/>
        </w:rPr>
        <w:t>-</w:t>
      </w:r>
      <w:r w:rsidRPr="00F91BA8">
        <w:rPr>
          <w:rFonts w:asciiTheme="minorHAnsi" w:eastAsiaTheme="minorHAnsi" w:hAnsi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 </w:t>
      </w:r>
    </w:p>
    <w:p w:rsidR="00794803" w:rsidRPr="00794803" w:rsidRDefault="00794803" w:rsidP="00794803">
      <w:pPr>
        <w:spacing w:before="240"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4803" w:rsidRPr="00794803" w:rsidRDefault="00794803" w:rsidP="00794803">
      <w:pPr>
        <w:spacing w:before="240" w:after="0"/>
        <w:jc w:val="right"/>
        <w:rPr>
          <w:rFonts w:eastAsia="Times New Roman"/>
          <w:sz w:val="20"/>
          <w:szCs w:val="20"/>
          <w:lang w:eastAsia="pl-PL"/>
        </w:rPr>
      </w:pP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 xml:space="preserve">Dokument należy podpisać kwalifikowanym podpisem </w:t>
      </w: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>elektronicznym lub podpisem zaufanym lub podpisem osobistym</w:t>
      </w:r>
    </w:p>
    <w:p w:rsidR="00794803" w:rsidRPr="00A17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:rsidR="00794803" w:rsidRPr="00794803" w:rsidRDefault="00794803" w:rsidP="00794803">
      <w:pPr>
        <w:jc w:val="center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 w:cs="Arial Narrow"/>
          <w:b/>
          <w:color w:val="FF0000"/>
          <w:sz w:val="20"/>
          <w:szCs w:val="20"/>
          <w:lang w:eastAsia="pl-PL"/>
        </w:rPr>
        <w:lastRenderedPageBreak/>
        <w:t>Informacja na temat podmiotów, na których zasoby Wykonawca się powołuje (JEŻELI DOTYCZY)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Oświadczam, że w zakresie w jakim udostępniam zasoby, spełniam warunki udziału w postępowaniu określone w SWZ. 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jako podmiot udostępniający zasoby nie podlegam wykluczeniu na podstawie:</w:t>
      </w:r>
    </w:p>
    <w:p w:rsidR="00794803" w:rsidRPr="00794803" w:rsidRDefault="00794803" w:rsidP="00794803">
      <w:pPr>
        <w:spacing w:after="160" w:line="360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794803" w:rsidRPr="00794803" w:rsidRDefault="00794803" w:rsidP="00794803">
      <w:pPr>
        <w:spacing w:after="240" w:line="360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="0032427D" w:rsidRPr="00F91BA8">
        <w:rPr>
          <w:rFonts w:asciiTheme="minorHAnsi" w:hAnsiTheme="minorHAnsi" w:cs="Arial"/>
          <w:sz w:val="20"/>
          <w:szCs w:val="20"/>
          <w:lang w:eastAsia="ar-SA"/>
        </w:rPr>
        <w:t xml:space="preserve">art. 7 ust. 1 </w:t>
      </w:r>
      <w:r w:rsidR="0032427D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32427D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bookmarkStart w:id="0" w:name="_GoBack"/>
      <w:bookmarkEnd w:id="0"/>
    </w:p>
    <w:p w:rsidR="00794803" w:rsidRPr="00794803" w:rsidRDefault="00794803" w:rsidP="00794803">
      <w:pPr>
        <w:spacing w:before="240" w:after="0"/>
        <w:jc w:val="right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794803" w:rsidRDefault="00794803" w:rsidP="00794803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794803">
        <w:rPr>
          <w:rFonts w:eastAsia="Times New Roman"/>
          <w:sz w:val="16"/>
          <w:szCs w:val="16"/>
          <w:lang w:eastAsia="pl-PL"/>
        </w:rPr>
        <w:t>podpis osoby uprawnionej do składania oświadczeń woli w imieniu podmiotu trzeciego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94803">
        <w:rPr>
          <w:rFonts w:asciiTheme="minorHAnsi" w:hAnsiTheme="minorHAnsi" w:cstheme="minorHAnsi"/>
          <w:i/>
        </w:rPr>
        <w:t xml:space="preserve"> </w:t>
      </w:r>
      <w:r w:rsidRPr="00C62521">
        <w:rPr>
          <w:rFonts w:asciiTheme="minorHAnsi" w:hAnsiTheme="minorHAnsi" w:cstheme="minorHAnsi"/>
          <w:i/>
          <w:sz w:val="18"/>
          <w:szCs w:val="18"/>
        </w:rPr>
        <w:t xml:space="preserve">Dokument należy podpisać kwalifikowanym podpisem 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C62521">
        <w:rPr>
          <w:rFonts w:asciiTheme="minorHAnsi" w:hAnsiTheme="minorHAnsi" w:cstheme="minorHAnsi"/>
          <w:i/>
          <w:sz w:val="18"/>
          <w:szCs w:val="18"/>
        </w:rPr>
        <w:t>elektronicznym lub podpisem zaufanym lub podpisem osobistym</w:t>
      </w:r>
    </w:p>
    <w:p w:rsidR="00794803" w:rsidRPr="00794803" w:rsidRDefault="00794803" w:rsidP="00794803">
      <w:pPr>
        <w:jc w:val="right"/>
        <w:rPr>
          <w:rFonts w:eastAsia="Times New Roman"/>
          <w:sz w:val="16"/>
          <w:szCs w:val="16"/>
          <w:lang w:eastAsia="pl-PL"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:rsidR="00794803" w:rsidRPr="00760A03" w:rsidRDefault="00794803" w:rsidP="00794803">
      <w:pPr>
        <w:spacing w:after="0" w:line="240" w:lineRule="auto"/>
        <w:rPr>
          <w:rFonts w:asciiTheme="minorHAnsi" w:hAnsiTheme="minorHAnsi" w:cstheme="minorHAnsi"/>
        </w:rPr>
      </w:pPr>
    </w:p>
    <w:p w:rsidR="00794803" w:rsidRPr="00794803" w:rsidRDefault="00794803" w:rsidP="00794803">
      <w:pPr>
        <w:spacing w:before="240" w:after="0"/>
        <w:jc w:val="right"/>
        <w:rPr>
          <w:rFonts w:eastAsia="Times New Roman"/>
          <w:sz w:val="20"/>
          <w:szCs w:val="20"/>
          <w:lang w:eastAsia="pl-PL"/>
        </w:rPr>
      </w:pPr>
    </w:p>
    <w:sectPr w:rsidR="00794803" w:rsidRPr="00794803" w:rsidSect="001B1B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6" w:bottom="1843" w:left="56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B6" w:rsidRDefault="00F16DB6" w:rsidP="00EA5EDE">
      <w:pPr>
        <w:spacing w:after="0" w:line="240" w:lineRule="auto"/>
      </w:pPr>
      <w:r>
        <w:separator/>
      </w:r>
    </w:p>
  </w:endnote>
  <w:endnote w:type="continuationSeparator" w:id="0">
    <w:p w:rsidR="00F16DB6" w:rsidRDefault="00F16DB6" w:rsidP="00E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A12074" w:rsidRDefault="007136E7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379CC" wp14:editId="477454A9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F16DB6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:rsidR="008866E8" w:rsidRPr="009D7A5F" w:rsidRDefault="00F16DB6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379C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" stroked="f">
              <v:path arrowok="t"/>
              <v:textbox>
                <w:txbxContent>
                  <w:p w:rsidR="008866E8" w:rsidRPr="009D7A5F" w:rsidRDefault="007136E7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:rsidR="008866E8" w:rsidRPr="009D7A5F" w:rsidRDefault="007136E7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E0B128" wp14:editId="4AF93C99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2CF15" id="Łącznik prosty 120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" strokecolor="#7f7f7f [1612]" strokeweight=".5pt">
              <v:stroke joinstyle="miter"/>
            </v:line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F16DB6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F16DB6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56969717" wp14:editId="6A2F4191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F16DB6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69717" id="Text Box 55" o:spid="_x0000_s1027" type="#_x0000_t202" style="position:absolute;left:0;text-align:left;margin-left:43.2pt;margin-top:765.55pt;width:265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L6rAIAAKo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Pr="009D7A5F" w:rsidRDefault="007136E7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F16D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1D6DD4" w:rsidRDefault="007136E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6EDC56F3" wp14:editId="16008E68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63F570" wp14:editId="4BCB925E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:rsidR="008866E8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:rsidR="008866E8" w:rsidRDefault="007136E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:rsidR="008866E8" w:rsidRDefault="00F16DB6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370301" w:rsidRDefault="00F16DB6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3F5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" stroked="f">
              <v:path arrowok="t"/>
              <v:textbox>
                <w:txbxContent>
                  <w:p w:rsidR="008866E8" w:rsidRDefault="007136E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:rsidR="008866E8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370301" w:rsidRDefault="007136E7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BBB0154" wp14:editId="302EE3E9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:rsidR="008866E8" w:rsidRDefault="007136E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:rsidR="008866E8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:rsidR="008866E8" w:rsidRPr="00F43012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:rsidR="008866E8" w:rsidRPr="00F43012" w:rsidRDefault="00F16DB6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:rsidR="008866E8" w:rsidRDefault="00F16DB6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F43012" w:rsidRDefault="007136E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:rsidR="008866E8" w:rsidRPr="001C6AEE" w:rsidRDefault="00F16DB6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866E8" w:rsidRPr="001C6AEE" w:rsidRDefault="00F16DB6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B0154" id="_x0000_s1029" type="#_x0000_t202" style="position:absolute;left:0;text-align:left;margin-left:35.25pt;margin-top:768.75pt;width:265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RYrAIAAKo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:rsidR="008866E8" w:rsidRDefault="007136E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:rsidR="008866E8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:rsidR="008866E8" w:rsidRPr="00F43012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:rsidR="008866E8" w:rsidRPr="00F43012" w:rsidRDefault="007136E7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8866E8" w:rsidRDefault="007136E7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F43012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:rsidR="008866E8" w:rsidRPr="001C6AEE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8866E8" w:rsidRPr="001C6AEE" w:rsidRDefault="007136E7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F16D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B6" w:rsidRDefault="00F16DB6" w:rsidP="00EA5EDE">
      <w:pPr>
        <w:spacing w:after="0" w:line="240" w:lineRule="auto"/>
      </w:pPr>
      <w:r>
        <w:separator/>
      </w:r>
    </w:p>
  </w:footnote>
  <w:footnote w:type="continuationSeparator" w:id="0">
    <w:p w:rsidR="00F16DB6" w:rsidRDefault="00F16DB6" w:rsidP="00E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F16DB6" w:rsidP="00F37A18">
    <w:pPr>
      <w:pStyle w:val="Nagwek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713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1F34D50" wp14:editId="5DE9D6A5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15" name="Obraz 15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6E8" w:rsidRDefault="00F16DB6">
    <w:pPr>
      <w:pStyle w:val="Nagwek"/>
    </w:pPr>
  </w:p>
  <w:p w:rsidR="008866E8" w:rsidRDefault="00F16DB6" w:rsidP="00EE5432">
    <w:pPr>
      <w:pStyle w:val="Nagwek"/>
      <w:spacing w:after="0"/>
      <w:rPr>
        <w:bCs/>
      </w:rPr>
    </w:pPr>
  </w:p>
  <w:p w:rsidR="008866E8" w:rsidRPr="00EE5432" w:rsidRDefault="007136E7" w:rsidP="00EE5432">
    <w:pPr>
      <w:pStyle w:val="Nagwek"/>
      <w:spacing w:after="0"/>
      <w:rPr>
        <w:bCs/>
      </w:rPr>
    </w:pPr>
    <w:r w:rsidRPr="00EE5432">
      <w:rPr>
        <w:bCs/>
      </w:rPr>
      <w:t xml:space="preserve">Znak sprawy Adm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:rsidR="008866E8" w:rsidRDefault="00F16D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DE"/>
    <w:rsid w:val="00243316"/>
    <w:rsid w:val="0032427D"/>
    <w:rsid w:val="003D3053"/>
    <w:rsid w:val="00441B3A"/>
    <w:rsid w:val="00594E0E"/>
    <w:rsid w:val="005D65E5"/>
    <w:rsid w:val="006B7B2E"/>
    <w:rsid w:val="006E4EBF"/>
    <w:rsid w:val="007136E7"/>
    <w:rsid w:val="00776189"/>
    <w:rsid w:val="00794803"/>
    <w:rsid w:val="007A4647"/>
    <w:rsid w:val="007C171F"/>
    <w:rsid w:val="007F7F9C"/>
    <w:rsid w:val="009E5D65"/>
    <w:rsid w:val="00AD3279"/>
    <w:rsid w:val="00BE304A"/>
    <w:rsid w:val="00C0519F"/>
    <w:rsid w:val="00C62521"/>
    <w:rsid w:val="00D15FF1"/>
    <w:rsid w:val="00D644BB"/>
    <w:rsid w:val="00DC3915"/>
    <w:rsid w:val="00E34DF2"/>
    <w:rsid w:val="00EA27DB"/>
    <w:rsid w:val="00EA5EDE"/>
    <w:rsid w:val="00F16DB6"/>
    <w:rsid w:val="00F25FBD"/>
    <w:rsid w:val="00F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0E86E6-94F9-40F5-BBCD-7FDFE79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E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5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E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EA5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E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A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EDE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5E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A5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E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2023-01-15T19:53:00Z</dcterms:created>
  <dcterms:modified xsi:type="dcterms:W3CDTF">2023-01-16T06:37:00Z</dcterms:modified>
</cp:coreProperties>
</file>