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CFE48" w14:textId="3366134B" w:rsidR="00FA708A" w:rsidRDefault="00FA708A" w:rsidP="000B7B1B">
      <w:pPr>
        <w:spacing w:after="0" w:line="360" w:lineRule="auto"/>
        <w:jc w:val="both"/>
      </w:pPr>
    </w:p>
    <w:p w14:paraId="40281E7D" w14:textId="26FD6FC6" w:rsidR="00A3245C" w:rsidRPr="00091EA2" w:rsidRDefault="001E3DC9" w:rsidP="001E3DC9">
      <w:pPr>
        <w:spacing w:after="0" w:line="360" w:lineRule="auto"/>
        <w:ind w:left="77"/>
        <w:jc w:val="right"/>
        <w:rPr>
          <w:rFonts w:asciiTheme="minorHAnsi" w:hAnsiTheme="minorHAnsi" w:cstheme="minorHAnsi"/>
        </w:rPr>
      </w:pPr>
      <w:r w:rsidRPr="00091EA2">
        <w:rPr>
          <w:rFonts w:asciiTheme="minorHAnsi" w:hAnsiTheme="minorHAnsi" w:cstheme="minorHAnsi"/>
          <w:b/>
          <w:sz w:val="24"/>
        </w:rPr>
        <w:t xml:space="preserve">Nr sprawy  </w:t>
      </w:r>
      <w:r w:rsidR="00031807" w:rsidRPr="00091EA2">
        <w:rPr>
          <w:rFonts w:asciiTheme="minorHAnsi" w:hAnsiTheme="minorHAnsi" w:cstheme="minorHAnsi"/>
          <w:b/>
          <w:sz w:val="24"/>
        </w:rPr>
        <w:t xml:space="preserve"> </w:t>
      </w:r>
      <w:r w:rsidRPr="00091EA2">
        <w:rPr>
          <w:rFonts w:asciiTheme="minorHAnsi" w:hAnsiTheme="minorHAnsi" w:cstheme="minorHAnsi"/>
          <w:b/>
          <w:sz w:val="24"/>
        </w:rPr>
        <w:t xml:space="preserve">                                                                                                                                                   SOSW.272.</w:t>
      </w:r>
      <w:r w:rsidR="00677559" w:rsidRPr="00091EA2">
        <w:rPr>
          <w:rFonts w:asciiTheme="minorHAnsi" w:hAnsiTheme="minorHAnsi" w:cstheme="minorHAnsi"/>
          <w:b/>
          <w:sz w:val="24"/>
        </w:rPr>
        <w:t>3</w:t>
      </w:r>
      <w:r w:rsidRPr="00091EA2">
        <w:rPr>
          <w:rFonts w:asciiTheme="minorHAnsi" w:hAnsiTheme="minorHAnsi" w:cstheme="minorHAnsi"/>
          <w:b/>
          <w:sz w:val="24"/>
        </w:rPr>
        <w:t>.2023</w:t>
      </w:r>
    </w:p>
    <w:p w14:paraId="5E26757A" w14:textId="77777777" w:rsidR="00A3245C" w:rsidRPr="00DE3739" w:rsidRDefault="00031807" w:rsidP="007F6FDD">
      <w:pPr>
        <w:spacing w:after="0" w:line="360" w:lineRule="auto"/>
        <w:ind w:left="64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30"/>
        </w:rPr>
        <w:t xml:space="preserve"> </w:t>
      </w:r>
    </w:p>
    <w:p w14:paraId="0475C1E2" w14:textId="0258DE2E" w:rsidR="00A3245C" w:rsidRPr="00091EA2" w:rsidRDefault="000B7B1B" w:rsidP="007712F1">
      <w:pPr>
        <w:spacing w:after="0" w:line="360" w:lineRule="auto"/>
        <w:jc w:val="both"/>
        <w:rPr>
          <w:rFonts w:asciiTheme="majorHAnsi" w:hAnsiTheme="majorHAnsi" w:cstheme="majorHAnsi"/>
          <w:b/>
          <w:sz w:val="32"/>
          <w:szCs w:val="32"/>
        </w:rPr>
      </w:pPr>
      <w:r w:rsidRPr="00091EA2">
        <w:rPr>
          <w:rFonts w:asciiTheme="majorHAnsi" w:hAnsiTheme="majorHAnsi" w:cstheme="majorHAnsi"/>
          <w:b/>
          <w:color w:val="00000A"/>
          <w:sz w:val="32"/>
          <w:szCs w:val="32"/>
        </w:rPr>
        <w:t xml:space="preserve">             </w:t>
      </w:r>
      <w:r w:rsidR="00DE3739" w:rsidRPr="00091EA2">
        <w:rPr>
          <w:rFonts w:asciiTheme="majorHAnsi" w:hAnsiTheme="majorHAnsi" w:cstheme="majorHAnsi"/>
          <w:b/>
          <w:color w:val="00000A"/>
          <w:sz w:val="32"/>
          <w:szCs w:val="32"/>
        </w:rPr>
        <w:t xml:space="preserve">  </w:t>
      </w:r>
      <w:r w:rsidR="00AE0F1A" w:rsidRPr="00091EA2">
        <w:rPr>
          <w:rFonts w:asciiTheme="majorHAnsi" w:hAnsiTheme="majorHAnsi" w:cstheme="majorHAnsi"/>
          <w:b/>
          <w:color w:val="00000A"/>
          <w:sz w:val="32"/>
          <w:szCs w:val="32"/>
        </w:rPr>
        <w:t xml:space="preserve">    </w:t>
      </w:r>
      <w:r w:rsidR="00031807" w:rsidRPr="00091EA2">
        <w:rPr>
          <w:rFonts w:asciiTheme="majorHAnsi" w:hAnsiTheme="majorHAnsi" w:cstheme="majorHAnsi"/>
          <w:b/>
          <w:color w:val="00000A"/>
          <w:sz w:val="32"/>
          <w:szCs w:val="32"/>
        </w:rPr>
        <w:t>SPECYFIKACJA WARUNKÓW ZAMÓWIENIA</w:t>
      </w:r>
    </w:p>
    <w:p w14:paraId="67D63B01" w14:textId="0861CD50" w:rsidR="000B7B1B" w:rsidRPr="00091EA2" w:rsidRDefault="00DE3739" w:rsidP="0096754C">
      <w:pPr>
        <w:spacing w:after="0" w:line="360" w:lineRule="auto"/>
        <w:ind w:left="581"/>
        <w:jc w:val="both"/>
        <w:rPr>
          <w:rFonts w:asciiTheme="majorHAnsi" w:hAnsiTheme="majorHAnsi" w:cstheme="majorHAnsi"/>
          <w:b/>
          <w:color w:val="00000A"/>
          <w:sz w:val="32"/>
          <w:szCs w:val="32"/>
        </w:rPr>
      </w:pPr>
      <w:r w:rsidRPr="00091EA2">
        <w:rPr>
          <w:rFonts w:asciiTheme="majorHAnsi" w:hAnsiTheme="majorHAnsi" w:cstheme="majorHAnsi"/>
          <w:b/>
          <w:color w:val="00000A"/>
          <w:sz w:val="32"/>
          <w:szCs w:val="32"/>
        </w:rPr>
        <w:t xml:space="preserve">                           </w:t>
      </w:r>
      <w:r w:rsidR="00AE0F1A" w:rsidRPr="00091EA2">
        <w:rPr>
          <w:rFonts w:asciiTheme="majorHAnsi" w:hAnsiTheme="majorHAnsi" w:cstheme="majorHAnsi"/>
          <w:b/>
          <w:color w:val="00000A"/>
          <w:sz w:val="32"/>
          <w:szCs w:val="32"/>
        </w:rPr>
        <w:t xml:space="preserve">   </w:t>
      </w:r>
      <w:r w:rsidR="00031807" w:rsidRPr="00091EA2">
        <w:rPr>
          <w:rFonts w:asciiTheme="majorHAnsi" w:hAnsiTheme="majorHAnsi" w:cstheme="majorHAnsi"/>
          <w:b/>
          <w:color w:val="00000A"/>
          <w:sz w:val="32"/>
          <w:szCs w:val="32"/>
        </w:rPr>
        <w:t>zwana dalej „SWZ”</w:t>
      </w:r>
    </w:p>
    <w:p w14:paraId="7FC13161" w14:textId="77777777" w:rsidR="000B7B1B" w:rsidRPr="00091EA2" w:rsidRDefault="000B7B1B" w:rsidP="007712F1">
      <w:pPr>
        <w:spacing w:after="0" w:line="360" w:lineRule="auto"/>
        <w:ind w:left="581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94EE503" w14:textId="1108FF3A" w:rsidR="000B7B1B" w:rsidRPr="00646E55" w:rsidRDefault="0040305E" w:rsidP="0096754C">
      <w:pPr>
        <w:spacing w:after="0" w:line="360" w:lineRule="auto"/>
        <w:ind w:left="634"/>
        <w:jc w:val="both"/>
        <w:rPr>
          <w:rFonts w:asciiTheme="minorHAnsi" w:hAnsiTheme="minorHAnsi" w:cstheme="minorHAnsi"/>
          <w:b/>
        </w:rPr>
      </w:pPr>
      <w:r w:rsidRPr="00646E55">
        <w:rPr>
          <w:rFonts w:asciiTheme="minorHAnsi" w:hAnsiTheme="minorHAnsi" w:cstheme="minorHAnsi"/>
          <w:b/>
        </w:rPr>
        <w:t>Wykonanie usług</w:t>
      </w:r>
      <w:r w:rsidR="000B7B1B" w:rsidRPr="00646E55">
        <w:rPr>
          <w:rFonts w:asciiTheme="minorHAnsi" w:hAnsiTheme="minorHAnsi" w:cstheme="minorHAnsi"/>
          <w:b/>
        </w:rPr>
        <w:t>i:</w:t>
      </w:r>
    </w:p>
    <w:p w14:paraId="429A2A77" w14:textId="1697CE2E" w:rsidR="0040305E" w:rsidRPr="00646E55" w:rsidRDefault="00BC2B32" w:rsidP="00BC2B32">
      <w:pPr>
        <w:spacing w:after="0" w:line="360" w:lineRule="auto"/>
        <w:ind w:left="548"/>
        <w:jc w:val="both"/>
        <w:rPr>
          <w:rFonts w:asciiTheme="minorHAnsi" w:hAnsiTheme="minorHAnsi" w:cstheme="minorHAnsi"/>
        </w:rPr>
      </w:pPr>
      <w:r w:rsidRPr="00646E55">
        <w:rPr>
          <w:rFonts w:asciiTheme="minorHAnsi" w:hAnsiTheme="minorHAnsi" w:cstheme="minorHAnsi"/>
          <w:b/>
        </w:rPr>
        <w:t>Świadczenie usług związanych z organizacją i prowadzeniem zajęć wczesnego wspomagania rozwoju dziecka w ramach rządowego programu ,,Za Życiem” w  Specjalnym Ośrodku Szkolno-Wychowawczym w Wielgiem.</w:t>
      </w:r>
      <w:r w:rsidR="00031807" w:rsidRPr="00646E55">
        <w:rPr>
          <w:rFonts w:asciiTheme="minorHAnsi" w:hAnsiTheme="minorHAnsi" w:cstheme="minorHAnsi"/>
        </w:rPr>
        <w:t xml:space="preserve"> </w:t>
      </w:r>
    </w:p>
    <w:p w14:paraId="58CD7E85" w14:textId="13625A7D" w:rsidR="00FA708A" w:rsidRPr="00C43D7C" w:rsidRDefault="00BF223D" w:rsidP="00FA708A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C43D7C">
        <w:rPr>
          <w:rFonts w:asciiTheme="minorHAnsi" w:hAnsiTheme="minorHAnsi" w:cstheme="minorHAnsi"/>
          <w:b/>
        </w:rPr>
        <w:t>Tryb postępowania:</w:t>
      </w:r>
    </w:p>
    <w:p w14:paraId="234A9D36" w14:textId="3DC68C75" w:rsidR="009A6785" w:rsidRPr="00C43D7C" w:rsidRDefault="009A6785" w:rsidP="009A6785">
      <w:pPr>
        <w:suppressAutoHyphens w:val="0"/>
        <w:autoSpaceDN/>
        <w:spacing w:after="0"/>
        <w:jc w:val="both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C43D7C">
        <w:rPr>
          <w:rFonts w:asciiTheme="minorHAnsi" w:eastAsiaTheme="minorHAnsi" w:hAnsiTheme="minorHAnsi" w:cstheme="minorHAnsi"/>
          <w:lang w:eastAsia="en-US"/>
        </w:rPr>
        <w:t xml:space="preserve">Postępowanie o udzielenie zamówienia prowadzone jest </w:t>
      </w:r>
      <w:r w:rsidR="00BD3234" w:rsidRPr="00C43D7C">
        <w:rPr>
          <w:rFonts w:asciiTheme="minorHAnsi" w:eastAsiaTheme="minorHAnsi" w:hAnsiTheme="minorHAnsi" w:cstheme="minorHAnsi"/>
          <w:lang w:eastAsia="en-US"/>
        </w:rPr>
        <w:t xml:space="preserve">postępowaniem na usługi społeczne, o których mowa w treści art.359 pkt 2ustawy </w:t>
      </w:r>
      <w:r w:rsidR="00116F89" w:rsidRPr="00C43D7C">
        <w:rPr>
          <w:rFonts w:asciiTheme="minorHAnsi" w:eastAsiaTheme="minorHAnsi" w:hAnsiTheme="minorHAnsi" w:cstheme="minorHAnsi"/>
          <w:lang w:eastAsia="en-US"/>
        </w:rPr>
        <w:t xml:space="preserve">z dnia 11 września 2019r.Prawo Zamówień Publicznych </w:t>
      </w:r>
      <w:r w:rsidR="00091EA2">
        <w:rPr>
          <w:rFonts w:asciiTheme="minorHAnsi" w:eastAsiaTheme="minorHAnsi" w:hAnsiTheme="minorHAnsi" w:cstheme="minorHAnsi"/>
          <w:lang w:eastAsia="en-US"/>
        </w:rPr>
        <w:t xml:space="preserve">(tj. Dz. U. z 2023r. poz.1605 ) </w:t>
      </w:r>
      <w:r w:rsidR="00116F89" w:rsidRPr="00C43D7C">
        <w:rPr>
          <w:rFonts w:asciiTheme="minorHAnsi" w:eastAsiaTheme="minorHAnsi" w:hAnsiTheme="minorHAnsi" w:cstheme="minorHAnsi"/>
          <w:lang w:eastAsia="en-US"/>
        </w:rPr>
        <w:t xml:space="preserve">zwanym dalej także Pzp, których wartość zamówienia jest mniejsza niż 750000 euro i prowadzone jest w trybie podstawowym bez negocjacji, na podstawie art.275 pkt 1 ustawy Pzp zwanej dalej Ustawą Pzp, oraz w oparciu o zapisy niniejszej Specyfikacji Warunków  Zamówienia ,zwanej dalej ,,SWZ” </w:t>
      </w:r>
      <w:r w:rsidRPr="00C43D7C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5417753B" w14:textId="77777777" w:rsidR="00BF223D" w:rsidRPr="00C43D7C" w:rsidRDefault="00BF223D" w:rsidP="009A6785">
      <w:pPr>
        <w:suppressAutoHyphens w:val="0"/>
        <w:autoSpaceDN/>
        <w:spacing w:after="0"/>
        <w:jc w:val="both"/>
        <w:textAlignment w:val="auto"/>
        <w:rPr>
          <w:rFonts w:asciiTheme="minorHAnsi" w:eastAsiaTheme="minorHAnsi" w:hAnsiTheme="minorHAnsi" w:cstheme="minorHAnsi"/>
          <w:b/>
          <w:lang w:eastAsia="en-US"/>
        </w:rPr>
      </w:pPr>
    </w:p>
    <w:p w14:paraId="007DEC73" w14:textId="66851AEB" w:rsidR="009A6785" w:rsidRPr="00091EA2" w:rsidRDefault="00FA708A" w:rsidP="009A6785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b/>
          <w:lang w:eastAsia="en-US"/>
        </w:rPr>
      </w:pPr>
      <w:r w:rsidRPr="00091EA2">
        <w:rPr>
          <w:rFonts w:asciiTheme="minorHAnsi" w:eastAsiaTheme="minorHAnsi" w:hAnsiTheme="minorHAnsi" w:cstheme="minorHAnsi"/>
          <w:b/>
          <w:lang w:eastAsia="en-US"/>
        </w:rPr>
        <w:t>Znak sprawy:</w:t>
      </w:r>
    </w:p>
    <w:p w14:paraId="1B66A215" w14:textId="77777777" w:rsidR="00BF223D" w:rsidRDefault="00BF223D" w:rsidP="009A6785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0C747C09" w14:textId="0BF11AA8" w:rsidR="00FA708A" w:rsidRDefault="00FA708A" w:rsidP="009A6785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DE3739">
        <w:rPr>
          <w:rFonts w:asciiTheme="minorHAnsi" w:hAnsiTheme="minorHAnsi" w:cstheme="minorHAnsi"/>
          <w:b/>
          <w:sz w:val="24"/>
          <w:szCs w:val="24"/>
        </w:rPr>
        <w:t>SOSW.272.</w:t>
      </w:r>
      <w:r w:rsidR="00677559">
        <w:rPr>
          <w:rFonts w:asciiTheme="minorHAnsi" w:hAnsiTheme="minorHAnsi" w:cstheme="minorHAnsi"/>
          <w:b/>
          <w:sz w:val="24"/>
          <w:szCs w:val="24"/>
        </w:rPr>
        <w:t>3</w:t>
      </w:r>
      <w:r w:rsidRPr="00DE3739">
        <w:rPr>
          <w:rFonts w:asciiTheme="minorHAnsi" w:hAnsiTheme="minorHAnsi" w:cstheme="minorHAnsi"/>
          <w:b/>
          <w:sz w:val="24"/>
          <w:szCs w:val="24"/>
        </w:rPr>
        <w:t>.2023</w:t>
      </w:r>
    </w:p>
    <w:p w14:paraId="692185DD" w14:textId="57600D4B" w:rsidR="00962FD3" w:rsidRDefault="00962FD3" w:rsidP="009A6785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14:paraId="1AEAE897" w14:textId="5C2C11A0" w:rsidR="00962FD3" w:rsidRDefault="00962FD3" w:rsidP="009A6785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Kody CPV:</w:t>
      </w:r>
    </w:p>
    <w:p w14:paraId="21AD1E43" w14:textId="77777777" w:rsidR="00962FD3" w:rsidRDefault="00962FD3" w:rsidP="009A6785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14:paraId="5A325151" w14:textId="679A47BD" w:rsidR="00962FD3" w:rsidRPr="009A6785" w:rsidRDefault="00F517BB" w:rsidP="009A6785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</w:rPr>
        <w:t>80</w:t>
      </w:r>
      <w:bookmarkStart w:id="0" w:name="_GoBack"/>
      <w:bookmarkEnd w:id="0"/>
      <w:r w:rsidR="00962FD3">
        <w:rPr>
          <w:rFonts w:asciiTheme="minorHAnsi" w:hAnsiTheme="minorHAnsi" w:cstheme="minorHAnsi"/>
          <w:b/>
          <w:sz w:val="24"/>
          <w:szCs w:val="24"/>
        </w:rPr>
        <w:t>340000-9-usługi edukacji specjalnej</w:t>
      </w:r>
    </w:p>
    <w:p w14:paraId="67DC8A61" w14:textId="77777777" w:rsidR="0096754C" w:rsidRPr="00091EA2" w:rsidRDefault="0096754C" w:rsidP="0096754C">
      <w:pPr>
        <w:spacing w:after="0" w:line="360" w:lineRule="auto"/>
        <w:ind w:left="76"/>
        <w:jc w:val="both"/>
        <w:rPr>
          <w:rFonts w:asciiTheme="minorHAnsi" w:hAnsiTheme="minorHAnsi" w:cstheme="minorHAnsi"/>
        </w:rPr>
      </w:pPr>
    </w:p>
    <w:p w14:paraId="59B887E1" w14:textId="49977046" w:rsidR="0040305E" w:rsidRPr="00091EA2" w:rsidRDefault="0096754C" w:rsidP="0096754C">
      <w:pPr>
        <w:spacing w:after="0" w:line="360" w:lineRule="auto"/>
        <w:ind w:left="72" w:right="48" w:hanging="10"/>
        <w:jc w:val="both"/>
        <w:rPr>
          <w:rFonts w:asciiTheme="minorHAnsi" w:hAnsiTheme="minorHAnsi" w:cstheme="minorHAnsi"/>
        </w:rPr>
      </w:pPr>
      <w:r w:rsidRPr="00091EA2">
        <w:rPr>
          <w:rFonts w:asciiTheme="minorHAnsi" w:hAnsiTheme="minorHAnsi" w:cstheme="minorHAnsi"/>
        </w:rPr>
        <w:t xml:space="preserve">Zamawiający oczekuje, że Wykonawcy zapoznają się dokładnie z treścią niniejszej Specyfikacji Warunków Zamówienia. Wykonawca ponosi ryzyko niedostarczenia wszystkich wymaganych informacji i dokumentów, oraz przedłożenia oferty nieodpowiadającej wymaganiom określonym przez Zamawiającego. </w:t>
      </w:r>
    </w:p>
    <w:p w14:paraId="5D1EECFC" w14:textId="66C63529" w:rsidR="007712F1" w:rsidRPr="00091EA2" w:rsidRDefault="007712F1" w:rsidP="007712F1">
      <w:pPr>
        <w:tabs>
          <w:tab w:val="left" w:pos="5436"/>
        </w:tabs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91EA2"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 w:rsidR="00A21B8B">
        <w:rPr>
          <w:rFonts w:asciiTheme="minorHAnsi" w:hAnsiTheme="minorHAnsi" w:cstheme="minorHAnsi"/>
        </w:rPr>
        <w:t xml:space="preserve">        </w:t>
      </w:r>
      <w:r w:rsidRPr="00091EA2">
        <w:rPr>
          <w:rFonts w:asciiTheme="minorHAnsi" w:hAnsiTheme="minorHAnsi" w:cstheme="minorHAnsi"/>
        </w:rPr>
        <w:t xml:space="preserve">  </w:t>
      </w:r>
      <w:r w:rsidR="005459FD" w:rsidRPr="00091EA2">
        <w:rPr>
          <w:rFonts w:asciiTheme="minorHAnsi" w:hAnsiTheme="minorHAnsi" w:cstheme="minorHAnsi"/>
        </w:rPr>
        <w:t>Zatwierdz</w:t>
      </w:r>
      <w:r w:rsidR="00FA708A" w:rsidRPr="00091EA2">
        <w:rPr>
          <w:rFonts w:asciiTheme="minorHAnsi" w:hAnsiTheme="minorHAnsi" w:cstheme="minorHAnsi"/>
        </w:rPr>
        <w:t>ił:</w:t>
      </w:r>
      <w:r w:rsidR="005459FD" w:rsidRPr="00091EA2">
        <w:rPr>
          <w:rFonts w:asciiTheme="minorHAnsi" w:hAnsiTheme="minorHAnsi" w:cstheme="minorHAnsi"/>
        </w:rPr>
        <w:t xml:space="preserve">   </w:t>
      </w:r>
      <w:r w:rsidR="00DE3739" w:rsidRPr="00091EA2">
        <w:rPr>
          <w:rFonts w:asciiTheme="minorHAnsi" w:hAnsiTheme="minorHAnsi" w:cstheme="minorHAnsi"/>
          <w:b/>
        </w:rPr>
        <w:t xml:space="preserve">      </w:t>
      </w:r>
    </w:p>
    <w:p w14:paraId="49860D61" w14:textId="5413297B" w:rsidR="00DE3739" w:rsidRPr="00091EA2" w:rsidRDefault="007712F1" w:rsidP="0096754C">
      <w:pPr>
        <w:tabs>
          <w:tab w:val="left" w:pos="5436"/>
        </w:tabs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91EA2">
        <w:rPr>
          <w:rFonts w:asciiTheme="minorHAnsi" w:hAnsiTheme="minorHAnsi" w:cstheme="minorHAnsi"/>
          <w:b/>
        </w:rPr>
        <w:t xml:space="preserve">                                                       </w:t>
      </w:r>
      <w:r w:rsidR="00DE3739" w:rsidRPr="00091EA2">
        <w:rPr>
          <w:rFonts w:asciiTheme="minorHAnsi" w:hAnsiTheme="minorHAnsi" w:cstheme="minorHAnsi"/>
          <w:b/>
        </w:rPr>
        <w:t xml:space="preserve">                        </w:t>
      </w:r>
      <w:r w:rsidR="005459FD" w:rsidRPr="00091EA2">
        <w:rPr>
          <w:rFonts w:asciiTheme="minorHAnsi" w:hAnsiTheme="minorHAnsi" w:cstheme="minorHAnsi"/>
          <w:b/>
        </w:rPr>
        <w:t xml:space="preserve">  </w:t>
      </w:r>
      <w:r w:rsidRPr="00091EA2">
        <w:rPr>
          <w:rFonts w:asciiTheme="minorHAnsi" w:hAnsiTheme="minorHAnsi" w:cstheme="minorHAnsi"/>
          <w:b/>
        </w:rPr>
        <w:t xml:space="preserve">           </w:t>
      </w:r>
      <w:r w:rsidR="00A21B8B">
        <w:rPr>
          <w:rFonts w:asciiTheme="minorHAnsi" w:hAnsiTheme="minorHAnsi" w:cstheme="minorHAnsi"/>
          <w:b/>
        </w:rPr>
        <w:t xml:space="preserve">            </w:t>
      </w:r>
      <w:r w:rsidR="0096754C" w:rsidRPr="00091EA2">
        <w:rPr>
          <w:rFonts w:asciiTheme="minorHAnsi" w:hAnsiTheme="minorHAnsi" w:cstheme="minorHAnsi"/>
          <w:b/>
        </w:rPr>
        <w:t>Dyrektor   Hanna Wiśniewska</w:t>
      </w:r>
    </w:p>
    <w:p w14:paraId="5597DC79" w14:textId="489E014D" w:rsidR="003912E9" w:rsidRDefault="003912E9" w:rsidP="0096754C">
      <w:pPr>
        <w:tabs>
          <w:tab w:val="left" w:pos="5436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7D44ED" w14:textId="14843F1F" w:rsidR="00FA708A" w:rsidRDefault="00FA708A" w:rsidP="0096754C">
      <w:pPr>
        <w:tabs>
          <w:tab w:val="left" w:pos="543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C27B81" w14:textId="77777777" w:rsidR="00DE3739" w:rsidRPr="00DE3739" w:rsidRDefault="00DE3739" w:rsidP="007712F1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D7AC449" w14:textId="17DF4798" w:rsidR="00DE3739" w:rsidRDefault="005459FD" w:rsidP="007712F1">
      <w:pPr>
        <w:tabs>
          <w:tab w:val="left" w:pos="205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3739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="00FA708A">
        <w:rPr>
          <w:rFonts w:asciiTheme="minorHAnsi" w:hAnsiTheme="minorHAnsi" w:cstheme="minorHAnsi"/>
          <w:sz w:val="24"/>
          <w:szCs w:val="24"/>
        </w:rPr>
        <w:t xml:space="preserve"> </w:t>
      </w:r>
      <w:r w:rsidR="007C508B">
        <w:rPr>
          <w:rFonts w:asciiTheme="minorHAnsi" w:hAnsiTheme="minorHAnsi" w:cstheme="minorHAnsi"/>
          <w:sz w:val="24"/>
          <w:szCs w:val="24"/>
        </w:rPr>
        <w:t xml:space="preserve">             Wielgie, 2023.11.20</w:t>
      </w:r>
    </w:p>
    <w:p w14:paraId="2AA0EDA4" w14:textId="1D86EE85" w:rsidR="003912E9" w:rsidRDefault="003912E9" w:rsidP="007712F1">
      <w:pPr>
        <w:tabs>
          <w:tab w:val="left" w:pos="205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F9F6E4" w14:textId="49242939" w:rsidR="003912E9" w:rsidRPr="00DE3739" w:rsidRDefault="003912E9" w:rsidP="007712F1">
      <w:pPr>
        <w:tabs>
          <w:tab w:val="left" w:pos="205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ECE844" w14:textId="77777777" w:rsidR="00A3245C" w:rsidRPr="00091EA2" w:rsidRDefault="00031807" w:rsidP="00091EA2">
      <w:pPr>
        <w:pStyle w:val="Nagwek1"/>
        <w:spacing w:after="0"/>
        <w:ind w:left="0" w:firstLine="0"/>
        <w:rPr>
          <w:rFonts w:asciiTheme="minorHAnsi" w:hAnsiTheme="minorHAnsi" w:cstheme="minorHAnsi"/>
          <w:b/>
          <w:color w:val="auto"/>
          <w:sz w:val="22"/>
        </w:rPr>
      </w:pPr>
      <w:r w:rsidRPr="00091EA2">
        <w:rPr>
          <w:rFonts w:asciiTheme="minorHAnsi" w:hAnsiTheme="minorHAnsi" w:cstheme="minorHAnsi"/>
          <w:b/>
          <w:color w:val="auto"/>
          <w:sz w:val="22"/>
        </w:rPr>
        <w:lastRenderedPageBreak/>
        <w:t>I.</w:t>
      </w:r>
      <w:r w:rsidRPr="00091EA2">
        <w:rPr>
          <w:rFonts w:asciiTheme="minorHAnsi" w:eastAsia="Arial" w:hAnsiTheme="minorHAnsi" w:cstheme="minorHAnsi"/>
          <w:b/>
          <w:color w:val="auto"/>
          <w:sz w:val="22"/>
        </w:rPr>
        <w:t xml:space="preserve"> </w:t>
      </w:r>
      <w:r w:rsidRPr="00091EA2">
        <w:rPr>
          <w:rFonts w:asciiTheme="minorHAnsi" w:hAnsiTheme="minorHAnsi" w:cstheme="minorHAnsi"/>
          <w:b/>
          <w:color w:val="auto"/>
          <w:sz w:val="22"/>
        </w:rPr>
        <w:t xml:space="preserve">Nazwa i adres Zamawiającego </w:t>
      </w:r>
    </w:p>
    <w:p w14:paraId="4DCB8084" w14:textId="77777777" w:rsidR="0001253C" w:rsidRPr="00091EA2" w:rsidRDefault="0001253C" w:rsidP="00091EA2">
      <w:pPr>
        <w:tabs>
          <w:tab w:val="left" w:pos="62"/>
        </w:tabs>
        <w:spacing w:after="0"/>
        <w:ind w:left="72" w:right="-1" w:hanging="1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>Specjalny Ośrodek Szkolno-Wychowawczy</w:t>
      </w:r>
    </w:p>
    <w:p w14:paraId="48972848" w14:textId="5D582248" w:rsidR="00A3245C" w:rsidRPr="00091EA2" w:rsidRDefault="00413127" w:rsidP="00091EA2">
      <w:pPr>
        <w:tabs>
          <w:tab w:val="left" w:pos="62"/>
        </w:tabs>
        <w:spacing w:after="0"/>
        <w:ind w:left="72" w:right="-1" w:hanging="10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>Wielgi 80a</w:t>
      </w:r>
      <w:r w:rsidR="00031807" w:rsidRPr="00091EA2">
        <w:rPr>
          <w:rFonts w:asciiTheme="minorHAnsi" w:hAnsiTheme="minorHAnsi" w:cstheme="minorHAnsi"/>
          <w:color w:val="auto"/>
        </w:rPr>
        <w:br/>
      </w:r>
      <w:r w:rsidR="0001253C" w:rsidRPr="00091EA2">
        <w:rPr>
          <w:rFonts w:asciiTheme="minorHAnsi" w:hAnsiTheme="minorHAnsi" w:cstheme="minorHAnsi"/>
          <w:color w:val="auto"/>
        </w:rPr>
        <w:t>87-645 Zbójno</w:t>
      </w:r>
      <w:r w:rsidR="00031807" w:rsidRPr="00091EA2">
        <w:rPr>
          <w:rFonts w:asciiTheme="minorHAnsi" w:hAnsiTheme="minorHAnsi" w:cstheme="minorHAnsi"/>
          <w:color w:val="auto"/>
        </w:rPr>
        <w:t xml:space="preserve">  </w:t>
      </w:r>
    </w:p>
    <w:p w14:paraId="69F1391B" w14:textId="1F7BDEFD" w:rsidR="00A3245C" w:rsidRPr="00091EA2" w:rsidRDefault="00D25843" w:rsidP="00091EA2">
      <w:pPr>
        <w:spacing w:after="0"/>
        <w:ind w:left="72" w:right="50" w:hanging="1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>tel. 054-280-19-08</w:t>
      </w:r>
      <w:r w:rsidR="00031807" w:rsidRPr="00091EA2">
        <w:rPr>
          <w:rFonts w:asciiTheme="minorHAnsi" w:hAnsiTheme="minorHAnsi" w:cstheme="minorHAnsi"/>
          <w:color w:val="auto"/>
        </w:rPr>
        <w:t xml:space="preserve"> </w:t>
      </w:r>
    </w:p>
    <w:p w14:paraId="6628B0AD" w14:textId="615F48F6" w:rsidR="00A3245C" w:rsidRPr="00091EA2" w:rsidRDefault="00031807" w:rsidP="00091EA2">
      <w:pPr>
        <w:spacing w:after="0"/>
        <w:ind w:left="72" w:right="50" w:hanging="10"/>
        <w:jc w:val="both"/>
        <w:rPr>
          <w:rFonts w:asciiTheme="minorHAnsi" w:hAnsiTheme="minorHAnsi" w:cstheme="minorHAnsi"/>
          <w:color w:val="4472C4" w:themeColor="accent1"/>
          <w:u w:val="single"/>
        </w:rPr>
      </w:pPr>
      <w:r w:rsidRPr="00091EA2">
        <w:rPr>
          <w:rFonts w:asciiTheme="minorHAnsi" w:hAnsiTheme="minorHAnsi" w:cstheme="minorHAnsi"/>
          <w:color w:val="auto"/>
        </w:rPr>
        <w:t>Adres strony internetowej</w:t>
      </w:r>
      <w:r w:rsidR="00A414DB" w:rsidRPr="00091EA2">
        <w:rPr>
          <w:rFonts w:asciiTheme="minorHAnsi" w:hAnsiTheme="minorHAnsi" w:cstheme="minorHAnsi"/>
          <w:color w:val="auto"/>
        </w:rPr>
        <w:t>:</w:t>
      </w:r>
      <w:r w:rsidR="00D25843" w:rsidRPr="00091EA2">
        <w:rPr>
          <w:rFonts w:asciiTheme="minorHAnsi" w:hAnsiTheme="minorHAnsi" w:cstheme="minorHAnsi"/>
          <w:color w:val="4472C4" w:themeColor="accent1"/>
          <w:u w:val="single"/>
        </w:rPr>
        <w:t>www</w:t>
      </w:r>
      <w:r w:rsidR="009255BE" w:rsidRPr="00091EA2">
        <w:rPr>
          <w:rFonts w:asciiTheme="minorHAnsi" w:hAnsiTheme="minorHAnsi" w:cstheme="minorHAnsi"/>
          <w:color w:val="4472C4" w:themeColor="accent1"/>
          <w:u w:val="single"/>
        </w:rPr>
        <w:t>.sosw-wielgie.pl</w:t>
      </w:r>
    </w:p>
    <w:p w14:paraId="0BDCF2FB" w14:textId="57E8A9BF" w:rsidR="00582CAE" w:rsidRPr="00091EA2" w:rsidRDefault="00031807" w:rsidP="00091EA2">
      <w:pPr>
        <w:spacing w:after="0"/>
        <w:ind w:left="72" w:right="50" w:hanging="10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091EA2">
        <w:rPr>
          <w:rFonts w:asciiTheme="minorHAnsi" w:hAnsiTheme="minorHAnsi" w:cstheme="minorHAnsi"/>
          <w:color w:val="auto"/>
        </w:rPr>
        <w:t xml:space="preserve">Adres poczty elektronicznej: </w:t>
      </w:r>
      <w:r w:rsidRPr="00091EA2">
        <w:rPr>
          <w:rFonts w:asciiTheme="minorHAnsi" w:hAnsiTheme="minorHAnsi" w:cstheme="minorHAnsi"/>
          <w:color w:val="4472C4" w:themeColor="accent1"/>
          <w:u w:val="single" w:color="0563C1"/>
        </w:rPr>
        <w:t>sosw</w:t>
      </w:r>
      <w:r w:rsidR="00582CAE" w:rsidRPr="00091EA2">
        <w:rPr>
          <w:rFonts w:asciiTheme="minorHAnsi" w:hAnsiTheme="minorHAnsi" w:cstheme="minorHAnsi"/>
          <w:color w:val="4472C4" w:themeColor="accent1"/>
          <w:u w:val="single" w:color="0563C1"/>
        </w:rPr>
        <w:t>@golub-dobrzyn.com.pl</w:t>
      </w:r>
      <w:r w:rsidRPr="00091EA2">
        <w:rPr>
          <w:rFonts w:asciiTheme="minorHAnsi" w:hAnsiTheme="minorHAnsi" w:cstheme="minorHAnsi"/>
          <w:color w:val="4472C4" w:themeColor="accent1"/>
        </w:rPr>
        <w:t xml:space="preserve">  </w:t>
      </w:r>
    </w:p>
    <w:p w14:paraId="29781B66" w14:textId="01FD2760" w:rsidR="00F808FF" w:rsidRDefault="00031807" w:rsidP="00091EA2">
      <w:pPr>
        <w:spacing w:after="0"/>
        <w:ind w:left="72" w:hanging="10"/>
        <w:jc w:val="both"/>
        <w:rPr>
          <w:rStyle w:val="Hipercze"/>
          <w:rFonts w:asciiTheme="minorHAnsi" w:hAnsiTheme="minorHAnsi" w:cstheme="minorHAnsi"/>
          <w:color w:val="4472C4" w:themeColor="accent1"/>
        </w:rPr>
      </w:pPr>
      <w:r w:rsidRPr="00091EA2">
        <w:rPr>
          <w:rFonts w:asciiTheme="minorHAnsi" w:hAnsiTheme="minorHAnsi" w:cstheme="minorHAnsi"/>
          <w:b/>
          <w:color w:val="auto"/>
        </w:rPr>
        <w:t xml:space="preserve">Adres strony internetowej, na której udostępniane będą zmiany i wyjaśnienia treści SWZ oraz inne dokumenty zamówienia bezpośrednio związane z postępowaniem o udzielenie zamówienia: </w:t>
      </w:r>
      <w:hyperlink r:id="rId11" w:history="1">
        <w:r w:rsidR="00D429D4" w:rsidRPr="00091EA2">
          <w:rPr>
            <w:rStyle w:val="Hipercze"/>
            <w:rFonts w:asciiTheme="minorHAnsi" w:hAnsiTheme="minorHAnsi" w:cstheme="minorHAnsi"/>
            <w:color w:val="4472C4" w:themeColor="accent1"/>
          </w:rPr>
          <w:t>https://platformazakupowa.pl</w:t>
        </w:r>
      </w:hyperlink>
    </w:p>
    <w:p w14:paraId="67DC4FBC" w14:textId="77777777" w:rsidR="00043E10" w:rsidRPr="00091EA2" w:rsidRDefault="00043E10" w:rsidP="00091EA2">
      <w:pPr>
        <w:spacing w:after="0"/>
        <w:ind w:left="72" w:hanging="10"/>
        <w:jc w:val="both"/>
        <w:rPr>
          <w:rFonts w:asciiTheme="minorHAnsi" w:hAnsiTheme="minorHAnsi" w:cstheme="minorHAnsi"/>
          <w:color w:val="4472C4" w:themeColor="accent1"/>
          <w:u w:val="single"/>
        </w:rPr>
      </w:pPr>
    </w:p>
    <w:p w14:paraId="6DA8E243" w14:textId="7CC4B2F2" w:rsidR="00D429D4" w:rsidRPr="00091EA2" w:rsidRDefault="00D429D4" w:rsidP="00091EA2">
      <w:pPr>
        <w:spacing w:after="0"/>
        <w:ind w:left="72" w:hanging="10"/>
        <w:jc w:val="both"/>
        <w:rPr>
          <w:rFonts w:asciiTheme="minorHAnsi" w:hAnsiTheme="minorHAnsi" w:cstheme="minorHAnsi"/>
          <w:b/>
          <w:color w:val="auto"/>
        </w:rPr>
      </w:pPr>
      <w:r w:rsidRPr="00091EA2">
        <w:rPr>
          <w:rFonts w:asciiTheme="minorHAnsi" w:hAnsiTheme="minorHAnsi" w:cstheme="minorHAnsi"/>
          <w:b/>
          <w:color w:val="auto"/>
        </w:rPr>
        <w:t>II. Ogólne warunki przedmiotu zamówienia</w:t>
      </w:r>
    </w:p>
    <w:p w14:paraId="0088A509" w14:textId="5147CC34" w:rsidR="00091EA2" w:rsidRDefault="00D429D4" w:rsidP="00091EA2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091EA2">
        <w:rPr>
          <w:rFonts w:asciiTheme="minorHAnsi" w:hAnsiTheme="minorHAnsi" w:cstheme="minorHAnsi"/>
          <w:color w:val="auto"/>
        </w:rPr>
        <w:t xml:space="preserve">  </w:t>
      </w:r>
      <w:r w:rsidR="00643044" w:rsidRPr="00091EA2">
        <w:rPr>
          <w:rFonts w:asciiTheme="minorHAnsi" w:hAnsiTheme="minorHAnsi" w:cstheme="minorHAnsi"/>
          <w:color w:val="auto"/>
        </w:rPr>
        <w:t>1.</w:t>
      </w:r>
      <w:r w:rsidRPr="00091EA2">
        <w:rPr>
          <w:rFonts w:asciiTheme="minorHAnsi" w:hAnsiTheme="minorHAnsi" w:cstheme="minorHAnsi"/>
          <w:color w:val="auto"/>
        </w:rPr>
        <w:t xml:space="preserve">  </w:t>
      </w:r>
      <w:r w:rsidRPr="00091EA2">
        <w:rPr>
          <w:rFonts w:asciiTheme="minorHAnsi" w:hAnsiTheme="minorHAnsi" w:cstheme="minorHAnsi"/>
          <w:color w:val="auto"/>
          <w:shd w:val="clear" w:color="auto" w:fill="FFFFFF"/>
        </w:rPr>
        <w:t xml:space="preserve">Przedmiotem </w:t>
      </w:r>
      <w:r w:rsidRPr="00091EA2">
        <w:rPr>
          <w:rFonts w:asciiTheme="minorHAnsi" w:hAnsiTheme="minorHAnsi" w:cstheme="minorHAnsi"/>
          <w:shd w:val="clear" w:color="auto" w:fill="FFFFFF"/>
        </w:rPr>
        <w:t>zamówienia jest realizacja usług specjalis</w:t>
      </w:r>
      <w:r w:rsidR="00091EA2">
        <w:rPr>
          <w:rFonts w:asciiTheme="minorHAnsi" w:hAnsiTheme="minorHAnsi" w:cstheme="minorHAnsi"/>
          <w:shd w:val="clear" w:color="auto" w:fill="FFFFFF"/>
        </w:rPr>
        <w:t>tyczno-terapeutycznych z dziećmi</w:t>
      </w:r>
    </w:p>
    <w:p w14:paraId="0FC87E15" w14:textId="0421A091" w:rsidR="00643044" w:rsidRPr="00091EA2" w:rsidRDefault="00091EA2" w:rsidP="00091EA2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z niepełnosprawnościami 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lub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zagrożonych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niepełnosprawnością od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urodzenia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do</w:t>
      </w:r>
    </w:p>
    <w:p w14:paraId="24F54B69" w14:textId="34741952" w:rsidR="00D429D4" w:rsidRPr="00091EA2" w:rsidRDefault="00643044" w:rsidP="00091EA2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091EA2">
        <w:rPr>
          <w:rFonts w:asciiTheme="minorHAnsi" w:hAnsiTheme="minorHAnsi" w:cstheme="minorHAnsi"/>
          <w:shd w:val="clear" w:color="auto" w:fill="FFFFFF"/>
        </w:rPr>
        <w:t xml:space="preserve"> 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rozpoczęcia nauki w szkole. Będą to dzieci objęte wsparciem w  ramach wiodącego Ośrodka </w:t>
      </w:r>
    </w:p>
    <w:p w14:paraId="612B84BA" w14:textId="6BE5AD84" w:rsidR="00D429D4" w:rsidRPr="00091EA2" w:rsidRDefault="00D429D4" w:rsidP="00091EA2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091EA2">
        <w:rPr>
          <w:rFonts w:asciiTheme="minorHAnsi" w:hAnsiTheme="minorHAnsi" w:cstheme="minorHAnsi"/>
          <w:shd w:val="clear" w:color="auto" w:fill="FFFFFF"/>
        </w:rPr>
        <w:t xml:space="preserve">  </w:t>
      </w:r>
      <w:r w:rsidR="00643044" w:rsidRPr="00091EA2">
        <w:rPr>
          <w:rFonts w:asciiTheme="minorHAnsi" w:hAnsiTheme="minorHAnsi" w:cstheme="minorHAnsi"/>
          <w:shd w:val="clear" w:color="auto" w:fill="FFFFFF"/>
        </w:rPr>
        <w:t xml:space="preserve">   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643044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Koordynacyjno-Rehabilitacyjno-Opiekuńczego powołanego na podstawie porozumienia </w:t>
      </w:r>
    </w:p>
    <w:p w14:paraId="40D929FA" w14:textId="77777777" w:rsidR="00643044" w:rsidRPr="00091EA2" w:rsidRDefault="00D429D4" w:rsidP="00091EA2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091EA2">
        <w:rPr>
          <w:rFonts w:asciiTheme="minorHAnsi" w:hAnsiTheme="minorHAnsi" w:cstheme="minorHAnsi"/>
          <w:shd w:val="clear" w:color="auto" w:fill="FFFFFF"/>
        </w:rPr>
        <w:t xml:space="preserve">  </w:t>
      </w:r>
      <w:r w:rsidR="00643044" w:rsidRPr="00091EA2">
        <w:rPr>
          <w:rFonts w:asciiTheme="minorHAnsi" w:hAnsiTheme="minorHAnsi" w:cstheme="minorHAnsi"/>
          <w:shd w:val="clear" w:color="auto" w:fill="FFFFFF"/>
        </w:rPr>
        <w:t xml:space="preserve">   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643044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Pr="00091EA2">
        <w:rPr>
          <w:rFonts w:asciiTheme="minorHAnsi" w:hAnsiTheme="minorHAnsi" w:cstheme="minorHAnsi"/>
          <w:shd w:val="clear" w:color="auto" w:fill="FFFFFF"/>
        </w:rPr>
        <w:t>MEiN /2022</w:t>
      </w:r>
      <w:r w:rsidRPr="00091EA2">
        <w:rPr>
          <w:rFonts w:asciiTheme="minorHAnsi" w:hAnsiTheme="minorHAnsi" w:cstheme="minorHAnsi"/>
          <w:shd w:val="clear" w:color="auto" w:fill="FFFFFF"/>
        </w:rPr>
        <w:softHyphen/>
      </w:r>
      <w:r w:rsidRPr="00091EA2">
        <w:rPr>
          <w:rFonts w:asciiTheme="minorHAnsi" w:hAnsiTheme="minorHAnsi" w:cstheme="minorHAnsi"/>
          <w:shd w:val="clear" w:color="auto" w:fill="FFFFFF"/>
        </w:rPr>
        <w:softHyphen/>
        <w:t xml:space="preserve">/DWEW/1114 zawartego w dniu 21.04.2022 r. w Warszawie pomiędzy </w:t>
      </w:r>
    </w:p>
    <w:p w14:paraId="3821CF71" w14:textId="5BD8F530" w:rsidR="00643044" w:rsidRPr="00091EA2" w:rsidRDefault="00643044" w:rsidP="00091EA2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091EA2">
        <w:rPr>
          <w:rFonts w:asciiTheme="minorHAnsi" w:hAnsiTheme="minorHAnsi" w:cstheme="minorHAnsi"/>
          <w:shd w:val="clear" w:color="auto" w:fill="FFFFFF"/>
        </w:rPr>
        <w:t xml:space="preserve"> 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Skarbem  Państwa – Ministrem Edukacji i Nauki a Powiatem Golubsko-Dobrzyńskim. 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7CCCB200" w14:textId="3A94837E" w:rsidR="00091EA2" w:rsidRPr="00EA5044" w:rsidRDefault="00EA5044" w:rsidP="00091EA2">
      <w:pPr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 2</w:t>
      </w:r>
      <w:r w:rsidR="0064304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. 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Zajęcia </w:t>
      </w:r>
      <w:r w:rsidR="0064304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>odbywać</w:t>
      </w:r>
      <w:r w:rsidR="00091EA2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się będą w</w:t>
      </w:r>
      <w:r w:rsidR="00091EA2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Ośrodku</w:t>
      </w:r>
      <w:r w:rsidR="00091EA2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Koordynacyjno-Rehabilitacyjno-Opiekuńczym </w:t>
      </w:r>
      <w:r w:rsidR="00091EA2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działającym </w:t>
      </w:r>
    </w:p>
    <w:p w14:paraId="7D2D5F4D" w14:textId="733852ED" w:rsidR="00D429D4" w:rsidRPr="00EA5044" w:rsidRDefault="00091EA2" w:rsidP="00091EA2">
      <w:pPr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      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>przy  Specjalnym Ośrodku Szkolno-Wychowawczym w Wielgiem.</w:t>
      </w:r>
    </w:p>
    <w:p w14:paraId="5FC9488A" w14:textId="77777777" w:rsidR="0074416F" w:rsidRPr="00EA5044" w:rsidRDefault="00643044" w:rsidP="00091EA2">
      <w:pPr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     </w:t>
      </w:r>
      <w:r w:rsidR="00981165" w:rsidRPr="00EA5044">
        <w:rPr>
          <w:rFonts w:asciiTheme="minorHAnsi" w:hAnsiTheme="minorHAnsi" w:cstheme="minorHAnsi"/>
          <w:color w:val="auto"/>
          <w:shd w:val="clear" w:color="auto" w:fill="FFFFFF"/>
        </w:rPr>
        <w:t>Zamawiający dopuszcza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prowadzenie zajęć w innym miejscu</w:t>
      </w:r>
      <w:r w:rsidR="00981165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na terenie powiatu golubsko-</w:t>
      </w:r>
    </w:p>
    <w:p w14:paraId="7EDF4D56" w14:textId="77777777" w:rsidR="0074416F" w:rsidRPr="00EA5044" w:rsidRDefault="0074416F" w:rsidP="00091EA2">
      <w:pPr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     </w:t>
      </w:r>
      <w:r w:rsidR="00981165" w:rsidRPr="00EA5044">
        <w:rPr>
          <w:rFonts w:asciiTheme="minorHAnsi" w:hAnsiTheme="minorHAnsi" w:cstheme="minorHAnsi"/>
          <w:color w:val="auto"/>
          <w:shd w:val="clear" w:color="auto" w:fill="FFFFFF"/>
        </w:rPr>
        <w:t>dobrzyńskiego lub nie dalej niż 20 km od siedziby Ośrodka Koordynacyjno-Rehabilitacyjno-</w:t>
      </w:r>
      <w:r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 </w:t>
      </w:r>
    </w:p>
    <w:p w14:paraId="24F0B0D7" w14:textId="77777777" w:rsidR="00091EA2" w:rsidRPr="00EA5044" w:rsidRDefault="0074416F" w:rsidP="00091EA2">
      <w:pPr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     </w:t>
      </w:r>
      <w:r w:rsidR="00981165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Opiekuńczego 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>(</w:t>
      </w:r>
      <w:r w:rsidR="00981165" w:rsidRPr="00EA5044">
        <w:rPr>
          <w:rFonts w:asciiTheme="minorHAnsi" w:hAnsiTheme="minorHAnsi" w:cstheme="minorHAnsi"/>
          <w:color w:val="auto"/>
          <w:shd w:val="clear" w:color="auto" w:fill="FFFFFF"/>
        </w:rPr>
        <w:t>gabinet fizjoterapeutyczny, terapeutyczny)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jeśli</w:t>
      </w:r>
      <w:r w:rsidR="0064304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wynikać to będzie z potrzeb objętego </w:t>
      </w:r>
    </w:p>
    <w:p w14:paraId="50AE0D2D" w14:textId="328AA3F3" w:rsidR="00D429D4" w:rsidRPr="00EA5044" w:rsidRDefault="00091EA2" w:rsidP="00091EA2">
      <w:pPr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     </w:t>
      </w:r>
      <w:r w:rsidR="0074416F" w:rsidRPr="00EA5044">
        <w:rPr>
          <w:rFonts w:asciiTheme="minorHAnsi" w:hAnsiTheme="minorHAnsi" w:cstheme="minorHAnsi"/>
          <w:color w:val="auto"/>
          <w:shd w:val="clear" w:color="auto" w:fill="FFFFFF"/>
        </w:rPr>
        <w:t>wsparciem</w:t>
      </w:r>
      <w:r w:rsidR="00981165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 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>dziecka.</w:t>
      </w:r>
    </w:p>
    <w:p w14:paraId="60EE1A22" w14:textId="5011C131" w:rsidR="001D47F2" w:rsidRDefault="00643044" w:rsidP="00091EA2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091EA2">
        <w:rPr>
          <w:rFonts w:asciiTheme="minorHAnsi" w:hAnsiTheme="minorHAnsi" w:cstheme="minorHAnsi"/>
          <w:shd w:val="clear" w:color="auto" w:fill="FFFFFF"/>
        </w:rPr>
        <w:t xml:space="preserve">  </w:t>
      </w:r>
      <w:r w:rsidR="00EA5044">
        <w:rPr>
          <w:rFonts w:asciiTheme="minorHAnsi" w:hAnsiTheme="minorHAnsi" w:cstheme="minorHAnsi"/>
          <w:shd w:val="clear" w:color="auto" w:fill="FFFFFF"/>
        </w:rPr>
        <w:t>3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.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Wykonawca /Specjalista zobowiązany jest w tym wypadku zapewnić sprzęt i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pomoce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dydaktyczne </w:t>
      </w:r>
    </w:p>
    <w:p w14:paraId="403C4918" w14:textId="0C8A1119" w:rsidR="00D429D4" w:rsidRPr="001D47F2" w:rsidRDefault="001D47F2" w:rsidP="00091EA2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posiadające certyfikaty do przeprowadzenia zajęć.</w:t>
      </w:r>
    </w:p>
    <w:p w14:paraId="04BDD186" w14:textId="3CAFFDA9" w:rsidR="001D47F2" w:rsidRDefault="00413127" w:rsidP="00091EA2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091EA2">
        <w:rPr>
          <w:rFonts w:asciiTheme="minorHAnsi" w:hAnsiTheme="minorHAnsi" w:cstheme="minorHAnsi"/>
          <w:shd w:val="clear" w:color="auto" w:fill="FFFFFF"/>
        </w:rPr>
        <w:t xml:space="preserve">  </w:t>
      </w:r>
      <w:r w:rsidR="00EA5044">
        <w:rPr>
          <w:rFonts w:asciiTheme="minorHAnsi" w:hAnsiTheme="minorHAnsi" w:cstheme="minorHAnsi"/>
          <w:shd w:val="clear" w:color="auto" w:fill="FFFFFF"/>
        </w:rPr>
        <w:t>4</w:t>
      </w:r>
      <w:r w:rsidR="00643044" w:rsidRPr="00091EA2">
        <w:rPr>
          <w:rFonts w:asciiTheme="minorHAnsi" w:hAnsiTheme="minorHAnsi" w:cstheme="minorHAnsi"/>
          <w:shd w:val="clear" w:color="auto" w:fill="FFFFFF"/>
        </w:rPr>
        <w:t xml:space="preserve">.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Zamawiający zastrzega sobie prawo zmiany miejsca prowadzenia zajęć po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konsultacji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z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rodzicami</w:t>
      </w:r>
      <w:r w:rsidR="001D47F2">
        <w:rPr>
          <w:rFonts w:asciiTheme="minorHAnsi" w:hAnsiTheme="minorHAnsi" w:cstheme="minorHAnsi"/>
          <w:shd w:val="clear" w:color="auto" w:fill="FFFFFF"/>
        </w:rPr>
        <w:t>/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63CCFE13" w14:textId="343F01F9" w:rsidR="00D429D4" w:rsidRPr="00091EA2" w:rsidRDefault="001D47F2" w:rsidP="00091EA2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opiekunami prawnymi dziecka objętego wsparciem oraz z Wykonawcą.</w:t>
      </w:r>
    </w:p>
    <w:p w14:paraId="59A8F100" w14:textId="4DA3023C" w:rsidR="001D47F2" w:rsidRDefault="00643044" w:rsidP="00091EA2">
      <w:pPr>
        <w:tabs>
          <w:tab w:val="left" w:pos="142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091EA2">
        <w:rPr>
          <w:rFonts w:asciiTheme="minorHAnsi" w:hAnsiTheme="minorHAnsi" w:cstheme="minorHAnsi"/>
          <w:shd w:val="clear" w:color="auto" w:fill="FFFFFF"/>
        </w:rPr>
        <w:t xml:space="preserve">  </w:t>
      </w:r>
      <w:r w:rsidR="00EA5044">
        <w:rPr>
          <w:rFonts w:asciiTheme="minorHAnsi" w:hAnsiTheme="minorHAnsi" w:cstheme="minorHAnsi"/>
          <w:shd w:val="clear" w:color="auto" w:fill="FFFFFF"/>
        </w:rPr>
        <w:t>5</w:t>
      </w:r>
      <w:r w:rsidR="00413127" w:rsidRPr="00091EA2">
        <w:rPr>
          <w:rFonts w:asciiTheme="minorHAnsi" w:hAnsiTheme="minorHAnsi" w:cstheme="minorHAnsi"/>
          <w:shd w:val="clear" w:color="auto" w:fill="FFFFFF"/>
        </w:rPr>
        <w:t>.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Harmonogram realizacji zajęć będzie ustalony z Zamawiającym i dostosowany do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możliwości </w:t>
      </w:r>
    </w:p>
    <w:p w14:paraId="6682FE1F" w14:textId="77777777" w:rsidR="001D47F2" w:rsidRDefault="001D47F2" w:rsidP="00091EA2">
      <w:pPr>
        <w:tabs>
          <w:tab w:val="left" w:pos="142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lokalowych i czasowych podmiotów, w których realizowane będą zajęcia oraz z rodzicami/ </w:t>
      </w:r>
    </w:p>
    <w:p w14:paraId="4A3C0F5F" w14:textId="188A4F60" w:rsidR="00D429D4" w:rsidRPr="00091EA2" w:rsidRDefault="001D47F2" w:rsidP="00091EA2">
      <w:pPr>
        <w:tabs>
          <w:tab w:val="left" w:pos="142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opiekunami prawnymi dzieci objętych wsparciem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projektu.</w:t>
      </w:r>
    </w:p>
    <w:p w14:paraId="41752225" w14:textId="583E0114" w:rsidR="001D47F2" w:rsidRDefault="00413127" w:rsidP="00091EA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</w:rPr>
      </w:pPr>
      <w:r w:rsidRPr="00091EA2">
        <w:rPr>
          <w:rFonts w:asciiTheme="minorHAnsi" w:hAnsiTheme="minorHAnsi" w:cstheme="minorHAnsi"/>
          <w:shd w:val="clear" w:color="auto" w:fill="FFFFFF"/>
        </w:rPr>
        <w:t xml:space="preserve">  </w:t>
      </w:r>
      <w:r w:rsidR="00EA5044">
        <w:rPr>
          <w:rFonts w:asciiTheme="minorHAnsi" w:hAnsiTheme="minorHAnsi" w:cstheme="minorHAnsi"/>
          <w:shd w:val="clear" w:color="auto" w:fill="FFFFFF"/>
        </w:rPr>
        <w:t>6</w:t>
      </w:r>
      <w:r w:rsidRPr="00091EA2">
        <w:rPr>
          <w:rFonts w:asciiTheme="minorHAnsi" w:hAnsiTheme="minorHAnsi" w:cstheme="minorHAnsi"/>
          <w:shd w:val="clear" w:color="auto" w:fill="FFFFFF"/>
        </w:rPr>
        <w:t>.</w:t>
      </w:r>
      <w:r w:rsidR="00643044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Wykonawca/Specjalista zobowiązany jest prowadzić dokumentację realizowanego wsparcia zgodnie</w:t>
      </w:r>
      <w:r w:rsidR="00D429D4" w:rsidRPr="00091EA2">
        <w:rPr>
          <w:rFonts w:asciiTheme="minorHAnsi" w:hAnsiTheme="minorHAnsi" w:cstheme="minorHAnsi"/>
        </w:rPr>
        <w:t xml:space="preserve"> </w:t>
      </w:r>
    </w:p>
    <w:p w14:paraId="210E09E6" w14:textId="77777777" w:rsidR="001D47F2" w:rsidRDefault="001D47F2" w:rsidP="00091EA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 xml:space="preserve"> 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ze wzorem przekazanym przez Zamawiającego i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przekazać ją do zatwierdzenie przez Zamawiającego</w:t>
      </w:r>
    </w:p>
    <w:p w14:paraId="05EF1349" w14:textId="77777777" w:rsidR="001D47F2" w:rsidRDefault="001D47F2" w:rsidP="00091EA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w terminie do 2-go dnia miesiąca następnego po zakończonym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miesi</w:t>
      </w:r>
      <w:r w:rsidR="00643044" w:rsidRPr="00091EA2">
        <w:rPr>
          <w:rFonts w:asciiTheme="minorHAnsi" w:hAnsiTheme="minorHAnsi" w:cstheme="minorHAnsi"/>
          <w:shd w:val="clear" w:color="auto" w:fill="FFFFFF"/>
        </w:rPr>
        <w:t>ącu.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W przypadku 2 dnia</w:t>
      </w:r>
    </w:p>
    <w:p w14:paraId="48620B09" w14:textId="654B01F5" w:rsidR="00D429D4" w:rsidRPr="001D47F2" w:rsidRDefault="001D47F2" w:rsidP="00091EA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przypadającego w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niedzielę 3-go dnia.</w:t>
      </w:r>
    </w:p>
    <w:p w14:paraId="0530B6D1" w14:textId="77777777" w:rsidR="00EA5044" w:rsidRDefault="00413127" w:rsidP="00091EA2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EA5044">
        <w:rPr>
          <w:rFonts w:asciiTheme="minorHAnsi" w:hAnsiTheme="minorHAnsi" w:cstheme="minorHAnsi"/>
          <w:shd w:val="clear" w:color="auto" w:fill="FFFFFF"/>
        </w:rPr>
        <w:t>7</w:t>
      </w:r>
      <w:r w:rsidR="008F5AC8" w:rsidRPr="00091EA2">
        <w:rPr>
          <w:rFonts w:asciiTheme="minorHAnsi" w:hAnsiTheme="minorHAnsi" w:cstheme="minorHAnsi"/>
          <w:shd w:val="clear" w:color="auto" w:fill="FFFFFF"/>
        </w:rPr>
        <w:t xml:space="preserve">.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Wykonawca /Specjalista zobowiązany jest do prowadzenia dokumentacji zajęć i ewidencji </w:t>
      </w:r>
      <w:r w:rsidR="008F5AC8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czasu</w:t>
      </w:r>
    </w:p>
    <w:p w14:paraId="744E249E" w14:textId="09676BB7" w:rsidR="00D429D4" w:rsidRPr="00EA5044" w:rsidRDefault="00EA5044" w:rsidP="00091EA2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pracy zgodnie ze wzorem przekazanym przez Zamawiającego.</w:t>
      </w:r>
    </w:p>
    <w:p w14:paraId="2DC783C5" w14:textId="5D828C7B" w:rsidR="001D47F2" w:rsidRDefault="00413127" w:rsidP="00091EA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091EA2">
        <w:rPr>
          <w:rFonts w:asciiTheme="minorHAnsi" w:hAnsiTheme="minorHAnsi" w:cstheme="minorHAnsi"/>
          <w:shd w:val="clear" w:color="auto" w:fill="FFFFFF"/>
        </w:rPr>
        <w:t xml:space="preserve">  </w:t>
      </w:r>
      <w:r w:rsidR="00EA5044">
        <w:rPr>
          <w:rFonts w:asciiTheme="minorHAnsi" w:hAnsiTheme="minorHAnsi" w:cstheme="minorHAnsi"/>
          <w:shd w:val="clear" w:color="auto" w:fill="FFFFFF"/>
        </w:rPr>
        <w:t>8</w:t>
      </w:r>
      <w:r w:rsidR="008F5AC8" w:rsidRPr="00091EA2">
        <w:rPr>
          <w:rFonts w:asciiTheme="minorHAnsi" w:hAnsiTheme="minorHAnsi" w:cstheme="minorHAnsi"/>
          <w:shd w:val="clear" w:color="auto" w:fill="FFFFFF"/>
        </w:rPr>
        <w:t xml:space="preserve">.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Uczestnicy zajęć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kierowani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będą na określony rodzaj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zajęć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przez Komisję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rekrutacyjną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powołaną</w:t>
      </w:r>
    </w:p>
    <w:p w14:paraId="205AF9F6" w14:textId="14CC16D9" w:rsidR="001D47F2" w:rsidRDefault="001D47F2" w:rsidP="001D47F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przez Dyrektora Specjalnego Ośrodka Szkolno-Wychowawczego w Wielgiem, </w:t>
      </w:r>
      <w:r w:rsidR="008F5AC8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działającego w imieniu</w:t>
      </w:r>
    </w:p>
    <w:p w14:paraId="3F3E0F89" w14:textId="17688F8A" w:rsidR="001D47F2" w:rsidRDefault="001D47F2" w:rsidP="001D47F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Ośrodka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Koordynacyjno-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Rehabilitacyjno-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Opiekuńczego.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Rekrutacja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dzieci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prowadzona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będzie </w:t>
      </w:r>
    </w:p>
    <w:p w14:paraId="4B752767" w14:textId="77777777" w:rsidR="001D47F2" w:rsidRDefault="001D47F2" w:rsidP="001D47F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w sposób ciągły, na bieżąco od stycznia do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grudnia 202</w:t>
      </w:r>
      <w:r w:rsidR="008F5AC8" w:rsidRPr="00091EA2">
        <w:rPr>
          <w:rFonts w:asciiTheme="minorHAnsi" w:hAnsiTheme="minorHAnsi" w:cstheme="minorHAnsi"/>
          <w:shd w:val="clear" w:color="auto" w:fill="FFFFFF"/>
        </w:rPr>
        <w:t>4</w:t>
      </w:r>
      <w:r w:rsidR="00413127" w:rsidRPr="00091EA2">
        <w:rPr>
          <w:rFonts w:asciiTheme="minorHAnsi" w:hAnsiTheme="minorHAnsi" w:cstheme="minorHAnsi"/>
          <w:shd w:val="clear" w:color="auto" w:fill="FFFFFF"/>
        </w:rPr>
        <w:t xml:space="preserve"> roku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w miarę dostępności miejsc. </w:t>
      </w:r>
    </w:p>
    <w:p w14:paraId="1670838F" w14:textId="730DA34D" w:rsidR="001D47F2" w:rsidRDefault="00EA5044" w:rsidP="001D47F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9</w:t>
      </w:r>
      <w:r w:rsidR="001D47F2">
        <w:rPr>
          <w:rFonts w:asciiTheme="minorHAnsi" w:hAnsiTheme="minorHAnsi" w:cstheme="minorHAnsi"/>
          <w:shd w:val="clear" w:color="auto" w:fill="FFFFFF"/>
        </w:rPr>
        <w:t xml:space="preserve">.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Rekrutacja odbywa się dla dzieci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zamieszkałych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na terenie Powiatu Golubsko-Dobrzyńskiego. Liczba </w:t>
      </w:r>
    </w:p>
    <w:p w14:paraId="77870D3B" w14:textId="77777777" w:rsidR="001D47F2" w:rsidRDefault="001D47F2" w:rsidP="001D47F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godzin poszczególnych zajęć zależna jest  </w:t>
      </w:r>
      <w:r w:rsidR="008F5AC8" w:rsidRPr="00091EA2">
        <w:rPr>
          <w:rFonts w:asciiTheme="minorHAnsi" w:hAnsiTheme="minorHAnsi" w:cstheme="minorHAnsi"/>
          <w:shd w:val="clear" w:color="auto" w:fill="FFFFFF"/>
        </w:rPr>
        <w:t xml:space="preserve">od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zdiagnozowanych potrzeb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dziecka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i przydzielana będzie</w:t>
      </w:r>
    </w:p>
    <w:p w14:paraId="0BE9BFAA" w14:textId="1DDE316B" w:rsidR="001D47F2" w:rsidRDefault="001D47F2" w:rsidP="001D47F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po przeprowadzonej rekrutacji przez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Komisję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rekrutacyjną przy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współpracy  Zespołu  Specjalistów  </w:t>
      </w:r>
    </w:p>
    <w:p w14:paraId="479A1CB0" w14:textId="7F6828E1" w:rsidR="00D429D4" w:rsidRPr="001D47F2" w:rsidRDefault="001D47F2" w:rsidP="001D47F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(terapeutów).</w:t>
      </w:r>
    </w:p>
    <w:p w14:paraId="3F59771C" w14:textId="65A4720D" w:rsidR="001D47F2" w:rsidRDefault="00D429D4" w:rsidP="00091EA2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091EA2">
        <w:rPr>
          <w:rFonts w:asciiTheme="minorHAnsi" w:hAnsiTheme="minorHAnsi" w:cstheme="minorHAnsi"/>
          <w:shd w:val="clear" w:color="auto" w:fill="FFFFFF"/>
        </w:rPr>
        <w:t>1</w:t>
      </w:r>
      <w:r w:rsidR="00EA5044">
        <w:rPr>
          <w:rFonts w:asciiTheme="minorHAnsi" w:hAnsiTheme="minorHAnsi" w:cstheme="minorHAnsi"/>
          <w:shd w:val="clear" w:color="auto" w:fill="FFFFFF"/>
        </w:rPr>
        <w:t>0</w:t>
      </w:r>
      <w:r w:rsidRPr="00091EA2">
        <w:rPr>
          <w:rFonts w:asciiTheme="minorHAnsi" w:hAnsiTheme="minorHAnsi" w:cstheme="minorHAnsi"/>
          <w:shd w:val="clear" w:color="auto" w:fill="FFFFFF"/>
        </w:rPr>
        <w:t>. Zgodnie z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 zapisami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Regulaminu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rekrutacji, maksymalna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Pr="00091EA2">
        <w:rPr>
          <w:rFonts w:asciiTheme="minorHAnsi" w:hAnsiTheme="minorHAnsi" w:cstheme="minorHAnsi"/>
          <w:shd w:val="clear" w:color="auto" w:fill="FFFFFF"/>
        </w:rPr>
        <w:t>liczba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 godzin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Pr="00091EA2">
        <w:rPr>
          <w:rFonts w:asciiTheme="minorHAnsi" w:hAnsiTheme="minorHAnsi" w:cstheme="minorHAnsi"/>
          <w:shd w:val="clear" w:color="auto" w:fill="FFFFFF"/>
        </w:rPr>
        <w:t>zajęć dla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 jedne</w:t>
      </w:r>
      <w:r w:rsidR="001D47F2">
        <w:rPr>
          <w:rFonts w:asciiTheme="minorHAnsi" w:hAnsiTheme="minorHAnsi" w:cstheme="minorHAnsi"/>
          <w:shd w:val="clear" w:color="auto" w:fill="FFFFFF"/>
        </w:rPr>
        <w:t xml:space="preserve">go </w:t>
      </w:r>
      <w:r w:rsidRPr="00091EA2">
        <w:rPr>
          <w:rFonts w:asciiTheme="minorHAnsi" w:hAnsiTheme="minorHAnsi" w:cstheme="minorHAnsi"/>
          <w:shd w:val="clear" w:color="auto" w:fill="FFFFFF"/>
        </w:rPr>
        <w:t>dzie</w:t>
      </w:r>
      <w:r w:rsidR="008F5AC8" w:rsidRPr="00091EA2">
        <w:rPr>
          <w:rFonts w:asciiTheme="minorHAnsi" w:hAnsiTheme="minorHAnsi" w:cstheme="minorHAnsi"/>
          <w:shd w:val="clear" w:color="auto" w:fill="FFFFFF"/>
        </w:rPr>
        <w:t xml:space="preserve">cka </w:t>
      </w:r>
    </w:p>
    <w:p w14:paraId="3C9753BD" w14:textId="0DBE20E0" w:rsidR="008F5AC8" w:rsidRPr="00091EA2" w:rsidRDefault="001D47F2" w:rsidP="001D47F2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</w:t>
      </w:r>
      <w:r w:rsidR="008F5AC8" w:rsidRPr="00091EA2">
        <w:rPr>
          <w:rFonts w:asciiTheme="minorHAnsi" w:hAnsiTheme="minorHAnsi" w:cstheme="minorHAnsi"/>
          <w:shd w:val="clear" w:color="auto" w:fill="FFFFFF"/>
        </w:rPr>
        <w:t>wynosi 5 godzin tygodniowo</w:t>
      </w:r>
      <w:r w:rsidR="00D429D4" w:rsidRPr="00091EA2">
        <w:rPr>
          <w:rFonts w:asciiTheme="minorHAnsi" w:hAnsiTheme="minorHAnsi" w:cstheme="minorHAnsi"/>
          <w:shd w:val="clear" w:color="auto" w:fill="FFFFFF"/>
        </w:rPr>
        <w:t>. Jedną godzinę należy traktować jako godzinę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651E19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zegarową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tj. 60 minut.</w:t>
      </w:r>
    </w:p>
    <w:p w14:paraId="110633F4" w14:textId="59E7D14D" w:rsidR="001D47F2" w:rsidRDefault="00413127" w:rsidP="001D47F2">
      <w:pPr>
        <w:tabs>
          <w:tab w:val="left" w:pos="284"/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091EA2">
        <w:rPr>
          <w:rFonts w:asciiTheme="minorHAnsi" w:hAnsiTheme="minorHAnsi" w:cstheme="minorHAnsi"/>
          <w:shd w:val="clear" w:color="auto" w:fill="FFFFFF"/>
        </w:rPr>
        <w:t>1</w:t>
      </w:r>
      <w:r w:rsidR="00EA5044">
        <w:rPr>
          <w:rFonts w:asciiTheme="minorHAnsi" w:hAnsiTheme="minorHAnsi" w:cstheme="minorHAnsi"/>
          <w:shd w:val="clear" w:color="auto" w:fill="FFFFFF"/>
        </w:rPr>
        <w:t>1</w:t>
      </w:r>
      <w:r w:rsidR="001D47F2">
        <w:rPr>
          <w:rFonts w:asciiTheme="minorHAnsi" w:hAnsiTheme="minorHAnsi" w:cstheme="minorHAnsi"/>
          <w:shd w:val="clear" w:color="auto" w:fill="FFFFFF"/>
        </w:rPr>
        <w:t>.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Treść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zajęć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oraz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formy i metody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pracy muszą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być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 dostosowane  do  indywidualnych </w:t>
      </w:r>
      <w:r w:rsidR="00651E19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potrzeb</w:t>
      </w:r>
      <w:r w:rsidR="00D429D4" w:rsidRPr="00091EA2">
        <w:rPr>
          <w:rFonts w:asciiTheme="minorHAnsi" w:hAnsiTheme="minorHAnsi" w:cstheme="minorHAnsi"/>
        </w:rPr>
        <w:t xml:space="preserve"> </w:t>
      </w:r>
    </w:p>
    <w:p w14:paraId="60B43727" w14:textId="5A1EDCB1" w:rsidR="001D47F2" w:rsidRDefault="001D47F2" w:rsidP="001D47F2">
      <w:pPr>
        <w:tabs>
          <w:tab w:val="left" w:pos="284"/>
          <w:tab w:val="left" w:pos="426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 xml:space="preserve"> 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i możliwości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dziecka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wynikających m. in. z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rodzaju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niepełnosprawności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według</w:t>
      </w:r>
      <w:r w:rsidR="00651E19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zaleceń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opinii </w:t>
      </w:r>
    </w:p>
    <w:p w14:paraId="0112B820" w14:textId="2943D0B7" w:rsidR="00D429D4" w:rsidRPr="001D47F2" w:rsidRDefault="001D47F2" w:rsidP="001D47F2">
      <w:pPr>
        <w:tabs>
          <w:tab w:val="left" w:pos="284"/>
          <w:tab w:val="left" w:pos="426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o potrzebie wczesnego wspomagania rozwoju lub wskazań lekarskich.</w:t>
      </w:r>
    </w:p>
    <w:p w14:paraId="6BE4599B" w14:textId="035A865B" w:rsidR="001D47F2" w:rsidRDefault="00413127" w:rsidP="00091EA2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091EA2">
        <w:rPr>
          <w:rFonts w:asciiTheme="minorHAnsi" w:hAnsiTheme="minorHAnsi" w:cstheme="minorHAnsi"/>
          <w:shd w:val="clear" w:color="auto" w:fill="FFFFFF"/>
        </w:rPr>
        <w:t>1</w:t>
      </w:r>
      <w:r w:rsidR="00EA5044">
        <w:rPr>
          <w:rFonts w:asciiTheme="minorHAnsi" w:hAnsiTheme="minorHAnsi" w:cstheme="minorHAnsi"/>
          <w:shd w:val="clear" w:color="auto" w:fill="FFFFFF"/>
        </w:rPr>
        <w:t>2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. Przewidywany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okres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realizacji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zajęć: od</w:t>
      </w:r>
      <w:r w:rsidR="00651E19" w:rsidRPr="00091EA2">
        <w:rPr>
          <w:rFonts w:asciiTheme="minorHAnsi" w:hAnsiTheme="minorHAnsi" w:cstheme="minorHAnsi"/>
          <w:shd w:val="clear" w:color="auto" w:fill="FFFFFF"/>
        </w:rPr>
        <w:t xml:space="preserve"> 1 stycznia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651E19" w:rsidRPr="00091EA2">
        <w:rPr>
          <w:rFonts w:asciiTheme="minorHAnsi" w:hAnsiTheme="minorHAnsi" w:cstheme="minorHAnsi"/>
          <w:shd w:val="clear" w:color="auto" w:fill="FFFFFF"/>
        </w:rPr>
        <w:t xml:space="preserve">do 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31 grudnia  202</w:t>
      </w:r>
      <w:r w:rsidR="00651E19" w:rsidRPr="00091EA2">
        <w:rPr>
          <w:rFonts w:asciiTheme="minorHAnsi" w:hAnsiTheme="minorHAnsi" w:cstheme="minorHAnsi"/>
          <w:shd w:val="clear" w:color="auto" w:fill="FFFFFF"/>
        </w:rPr>
        <w:t>4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r</w:t>
      </w:r>
      <w:r w:rsidR="00043E10">
        <w:rPr>
          <w:rFonts w:asciiTheme="minorHAnsi" w:hAnsiTheme="minorHAnsi" w:cstheme="minorHAnsi"/>
          <w:shd w:val="clear" w:color="auto" w:fill="FFFFFF"/>
        </w:rPr>
        <w:t xml:space="preserve">oku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z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wyłączeniem </w:t>
      </w:r>
      <w:r w:rsidR="00651E19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dni </w:t>
      </w:r>
    </w:p>
    <w:p w14:paraId="79A83F70" w14:textId="41FCD86A" w:rsidR="00D429D4" w:rsidRPr="00091EA2" w:rsidRDefault="001D47F2" w:rsidP="00091EA2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ustawowo wolnych.  </w:t>
      </w:r>
      <w:r w:rsidR="00D429D4" w:rsidRPr="00091EA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969303" w14:textId="47076573" w:rsidR="00D429D4" w:rsidRPr="00043E10" w:rsidRDefault="00413127" w:rsidP="00091EA2">
      <w:pPr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091EA2">
        <w:rPr>
          <w:rFonts w:asciiTheme="minorHAnsi" w:hAnsiTheme="minorHAnsi" w:cstheme="minorHAnsi"/>
          <w:shd w:val="clear" w:color="auto" w:fill="FFFFFF"/>
        </w:rPr>
        <w:t>1</w:t>
      </w:r>
      <w:r w:rsidR="00EA5044">
        <w:rPr>
          <w:rFonts w:asciiTheme="minorHAnsi" w:hAnsiTheme="minorHAnsi" w:cstheme="minorHAnsi"/>
          <w:shd w:val="clear" w:color="auto" w:fill="FFFFFF"/>
        </w:rPr>
        <w:t>3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. </w:t>
      </w:r>
      <w:r w:rsidR="00651E19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Zajęcia prowadzone będą od poniedziałku </w:t>
      </w:r>
      <w:r w:rsidR="00D429D4" w:rsidRPr="00043E10">
        <w:rPr>
          <w:rFonts w:asciiTheme="minorHAnsi" w:hAnsiTheme="minorHAnsi" w:cstheme="minorHAnsi"/>
          <w:color w:val="auto"/>
          <w:shd w:val="clear" w:color="auto" w:fill="FFFFFF"/>
        </w:rPr>
        <w:t xml:space="preserve">do </w:t>
      </w:r>
      <w:r w:rsidR="00AB223E" w:rsidRPr="00043E10">
        <w:rPr>
          <w:rFonts w:asciiTheme="minorHAnsi" w:hAnsiTheme="minorHAnsi" w:cstheme="minorHAnsi"/>
          <w:color w:val="auto"/>
          <w:shd w:val="clear" w:color="auto" w:fill="FFFFFF"/>
        </w:rPr>
        <w:t>piątku w</w:t>
      </w:r>
      <w:r w:rsidR="00D429D4" w:rsidRPr="00043E10">
        <w:rPr>
          <w:rFonts w:asciiTheme="minorHAnsi" w:hAnsiTheme="minorHAnsi" w:cstheme="minorHAnsi"/>
          <w:color w:val="auto"/>
          <w:shd w:val="clear" w:color="auto" w:fill="FFFFFF"/>
        </w:rPr>
        <w:t xml:space="preserve"> godzinach od 8:00 do 20:00.</w:t>
      </w:r>
    </w:p>
    <w:p w14:paraId="2111F4F0" w14:textId="762ED0EC" w:rsidR="00D429D4" w:rsidRPr="00091EA2" w:rsidRDefault="00AB223E" w:rsidP="00091EA2">
      <w:pPr>
        <w:spacing w:after="0"/>
        <w:jc w:val="both"/>
        <w:rPr>
          <w:rFonts w:asciiTheme="minorHAnsi" w:hAnsiTheme="minorHAnsi" w:cstheme="minorHAnsi"/>
        </w:rPr>
      </w:pPr>
      <w:r w:rsidRPr="00091EA2">
        <w:rPr>
          <w:rFonts w:asciiTheme="minorHAnsi" w:hAnsiTheme="minorHAnsi" w:cstheme="minorHAnsi"/>
          <w:shd w:val="clear" w:color="auto" w:fill="FFFFFF"/>
        </w:rPr>
        <w:t xml:space="preserve">       </w:t>
      </w:r>
    </w:p>
    <w:p w14:paraId="5265E620" w14:textId="2219A708" w:rsidR="00AC725A" w:rsidRPr="00091EA2" w:rsidRDefault="004A3432" w:rsidP="00091EA2">
      <w:pPr>
        <w:spacing w:after="0"/>
        <w:ind w:right="45"/>
        <w:jc w:val="both"/>
        <w:rPr>
          <w:rFonts w:asciiTheme="minorHAnsi" w:hAnsiTheme="minorHAnsi" w:cstheme="minorHAnsi"/>
          <w:b/>
          <w:color w:val="auto"/>
        </w:rPr>
      </w:pPr>
      <w:r w:rsidRPr="00091EA2">
        <w:rPr>
          <w:rFonts w:asciiTheme="minorHAnsi" w:hAnsiTheme="minorHAnsi" w:cstheme="minorHAnsi"/>
          <w:b/>
          <w:color w:val="auto"/>
        </w:rPr>
        <w:t>I</w:t>
      </w:r>
      <w:r w:rsidR="00AC725A" w:rsidRPr="00091EA2">
        <w:rPr>
          <w:rFonts w:asciiTheme="minorHAnsi" w:hAnsiTheme="minorHAnsi" w:cstheme="minorHAnsi"/>
          <w:b/>
          <w:color w:val="auto"/>
        </w:rPr>
        <w:t>I</w:t>
      </w:r>
      <w:r w:rsidR="00346C81" w:rsidRPr="00091EA2">
        <w:rPr>
          <w:rFonts w:asciiTheme="minorHAnsi" w:hAnsiTheme="minorHAnsi" w:cstheme="minorHAnsi"/>
          <w:b/>
          <w:color w:val="auto"/>
        </w:rPr>
        <w:t>I</w:t>
      </w:r>
      <w:r w:rsidR="00AC725A" w:rsidRPr="00091EA2">
        <w:rPr>
          <w:rFonts w:asciiTheme="minorHAnsi" w:hAnsiTheme="minorHAnsi" w:cstheme="minorHAnsi"/>
          <w:b/>
          <w:color w:val="auto"/>
        </w:rPr>
        <w:t>.</w:t>
      </w:r>
      <w:r w:rsidRPr="00091EA2">
        <w:rPr>
          <w:rFonts w:asciiTheme="minorHAnsi" w:hAnsiTheme="minorHAnsi" w:cstheme="minorHAnsi"/>
          <w:b/>
          <w:color w:val="auto"/>
        </w:rPr>
        <w:t xml:space="preserve"> Tryb udzielenia zamówienia oraz </w:t>
      </w:r>
      <w:r w:rsidR="00FE7E60" w:rsidRPr="00091EA2">
        <w:rPr>
          <w:rFonts w:asciiTheme="minorHAnsi" w:hAnsiTheme="minorHAnsi" w:cstheme="minorHAnsi"/>
          <w:b/>
          <w:color w:val="auto"/>
        </w:rPr>
        <w:t xml:space="preserve"> informacje o postępowaniu</w:t>
      </w:r>
    </w:p>
    <w:p w14:paraId="5A87C10D" w14:textId="731E361B" w:rsidR="00043E10" w:rsidRDefault="004A3432" w:rsidP="00091EA2">
      <w:pPr>
        <w:numPr>
          <w:ilvl w:val="0"/>
          <w:numId w:val="1"/>
        </w:numPr>
        <w:spacing w:after="0"/>
        <w:ind w:left="300" w:right="45" w:hanging="238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Niniejsze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postępowanie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prowadzone jest w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trybie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podstawowym uregulowanym w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art. 275 pkt</w:t>
      </w:r>
    </w:p>
    <w:p w14:paraId="1E915128" w14:textId="77777777" w:rsidR="00043E10" w:rsidRDefault="00043E10" w:rsidP="00043E10">
      <w:pPr>
        <w:spacing w:after="0"/>
        <w:ind w:left="62"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    </w:t>
      </w:r>
      <w:r w:rsidR="004A3432" w:rsidRPr="00091EA2">
        <w:rPr>
          <w:rFonts w:asciiTheme="minorHAnsi" w:hAnsiTheme="minorHAnsi" w:cstheme="minorHAnsi"/>
          <w:color w:val="auto"/>
        </w:rPr>
        <w:t>1 ustawy z dnia 11 września 2019 r. - Prawo zamówień publi</w:t>
      </w:r>
      <w:r>
        <w:rPr>
          <w:rFonts w:asciiTheme="minorHAnsi" w:hAnsiTheme="minorHAnsi" w:cstheme="minorHAnsi"/>
          <w:color w:val="auto"/>
        </w:rPr>
        <w:t>cznych (Dz. U. z 2023 po.1605</w:t>
      </w:r>
      <w:r w:rsidR="004A3432" w:rsidRPr="00091EA2">
        <w:rPr>
          <w:rFonts w:asciiTheme="minorHAnsi" w:hAnsiTheme="minorHAnsi" w:cstheme="minorHAnsi"/>
          <w:color w:val="auto"/>
        </w:rPr>
        <w:t xml:space="preserve"> ze zm.), 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410DB489" w14:textId="3AAEAA83" w:rsidR="004A3432" w:rsidRPr="00091EA2" w:rsidRDefault="00043E10" w:rsidP="00043E10">
      <w:pPr>
        <w:tabs>
          <w:tab w:val="left" w:pos="284"/>
        </w:tabs>
        <w:spacing w:after="0"/>
        <w:ind w:left="62"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</w:t>
      </w:r>
      <w:r w:rsidR="004A3432" w:rsidRPr="00091EA2">
        <w:rPr>
          <w:rFonts w:asciiTheme="minorHAnsi" w:hAnsiTheme="minorHAnsi" w:cstheme="minorHAnsi"/>
          <w:color w:val="auto"/>
        </w:rPr>
        <w:t xml:space="preserve">zwanej dalej „ustawą PZP”. Zamawiający nie przewiduje możliwości  prowadzenia negocjacji. </w:t>
      </w:r>
    </w:p>
    <w:p w14:paraId="45D3B5E0" w14:textId="77777777" w:rsidR="004A3432" w:rsidRPr="00091EA2" w:rsidRDefault="004A3432" w:rsidP="00091EA2">
      <w:pPr>
        <w:numPr>
          <w:ilvl w:val="0"/>
          <w:numId w:val="1"/>
        </w:numPr>
        <w:spacing w:after="0"/>
        <w:ind w:left="300" w:right="45" w:hanging="238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W zakresie nieuregulowanym niniejszą Specyfikacją Warunków Zamówienia, zwaną dalej „SWZ”, zastosowanie mają przepisy ustawy PZP. </w:t>
      </w:r>
    </w:p>
    <w:p w14:paraId="4BB2F025" w14:textId="6E421E17" w:rsidR="004A3432" w:rsidRPr="00091EA2" w:rsidRDefault="004A3432" w:rsidP="00091EA2">
      <w:pPr>
        <w:numPr>
          <w:ilvl w:val="0"/>
          <w:numId w:val="1"/>
        </w:numPr>
        <w:spacing w:after="0"/>
        <w:ind w:left="300" w:right="45" w:hanging="238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Wartość zamówienia nie przekracza progów unijnych. </w:t>
      </w:r>
    </w:p>
    <w:p w14:paraId="52F53B32" w14:textId="60CB8548" w:rsidR="00FE7E60" w:rsidRPr="00091EA2" w:rsidRDefault="004A3432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4 </w:t>
      </w:r>
      <w:r w:rsidR="00FE7E60" w:rsidRPr="00091EA2">
        <w:rPr>
          <w:rFonts w:asciiTheme="minorHAnsi" w:hAnsiTheme="minorHAnsi" w:cstheme="minorHAnsi"/>
          <w:color w:val="auto"/>
        </w:rPr>
        <w:t>.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="00FE7E60" w:rsidRPr="00091EA2">
        <w:rPr>
          <w:rFonts w:asciiTheme="minorHAnsi" w:hAnsiTheme="minorHAnsi" w:cstheme="minorHAnsi"/>
          <w:color w:val="auto"/>
        </w:rPr>
        <w:t>Zamawiający:</w:t>
      </w:r>
    </w:p>
    <w:p w14:paraId="7F12C704" w14:textId="05B6453B" w:rsidR="00FE7E60" w:rsidRPr="00091EA2" w:rsidRDefault="00FE7E60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</w:t>
      </w:r>
      <w:r w:rsidR="00043E10">
        <w:rPr>
          <w:rFonts w:asciiTheme="minorHAnsi" w:hAnsiTheme="minorHAnsi" w:cstheme="minorHAnsi"/>
          <w:color w:val="auto"/>
        </w:rPr>
        <w:t xml:space="preserve">   </w:t>
      </w:r>
      <w:r w:rsidRPr="00091EA2">
        <w:rPr>
          <w:rFonts w:asciiTheme="minorHAnsi" w:hAnsiTheme="minorHAnsi" w:cstheme="minorHAnsi"/>
          <w:color w:val="auto"/>
        </w:rPr>
        <w:t>a. dopuszcza możliwość składania ofert częściowych;</w:t>
      </w:r>
    </w:p>
    <w:p w14:paraId="05BCD338" w14:textId="2315CAB0" w:rsidR="00FE7E60" w:rsidRPr="00091EA2" w:rsidRDefault="00FE7E60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</w:t>
      </w:r>
      <w:r w:rsidR="00043E10">
        <w:rPr>
          <w:rFonts w:asciiTheme="minorHAnsi" w:hAnsiTheme="minorHAnsi" w:cstheme="minorHAnsi"/>
          <w:color w:val="auto"/>
        </w:rPr>
        <w:t xml:space="preserve">   </w:t>
      </w:r>
      <w:r w:rsidRPr="00091EA2">
        <w:rPr>
          <w:rFonts w:asciiTheme="minorHAnsi" w:hAnsiTheme="minorHAnsi" w:cstheme="minorHAnsi"/>
          <w:color w:val="auto"/>
        </w:rPr>
        <w:t>b. nie wymaga ani nie dopuszcza składania ofert wariantowych;</w:t>
      </w:r>
    </w:p>
    <w:p w14:paraId="5BB3AD36" w14:textId="2F8ECE36" w:rsidR="00FE7E60" w:rsidRPr="00091EA2" w:rsidRDefault="00FE7E60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</w:t>
      </w:r>
      <w:r w:rsidR="00043E10">
        <w:rPr>
          <w:rFonts w:asciiTheme="minorHAnsi" w:hAnsiTheme="minorHAnsi" w:cstheme="minorHAnsi"/>
          <w:color w:val="auto"/>
        </w:rPr>
        <w:t xml:space="preserve">   </w:t>
      </w:r>
      <w:r w:rsidRPr="00091EA2">
        <w:rPr>
          <w:rFonts w:asciiTheme="minorHAnsi" w:hAnsiTheme="minorHAnsi" w:cstheme="minorHAnsi"/>
          <w:color w:val="auto"/>
        </w:rPr>
        <w:t xml:space="preserve"> c. przewiduje zatrudnienie osó</w:t>
      </w:r>
      <w:r w:rsidR="00651E19" w:rsidRPr="00091EA2">
        <w:rPr>
          <w:rFonts w:asciiTheme="minorHAnsi" w:hAnsiTheme="minorHAnsi" w:cstheme="minorHAnsi"/>
          <w:color w:val="auto"/>
        </w:rPr>
        <w:t>b</w:t>
      </w:r>
      <w:r w:rsidRPr="00091EA2">
        <w:rPr>
          <w:rFonts w:asciiTheme="minorHAnsi" w:hAnsiTheme="minorHAnsi" w:cstheme="minorHAnsi"/>
          <w:color w:val="auto"/>
        </w:rPr>
        <w:t>, o których mowa w art. 95</w:t>
      </w:r>
    </w:p>
    <w:p w14:paraId="4E54030F" w14:textId="1C1AE4DB" w:rsidR="00FE7E60" w:rsidRPr="00091EA2" w:rsidRDefault="00FE7E60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</w:t>
      </w:r>
      <w:r w:rsidR="00043E10">
        <w:rPr>
          <w:rFonts w:asciiTheme="minorHAnsi" w:hAnsiTheme="minorHAnsi" w:cstheme="minorHAnsi"/>
          <w:color w:val="auto"/>
        </w:rPr>
        <w:t xml:space="preserve">   </w:t>
      </w:r>
      <w:r w:rsidRPr="00091EA2">
        <w:rPr>
          <w:rFonts w:asciiTheme="minorHAnsi" w:hAnsiTheme="minorHAnsi" w:cstheme="minorHAnsi"/>
          <w:color w:val="auto"/>
        </w:rPr>
        <w:t>d. nie przewiduje zatrudnienia osó</w:t>
      </w:r>
      <w:r w:rsidR="00651E19" w:rsidRPr="00091EA2">
        <w:rPr>
          <w:rFonts w:asciiTheme="minorHAnsi" w:hAnsiTheme="minorHAnsi" w:cstheme="minorHAnsi"/>
          <w:color w:val="auto"/>
        </w:rPr>
        <w:t>b</w:t>
      </w:r>
      <w:r w:rsidR="00C72E5D" w:rsidRPr="00091EA2">
        <w:rPr>
          <w:rFonts w:asciiTheme="minorHAnsi" w:hAnsiTheme="minorHAnsi" w:cstheme="minorHAnsi"/>
          <w:color w:val="auto"/>
        </w:rPr>
        <w:t>, o</w:t>
      </w:r>
      <w:r w:rsidR="00651E19" w:rsidRPr="00091EA2">
        <w:rPr>
          <w:rFonts w:asciiTheme="minorHAnsi" w:hAnsiTheme="minorHAnsi" w:cstheme="minorHAnsi"/>
          <w:color w:val="auto"/>
        </w:rPr>
        <w:t xml:space="preserve"> </w:t>
      </w:r>
      <w:r w:rsidR="00C72E5D" w:rsidRPr="00091EA2">
        <w:rPr>
          <w:rFonts w:asciiTheme="minorHAnsi" w:hAnsiTheme="minorHAnsi" w:cstheme="minorHAnsi"/>
          <w:color w:val="auto"/>
        </w:rPr>
        <w:t>których mowa w art.96 ust. 2 pkt 2 ustawy Pzp;</w:t>
      </w:r>
    </w:p>
    <w:p w14:paraId="792F2E55" w14:textId="5F2CBD2C" w:rsidR="00043E10" w:rsidRDefault="00BA4DB3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</w:t>
      </w:r>
      <w:r w:rsidR="00043E10">
        <w:rPr>
          <w:rFonts w:asciiTheme="minorHAnsi" w:hAnsiTheme="minorHAnsi" w:cstheme="minorHAnsi"/>
          <w:color w:val="auto"/>
        </w:rPr>
        <w:t xml:space="preserve">   </w:t>
      </w:r>
      <w:r w:rsidRPr="00091EA2">
        <w:rPr>
          <w:rFonts w:asciiTheme="minorHAnsi" w:hAnsiTheme="minorHAnsi" w:cstheme="minorHAnsi"/>
          <w:color w:val="auto"/>
        </w:rPr>
        <w:t xml:space="preserve"> e. nie zastrzega możliwości ubiegania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się o udziele</w:t>
      </w:r>
      <w:r w:rsidR="00043E10">
        <w:rPr>
          <w:rFonts w:asciiTheme="minorHAnsi" w:hAnsiTheme="minorHAnsi" w:cstheme="minorHAnsi"/>
          <w:color w:val="auto"/>
        </w:rPr>
        <w:t xml:space="preserve">nie zamówienia  wyłącznie przez  </w:t>
      </w:r>
      <w:r w:rsidRPr="00091EA2">
        <w:rPr>
          <w:rFonts w:asciiTheme="minorHAnsi" w:hAnsiTheme="minorHAnsi" w:cstheme="minorHAnsi"/>
          <w:color w:val="auto"/>
        </w:rPr>
        <w:t xml:space="preserve">Wykonawców, </w:t>
      </w:r>
    </w:p>
    <w:p w14:paraId="7E717090" w14:textId="0A7A40A2" w:rsidR="00BA4DB3" w:rsidRPr="00091EA2" w:rsidRDefault="00043E10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</w:t>
      </w:r>
      <w:r w:rsidR="00BA4DB3" w:rsidRPr="00091EA2">
        <w:rPr>
          <w:rFonts w:asciiTheme="minorHAnsi" w:hAnsiTheme="minorHAnsi" w:cstheme="minorHAnsi"/>
          <w:color w:val="auto"/>
        </w:rPr>
        <w:t>o których mowa w art.94 ustawy Pzp;</w:t>
      </w:r>
    </w:p>
    <w:p w14:paraId="349B0CA1" w14:textId="25B12DDD" w:rsidR="00BA4DB3" w:rsidRPr="00091EA2" w:rsidRDefault="00BA4DB3" w:rsidP="00043E10">
      <w:pPr>
        <w:tabs>
          <w:tab w:val="left" w:pos="284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</w:t>
      </w:r>
      <w:r w:rsidR="00043E10">
        <w:rPr>
          <w:rFonts w:asciiTheme="minorHAnsi" w:hAnsiTheme="minorHAnsi" w:cstheme="minorHAnsi"/>
          <w:color w:val="auto"/>
        </w:rPr>
        <w:t xml:space="preserve">   </w:t>
      </w:r>
      <w:r w:rsidRPr="00091EA2">
        <w:rPr>
          <w:rFonts w:asciiTheme="minorHAnsi" w:hAnsiTheme="minorHAnsi" w:cstheme="minorHAnsi"/>
          <w:color w:val="auto"/>
        </w:rPr>
        <w:t>f. nie przewiduje wniesienia wadium;</w:t>
      </w:r>
    </w:p>
    <w:p w14:paraId="1B6799F0" w14:textId="78AA5307" w:rsidR="00BA4DB3" w:rsidRPr="00091EA2" w:rsidRDefault="00BA4DB3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</w:t>
      </w:r>
      <w:r w:rsidR="00043E10">
        <w:rPr>
          <w:rFonts w:asciiTheme="minorHAnsi" w:hAnsiTheme="minorHAnsi" w:cstheme="minorHAnsi"/>
          <w:color w:val="auto"/>
        </w:rPr>
        <w:t xml:space="preserve">  </w:t>
      </w:r>
      <w:r w:rsidRPr="00091EA2">
        <w:rPr>
          <w:rFonts w:asciiTheme="minorHAnsi" w:hAnsiTheme="minorHAnsi" w:cstheme="minorHAnsi"/>
          <w:color w:val="auto"/>
        </w:rPr>
        <w:t xml:space="preserve">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g. nie wymaga wniesienia zabezpieczenia należytego wykonania umowy;</w:t>
      </w:r>
    </w:p>
    <w:p w14:paraId="2C585170" w14:textId="792E1BB6" w:rsidR="00BA4DB3" w:rsidRPr="00091EA2" w:rsidRDefault="00BA4DB3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</w:t>
      </w:r>
      <w:r w:rsidR="00043E10">
        <w:rPr>
          <w:rFonts w:asciiTheme="minorHAnsi" w:hAnsiTheme="minorHAnsi" w:cstheme="minorHAnsi"/>
          <w:color w:val="auto"/>
        </w:rPr>
        <w:t xml:space="preserve">   </w:t>
      </w:r>
      <w:r w:rsidR="00692C58" w:rsidRPr="00091EA2">
        <w:rPr>
          <w:rFonts w:asciiTheme="minorHAnsi" w:hAnsiTheme="minorHAnsi" w:cstheme="minorHAnsi"/>
          <w:color w:val="auto"/>
        </w:rPr>
        <w:t xml:space="preserve">h. nie przewiduje zamówień, o których mowa w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="00692C58" w:rsidRPr="00091EA2">
        <w:rPr>
          <w:rFonts w:asciiTheme="minorHAnsi" w:hAnsiTheme="minorHAnsi" w:cstheme="minorHAnsi"/>
          <w:color w:val="auto"/>
        </w:rPr>
        <w:t>art.214 ust. 1 pkt 7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="00692C58" w:rsidRPr="00091EA2">
        <w:rPr>
          <w:rFonts w:asciiTheme="minorHAnsi" w:hAnsiTheme="minorHAnsi" w:cstheme="minorHAnsi"/>
          <w:color w:val="auto"/>
        </w:rPr>
        <w:t>i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="00692C58" w:rsidRPr="00091EA2">
        <w:rPr>
          <w:rFonts w:asciiTheme="minorHAnsi" w:hAnsiTheme="minorHAnsi" w:cstheme="minorHAnsi"/>
          <w:color w:val="auto"/>
        </w:rPr>
        <w:t>8 ustawy Pzp;</w:t>
      </w:r>
    </w:p>
    <w:p w14:paraId="3FBEAC3F" w14:textId="35BD1556" w:rsidR="00775ECD" w:rsidRPr="00091EA2" w:rsidRDefault="00692C58" w:rsidP="00043E10">
      <w:pPr>
        <w:tabs>
          <w:tab w:val="left" w:pos="284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</w:t>
      </w:r>
      <w:r w:rsidR="00043E10">
        <w:rPr>
          <w:rFonts w:asciiTheme="minorHAnsi" w:hAnsiTheme="minorHAnsi" w:cstheme="minorHAnsi"/>
          <w:color w:val="auto"/>
        </w:rPr>
        <w:t xml:space="preserve">  </w:t>
      </w:r>
      <w:r w:rsidRPr="00091EA2">
        <w:rPr>
          <w:rFonts w:asciiTheme="minorHAnsi" w:hAnsiTheme="minorHAnsi" w:cstheme="minorHAnsi"/>
          <w:color w:val="auto"/>
        </w:rPr>
        <w:t xml:space="preserve">i. nie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przewiduje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przeprowadzania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przez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Wykonawcę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wizji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lokalnej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lub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sprawdzenia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przez </w:t>
      </w:r>
    </w:p>
    <w:p w14:paraId="24443B88" w14:textId="77777777" w:rsidR="00043E10" w:rsidRDefault="00775ECD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 </w:t>
      </w:r>
      <w:r w:rsidR="00043E10">
        <w:rPr>
          <w:rFonts w:asciiTheme="minorHAnsi" w:hAnsiTheme="minorHAnsi" w:cstheme="minorHAnsi"/>
          <w:color w:val="auto"/>
        </w:rPr>
        <w:t xml:space="preserve">  </w:t>
      </w:r>
      <w:r w:rsidR="00692C58" w:rsidRPr="00091EA2">
        <w:rPr>
          <w:rFonts w:asciiTheme="minorHAnsi" w:hAnsiTheme="minorHAnsi" w:cstheme="minorHAnsi"/>
          <w:color w:val="auto"/>
        </w:rPr>
        <w:t xml:space="preserve">Wykonawcę dokumentów niezbędnych do realizacji zamówienia, o którym mowa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="00692C58" w:rsidRPr="00091EA2">
        <w:rPr>
          <w:rFonts w:asciiTheme="minorHAnsi" w:hAnsiTheme="minorHAnsi" w:cstheme="minorHAnsi"/>
          <w:color w:val="auto"/>
        </w:rPr>
        <w:t xml:space="preserve">w art.131 ust.2 </w:t>
      </w:r>
    </w:p>
    <w:p w14:paraId="2063EE6A" w14:textId="29582A78" w:rsidR="00692C58" w:rsidRPr="00091EA2" w:rsidRDefault="00043E10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</w:t>
      </w:r>
      <w:r w:rsidR="00692C58" w:rsidRPr="00091EA2">
        <w:rPr>
          <w:rFonts w:asciiTheme="minorHAnsi" w:hAnsiTheme="minorHAnsi" w:cstheme="minorHAnsi"/>
          <w:color w:val="auto"/>
        </w:rPr>
        <w:t>ustawy Pzp</w:t>
      </w:r>
      <w:r w:rsidR="00775ECD" w:rsidRPr="00091EA2">
        <w:rPr>
          <w:rFonts w:asciiTheme="minorHAnsi" w:hAnsiTheme="minorHAnsi" w:cstheme="minorHAnsi"/>
          <w:color w:val="auto"/>
        </w:rPr>
        <w:t>;</w:t>
      </w:r>
    </w:p>
    <w:p w14:paraId="519151A2" w14:textId="34CE6DA8" w:rsidR="00775ECD" w:rsidRPr="00091EA2" w:rsidRDefault="00775ECD" w:rsidP="00043E10">
      <w:pPr>
        <w:tabs>
          <w:tab w:val="left" w:pos="284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</w:t>
      </w:r>
      <w:r w:rsidR="00043E10">
        <w:rPr>
          <w:rFonts w:asciiTheme="minorHAnsi" w:hAnsiTheme="minorHAnsi" w:cstheme="minorHAnsi"/>
          <w:color w:val="auto"/>
        </w:rPr>
        <w:t xml:space="preserve">  </w:t>
      </w:r>
      <w:r w:rsidRPr="00091EA2">
        <w:rPr>
          <w:rFonts w:asciiTheme="minorHAnsi" w:hAnsiTheme="minorHAnsi" w:cstheme="minorHAnsi"/>
          <w:color w:val="auto"/>
        </w:rPr>
        <w:t>j. nie przewiduje rozliczeń w walutach obcych;</w:t>
      </w:r>
    </w:p>
    <w:p w14:paraId="44AB1AC6" w14:textId="54FD5DC8" w:rsidR="00775ECD" w:rsidRPr="00091EA2" w:rsidRDefault="00775ECD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</w:t>
      </w:r>
      <w:r w:rsidR="00043E10">
        <w:rPr>
          <w:rFonts w:asciiTheme="minorHAnsi" w:hAnsiTheme="minorHAnsi" w:cstheme="minorHAnsi"/>
          <w:color w:val="auto"/>
        </w:rPr>
        <w:t xml:space="preserve">   </w:t>
      </w:r>
      <w:r w:rsidRPr="00091EA2">
        <w:rPr>
          <w:rFonts w:asciiTheme="minorHAnsi" w:hAnsiTheme="minorHAnsi" w:cstheme="minorHAnsi"/>
          <w:color w:val="auto"/>
        </w:rPr>
        <w:t>k. nie przewiduje zwrotów kosztów udziału w postępowaniu;</w:t>
      </w:r>
    </w:p>
    <w:p w14:paraId="37BA5219" w14:textId="77777777" w:rsidR="00043E10" w:rsidRDefault="00775ECD" w:rsidP="00043E10">
      <w:pPr>
        <w:tabs>
          <w:tab w:val="left" w:pos="284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</w:t>
      </w:r>
      <w:r w:rsidR="00043E10">
        <w:rPr>
          <w:rFonts w:asciiTheme="minorHAnsi" w:hAnsiTheme="minorHAnsi" w:cstheme="minorHAnsi"/>
          <w:color w:val="auto"/>
        </w:rPr>
        <w:t xml:space="preserve">  </w:t>
      </w:r>
      <w:r w:rsidRPr="00091EA2">
        <w:rPr>
          <w:rFonts w:asciiTheme="minorHAnsi" w:hAnsiTheme="minorHAnsi" w:cstheme="minorHAnsi"/>
          <w:color w:val="auto"/>
        </w:rPr>
        <w:t>l. nie zastrzega obowiązku osobistego wykonania prz</w:t>
      </w:r>
      <w:r w:rsidR="00043E10">
        <w:rPr>
          <w:rFonts w:asciiTheme="minorHAnsi" w:hAnsiTheme="minorHAnsi" w:cstheme="minorHAnsi"/>
          <w:color w:val="auto"/>
        </w:rPr>
        <w:t xml:space="preserve">ez Wykonawcę kluczowych zadań, </w:t>
      </w:r>
      <w:r w:rsidRPr="00091EA2">
        <w:rPr>
          <w:rFonts w:asciiTheme="minorHAnsi" w:hAnsiTheme="minorHAnsi" w:cstheme="minorHAnsi"/>
          <w:color w:val="auto"/>
        </w:rPr>
        <w:t>o czym mowa</w:t>
      </w:r>
    </w:p>
    <w:p w14:paraId="3BF42928" w14:textId="6FBD5C00" w:rsidR="00775ECD" w:rsidRPr="00091EA2" w:rsidRDefault="00043E10" w:rsidP="00043E10">
      <w:pPr>
        <w:tabs>
          <w:tab w:val="left" w:pos="284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775ECD" w:rsidRPr="00091EA2">
        <w:rPr>
          <w:rFonts w:asciiTheme="minorHAnsi" w:hAnsiTheme="minorHAnsi" w:cstheme="minorHAnsi"/>
          <w:color w:val="auto"/>
        </w:rPr>
        <w:t xml:space="preserve"> w art. 60 i art.121 ustawy Pzp;</w:t>
      </w:r>
    </w:p>
    <w:p w14:paraId="7A485A8E" w14:textId="5326E809" w:rsidR="00043E10" w:rsidRDefault="00775ECD" w:rsidP="00043E10">
      <w:pPr>
        <w:tabs>
          <w:tab w:val="left" w:pos="284"/>
          <w:tab w:val="left" w:pos="426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m. zgodnie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z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art.</w:t>
      </w:r>
      <w:r w:rsidR="00BF223D" w:rsidRPr="00091EA2">
        <w:rPr>
          <w:rFonts w:asciiTheme="minorHAnsi" w:hAnsiTheme="minorHAnsi" w:cstheme="minorHAnsi"/>
          <w:color w:val="auto"/>
        </w:rPr>
        <w:t xml:space="preserve">310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="00560CA0" w:rsidRPr="00091EA2">
        <w:rPr>
          <w:rFonts w:asciiTheme="minorHAnsi" w:hAnsiTheme="minorHAnsi" w:cstheme="minorHAnsi"/>
          <w:color w:val="auto"/>
        </w:rPr>
        <w:t>pkt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="00560CA0" w:rsidRPr="00091EA2">
        <w:rPr>
          <w:rFonts w:asciiTheme="minorHAnsi" w:hAnsiTheme="minorHAnsi" w:cstheme="minorHAnsi"/>
          <w:color w:val="auto"/>
        </w:rPr>
        <w:t xml:space="preserve"> 1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="00560CA0" w:rsidRPr="00091EA2">
        <w:rPr>
          <w:rFonts w:asciiTheme="minorHAnsi" w:hAnsiTheme="minorHAnsi" w:cstheme="minorHAnsi"/>
          <w:color w:val="auto"/>
        </w:rPr>
        <w:t xml:space="preserve"> ustawy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="00560CA0" w:rsidRPr="00091EA2">
        <w:rPr>
          <w:rFonts w:asciiTheme="minorHAnsi" w:hAnsiTheme="minorHAnsi" w:cstheme="minorHAnsi"/>
          <w:color w:val="auto"/>
        </w:rPr>
        <w:t>Pzp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="00560CA0" w:rsidRPr="00091EA2">
        <w:rPr>
          <w:rFonts w:asciiTheme="minorHAnsi" w:hAnsiTheme="minorHAnsi" w:cstheme="minorHAnsi"/>
          <w:color w:val="auto"/>
        </w:rPr>
        <w:t xml:space="preserve"> Zamawiający </w:t>
      </w:r>
      <w:r w:rsidR="00BF223D" w:rsidRPr="00091EA2">
        <w:rPr>
          <w:rFonts w:asciiTheme="minorHAnsi" w:hAnsiTheme="minorHAnsi" w:cstheme="minorHAnsi"/>
          <w:color w:val="auto"/>
        </w:rPr>
        <w:t xml:space="preserve"> przewiduje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="00BF223D" w:rsidRPr="00091EA2">
        <w:rPr>
          <w:rFonts w:asciiTheme="minorHAnsi" w:hAnsiTheme="minorHAnsi" w:cstheme="minorHAnsi"/>
          <w:color w:val="auto"/>
        </w:rPr>
        <w:t xml:space="preserve">możliwości 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="00BF223D" w:rsidRPr="00091EA2">
        <w:rPr>
          <w:rFonts w:asciiTheme="minorHAnsi" w:hAnsiTheme="minorHAnsi" w:cstheme="minorHAnsi"/>
          <w:color w:val="auto"/>
        </w:rPr>
        <w:t xml:space="preserve">unieważnienia </w:t>
      </w:r>
    </w:p>
    <w:p w14:paraId="7FC93A7D" w14:textId="5AC4DD9D" w:rsidR="00043E10" w:rsidRDefault="00043E10" w:rsidP="00043E10">
      <w:pPr>
        <w:tabs>
          <w:tab w:val="left" w:pos="284"/>
          <w:tab w:val="left" w:pos="426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</w:t>
      </w:r>
      <w:r w:rsidR="00BF223D" w:rsidRPr="00091EA2">
        <w:rPr>
          <w:rFonts w:asciiTheme="minorHAnsi" w:hAnsiTheme="minorHAnsi" w:cstheme="minorHAnsi"/>
          <w:color w:val="auto"/>
        </w:rPr>
        <w:t>przedmiotowego</w:t>
      </w:r>
      <w:r>
        <w:rPr>
          <w:rFonts w:asciiTheme="minorHAnsi" w:hAnsiTheme="minorHAnsi" w:cstheme="minorHAnsi"/>
          <w:color w:val="auto"/>
        </w:rPr>
        <w:t xml:space="preserve"> </w:t>
      </w:r>
      <w:r w:rsidR="00BF223D" w:rsidRPr="00091EA2">
        <w:rPr>
          <w:rFonts w:asciiTheme="minorHAnsi" w:hAnsiTheme="minorHAnsi" w:cstheme="minorHAnsi"/>
          <w:color w:val="auto"/>
        </w:rPr>
        <w:t xml:space="preserve"> postępowania,</w:t>
      </w:r>
      <w:r>
        <w:rPr>
          <w:rFonts w:asciiTheme="minorHAnsi" w:hAnsiTheme="minorHAnsi" w:cstheme="minorHAnsi"/>
          <w:color w:val="auto"/>
        </w:rPr>
        <w:t xml:space="preserve"> </w:t>
      </w:r>
      <w:r w:rsidR="00BF223D" w:rsidRPr="00091EA2">
        <w:rPr>
          <w:rFonts w:asciiTheme="minorHAnsi" w:hAnsiTheme="minorHAnsi" w:cstheme="minorHAnsi"/>
          <w:color w:val="auto"/>
        </w:rPr>
        <w:t xml:space="preserve"> jeśli </w:t>
      </w:r>
      <w:r>
        <w:rPr>
          <w:rFonts w:asciiTheme="minorHAnsi" w:hAnsiTheme="minorHAnsi" w:cstheme="minorHAnsi"/>
          <w:color w:val="auto"/>
        </w:rPr>
        <w:t xml:space="preserve"> </w:t>
      </w:r>
      <w:r w:rsidR="00BF223D" w:rsidRPr="00091EA2">
        <w:rPr>
          <w:rFonts w:asciiTheme="minorHAnsi" w:hAnsiTheme="minorHAnsi" w:cstheme="minorHAnsi"/>
          <w:color w:val="auto"/>
        </w:rPr>
        <w:t xml:space="preserve">środki, </w:t>
      </w:r>
      <w:r>
        <w:rPr>
          <w:rFonts w:asciiTheme="minorHAnsi" w:hAnsiTheme="minorHAnsi" w:cstheme="minorHAnsi"/>
          <w:color w:val="auto"/>
        </w:rPr>
        <w:t xml:space="preserve"> </w:t>
      </w:r>
      <w:r w:rsidR="00BF223D" w:rsidRPr="00091EA2">
        <w:rPr>
          <w:rFonts w:asciiTheme="minorHAnsi" w:hAnsiTheme="minorHAnsi" w:cstheme="minorHAnsi"/>
          <w:color w:val="auto"/>
        </w:rPr>
        <w:t>które</w:t>
      </w:r>
      <w:r>
        <w:rPr>
          <w:rFonts w:asciiTheme="minorHAnsi" w:hAnsiTheme="minorHAnsi" w:cstheme="minorHAnsi"/>
          <w:color w:val="auto"/>
        </w:rPr>
        <w:t xml:space="preserve">  Zamawiający  zamierzał </w:t>
      </w:r>
      <w:r w:rsidR="00BF223D" w:rsidRPr="00091EA2">
        <w:rPr>
          <w:rFonts w:asciiTheme="minorHAnsi" w:hAnsiTheme="minorHAnsi" w:cstheme="minorHAnsi"/>
          <w:color w:val="auto"/>
        </w:rPr>
        <w:t>przeznaczyć</w:t>
      </w:r>
      <w:r>
        <w:rPr>
          <w:rFonts w:asciiTheme="minorHAnsi" w:hAnsiTheme="minorHAnsi" w:cstheme="minorHAnsi"/>
          <w:color w:val="auto"/>
        </w:rPr>
        <w:t xml:space="preserve"> </w:t>
      </w:r>
      <w:r w:rsidR="00BF223D" w:rsidRPr="00091EA2">
        <w:rPr>
          <w:rFonts w:asciiTheme="minorHAnsi" w:hAnsiTheme="minorHAnsi" w:cstheme="minorHAnsi"/>
          <w:color w:val="auto"/>
        </w:rPr>
        <w:t xml:space="preserve"> na</w:t>
      </w:r>
    </w:p>
    <w:p w14:paraId="301158D8" w14:textId="3B4AF344" w:rsidR="00775ECD" w:rsidRPr="00091EA2" w:rsidRDefault="00043E10" w:rsidP="00043E10">
      <w:pPr>
        <w:tabs>
          <w:tab w:val="left" w:pos="284"/>
          <w:tab w:val="left" w:pos="426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BF223D" w:rsidRPr="00091EA2">
        <w:rPr>
          <w:rFonts w:asciiTheme="minorHAnsi" w:hAnsiTheme="minorHAnsi" w:cstheme="minorHAnsi"/>
          <w:color w:val="auto"/>
        </w:rPr>
        <w:t xml:space="preserve"> sfinansowanie całości lub części zamówienia, nie zostały mu przyznane;</w:t>
      </w:r>
    </w:p>
    <w:p w14:paraId="5681CFF6" w14:textId="3C68161B" w:rsidR="00BF223D" w:rsidRPr="00091EA2" w:rsidRDefault="00BF223D" w:rsidP="00091EA2">
      <w:pPr>
        <w:tabs>
          <w:tab w:val="left" w:pos="426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n. Zamawiający nie planuje zawarcia umowy ramowej;</w:t>
      </w:r>
    </w:p>
    <w:p w14:paraId="1B4C333D" w14:textId="35533162" w:rsidR="00BF223D" w:rsidRPr="00091EA2" w:rsidRDefault="00BF223D" w:rsidP="00091EA2">
      <w:pPr>
        <w:tabs>
          <w:tab w:val="left" w:pos="426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</w:t>
      </w:r>
      <w:r w:rsidR="00043E10">
        <w:rPr>
          <w:rFonts w:asciiTheme="minorHAnsi" w:hAnsiTheme="minorHAnsi" w:cstheme="minorHAnsi"/>
          <w:color w:val="auto"/>
        </w:rPr>
        <w:t xml:space="preserve">  </w:t>
      </w:r>
      <w:r w:rsidRPr="00091EA2">
        <w:rPr>
          <w:rFonts w:asciiTheme="minorHAnsi" w:hAnsiTheme="minorHAnsi" w:cstheme="minorHAnsi"/>
          <w:color w:val="auto"/>
        </w:rPr>
        <w:t>o. nie przewiduje wyboru najkorzystniejszej oferty z zastosowaniem aukcji elektronicznej;</w:t>
      </w:r>
    </w:p>
    <w:p w14:paraId="050828AA" w14:textId="77777777" w:rsidR="00043E10" w:rsidRDefault="00BF223D" w:rsidP="00091EA2">
      <w:pPr>
        <w:tabs>
          <w:tab w:val="left" w:pos="426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</w:t>
      </w:r>
      <w:r w:rsidR="00043E10">
        <w:rPr>
          <w:rFonts w:asciiTheme="minorHAnsi" w:hAnsiTheme="minorHAnsi" w:cstheme="minorHAnsi"/>
          <w:color w:val="auto"/>
        </w:rPr>
        <w:t xml:space="preserve">  </w:t>
      </w:r>
      <w:r w:rsidRPr="00091EA2">
        <w:rPr>
          <w:rFonts w:asciiTheme="minorHAnsi" w:hAnsiTheme="minorHAnsi" w:cstheme="minorHAnsi"/>
          <w:color w:val="auto"/>
        </w:rPr>
        <w:t>p. nie wymaga ani nie dopuszcza złożenia ofert w postaci</w:t>
      </w:r>
      <w:r w:rsidR="00043E10">
        <w:rPr>
          <w:rFonts w:asciiTheme="minorHAnsi" w:hAnsiTheme="minorHAnsi" w:cstheme="minorHAnsi"/>
          <w:color w:val="auto"/>
        </w:rPr>
        <w:t xml:space="preserve"> katalogów elektronicznych lub </w:t>
      </w:r>
      <w:r w:rsidRPr="00091EA2">
        <w:rPr>
          <w:rFonts w:asciiTheme="minorHAnsi" w:hAnsiTheme="minorHAnsi" w:cstheme="minorHAnsi"/>
          <w:color w:val="auto"/>
        </w:rPr>
        <w:t xml:space="preserve">dołączenia </w:t>
      </w:r>
    </w:p>
    <w:p w14:paraId="77EFAD25" w14:textId="62DC1110" w:rsidR="00775ECD" w:rsidRDefault="00043E10" w:rsidP="00091EA2">
      <w:pPr>
        <w:tabs>
          <w:tab w:val="left" w:pos="426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</w:t>
      </w:r>
      <w:r w:rsidR="00BF223D" w:rsidRPr="00091EA2">
        <w:rPr>
          <w:rFonts w:asciiTheme="minorHAnsi" w:hAnsiTheme="minorHAnsi" w:cstheme="minorHAnsi"/>
          <w:color w:val="auto"/>
        </w:rPr>
        <w:t>katalogów elektronicznych do oferty , w sytuacji ok</w:t>
      </w:r>
      <w:r>
        <w:rPr>
          <w:rFonts w:asciiTheme="minorHAnsi" w:hAnsiTheme="minorHAnsi" w:cstheme="minorHAnsi"/>
          <w:color w:val="auto"/>
        </w:rPr>
        <w:t xml:space="preserve">reślonej w art. 93 ustawy </w:t>
      </w:r>
      <w:r w:rsidR="00747167">
        <w:rPr>
          <w:rFonts w:asciiTheme="minorHAnsi" w:hAnsiTheme="minorHAnsi" w:cstheme="minorHAnsi"/>
          <w:color w:val="auto"/>
        </w:rPr>
        <w:t xml:space="preserve"> Pzp.</w:t>
      </w:r>
    </w:p>
    <w:p w14:paraId="2F879005" w14:textId="77777777" w:rsidR="00747167" w:rsidRPr="00091EA2" w:rsidRDefault="00747167" w:rsidP="00091EA2">
      <w:pPr>
        <w:tabs>
          <w:tab w:val="left" w:pos="426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</w:p>
    <w:p w14:paraId="4F9E82BA" w14:textId="0E339117" w:rsidR="00A3245C" w:rsidRPr="00091EA2" w:rsidRDefault="00346C81" w:rsidP="00747167">
      <w:pPr>
        <w:tabs>
          <w:tab w:val="left" w:pos="142"/>
        </w:tabs>
        <w:spacing w:after="0"/>
        <w:ind w:right="45"/>
        <w:jc w:val="both"/>
        <w:rPr>
          <w:rFonts w:asciiTheme="minorHAnsi" w:hAnsiTheme="minorHAnsi" w:cstheme="minorHAnsi"/>
          <w:b/>
          <w:color w:val="auto"/>
        </w:rPr>
      </w:pPr>
      <w:r w:rsidRPr="00091EA2">
        <w:rPr>
          <w:rFonts w:asciiTheme="minorHAnsi" w:hAnsiTheme="minorHAnsi" w:cstheme="minorHAnsi"/>
          <w:b/>
          <w:color w:val="auto"/>
        </w:rPr>
        <w:t>IV</w:t>
      </w:r>
      <w:r w:rsidR="00031807" w:rsidRPr="00091EA2">
        <w:rPr>
          <w:rFonts w:asciiTheme="minorHAnsi" w:hAnsiTheme="minorHAnsi" w:cstheme="minorHAnsi"/>
          <w:b/>
          <w:color w:val="auto"/>
        </w:rPr>
        <w:t>.</w:t>
      </w:r>
      <w:r w:rsidR="00031807" w:rsidRPr="00091EA2">
        <w:rPr>
          <w:rFonts w:asciiTheme="minorHAnsi" w:eastAsia="Arial" w:hAnsiTheme="minorHAnsi" w:cstheme="minorHAnsi"/>
          <w:b/>
          <w:color w:val="auto"/>
        </w:rPr>
        <w:t xml:space="preserve"> </w:t>
      </w:r>
      <w:r w:rsidR="00031807" w:rsidRPr="00091EA2">
        <w:rPr>
          <w:rFonts w:asciiTheme="minorHAnsi" w:hAnsiTheme="minorHAnsi" w:cstheme="minorHAnsi"/>
          <w:b/>
          <w:color w:val="auto"/>
        </w:rPr>
        <w:t xml:space="preserve">Opis przedmiotu zamówienia </w:t>
      </w:r>
    </w:p>
    <w:p w14:paraId="173A5523" w14:textId="48AFEC83" w:rsidR="004A3432" w:rsidRPr="00091EA2" w:rsidRDefault="004A3432" w:rsidP="00747167">
      <w:pPr>
        <w:tabs>
          <w:tab w:val="left" w:pos="142"/>
          <w:tab w:val="left" w:pos="284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1. </w:t>
      </w:r>
      <w:r w:rsidR="00031807" w:rsidRPr="00091EA2">
        <w:rPr>
          <w:rFonts w:asciiTheme="minorHAnsi" w:hAnsiTheme="minorHAnsi" w:cstheme="minorHAnsi"/>
          <w:color w:val="auto"/>
        </w:rPr>
        <w:t xml:space="preserve">Przedmiotem </w:t>
      </w:r>
      <w:r w:rsidR="00747167">
        <w:rPr>
          <w:rFonts w:asciiTheme="minorHAnsi" w:hAnsiTheme="minorHAnsi" w:cstheme="minorHAnsi"/>
          <w:color w:val="auto"/>
        </w:rPr>
        <w:t xml:space="preserve"> </w:t>
      </w:r>
      <w:r w:rsidR="00031807" w:rsidRPr="00091EA2">
        <w:rPr>
          <w:rFonts w:asciiTheme="minorHAnsi" w:hAnsiTheme="minorHAnsi" w:cstheme="minorHAnsi"/>
          <w:color w:val="auto"/>
        </w:rPr>
        <w:t>zamówienia</w:t>
      </w:r>
      <w:r w:rsidR="00747167">
        <w:rPr>
          <w:rFonts w:asciiTheme="minorHAnsi" w:hAnsiTheme="minorHAnsi" w:cstheme="minorHAnsi"/>
          <w:color w:val="auto"/>
        </w:rPr>
        <w:t xml:space="preserve"> </w:t>
      </w:r>
      <w:r w:rsidR="00031807" w:rsidRPr="00091EA2">
        <w:rPr>
          <w:rFonts w:asciiTheme="minorHAnsi" w:hAnsiTheme="minorHAnsi" w:cstheme="minorHAnsi"/>
          <w:color w:val="auto"/>
        </w:rPr>
        <w:t xml:space="preserve"> jest</w:t>
      </w:r>
      <w:r w:rsidR="00962FD3" w:rsidRPr="00091EA2">
        <w:rPr>
          <w:rFonts w:asciiTheme="minorHAnsi" w:hAnsiTheme="minorHAnsi" w:cstheme="minorHAnsi"/>
          <w:color w:val="auto"/>
        </w:rPr>
        <w:t xml:space="preserve">: Świadczenie </w:t>
      </w:r>
      <w:r w:rsidR="00747167">
        <w:rPr>
          <w:rFonts w:asciiTheme="minorHAnsi" w:hAnsiTheme="minorHAnsi" w:cstheme="minorHAnsi"/>
          <w:color w:val="auto"/>
        </w:rPr>
        <w:t xml:space="preserve"> </w:t>
      </w:r>
      <w:r w:rsidR="00962FD3" w:rsidRPr="00091EA2">
        <w:rPr>
          <w:rFonts w:asciiTheme="minorHAnsi" w:hAnsiTheme="minorHAnsi" w:cstheme="minorHAnsi"/>
          <w:color w:val="auto"/>
        </w:rPr>
        <w:t>usług</w:t>
      </w:r>
      <w:r w:rsidR="00747167">
        <w:rPr>
          <w:rFonts w:asciiTheme="minorHAnsi" w:hAnsiTheme="minorHAnsi" w:cstheme="minorHAnsi"/>
          <w:color w:val="auto"/>
        </w:rPr>
        <w:t xml:space="preserve"> </w:t>
      </w:r>
      <w:r w:rsidR="00962FD3" w:rsidRPr="00091EA2">
        <w:rPr>
          <w:rFonts w:asciiTheme="minorHAnsi" w:hAnsiTheme="minorHAnsi" w:cstheme="minorHAnsi"/>
          <w:color w:val="auto"/>
        </w:rPr>
        <w:t xml:space="preserve"> związanych</w:t>
      </w:r>
      <w:r w:rsidR="00747167">
        <w:rPr>
          <w:rFonts w:asciiTheme="minorHAnsi" w:hAnsiTheme="minorHAnsi" w:cstheme="minorHAnsi"/>
          <w:color w:val="auto"/>
        </w:rPr>
        <w:t xml:space="preserve"> </w:t>
      </w:r>
      <w:r w:rsidR="00962FD3" w:rsidRPr="00091EA2">
        <w:rPr>
          <w:rFonts w:asciiTheme="minorHAnsi" w:hAnsiTheme="minorHAnsi" w:cstheme="minorHAnsi"/>
          <w:color w:val="auto"/>
        </w:rPr>
        <w:t xml:space="preserve"> z </w:t>
      </w:r>
      <w:r w:rsidR="00747167">
        <w:rPr>
          <w:rFonts w:asciiTheme="minorHAnsi" w:hAnsiTheme="minorHAnsi" w:cstheme="minorHAnsi"/>
          <w:color w:val="auto"/>
        </w:rPr>
        <w:t xml:space="preserve"> </w:t>
      </w:r>
      <w:r w:rsidR="00962FD3" w:rsidRPr="00091EA2">
        <w:rPr>
          <w:rFonts w:asciiTheme="minorHAnsi" w:hAnsiTheme="minorHAnsi" w:cstheme="minorHAnsi"/>
          <w:color w:val="auto"/>
        </w:rPr>
        <w:t>organizacją</w:t>
      </w:r>
      <w:r w:rsidR="005F63E4" w:rsidRPr="00091EA2">
        <w:rPr>
          <w:rFonts w:asciiTheme="minorHAnsi" w:hAnsiTheme="minorHAnsi" w:cstheme="minorHAnsi"/>
          <w:color w:val="auto"/>
        </w:rPr>
        <w:t xml:space="preserve"> i </w:t>
      </w:r>
      <w:r w:rsidR="00747167">
        <w:rPr>
          <w:rFonts w:asciiTheme="minorHAnsi" w:hAnsiTheme="minorHAnsi" w:cstheme="minorHAnsi"/>
          <w:color w:val="auto"/>
        </w:rPr>
        <w:t xml:space="preserve"> </w:t>
      </w:r>
      <w:r w:rsidR="005F63E4" w:rsidRPr="00091EA2">
        <w:rPr>
          <w:rFonts w:asciiTheme="minorHAnsi" w:hAnsiTheme="minorHAnsi" w:cstheme="minorHAnsi"/>
          <w:color w:val="auto"/>
        </w:rPr>
        <w:t>prowadzeniem</w:t>
      </w:r>
    </w:p>
    <w:p w14:paraId="6A73B8B0" w14:textId="77777777" w:rsidR="00747167" w:rsidRDefault="004A3432" w:rsidP="00747167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</w:t>
      </w:r>
      <w:r w:rsidR="005F63E4" w:rsidRPr="00091EA2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</w:t>
      </w:r>
      <w:r w:rsidR="005F63E4" w:rsidRPr="00091EA2">
        <w:rPr>
          <w:rFonts w:asciiTheme="minorHAnsi" w:hAnsiTheme="minorHAnsi" w:cstheme="minorHAnsi"/>
          <w:color w:val="auto"/>
        </w:rPr>
        <w:t>zajęć wczesnego wspomagania rozwoju dziec</w:t>
      </w:r>
      <w:r w:rsidR="00747167">
        <w:rPr>
          <w:rFonts w:asciiTheme="minorHAnsi" w:hAnsiTheme="minorHAnsi" w:cstheme="minorHAnsi"/>
          <w:color w:val="auto"/>
        </w:rPr>
        <w:t xml:space="preserve">ka w ramach rządowego programu </w:t>
      </w:r>
      <w:r w:rsidR="005F63E4" w:rsidRPr="00091EA2">
        <w:rPr>
          <w:rFonts w:asciiTheme="minorHAnsi" w:hAnsiTheme="minorHAnsi" w:cstheme="minorHAnsi"/>
          <w:color w:val="auto"/>
        </w:rPr>
        <w:t xml:space="preserve">,,Za Życiem”. </w:t>
      </w:r>
    </w:p>
    <w:p w14:paraId="2C2F7517" w14:textId="0A8E4E48" w:rsidR="00747167" w:rsidRDefault="00747167" w:rsidP="00747167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</w:t>
      </w:r>
      <w:r w:rsidR="005F63E4" w:rsidRPr="00091EA2">
        <w:rPr>
          <w:rFonts w:asciiTheme="minorHAnsi" w:hAnsiTheme="minorHAnsi" w:cstheme="minorHAnsi"/>
          <w:color w:val="auto"/>
        </w:rPr>
        <w:t xml:space="preserve">Powyższe wynika z realizacji zadań z zakresu administracji rządowej,  wynikających z programu </w:t>
      </w:r>
    </w:p>
    <w:p w14:paraId="67442880" w14:textId="742FCD83" w:rsidR="00747167" w:rsidRDefault="00747167" w:rsidP="00747167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</w:t>
      </w:r>
      <w:r w:rsidR="005F63E4" w:rsidRPr="00091EA2">
        <w:rPr>
          <w:rFonts w:asciiTheme="minorHAnsi" w:hAnsiTheme="minorHAnsi" w:cstheme="minorHAnsi"/>
          <w:color w:val="auto"/>
        </w:rPr>
        <w:t xml:space="preserve">kompleksowego wsparcia dla rodzin ,,Za </w:t>
      </w:r>
      <w:r w:rsidRPr="00091EA2">
        <w:rPr>
          <w:rFonts w:asciiTheme="minorHAnsi" w:hAnsiTheme="minorHAnsi" w:cstheme="minorHAnsi"/>
          <w:color w:val="auto"/>
        </w:rPr>
        <w:t>Życiem</w:t>
      </w:r>
      <w:r w:rsidR="005F63E4" w:rsidRPr="00091EA2">
        <w:rPr>
          <w:rFonts w:asciiTheme="minorHAnsi" w:hAnsiTheme="minorHAnsi" w:cstheme="minorHAnsi"/>
          <w:color w:val="auto"/>
        </w:rPr>
        <w:t>”,</w:t>
      </w:r>
      <w:r>
        <w:rPr>
          <w:rFonts w:asciiTheme="minorHAnsi" w:hAnsiTheme="minorHAnsi" w:cstheme="minorHAnsi"/>
          <w:color w:val="auto"/>
        </w:rPr>
        <w:t xml:space="preserve"> </w:t>
      </w:r>
      <w:r w:rsidR="005F63E4" w:rsidRPr="00091EA2">
        <w:rPr>
          <w:rFonts w:asciiTheme="minorHAnsi" w:hAnsiTheme="minorHAnsi" w:cstheme="minorHAnsi"/>
          <w:color w:val="auto"/>
        </w:rPr>
        <w:t>stanowiącego załącznik do uchwały Nr 189 Rady</w:t>
      </w:r>
    </w:p>
    <w:p w14:paraId="50C5B21D" w14:textId="12433ACE" w:rsidR="00747167" w:rsidRDefault="00747167" w:rsidP="00747167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</w:t>
      </w:r>
      <w:r w:rsidR="005F63E4" w:rsidRPr="00091EA2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</w:t>
      </w:r>
      <w:r w:rsidR="00867635" w:rsidRPr="00091EA2">
        <w:rPr>
          <w:rFonts w:asciiTheme="minorHAnsi" w:hAnsiTheme="minorHAnsi" w:cstheme="minorHAnsi"/>
          <w:color w:val="auto"/>
        </w:rPr>
        <w:t>Ministrów</w:t>
      </w:r>
      <w:r w:rsidR="005F63E4" w:rsidRPr="00091EA2">
        <w:rPr>
          <w:rFonts w:asciiTheme="minorHAnsi" w:hAnsiTheme="minorHAnsi" w:cstheme="minorHAnsi"/>
          <w:color w:val="auto"/>
        </w:rPr>
        <w:t xml:space="preserve"> z dn</w:t>
      </w:r>
      <w:r>
        <w:rPr>
          <w:rFonts w:asciiTheme="minorHAnsi" w:hAnsiTheme="minorHAnsi" w:cstheme="minorHAnsi"/>
          <w:color w:val="auto"/>
        </w:rPr>
        <w:t>ia 27 grudnia 2021r.zmieniające</w:t>
      </w:r>
      <w:r w:rsidR="005F63E4" w:rsidRPr="00091EA2">
        <w:rPr>
          <w:rFonts w:asciiTheme="minorHAnsi" w:hAnsiTheme="minorHAnsi" w:cstheme="minorHAnsi"/>
          <w:color w:val="auto"/>
        </w:rPr>
        <w:t xml:space="preserve">j uchwałę w sprawie programu kompleksowego </w:t>
      </w:r>
    </w:p>
    <w:p w14:paraId="14E61D68" w14:textId="77777777" w:rsidR="00747167" w:rsidRDefault="00747167" w:rsidP="00747167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</w:t>
      </w:r>
      <w:r w:rsidR="005F63E4" w:rsidRPr="00091EA2">
        <w:rPr>
          <w:rFonts w:asciiTheme="minorHAnsi" w:hAnsiTheme="minorHAnsi" w:cstheme="minorHAnsi"/>
          <w:color w:val="auto"/>
        </w:rPr>
        <w:t xml:space="preserve">wsparcia dla rodzin ,,Za </w:t>
      </w:r>
      <w:proofErr w:type="spellStart"/>
      <w:r w:rsidR="005F63E4" w:rsidRPr="00091EA2">
        <w:rPr>
          <w:rFonts w:asciiTheme="minorHAnsi" w:hAnsiTheme="minorHAnsi" w:cstheme="minorHAnsi"/>
          <w:color w:val="auto"/>
        </w:rPr>
        <w:t>Zyciem</w:t>
      </w:r>
      <w:proofErr w:type="spellEnd"/>
      <w:r w:rsidR="005F63E4" w:rsidRPr="00091EA2">
        <w:rPr>
          <w:rFonts w:asciiTheme="minorHAnsi" w:hAnsiTheme="minorHAnsi" w:cstheme="minorHAnsi"/>
          <w:color w:val="auto"/>
        </w:rPr>
        <w:t>”</w:t>
      </w:r>
      <w:r>
        <w:rPr>
          <w:rFonts w:asciiTheme="minorHAnsi" w:hAnsiTheme="minorHAnsi" w:cstheme="minorHAnsi"/>
          <w:color w:val="auto"/>
        </w:rPr>
        <w:t>(M.P. z 2022 poz.64),</w:t>
      </w:r>
      <w:r w:rsidR="00D85F8F" w:rsidRPr="00091EA2">
        <w:rPr>
          <w:rFonts w:asciiTheme="minorHAnsi" w:hAnsiTheme="minorHAnsi" w:cstheme="minorHAnsi"/>
          <w:color w:val="auto"/>
        </w:rPr>
        <w:t xml:space="preserve"> zwanej dalej ,,Programem” w zakresie realizacji </w:t>
      </w:r>
    </w:p>
    <w:p w14:paraId="3233784B" w14:textId="77777777" w:rsidR="00747167" w:rsidRDefault="00747167" w:rsidP="00747167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</w:t>
      </w:r>
      <w:r w:rsidR="00D85F8F" w:rsidRPr="00091EA2">
        <w:rPr>
          <w:rFonts w:asciiTheme="minorHAnsi" w:hAnsiTheme="minorHAnsi" w:cstheme="minorHAnsi"/>
          <w:color w:val="auto"/>
        </w:rPr>
        <w:t>zadań wiodącego ośrodka koordynacyjno-rehabilitacyjno-opiekuńczego na obszarze powiatu,</w:t>
      </w:r>
    </w:p>
    <w:p w14:paraId="453513EF" w14:textId="77777777" w:rsidR="00747167" w:rsidRDefault="00747167" w:rsidP="00747167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</w:t>
      </w:r>
      <w:r w:rsidR="00D85F8F" w:rsidRPr="00091EA2">
        <w:rPr>
          <w:rFonts w:asciiTheme="minorHAnsi" w:hAnsiTheme="minorHAnsi" w:cstheme="minorHAnsi"/>
          <w:color w:val="auto"/>
        </w:rPr>
        <w:t xml:space="preserve"> określonych w art.</w:t>
      </w:r>
      <w:r w:rsidR="00867635" w:rsidRPr="00091EA2">
        <w:rPr>
          <w:rFonts w:asciiTheme="minorHAnsi" w:hAnsiTheme="minorHAnsi" w:cstheme="minorHAnsi"/>
          <w:color w:val="auto"/>
        </w:rPr>
        <w:t xml:space="preserve">90v ust.4 ustawy z dnia 7 września 1991r. o systemie oświaty(Dz. U. z 2022 r. poz. </w:t>
      </w:r>
    </w:p>
    <w:p w14:paraId="46D02044" w14:textId="77777777" w:rsidR="00747167" w:rsidRDefault="00747167" w:rsidP="00747167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</w:t>
      </w:r>
      <w:r w:rsidR="00867635" w:rsidRPr="00091EA2">
        <w:rPr>
          <w:rFonts w:asciiTheme="minorHAnsi" w:hAnsiTheme="minorHAnsi" w:cstheme="minorHAnsi"/>
          <w:color w:val="auto"/>
        </w:rPr>
        <w:t xml:space="preserve">2230) wynikających z zadania 2.4 Programu: ,,Wieloaspektowa i kompleksowa pomoc </w:t>
      </w:r>
      <w:r>
        <w:rPr>
          <w:rFonts w:asciiTheme="minorHAnsi" w:hAnsiTheme="minorHAnsi" w:cstheme="minorHAnsi"/>
          <w:color w:val="auto"/>
        </w:rPr>
        <w:t xml:space="preserve">   </w:t>
      </w:r>
    </w:p>
    <w:p w14:paraId="053C9B02" w14:textId="77777777" w:rsidR="00747167" w:rsidRDefault="00747167" w:rsidP="00747167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867635" w:rsidRPr="00091EA2">
        <w:rPr>
          <w:rFonts w:asciiTheme="minorHAnsi" w:hAnsiTheme="minorHAnsi" w:cstheme="minorHAnsi"/>
          <w:color w:val="auto"/>
        </w:rPr>
        <w:t xml:space="preserve">niepełnosprawnemu dziecku w okresie od 0 roku życia do rozpoczęcia nauki w szkole oraz jego </w:t>
      </w:r>
    </w:p>
    <w:p w14:paraId="2584290D" w14:textId="6EB8E777" w:rsidR="005F63E4" w:rsidRPr="00091EA2" w:rsidRDefault="00747167" w:rsidP="00747167">
      <w:pPr>
        <w:tabs>
          <w:tab w:val="left" w:pos="142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867635" w:rsidRPr="00091EA2">
        <w:rPr>
          <w:rFonts w:asciiTheme="minorHAnsi" w:hAnsiTheme="minorHAnsi" w:cstheme="minorHAnsi"/>
          <w:color w:val="auto"/>
        </w:rPr>
        <w:t>rodzinie”</w:t>
      </w:r>
    </w:p>
    <w:p w14:paraId="737A3813" w14:textId="5FBD43F9" w:rsidR="00867635" w:rsidRPr="00091EA2" w:rsidRDefault="00747167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867635" w:rsidRPr="00091EA2">
        <w:rPr>
          <w:rFonts w:asciiTheme="minorHAnsi" w:hAnsiTheme="minorHAnsi" w:cstheme="minorHAnsi"/>
          <w:color w:val="auto"/>
        </w:rPr>
        <w:t>2.  Całość zamówienia obejmuje następujące zadania</w:t>
      </w:r>
      <w:r w:rsidR="004F736D" w:rsidRPr="00091EA2">
        <w:rPr>
          <w:rFonts w:asciiTheme="minorHAnsi" w:hAnsiTheme="minorHAnsi" w:cstheme="minorHAnsi"/>
          <w:color w:val="auto"/>
        </w:rPr>
        <w:t xml:space="preserve"> oraz  maksymalną ilość godzin:</w:t>
      </w:r>
    </w:p>
    <w:p w14:paraId="253E33BC" w14:textId="64B133E3" w:rsidR="00867635" w:rsidRPr="00091EA2" w:rsidRDefault="00867635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ZADANIE 1 </w:t>
      </w:r>
      <w:r w:rsidR="00E05CB5" w:rsidRPr="00091EA2">
        <w:rPr>
          <w:rFonts w:asciiTheme="minorHAnsi" w:hAnsiTheme="minorHAnsi" w:cstheme="minorHAnsi"/>
          <w:color w:val="auto"/>
        </w:rPr>
        <w:t xml:space="preserve">- </w:t>
      </w:r>
      <w:r w:rsidRPr="00091EA2">
        <w:rPr>
          <w:rFonts w:asciiTheme="minorHAnsi" w:hAnsiTheme="minorHAnsi" w:cstheme="minorHAnsi"/>
          <w:color w:val="auto"/>
        </w:rPr>
        <w:t>LOGOPEDIA/NEUROLOGOPEDIA-100 godzin</w:t>
      </w:r>
    </w:p>
    <w:p w14:paraId="1B389E5C" w14:textId="312B0604" w:rsidR="00867635" w:rsidRPr="00091EA2" w:rsidRDefault="00867635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ZADANIE 2 </w:t>
      </w:r>
      <w:r w:rsidR="00E05CB5" w:rsidRPr="00091EA2">
        <w:rPr>
          <w:rFonts w:asciiTheme="minorHAnsi" w:hAnsiTheme="minorHAnsi" w:cstheme="minorHAnsi"/>
          <w:color w:val="auto"/>
        </w:rPr>
        <w:t>-</w:t>
      </w:r>
      <w:r w:rsidRPr="00091EA2">
        <w:rPr>
          <w:rFonts w:asciiTheme="minorHAnsi" w:hAnsiTheme="minorHAnsi" w:cstheme="minorHAnsi"/>
          <w:color w:val="auto"/>
        </w:rPr>
        <w:t xml:space="preserve"> LOPGOPEDIA/NEUROLOGOPEDIA-100 godzin</w:t>
      </w:r>
    </w:p>
    <w:p w14:paraId="284A634F" w14:textId="3BF3E4F5" w:rsidR="00867635" w:rsidRPr="00091EA2" w:rsidRDefault="00867635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</w:t>
      </w:r>
      <w:r w:rsidR="00E05CB5" w:rsidRPr="00091EA2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Z</w:t>
      </w:r>
      <w:r w:rsidR="00E05CB5" w:rsidRPr="00091EA2">
        <w:rPr>
          <w:rFonts w:asciiTheme="minorHAnsi" w:hAnsiTheme="minorHAnsi" w:cstheme="minorHAnsi"/>
          <w:color w:val="auto"/>
        </w:rPr>
        <w:t>ADANIE 3 -</w:t>
      </w:r>
      <w:r w:rsidRPr="00091EA2">
        <w:rPr>
          <w:rFonts w:asciiTheme="minorHAnsi" w:hAnsiTheme="minorHAnsi" w:cstheme="minorHAnsi"/>
          <w:color w:val="auto"/>
        </w:rPr>
        <w:t xml:space="preserve">   PSYCHOLOG-20 godzin</w:t>
      </w:r>
    </w:p>
    <w:p w14:paraId="667E6375" w14:textId="4C76D6B5" w:rsidR="00867635" w:rsidRPr="00091EA2" w:rsidRDefault="00867635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</w:t>
      </w:r>
      <w:r w:rsidR="00E05CB5" w:rsidRPr="00091EA2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ZADANIE 4</w:t>
      </w:r>
      <w:r w:rsidR="00E05CB5" w:rsidRPr="00091EA2">
        <w:rPr>
          <w:rFonts w:asciiTheme="minorHAnsi" w:hAnsiTheme="minorHAnsi" w:cstheme="minorHAnsi"/>
          <w:color w:val="auto"/>
        </w:rPr>
        <w:t xml:space="preserve"> – PEDAGOG/OLINOFRENOPEDAGOG-90 godzin</w:t>
      </w:r>
    </w:p>
    <w:p w14:paraId="2B40CA75" w14:textId="580B438E" w:rsidR="00E05CB5" w:rsidRPr="00091EA2" w:rsidRDefault="00E05CB5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ZADANIE 5 – PEDAGOG/OLINOFRENOPEDAGOG-90</w:t>
      </w:r>
      <w:r w:rsidR="004F736D" w:rsidRPr="00091EA2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godzin</w:t>
      </w:r>
    </w:p>
    <w:p w14:paraId="432B792D" w14:textId="7C526CA6" w:rsidR="004F736D" w:rsidRPr="00091EA2" w:rsidRDefault="004F736D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ZADANIE 6 – ZAJĘCIA INTEGRACJI SENSORYCZNEJ-100 godzin</w:t>
      </w:r>
    </w:p>
    <w:p w14:paraId="011F219B" w14:textId="70211E9F" w:rsidR="004F736D" w:rsidRPr="00091EA2" w:rsidRDefault="004F736D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ZADANIE 7 – TERAPIA METODĄ BOBATH- 100 godzin</w:t>
      </w:r>
    </w:p>
    <w:p w14:paraId="41A0BF5C" w14:textId="5AA0ACFD" w:rsidR="004F736D" w:rsidRPr="00091EA2" w:rsidRDefault="004F736D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 ZADANIE 8 – TERAPIA METODĄ BOBATH -100 godzin</w:t>
      </w:r>
    </w:p>
    <w:p w14:paraId="611944B1" w14:textId="1BDDC380" w:rsidR="004F736D" w:rsidRPr="00091EA2" w:rsidRDefault="004F736D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 ZADANIE 9 – TERAPIA METODĄ VOYTY -100 godzin</w:t>
      </w:r>
    </w:p>
    <w:p w14:paraId="25A1D167" w14:textId="0696E175" w:rsidR="004F736D" w:rsidRPr="00091EA2" w:rsidRDefault="004F736D" w:rsidP="00B87E65">
      <w:pPr>
        <w:tabs>
          <w:tab w:val="left" w:pos="8224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 ZADANIE 10- ZAJĘCIA Z REHABILITACJI RUCHOWEJ- 100 godzin</w:t>
      </w:r>
      <w:r w:rsidR="00B87E65">
        <w:rPr>
          <w:rFonts w:asciiTheme="minorHAnsi" w:hAnsiTheme="minorHAnsi" w:cstheme="minorHAnsi"/>
          <w:color w:val="auto"/>
        </w:rPr>
        <w:tab/>
      </w:r>
    </w:p>
    <w:p w14:paraId="6932980B" w14:textId="0836C805" w:rsidR="004F736D" w:rsidRPr="00091EA2" w:rsidRDefault="004F736D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 ZADANIE 11- ZAJĘCIA Z REHABILITACJI RUCHOWEJ – 100 godzin</w:t>
      </w:r>
    </w:p>
    <w:p w14:paraId="38A41766" w14:textId="2272CC24" w:rsidR="004F736D" w:rsidRPr="00091EA2" w:rsidRDefault="00BE1A8D" w:rsidP="00091EA2">
      <w:pPr>
        <w:spacing w:after="0"/>
        <w:ind w:right="45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</w:t>
      </w:r>
      <w:r w:rsidR="004F736D" w:rsidRPr="00091EA2">
        <w:rPr>
          <w:rFonts w:asciiTheme="minorHAnsi" w:hAnsiTheme="minorHAnsi" w:cstheme="minorHAnsi"/>
          <w:b/>
          <w:color w:val="auto"/>
        </w:rPr>
        <w:t>3. Kody zamówienia według Wspólnego Słownika Zamówień:</w:t>
      </w:r>
    </w:p>
    <w:p w14:paraId="3D84B27B" w14:textId="725E737F" w:rsidR="000F5F37" w:rsidRPr="00091EA2" w:rsidRDefault="000F5F37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803400000-9-usługi edukacji specjalnej</w:t>
      </w:r>
    </w:p>
    <w:p w14:paraId="0FE5ADDF" w14:textId="1E898CC9" w:rsidR="00747167" w:rsidRDefault="00BE1A8D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 </w:t>
      </w:r>
      <w:r w:rsidR="00AD5035" w:rsidRPr="00091EA2">
        <w:rPr>
          <w:rFonts w:asciiTheme="minorHAnsi" w:hAnsiTheme="minorHAnsi" w:cstheme="minorHAnsi"/>
          <w:color w:val="auto"/>
        </w:rPr>
        <w:t>4.</w:t>
      </w:r>
      <w:r w:rsidR="00747167">
        <w:rPr>
          <w:rFonts w:asciiTheme="minorHAnsi" w:hAnsiTheme="minorHAnsi" w:cstheme="minorHAnsi"/>
          <w:color w:val="auto"/>
        </w:rPr>
        <w:t xml:space="preserve"> </w:t>
      </w:r>
      <w:r w:rsidR="00AD5035" w:rsidRPr="00091EA2">
        <w:rPr>
          <w:rFonts w:asciiTheme="minorHAnsi" w:hAnsiTheme="minorHAnsi" w:cstheme="minorHAnsi"/>
          <w:color w:val="auto"/>
        </w:rPr>
        <w:t xml:space="preserve">Wykonawca </w:t>
      </w:r>
      <w:r w:rsidR="00747167">
        <w:rPr>
          <w:rFonts w:asciiTheme="minorHAnsi" w:hAnsiTheme="minorHAnsi" w:cstheme="minorHAnsi"/>
          <w:color w:val="auto"/>
        </w:rPr>
        <w:t xml:space="preserve"> </w:t>
      </w:r>
      <w:r w:rsidR="00AD5035" w:rsidRPr="00091EA2">
        <w:rPr>
          <w:rFonts w:asciiTheme="minorHAnsi" w:hAnsiTheme="minorHAnsi" w:cstheme="minorHAnsi"/>
          <w:color w:val="auto"/>
        </w:rPr>
        <w:t>zobowiązany</w:t>
      </w:r>
      <w:r w:rsidR="00747167">
        <w:rPr>
          <w:rFonts w:asciiTheme="minorHAnsi" w:hAnsiTheme="minorHAnsi" w:cstheme="minorHAnsi"/>
          <w:color w:val="auto"/>
        </w:rPr>
        <w:t xml:space="preserve"> </w:t>
      </w:r>
      <w:r w:rsidR="00AD5035" w:rsidRPr="00091EA2">
        <w:rPr>
          <w:rFonts w:asciiTheme="minorHAnsi" w:hAnsiTheme="minorHAnsi" w:cstheme="minorHAnsi"/>
          <w:color w:val="auto"/>
        </w:rPr>
        <w:t xml:space="preserve"> jest </w:t>
      </w:r>
      <w:r w:rsidR="00747167">
        <w:rPr>
          <w:rFonts w:asciiTheme="minorHAnsi" w:hAnsiTheme="minorHAnsi" w:cstheme="minorHAnsi"/>
          <w:color w:val="auto"/>
        </w:rPr>
        <w:t xml:space="preserve"> </w:t>
      </w:r>
      <w:r w:rsidR="00AD5035" w:rsidRPr="00091EA2">
        <w:rPr>
          <w:rFonts w:asciiTheme="minorHAnsi" w:hAnsiTheme="minorHAnsi" w:cstheme="minorHAnsi"/>
          <w:color w:val="auto"/>
        </w:rPr>
        <w:t>zrealizować</w:t>
      </w:r>
      <w:r w:rsidR="00747167">
        <w:rPr>
          <w:rFonts w:asciiTheme="minorHAnsi" w:hAnsiTheme="minorHAnsi" w:cstheme="minorHAnsi"/>
          <w:color w:val="auto"/>
        </w:rPr>
        <w:t xml:space="preserve"> </w:t>
      </w:r>
      <w:r w:rsidR="00AD5035" w:rsidRPr="00091EA2">
        <w:rPr>
          <w:rFonts w:asciiTheme="minorHAnsi" w:hAnsiTheme="minorHAnsi" w:cstheme="minorHAnsi"/>
          <w:color w:val="auto"/>
        </w:rPr>
        <w:t xml:space="preserve"> na </w:t>
      </w:r>
      <w:r w:rsidR="00747167">
        <w:rPr>
          <w:rFonts w:asciiTheme="minorHAnsi" w:hAnsiTheme="minorHAnsi" w:cstheme="minorHAnsi"/>
          <w:color w:val="auto"/>
        </w:rPr>
        <w:t xml:space="preserve"> </w:t>
      </w:r>
      <w:r w:rsidR="00AD5035" w:rsidRPr="00091EA2">
        <w:rPr>
          <w:rFonts w:asciiTheme="minorHAnsi" w:hAnsiTheme="minorHAnsi" w:cstheme="minorHAnsi"/>
          <w:color w:val="auto"/>
        </w:rPr>
        <w:t>zas</w:t>
      </w:r>
      <w:r w:rsidR="00651E19" w:rsidRPr="00091EA2">
        <w:rPr>
          <w:rFonts w:asciiTheme="minorHAnsi" w:hAnsiTheme="minorHAnsi" w:cstheme="minorHAnsi"/>
          <w:color w:val="auto"/>
        </w:rPr>
        <w:t>a</w:t>
      </w:r>
      <w:r w:rsidR="00AD5035" w:rsidRPr="00091EA2">
        <w:rPr>
          <w:rFonts w:asciiTheme="minorHAnsi" w:hAnsiTheme="minorHAnsi" w:cstheme="minorHAnsi"/>
          <w:color w:val="auto"/>
        </w:rPr>
        <w:t xml:space="preserve">dach i warunkach opisanych </w:t>
      </w:r>
      <w:r w:rsidR="00747167">
        <w:rPr>
          <w:rFonts w:asciiTheme="minorHAnsi" w:hAnsiTheme="minorHAnsi" w:cstheme="minorHAnsi"/>
          <w:color w:val="auto"/>
        </w:rPr>
        <w:t xml:space="preserve"> </w:t>
      </w:r>
      <w:r w:rsidR="00AD5035" w:rsidRPr="00091EA2">
        <w:rPr>
          <w:rFonts w:asciiTheme="minorHAnsi" w:hAnsiTheme="minorHAnsi" w:cstheme="minorHAnsi"/>
          <w:color w:val="auto"/>
        </w:rPr>
        <w:t>w</w:t>
      </w:r>
      <w:r w:rsidR="00747167">
        <w:rPr>
          <w:rFonts w:asciiTheme="minorHAnsi" w:hAnsiTheme="minorHAnsi" w:cstheme="minorHAnsi"/>
          <w:color w:val="auto"/>
        </w:rPr>
        <w:t xml:space="preserve"> </w:t>
      </w:r>
      <w:r w:rsidR="00AD5035" w:rsidRPr="00091EA2">
        <w:rPr>
          <w:rFonts w:asciiTheme="minorHAnsi" w:hAnsiTheme="minorHAnsi" w:cstheme="minorHAnsi"/>
          <w:color w:val="auto"/>
        </w:rPr>
        <w:t xml:space="preserve"> SW</w:t>
      </w:r>
      <w:r w:rsidR="00747167">
        <w:rPr>
          <w:rFonts w:asciiTheme="minorHAnsi" w:hAnsiTheme="minorHAnsi" w:cstheme="minorHAnsi"/>
          <w:color w:val="auto"/>
        </w:rPr>
        <w:t>Z  oraz</w:t>
      </w:r>
    </w:p>
    <w:p w14:paraId="7472B08C" w14:textId="759E146C" w:rsidR="00747167" w:rsidRDefault="00747167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w </w:t>
      </w:r>
      <w:r w:rsidR="00AD5035" w:rsidRPr="00091EA2">
        <w:rPr>
          <w:rFonts w:asciiTheme="minorHAnsi" w:hAnsiTheme="minorHAnsi" w:cstheme="minorHAnsi"/>
          <w:color w:val="auto"/>
        </w:rPr>
        <w:t>załącznikach stanowiących</w:t>
      </w:r>
      <w:r>
        <w:rPr>
          <w:rFonts w:asciiTheme="minorHAnsi" w:hAnsiTheme="minorHAnsi" w:cstheme="minorHAnsi"/>
          <w:color w:val="auto"/>
        </w:rPr>
        <w:t xml:space="preserve"> </w:t>
      </w:r>
      <w:r w:rsidR="00AD5035" w:rsidRPr="00091EA2">
        <w:rPr>
          <w:rFonts w:asciiTheme="minorHAnsi" w:hAnsiTheme="minorHAnsi" w:cstheme="minorHAnsi"/>
          <w:color w:val="auto"/>
        </w:rPr>
        <w:t xml:space="preserve"> integralną czę</w:t>
      </w:r>
      <w:r w:rsidR="007C66E1" w:rsidRPr="00091EA2">
        <w:rPr>
          <w:rFonts w:asciiTheme="minorHAnsi" w:hAnsiTheme="minorHAnsi" w:cstheme="minorHAnsi"/>
          <w:color w:val="auto"/>
        </w:rPr>
        <w:t xml:space="preserve">ść </w:t>
      </w:r>
      <w:r>
        <w:rPr>
          <w:rFonts w:asciiTheme="minorHAnsi" w:hAnsiTheme="minorHAnsi" w:cstheme="minorHAnsi"/>
          <w:color w:val="auto"/>
        </w:rPr>
        <w:t xml:space="preserve"> </w:t>
      </w:r>
      <w:r w:rsidR="007C66E1" w:rsidRPr="00091EA2">
        <w:rPr>
          <w:rFonts w:asciiTheme="minorHAnsi" w:hAnsiTheme="minorHAnsi" w:cstheme="minorHAnsi"/>
          <w:color w:val="auto"/>
        </w:rPr>
        <w:t xml:space="preserve">SWZ, w tym załącznik nr 2 </w:t>
      </w:r>
      <w:r w:rsidR="00BD3C18">
        <w:rPr>
          <w:rFonts w:asciiTheme="minorHAnsi" w:hAnsiTheme="minorHAnsi" w:cstheme="minorHAnsi"/>
          <w:color w:val="auto"/>
        </w:rPr>
        <w:t>do SWZ –S</w:t>
      </w:r>
      <w:r w:rsidR="00BF0370" w:rsidRPr="00091EA2">
        <w:rPr>
          <w:rFonts w:asciiTheme="minorHAnsi" w:hAnsiTheme="minorHAnsi" w:cstheme="minorHAnsi"/>
          <w:color w:val="auto"/>
        </w:rPr>
        <w:t xml:space="preserve">zczegółowy </w:t>
      </w:r>
    </w:p>
    <w:p w14:paraId="2C775B16" w14:textId="5973C9CE" w:rsidR="00747167" w:rsidRPr="00091EA2" w:rsidRDefault="00747167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0116DF" w:rsidRPr="00091EA2">
        <w:rPr>
          <w:rFonts w:asciiTheme="minorHAnsi" w:hAnsiTheme="minorHAnsi" w:cstheme="minorHAnsi"/>
          <w:color w:val="auto"/>
        </w:rPr>
        <w:t xml:space="preserve">   </w:t>
      </w:r>
      <w:r w:rsidR="00BD3C18">
        <w:rPr>
          <w:rFonts w:asciiTheme="minorHAnsi" w:hAnsiTheme="minorHAnsi" w:cstheme="minorHAnsi"/>
          <w:color w:val="auto"/>
        </w:rPr>
        <w:t>O</w:t>
      </w:r>
      <w:r w:rsidR="00BF0370" w:rsidRPr="00091EA2">
        <w:rPr>
          <w:rFonts w:asciiTheme="minorHAnsi" w:hAnsiTheme="minorHAnsi" w:cstheme="minorHAnsi"/>
          <w:color w:val="auto"/>
        </w:rPr>
        <w:t xml:space="preserve">pis </w:t>
      </w:r>
      <w:r w:rsidR="00BD3C18">
        <w:rPr>
          <w:rFonts w:asciiTheme="minorHAnsi" w:hAnsiTheme="minorHAnsi" w:cstheme="minorHAnsi"/>
          <w:color w:val="auto"/>
        </w:rPr>
        <w:t xml:space="preserve"> P</w:t>
      </w:r>
      <w:r w:rsidR="00BF0370" w:rsidRPr="00091EA2">
        <w:rPr>
          <w:rFonts w:asciiTheme="minorHAnsi" w:hAnsiTheme="minorHAnsi" w:cstheme="minorHAnsi"/>
          <w:color w:val="auto"/>
        </w:rPr>
        <w:t>rze</w:t>
      </w:r>
      <w:r w:rsidR="000116DF" w:rsidRPr="00091EA2">
        <w:rPr>
          <w:rFonts w:asciiTheme="minorHAnsi" w:hAnsiTheme="minorHAnsi" w:cstheme="minorHAnsi"/>
          <w:color w:val="auto"/>
        </w:rPr>
        <w:t>dmiotu</w:t>
      </w:r>
      <w:r w:rsidR="00BD3C18">
        <w:rPr>
          <w:rFonts w:asciiTheme="minorHAnsi" w:hAnsiTheme="minorHAnsi" w:cstheme="minorHAnsi"/>
          <w:color w:val="auto"/>
        </w:rPr>
        <w:t xml:space="preserve"> </w:t>
      </w:r>
      <w:r w:rsidR="000116DF" w:rsidRPr="00091EA2">
        <w:rPr>
          <w:rFonts w:asciiTheme="minorHAnsi" w:hAnsiTheme="minorHAnsi" w:cstheme="minorHAnsi"/>
          <w:color w:val="auto"/>
        </w:rPr>
        <w:t xml:space="preserve"> zamówienia </w:t>
      </w:r>
      <w:r w:rsidR="00BD3C18">
        <w:rPr>
          <w:rFonts w:asciiTheme="minorHAnsi" w:hAnsiTheme="minorHAnsi" w:cstheme="minorHAnsi"/>
          <w:color w:val="auto"/>
        </w:rPr>
        <w:t xml:space="preserve"> </w:t>
      </w:r>
      <w:r w:rsidR="000116DF" w:rsidRPr="00091EA2">
        <w:rPr>
          <w:rFonts w:asciiTheme="minorHAnsi" w:hAnsiTheme="minorHAnsi" w:cstheme="minorHAnsi"/>
          <w:color w:val="auto"/>
        </w:rPr>
        <w:t xml:space="preserve">oraz </w:t>
      </w:r>
      <w:r w:rsidR="00BD3C18">
        <w:rPr>
          <w:rFonts w:asciiTheme="minorHAnsi" w:hAnsiTheme="minorHAnsi" w:cstheme="minorHAnsi"/>
          <w:color w:val="auto"/>
        </w:rPr>
        <w:t xml:space="preserve"> </w:t>
      </w:r>
      <w:r w:rsidR="000116DF" w:rsidRPr="00091EA2">
        <w:rPr>
          <w:rFonts w:asciiTheme="minorHAnsi" w:hAnsiTheme="minorHAnsi" w:cstheme="minorHAnsi"/>
          <w:color w:val="auto"/>
        </w:rPr>
        <w:t>zał. nr  8</w:t>
      </w:r>
      <w:r>
        <w:rPr>
          <w:rFonts w:asciiTheme="minorHAnsi" w:hAnsiTheme="minorHAnsi" w:cstheme="minorHAnsi"/>
          <w:color w:val="auto"/>
        </w:rPr>
        <w:t xml:space="preserve"> i 8a</w:t>
      </w:r>
      <w:r w:rsidR="007C66E1" w:rsidRPr="00091EA2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do SWZ –</w:t>
      </w:r>
      <w:r w:rsidR="00BD3C1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wzory</w:t>
      </w:r>
      <w:r w:rsidR="00BD3C1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umów</w:t>
      </w:r>
      <w:r w:rsidR="00BF0370" w:rsidRPr="00091EA2">
        <w:rPr>
          <w:rFonts w:asciiTheme="minorHAnsi" w:hAnsiTheme="minorHAnsi" w:cstheme="minorHAnsi"/>
          <w:color w:val="auto"/>
        </w:rPr>
        <w:t xml:space="preserve"> </w:t>
      </w:r>
      <w:r w:rsidR="00BD3C18">
        <w:rPr>
          <w:rFonts w:asciiTheme="minorHAnsi" w:hAnsiTheme="minorHAnsi" w:cstheme="minorHAnsi"/>
          <w:color w:val="auto"/>
        </w:rPr>
        <w:t xml:space="preserve"> </w:t>
      </w:r>
      <w:r w:rsidR="00BF0370" w:rsidRPr="00091EA2">
        <w:rPr>
          <w:rFonts w:asciiTheme="minorHAnsi" w:hAnsiTheme="minorHAnsi" w:cstheme="minorHAnsi"/>
          <w:color w:val="auto"/>
        </w:rPr>
        <w:t>określający</w:t>
      </w:r>
      <w:r>
        <w:rPr>
          <w:rFonts w:asciiTheme="minorHAnsi" w:hAnsiTheme="minorHAnsi" w:cstheme="minorHAnsi"/>
          <w:color w:val="auto"/>
        </w:rPr>
        <w:t xml:space="preserve">ch </w:t>
      </w:r>
      <w:r w:rsidR="00BF0370" w:rsidRPr="00091EA2">
        <w:rPr>
          <w:rFonts w:asciiTheme="minorHAnsi" w:hAnsiTheme="minorHAnsi" w:cstheme="minorHAnsi"/>
          <w:color w:val="auto"/>
        </w:rPr>
        <w:t xml:space="preserve"> warunki </w:t>
      </w:r>
    </w:p>
    <w:p w14:paraId="2C81B1BE" w14:textId="679D6543" w:rsidR="00AD5035" w:rsidRPr="00091EA2" w:rsidRDefault="000116DF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</w:t>
      </w:r>
      <w:r w:rsidR="00BF0370" w:rsidRPr="00091EA2">
        <w:rPr>
          <w:rFonts w:asciiTheme="minorHAnsi" w:hAnsiTheme="minorHAnsi" w:cstheme="minorHAnsi"/>
          <w:color w:val="auto"/>
        </w:rPr>
        <w:t xml:space="preserve"> </w:t>
      </w:r>
      <w:r w:rsidR="00747167">
        <w:rPr>
          <w:rFonts w:asciiTheme="minorHAnsi" w:hAnsiTheme="minorHAnsi" w:cstheme="minorHAnsi"/>
          <w:color w:val="auto"/>
        </w:rPr>
        <w:t xml:space="preserve">  </w:t>
      </w:r>
      <w:r w:rsidR="00BF0370" w:rsidRPr="00091EA2">
        <w:rPr>
          <w:rFonts w:asciiTheme="minorHAnsi" w:hAnsiTheme="minorHAnsi" w:cstheme="minorHAnsi"/>
          <w:color w:val="auto"/>
        </w:rPr>
        <w:t>świadczonej usługi.</w:t>
      </w:r>
    </w:p>
    <w:p w14:paraId="7BF812E0" w14:textId="61BB991A" w:rsidR="008A5013" w:rsidRPr="00091EA2" w:rsidRDefault="00BE1A8D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4A3432" w:rsidRPr="00091EA2">
        <w:rPr>
          <w:rFonts w:asciiTheme="minorHAnsi" w:hAnsiTheme="minorHAnsi" w:cstheme="minorHAnsi"/>
          <w:color w:val="auto"/>
        </w:rPr>
        <w:t>5. Zamawiający nie dopuszcza możliwości składania ofert częściowych.</w:t>
      </w:r>
    </w:p>
    <w:p w14:paraId="652D50F9" w14:textId="43FC24C8" w:rsidR="00BD3C18" w:rsidRDefault="00BE1A8D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4A3432" w:rsidRPr="00091EA2">
        <w:rPr>
          <w:rFonts w:asciiTheme="minorHAnsi" w:hAnsiTheme="minorHAnsi" w:cstheme="minorHAnsi"/>
          <w:color w:val="auto"/>
        </w:rPr>
        <w:t>6. Decyzja o braku podziału na części nie narusza konkurencji po</w:t>
      </w:r>
      <w:r w:rsidR="00BD3C18">
        <w:rPr>
          <w:rFonts w:asciiTheme="minorHAnsi" w:hAnsiTheme="minorHAnsi" w:cstheme="minorHAnsi"/>
          <w:color w:val="auto"/>
        </w:rPr>
        <w:t xml:space="preserve">przez ograniczenie możliwości  </w:t>
      </w:r>
    </w:p>
    <w:p w14:paraId="6808660F" w14:textId="51386E98" w:rsidR="004A3432" w:rsidRDefault="00BD3C18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4A3432" w:rsidRPr="00091EA2">
        <w:rPr>
          <w:rFonts w:asciiTheme="minorHAnsi" w:hAnsiTheme="minorHAnsi" w:cstheme="minorHAnsi"/>
          <w:color w:val="auto"/>
        </w:rPr>
        <w:t xml:space="preserve"> ubiegania się o zamówienie mniejszym przed</w:t>
      </w:r>
      <w:r>
        <w:rPr>
          <w:rFonts w:asciiTheme="minorHAnsi" w:hAnsiTheme="minorHAnsi" w:cstheme="minorHAnsi"/>
          <w:color w:val="auto"/>
        </w:rPr>
        <w:t xml:space="preserve">miotom(mikro, małym i średnim  </w:t>
      </w:r>
      <w:r w:rsidR="004A3432" w:rsidRPr="00091EA2">
        <w:rPr>
          <w:rFonts w:asciiTheme="minorHAnsi" w:hAnsiTheme="minorHAnsi" w:cstheme="minorHAnsi"/>
          <w:color w:val="auto"/>
        </w:rPr>
        <w:t xml:space="preserve"> przedsiębiorcom)</w:t>
      </w:r>
      <w:r w:rsidR="007C66E1" w:rsidRPr="00091EA2">
        <w:rPr>
          <w:rFonts w:asciiTheme="minorHAnsi" w:hAnsiTheme="minorHAnsi" w:cstheme="minorHAnsi"/>
          <w:color w:val="auto"/>
        </w:rPr>
        <w:t>.</w:t>
      </w:r>
    </w:p>
    <w:p w14:paraId="7CF79CF9" w14:textId="77777777" w:rsidR="00BE1A8D" w:rsidRPr="00091EA2" w:rsidRDefault="00BE1A8D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</w:p>
    <w:p w14:paraId="0B702129" w14:textId="3DA59518" w:rsidR="004A3432" w:rsidRPr="00091EA2" w:rsidRDefault="004A3432" w:rsidP="00091EA2">
      <w:pPr>
        <w:spacing w:after="0"/>
        <w:ind w:right="45"/>
        <w:jc w:val="both"/>
        <w:rPr>
          <w:rFonts w:asciiTheme="minorHAnsi" w:hAnsiTheme="minorHAnsi" w:cstheme="minorHAnsi"/>
          <w:b/>
          <w:color w:val="auto"/>
        </w:rPr>
      </w:pPr>
      <w:r w:rsidRPr="00091EA2">
        <w:rPr>
          <w:rFonts w:asciiTheme="minorHAnsi" w:hAnsiTheme="minorHAnsi" w:cstheme="minorHAnsi"/>
          <w:b/>
          <w:color w:val="auto"/>
        </w:rPr>
        <w:t>V. Termin wykonania zamówienia</w:t>
      </w:r>
    </w:p>
    <w:p w14:paraId="167FF9F9" w14:textId="4AC36539" w:rsidR="008A7A8C" w:rsidRPr="00091EA2" w:rsidRDefault="008A7A8C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</w:t>
      </w:r>
      <w:r w:rsidR="00BE1A8D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</w:t>
      </w:r>
      <w:r w:rsidR="004A3432" w:rsidRPr="00091EA2">
        <w:rPr>
          <w:rFonts w:asciiTheme="minorHAnsi" w:hAnsiTheme="minorHAnsi" w:cstheme="minorHAnsi"/>
          <w:color w:val="auto"/>
        </w:rPr>
        <w:t>Wykonawca zobowiązany jest zrealizować przedmiot zamówienia w terminie od</w:t>
      </w:r>
      <w:r w:rsidRPr="00091EA2">
        <w:rPr>
          <w:rFonts w:asciiTheme="minorHAnsi" w:hAnsiTheme="minorHAnsi" w:cstheme="minorHAnsi"/>
          <w:color w:val="auto"/>
        </w:rPr>
        <w:t xml:space="preserve"> 1 stycznia </w:t>
      </w:r>
    </w:p>
    <w:p w14:paraId="41BA67C5" w14:textId="02B26BF6" w:rsidR="004A3432" w:rsidRDefault="00BE1A8D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</w:t>
      </w:r>
      <w:r w:rsidR="007C66E1" w:rsidRPr="00091EA2">
        <w:rPr>
          <w:rFonts w:asciiTheme="minorHAnsi" w:hAnsiTheme="minorHAnsi" w:cstheme="minorHAnsi"/>
          <w:color w:val="auto"/>
        </w:rPr>
        <w:t xml:space="preserve"> </w:t>
      </w:r>
      <w:r w:rsidR="008A7A8C" w:rsidRPr="00091EA2">
        <w:rPr>
          <w:rFonts w:asciiTheme="minorHAnsi" w:hAnsiTheme="minorHAnsi" w:cstheme="minorHAnsi"/>
          <w:color w:val="auto"/>
        </w:rPr>
        <w:t xml:space="preserve"> do dnia 31 grudnia </w:t>
      </w:r>
      <w:r w:rsidR="004A3432" w:rsidRPr="00091EA2">
        <w:rPr>
          <w:rFonts w:asciiTheme="minorHAnsi" w:hAnsiTheme="minorHAnsi" w:cstheme="minorHAnsi"/>
          <w:color w:val="auto"/>
        </w:rPr>
        <w:t>2024</w:t>
      </w:r>
      <w:r w:rsidR="008A7A8C" w:rsidRPr="00091EA2">
        <w:rPr>
          <w:rFonts w:asciiTheme="minorHAnsi" w:hAnsiTheme="minorHAnsi" w:cstheme="minorHAnsi"/>
          <w:color w:val="auto"/>
        </w:rPr>
        <w:t xml:space="preserve"> roku.</w:t>
      </w:r>
    </w:p>
    <w:p w14:paraId="11E460EF" w14:textId="77777777" w:rsidR="0009137B" w:rsidRPr="00091EA2" w:rsidRDefault="0009137B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</w:p>
    <w:p w14:paraId="69B84C28" w14:textId="77777777" w:rsidR="00BE1A8D" w:rsidRDefault="00C605DA" w:rsidP="00091EA2">
      <w:pPr>
        <w:spacing w:after="0"/>
        <w:ind w:right="45"/>
        <w:jc w:val="both"/>
        <w:rPr>
          <w:rFonts w:asciiTheme="minorHAnsi" w:hAnsiTheme="minorHAnsi" w:cstheme="minorHAnsi"/>
          <w:b/>
          <w:color w:val="auto"/>
        </w:rPr>
      </w:pPr>
      <w:r w:rsidRPr="00091EA2">
        <w:rPr>
          <w:rFonts w:asciiTheme="minorHAnsi" w:hAnsiTheme="minorHAnsi" w:cstheme="minorHAnsi"/>
          <w:b/>
          <w:color w:val="auto"/>
        </w:rPr>
        <w:t>V</w:t>
      </w:r>
      <w:r w:rsidR="00346C81" w:rsidRPr="00091EA2">
        <w:rPr>
          <w:rFonts w:asciiTheme="minorHAnsi" w:hAnsiTheme="minorHAnsi" w:cstheme="minorHAnsi"/>
          <w:b/>
          <w:color w:val="auto"/>
        </w:rPr>
        <w:t>I</w:t>
      </w:r>
      <w:r w:rsidRPr="00091EA2">
        <w:rPr>
          <w:rFonts w:asciiTheme="minorHAnsi" w:hAnsiTheme="minorHAnsi" w:cstheme="minorHAnsi"/>
          <w:b/>
          <w:color w:val="auto"/>
        </w:rPr>
        <w:t>. Informacje o środkach komunikacji elektr</w:t>
      </w:r>
      <w:r w:rsidR="00BE1A8D">
        <w:rPr>
          <w:rFonts w:asciiTheme="minorHAnsi" w:hAnsiTheme="minorHAnsi" w:cstheme="minorHAnsi"/>
          <w:b/>
          <w:color w:val="auto"/>
        </w:rPr>
        <w:t xml:space="preserve">onicznej,  przy użyciu których </w:t>
      </w:r>
      <w:r w:rsidRPr="00091EA2">
        <w:rPr>
          <w:rFonts w:asciiTheme="minorHAnsi" w:hAnsiTheme="minorHAnsi" w:cstheme="minorHAnsi"/>
          <w:b/>
          <w:color w:val="auto"/>
        </w:rPr>
        <w:t xml:space="preserve"> Zamawiający będzie </w:t>
      </w:r>
    </w:p>
    <w:p w14:paraId="63FD3416" w14:textId="3AFB06BB" w:rsidR="00C605DA" w:rsidRPr="00091EA2" w:rsidRDefault="00BE1A8D" w:rsidP="00BE1A8D">
      <w:pPr>
        <w:tabs>
          <w:tab w:val="left" w:pos="142"/>
        </w:tabs>
        <w:spacing w:after="0"/>
        <w:ind w:right="45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      </w:t>
      </w:r>
      <w:r w:rsidR="00C605DA" w:rsidRPr="00091EA2">
        <w:rPr>
          <w:rFonts w:asciiTheme="minorHAnsi" w:hAnsiTheme="minorHAnsi" w:cstheme="minorHAnsi"/>
          <w:b/>
          <w:color w:val="auto"/>
        </w:rPr>
        <w:t>komunikował się z Wykonawcami.</w:t>
      </w:r>
    </w:p>
    <w:p w14:paraId="55DEEA9F" w14:textId="77777777" w:rsidR="00BE1A8D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3E0B6C" w:rsidRPr="00091EA2">
        <w:rPr>
          <w:rFonts w:asciiTheme="minorHAnsi" w:hAnsiTheme="minorHAnsi" w:cstheme="minorHAnsi"/>
          <w:color w:val="auto"/>
        </w:rPr>
        <w:t>1.</w:t>
      </w:r>
      <w:r w:rsidR="00C605DA" w:rsidRPr="00091EA2">
        <w:rPr>
          <w:rFonts w:asciiTheme="minorHAnsi" w:hAnsiTheme="minorHAnsi" w:cstheme="minorHAnsi"/>
          <w:color w:val="auto"/>
        </w:rPr>
        <w:t xml:space="preserve">  Komunikacja między Zamawiającym a Wykonawcami odbywać się będzie przy użyciu   </w:t>
      </w:r>
      <w:r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środków </w:t>
      </w:r>
    </w:p>
    <w:p w14:paraId="395BDA14" w14:textId="77777777" w:rsidR="00BE1A8D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C605DA" w:rsidRPr="00091EA2">
        <w:rPr>
          <w:rFonts w:asciiTheme="minorHAnsi" w:hAnsiTheme="minorHAnsi" w:cstheme="minorHAnsi"/>
          <w:color w:val="auto"/>
        </w:rPr>
        <w:t>komunikacji elektronicznej w rozumieniu ustawy z dnia 18 lipca 2002 r. o</w:t>
      </w:r>
      <w:r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świadczeniu usług drogą </w:t>
      </w:r>
    </w:p>
    <w:p w14:paraId="0F5D0AE3" w14:textId="77777777" w:rsidR="00BE1A8D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C605DA" w:rsidRPr="00091EA2">
        <w:rPr>
          <w:rFonts w:asciiTheme="minorHAnsi" w:hAnsiTheme="minorHAnsi" w:cstheme="minorHAnsi"/>
          <w:color w:val="auto"/>
        </w:rPr>
        <w:t xml:space="preserve">elektroniczną. Środki komunikacji elektronicznej, przy użyciu </w:t>
      </w:r>
      <w:r>
        <w:rPr>
          <w:rFonts w:asciiTheme="minorHAnsi" w:hAnsiTheme="minorHAnsi" w:cstheme="minorHAnsi"/>
          <w:color w:val="auto"/>
        </w:rPr>
        <w:t>,</w:t>
      </w:r>
      <w:r w:rsidR="00C605DA" w:rsidRPr="00091EA2">
        <w:rPr>
          <w:rFonts w:asciiTheme="minorHAnsi" w:hAnsiTheme="minorHAnsi" w:cstheme="minorHAnsi"/>
          <w:color w:val="auto"/>
        </w:rPr>
        <w:t>których Zamawiający będzie</w:t>
      </w:r>
    </w:p>
    <w:p w14:paraId="6375ACE4" w14:textId="77777777" w:rsidR="00BE1A8D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komunikował się z W</w:t>
      </w:r>
      <w:r w:rsidR="00C605DA" w:rsidRPr="00091EA2">
        <w:rPr>
          <w:rFonts w:asciiTheme="minorHAnsi" w:hAnsiTheme="minorHAnsi" w:cstheme="minorHAnsi"/>
          <w:color w:val="auto"/>
        </w:rPr>
        <w:t>ykonaw</w:t>
      </w:r>
      <w:r>
        <w:rPr>
          <w:rFonts w:asciiTheme="minorHAnsi" w:hAnsiTheme="minorHAnsi" w:cstheme="minorHAnsi"/>
          <w:color w:val="auto"/>
        </w:rPr>
        <w:t xml:space="preserve">cami oraz wymagania techniczne </w:t>
      </w:r>
      <w:r w:rsidR="00C605DA" w:rsidRPr="00091EA2">
        <w:rPr>
          <w:rFonts w:asciiTheme="minorHAnsi" w:hAnsiTheme="minorHAnsi" w:cstheme="minorHAnsi"/>
          <w:color w:val="auto"/>
        </w:rPr>
        <w:t>dla dokumentów  elektronicznych</w:t>
      </w:r>
    </w:p>
    <w:p w14:paraId="45FC8EB8" w14:textId="77777777" w:rsidR="00BE1A8D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</w:t>
      </w:r>
      <w:r w:rsidR="00C605DA" w:rsidRPr="00091EA2">
        <w:rPr>
          <w:rFonts w:asciiTheme="minorHAnsi" w:hAnsiTheme="minorHAnsi" w:cstheme="minorHAnsi"/>
          <w:color w:val="auto"/>
        </w:rPr>
        <w:t xml:space="preserve"> oraz środkó</w:t>
      </w:r>
      <w:r>
        <w:rPr>
          <w:rFonts w:asciiTheme="minorHAnsi" w:hAnsiTheme="minorHAnsi" w:cstheme="minorHAnsi"/>
          <w:color w:val="auto"/>
        </w:rPr>
        <w:t xml:space="preserve">w komunikacji elektronicznej; </w:t>
      </w:r>
      <w:r w:rsidR="00C605DA" w:rsidRPr="00091EA2">
        <w:rPr>
          <w:rFonts w:asciiTheme="minorHAnsi" w:hAnsiTheme="minorHAnsi" w:cstheme="minorHAnsi"/>
          <w:color w:val="auto"/>
        </w:rPr>
        <w:t xml:space="preserve"> w postępowaniu o udzielenie zamówienia publicznego </w:t>
      </w:r>
    </w:p>
    <w:p w14:paraId="7E6C0531" w14:textId="77777777" w:rsidR="00BE1A8D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C605DA" w:rsidRPr="00091EA2">
        <w:rPr>
          <w:rFonts w:asciiTheme="minorHAnsi" w:hAnsiTheme="minorHAnsi" w:cstheme="minorHAnsi"/>
          <w:color w:val="auto"/>
        </w:rPr>
        <w:t xml:space="preserve">komunikacja między  </w:t>
      </w:r>
      <w:r>
        <w:rPr>
          <w:rFonts w:asciiTheme="minorHAnsi" w:hAnsiTheme="minorHAnsi" w:cstheme="minorHAnsi"/>
          <w:color w:val="auto"/>
        </w:rPr>
        <w:t>Zamawiającym a W</w:t>
      </w:r>
      <w:r w:rsidR="00C605DA" w:rsidRPr="00091EA2">
        <w:rPr>
          <w:rFonts w:asciiTheme="minorHAnsi" w:hAnsiTheme="minorHAnsi" w:cstheme="minorHAnsi"/>
          <w:color w:val="auto"/>
        </w:rPr>
        <w:t xml:space="preserve">ykonawcami odbywa się przy użyciu Platformy Open </w:t>
      </w:r>
    </w:p>
    <w:p w14:paraId="31376A7F" w14:textId="18F9EBF6" w:rsidR="00BE1A8D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proofErr w:type="spellStart"/>
      <w:r>
        <w:rPr>
          <w:rFonts w:asciiTheme="minorHAnsi" w:hAnsiTheme="minorHAnsi" w:cstheme="minorHAnsi"/>
          <w:color w:val="auto"/>
        </w:rPr>
        <w:t>Nexus</w:t>
      </w:r>
      <w:proofErr w:type="spellEnd"/>
      <w:r>
        <w:rPr>
          <w:rFonts w:asciiTheme="minorHAnsi" w:hAnsiTheme="minorHAnsi" w:cstheme="minorHAnsi"/>
          <w:color w:val="auto"/>
        </w:rPr>
        <w:t xml:space="preserve">, która  jest  dostępna pod  </w:t>
      </w:r>
      <w:r w:rsidR="00C605DA" w:rsidRPr="00091EA2">
        <w:rPr>
          <w:rFonts w:asciiTheme="minorHAnsi" w:hAnsiTheme="minorHAnsi" w:cstheme="minorHAnsi"/>
          <w:color w:val="auto"/>
        </w:rPr>
        <w:t xml:space="preserve">adresem </w:t>
      </w:r>
      <w:r>
        <w:rPr>
          <w:rFonts w:asciiTheme="minorHAnsi" w:hAnsiTheme="minorHAnsi" w:cstheme="minorHAnsi"/>
          <w:color w:val="auto"/>
        </w:rPr>
        <w:t xml:space="preserve"> </w:t>
      </w:r>
      <w:r w:rsidR="00C605DA" w:rsidRPr="00BE1A8D">
        <w:rPr>
          <w:rFonts w:asciiTheme="minorHAnsi" w:hAnsiTheme="minorHAnsi" w:cstheme="minorHAnsi"/>
          <w:color w:val="4472C4" w:themeColor="accent1"/>
          <w:u w:val="single"/>
        </w:rPr>
        <w:t xml:space="preserve">www.platforma.pl </w:t>
      </w:r>
      <w:r w:rsidR="00C605DA" w:rsidRPr="00091EA2">
        <w:rPr>
          <w:rFonts w:asciiTheme="minorHAnsi" w:hAnsiTheme="minorHAnsi" w:cstheme="minorHAnsi"/>
          <w:color w:val="auto"/>
        </w:rPr>
        <w:t xml:space="preserve">i </w:t>
      </w:r>
      <w:r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>służy Powiatowi Golubsko-</w:t>
      </w:r>
    </w:p>
    <w:p w14:paraId="5EA5E81D" w14:textId="1B380482" w:rsidR="00BE1A8D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Dobrzyńskiemu oraz  podległym  </w:t>
      </w:r>
      <w:r w:rsidR="00C605DA" w:rsidRPr="00091EA2">
        <w:rPr>
          <w:rFonts w:asciiTheme="minorHAnsi" w:hAnsiTheme="minorHAnsi" w:cstheme="minorHAnsi"/>
          <w:color w:val="auto"/>
        </w:rPr>
        <w:t xml:space="preserve">jednostkom </w:t>
      </w:r>
      <w:r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>organizacyjnym</w:t>
      </w:r>
      <w:r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 powiatu </w:t>
      </w:r>
      <w:r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do </w:t>
      </w:r>
      <w:r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przeprowadzania  </w:t>
      </w:r>
    </w:p>
    <w:p w14:paraId="759BBB2F" w14:textId="3FC2F385" w:rsidR="00C605DA" w:rsidRPr="00091EA2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C605DA" w:rsidRPr="00091EA2">
        <w:rPr>
          <w:rFonts w:asciiTheme="minorHAnsi" w:hAnsiTheme="minorHAnsi" w:cstheme="minorHAnsi"/>
          <w:color w:val="auto"/>
        </w:rPr>
        <w:t>zamówień publicznych.</w:t>
      </w:r>
    </w:p>
    <w:p w14:paraId="2CBE0691" w14:textId="4B004508" w:rsidR="00BE1A8D" w:rsidRDefault="003E0B6C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BE1A8D">
        <w:rPr>
          <w:rFonts w:asciiTheme="minorHAnsi" w:hAnsiTheme="minorHAnsi" w:cstheme="minorHAnsi"/>
          <w:b/>
          <w:bCs/>
          <w:color w:val="auto"/>
        </w:rPr>
        <w:t xml:space="preserve">  </w:t>
      </w:r>
      <w:r w:rsidRPr="00091EA2">
        <w:rPr>
          <w:rFonts w:asciiTheme="minorHAnsi" w:hAnsiTheme="minorHAnsi" w:cstheme="minorHAnsi"/>
          <w:b/>
          <w:bCs/>
          <w:color w:val="auto"/>
        </w:rPr>
        <w:t>2.</w:t>
      </w:r>
      <w:r w:rsidR="00BE1A8D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Wykonawca zamierzający wziąć udział w postępowaniu o udzielenie zamówienia Publicznego  musi </w:t>
      </w:r>
    </w:p>
    <w:p w14:paraId="1D74D656" w14:textId="77777777" w:rsidR="00BE1A8D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C605DA" w:rsidRPr="00091EA2">
        <w:rPr>
          <w:rFonts w:asciiTheme="minorHAnsi" w:hAnsiTheme="minorHAnsi" w:cstheme="minorHAnsi"/>
          <w:color w:val="auto"/>
        </w:rPr>
        <w:t>posiadać konto podmiotu „Wykon</w:t>
      </w:r>
      <w:r>
        <w:rPr>
          <w:rFonts w:asciiTheme="minorHAnsi" w:hAnsiTheme="minorHAnsi" w:cstheme="minorHAnsi"/>
          <w:color w:val="auto"/>
        </w:rPr>
        <w:t xml:space="preserve">awca” na Platformie Open </w:t>
      </w:r>
      <w:proofErr w:type="spellStart"/>
      <w:r>
        <w:rPr>
          <w:rFonts w:asciiTheme="minorHAnsi" w:hAnsiTheme="minorHAnsi" w:cstheme="minorHAnsi"/>
          <w:color w:val="auto"/>
        </w:rPr>
        <w:t>Nexus</w:t>
      </w:r>
      <w:proofErr w:type="spellEnd"/>
      <w:r>
        <w:rPr>
          <w:rFonts w:asciiTheme="minorHAnsi" w:hAnsiTheme="minorHAnsi" w:cstheme="minorHAnsi"/>
          <w:color w:val="auto"/>
        </w:rPr>
        <w:t>.</w:t>
      </w:r>
      <w:r w:rsidR="00C605DA" w:rsidRPr="00091EA2">
        <w:rPr>
          <w:rFonts w:asciiTheme="minorHAnsi" w:hAnsiTheme="minorHAnsi" w:cstheme="minorHAnsi"/>
          <w:color w:val="auto"/>
        </w:rPr>
        <w:t xml:space="preserve"> Szczegółowe  informacje na </w:t>
      </w:r>
    </w:p>
    <w:p w14:paraId="0C8ADAA1" w14:textId="77777777" w:rsidR="00BE1A8D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C605DA" w:rsidRPr="00091EA2">
        <w:rPr>
          <w:rFonts w:asciiTheme="minorHAnsi" w:hAnsiTheme="minorHAnsi" w:cstheme="minorHAnsi"/>
          <w:color w:val="auto"/>
        </w:rPr>
        <w:t>temat zakładania kont podmiotów  oraz zasad</w:t>
      </w:r>
      <w:r>
        <w:rPr>
          <w:rFonts w:asciiTheme="minorHAnsi" w:hAnsiTheme="minorHAnsi" w:cstheme="minorHAnsi"/>
          <w:color w:val="auto"/>
        </w:rPr>
        <w:t xml:space="preserve">y i warunki </w:t>
      </w:r>
      <w:r w:rsidR="00C605DA" w:rsidRPr="00091EA2">
        <w:rPr>
          <w:rFonts w:asciiTheme="minorHAnsi" w:hAnsiTheme="minorHAnsi" w:cstheme="minorHAnsi"/>
          <w:color w:val="auto"/>
        </w:rPr>
        <w:t xml:space="preserve">korzystania z Platformy Open </w:t>
      </w:r>
      <w:proofErr w:type="spellStart"/>
      <w:r w:rsidR="00C605DA" w:rsidRPr="00091EA2">
        <w:rPr>
          <w:rFonts w:asciiTheme="minorHAnsi" w:hAnsiTheme="minorHAnsi" w:cstheme="minorHAnsi"/>
          <w:color w:val="auto"/>
        </w:rPr>
        <w:t>Nexus</w:t>
      </w:r>
      <w:proofErr w:type="spellEnd"/>
      <w:r w:rsidR="00C605DA" w:rsidRPr="00091EA2">
        <w:rPr>
          <w:rFonts w:asciiTheme="minorHAnsi" w:hAnsiTheme="minorHAnsi" w:cstheme="minorHAnsi"/>
          <w:color w:val="auto"/>
        </w:rPr>
        <w:t xml:space="preserve"> </w:t>
      </w:r>
    </w:p>
    <w:p w14:paraId="417ADFA8" w14:textId="77777777" w:rsidR="00BE1A8D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C605DA" w:rsidRPr="00091EA2">
        <w:rPr>
          <w:rFonts w:asciiTheme="minorHAnsi" w:hAnsiTheme="minorHAnsi" w:cstheme="minorHAnsi"/>
          <w:color w:val="auto"/>
        </w:rPr>
        <w:t xml:space="preserve">określa Regulamin  Platformy Open </w:t>
      </w:r>
      <w:proofErr w:type="spellStart"/>
      <w:r w:rsidR="00C605DA" w:rsidRPr="00091EA2">
        <w:rPr>
          <w:rFonts w:asciiTheme="minorHAnsi" w:hAnsiTheme="minorHAnsi" w:cstheme="minorHAnsi"/>
          <w:color w:val="auto"/>
        </w:rPr>
        <w:t>Nexus</w:t>
      </w:r>
      <w:proofErr w:type="spellEnd"/>
      <w:r w:rsidR="00C605DA" w:rsidRPr="00091EA2">
        <w:rPr>
          <w:rFonts w:asciiTheme="minorHAnsi" w:hAnsiTheme="minorHAnsi" w:cstheme="minorHAnsi"/>
          <w:i/>
          <w:color w:val="auto"/>
        </w:rPr>
        <w:tab/>
      </w:r>
      <w:r w:rsidR="003E0B6C" w:rsidRPr="00091EA2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dostępny na  stronie internetowej </w:t>
      </w:r>
    </w:p>
    <w:p w14:paraId="356C9648" w14:textId="77777777" w:rsidR="00BE1A8D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       </w:t>
      </w:r>
      <w:hyperlink r:id="rId12" w:history="1">
        <w:r w:rsidR="00C605DA" w:rsidRPr="00BE1A8D">
          <w:rPr>
            <w:rStyle w:val="Hipercze"/>
            <w:rFonts w:asciiTheme="minorHAnsi" w:hAnsiTheme="minorHAnsi" w:cstheme="minorHAnsi"/>
            <w:color w:val="4472C4" w:themeColor="accent1"/>
          </w:rPr>
          <w:t>www.platformazakupowa.pl</w:t>
        </w:r>
      </w:hyperlink>
      <w:hyperlink r:id="rId13" w:history="1">
        <w:r w:rsidR="00C605DA" w:rsidRPr="00091EA2">
          <w:rPr>
            <w:rStyle w:val="Hipercze"/>
            <w:rFonts w:asciiTheme="minorHAnsi" w:hAnsiTheme="minorHAnsi" w:cstheme="minorHAnsi"/>
            <w:color w:val="auto"/>
          </w:rPr>
          <w:t xml:space="preserve"> </w:t>
        </w:r>
      </w:hyperlink>
      <w:r w:rsidR="00C605DA" w:rsidRPr="00091EA2">
        <w:rPr>
          <w:rFonts w:asciiTheme="minorHAnsi" w:hAnsiTheme="minorHAnsi" w:cstheme="minorHAnsi"/>
          <w:color w:val="auto"/>
        </w:rPr>
        <w:t xml:space="preserve">oraz </w:t>
      </w:r>
      <w:r>
        <w:rPr>
          <w:rFonts w:asciiTheme="minorHAnsi" w:hAnsiTheme="minorHAnsi" w:cstheme="minorHAnsi"/>
          <w:color w:val="auto"/>
        </w:rPr>
        <w:t xml:space="preserve">informacje </w:t>
      </w:r>
      <w:r w:rsidR="003E0B6C" w:rsidRPr="00091EA2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>zamieszczone  w zakładce „</w:t>
      </w:r>
      <w:r w:rsidR="00C605DA" w:rsidRPr="00091EA2">
        <w:rPr>
          <w:rFonts w:asciiTheme="minorHAnsi" w:hAnsiTheme="minorHAnsi" w:cstheme="minorHAnsi"/>
          <w:color w:val="auto"/>
          <w:u w:val="single"/>
        </w:rPr>
        <w:t>Centrum Pomocy”.</w:t>
      </w:r>
      <w:r w:rsidR="00C605DA" w:rsidRPr="00091EA2">
        <w:rPr>
          <w:rFonts w:asciiTheme="minorHAnsi" w:hAnsiTheme="minorHAnsi" w:cstheme="minorHAnsi"/>
          <w:color w:val="auto"/>
        </w:rPr>
        <w:t xml:space="preserve"> Jeżeli </w:t>
      </w:r>
    </w:p>
    <w:p w14:paraId="6D801503" w14:textId="77777777" w:rsidR="00BE1A8D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dokumenty elektroniczne, </w:t>
      </w:r>
      <w:r w:rsidR="00C605DA" w:rsidRPr="00091EA2">
        <w:rPr>
          <w:rFonts w:asciiTheme="minorHAnsi" w:hAnsiTheme="minorHAnsi" w:cstheme="minorHAnsi"/>
          <w:color w:val="auto"/>
        </w:rPr>
        <w:t xml:space="preserve">przedsiębiorstwa  w rozumieniu przepisów ustawy z dnia 16 kwietnia </w:t>
      </w:r>
    </w:p>
    <w:p w14:paraId="3FB232FD" w14:textId="77777777" w:rsidR="005D57D0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1993 r. o zwalczaniu </w:t>
      </w:r>
      <w:r w:rsidR="00C605DA" w:rsidRPr="00091EA2">
        <w:rPr>
          <w:rFonts w:asciiTheme="minorHAnsi" w:hAnsiTheme="minorHAnsi" w:cstheme="minorHAnsi"/>
          <w:color w:val="auto"/>
        </w:rPr>
        <w:t>nieuczciwej konkurencji (Dz. U. z 202</w:t>
      </w:r>
      <w:r>
        <w:rPr>
          <w:rFonts w:asciiTheme="minorHAnsi" w:hAnsiTheme="minorHAnsi" w:cstheme="minorHAnsi"/>
          <w:color w:val="auto"/>
        </w:rPr>
        <w:t>2 r. poz. 1233</w:t>
      </w:r>
      <w:r w:rsidR="00C605DA" w:rsidRPr="00091EA2">
        <w:rPr>
          <w:rFonts w:asciiTheme="minorHAnsi" w:hAnsiTheme="minorHAnsi" w:cstheme="minorHAnsi"/>
          <w:color w:val="auto"/>
        </w:rPr>
        <w:t xml:space="preserve">) </w:t>
      </w:r>
      <w:r>
        <w:rPr>
          <w:rFonts w:asciiTheme="minorHAnsi" w:hAnsiTheme="minorHAnsi" w:cstheme="minorHAnsi"/>
          <w:color w:val="auto"/>
        </w:rPr>
        <w:t xml:space="preserve"> Wykonawca, </w:t>
      </w:r>
      <w:r w:rsidR="00C605DA" w:rsidRPr="00091EA2">
        <w:rPr>
          <w:rFonts w:asciiTheme="minorHAnsi" w:hAnsiTheme="minorHAnsi" w:cstheme="minorHAnsi"/>
          <w:color w:val="auto"/>
        </w:rPr>
        <w:t xml:space="preserve"> w  celu </w:t>
      </w:r>
    </w:p>
    <w:p w14:paraId="6F4F46DE" w14:textId="22DB3C01" w:rsidR="00C605DA" w:rsidRPr="00091EA2" w:rsidRDefault="005D57D0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C605DA" w:rsidRPr="00091EA2">
        <w:rPr>
          <w:rFonts w:asciiTheme="minorHAnsi" w:hAnsiTheme="minorHAnsi" w:cstheme="minorHAnsi"/>
          <w:color w:val="auto"/>
        </w:rPr>
        <w:t xml:space="preserve">utrzymania </w:t>
      </w:r>
      <w:r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w </w:t>
      </w:r>
      <w:r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>poufności</w:t>
      </w:r>
      <w:r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 tych</w:t>
      </w:r>
      <w:r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 informacji</w:t>
      </w:r>
      <w:r>
        <w:rPr>
          <w:rFonts w:asciiTheme="minorHAnsi" w:hAnsiTheme="minorHAnsi" w:cstheme="minorHAnsi"/>
          <w:color w:val="auto"/>
        </w:rPr>
        <w:t>,  przekazuje je  w  wydzielonym i</w:t>
      </w:r>
      <w:r w:rsidR="00BE1A8D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odpowiednio </w:t>
      </w:r>
    </w:p>
    <w:p w14:paraId="2C6FAAB6" w14:textId="77777777" w:rsidR="005D57D0" w:rsidRDefault="00C605DA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</w:t>
      </w:r>
      <w:r w:rsidR="003E0B6C" w:rsidRPr="00091EA2">
        <w:rPr>
          <w:rFonts w:asciiTheme="minorHAnsi" w:hAnsiTheme="minorHAnsi" w:cstheme="minorHAnsi"/>
          <w:color w:val="auto"/>
        </w:rPr>
        <w:t xml:space="preserve"> </w:t>
      </w:r>
      <w:r w:rsidR="005D57D0">
        <w:rPr>
          <w:rFonts w:asciiTheme="minorHAnsi" w:hAnsiTheme="minorHAnsi" w:cstheme="minorHAnsi"/>
          <w:color w:val="auto"/>
        </w:rPr>
        <w:t xml:space="preserve">     </w:t>
      </w:r>
      <w:r w:rsidRPr="00091EA2">
        <w:rPr>
          <w:rFonts w:asciiTheme="minorHAnsi" w:hAnsiTheme="minorHAnsi" w:cstheme="minorHAnsi"/>
          <w:color w:val="auto"/>
        </w:rPr>
        <w:t>oznaczonym pliku, wraz z jednoczesnym zaznacz</w:t>
      </w:r>
      <w:r w:rsidR="005D57D0">
        <w:rPr>
          <w:rFonts w:asciiTheme="minorHAnsi" w:hAnsiTheme="minorHAnsi" w:cstheme="minorHAnsi"/>
          <w:color w:val="auto"/>
        </w:rPr>
        <w:t xml:space="preserve">eniem w nazwie pliku „Dokument </w:t>
      </w:r>
      <w:r w:rsidR="003E0B6C" w:rsidRPr="00091EA2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stanowiący </w:t>
      </w:r>
    </w:p>
    <w:p w14:paraId="7E734D5A" w14:textId="09A725DC" w:rsidR="00C605DA" w:rsidRPr="00091EA2" w:rsidRDefault="005D57D0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C605DA" w:rsidRPr="00091EA2">
        <w:rPr>
          <w:rFonts w:asciiTheme="minorHAnsi" w:hAnsiTheme="minorHAnsi" w:cstheme="minorHAnsi"/>
          <w:color w:val="auto"/>
        </w:rPr>
        <w:t xml:space="preserve">tajemnicę przedsiębiorstwa”.  </w:t>
      </w:r>
    </w:p>
    <w:p w14:paraId="58BE3542" w14:textId="0BCDA3AA" w:rsidR="005D57D0" w:rsidRDefault="005D57D0" w:rsidP="005D57D0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3E0B6C" w:rsidRPr="00091EA2">
        <w:rPr>
          <w:rFonts w:asciiTheme="minorHAnsi" w:hAnsiTheme="minorHAnsi" w:cstheme="minorHAnsi"/>
          <w:color w:val="auto"/>
        </w:rPr>
        <w:t>3.</w:t>
      </w:r>
      <w:r w:rsidR="00C605DA" w:rsidRPr="00091EA2">
        <w:rPr>
          <w:rFonts w:asciiTheme="minorHAnsi" w:hAnsiTheme="minorHAnsi" w:cstheme="minorHAnsi"/>
          <w:color w:val="auto"/>
        </w:rPr>
        <w:t xml:space="preserve"> Komuni</w:t>
      </w:r>
      <w:r>
        <w:rPr>
          <w:rFonts w:asciiTheme="minorHAnsi" w:hAnsiTheme="minorHAnsi" w:cstheme="minorHAnsi"/>
          <w:color w:val="auto"/>
        </w:rPr>
        <w:t xml:space="preserve">kacja w postępowaniu, </w:t>
      </w:r>
      <w:r w:rsidR="00C605DA" w:rsidRPr="00091EA2">
        <w:rPr>
          <w:rFonts w:asciiTheme="minorHAnsi" w:hAnsiTheme="minorHAnsi" w:cstheme="minorHAnsi"/>
          <w:color w:val="auto"/>
          <w:u w:val="single"/>
        </w:rPr>
        <w:t>z wyłączeniem składania ofert/wniosków</w:t>
      </w:r>
      <w:r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  <w:u w:val="single"/>
        </w:rPr>
        <w:t>o dopuszczenie do</w:t>
      </w:r>
      <w:r w:rsidR="00C605DA" w:rsidRPr="00091EA2">
        <w:rPr>
          <w:rFonts w:asciiTheme="minorHAnsi" w:hAnsiTheme="minorHAnsi" w:cstheme="minorHAnsi"/>
          <w:color w:val="auto"/>
        </w:rPr>
        <w:t xml:space="preserve">  </w:t>
      </w:r>
      <w:r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udziału </w:t>
      </w:r>
    </w:p>
    <w:p w14:paraId="67EDA6B7" w14:textId="77777777" w:rsidR="005D57D0" w:rsidRDefault="005D57D0" w:rsidP="005D57D0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C605DA" w:rsidRPr="00091EA2">
        <w:rPr>
          <w:rFonts w:asciiTheme="minorHAnsi" w:hAnsiTheme="minorHAnsi" w:cstheme="minorHAnsi"/>
          <w:color w:val="auto"/>
        </w:rPr>
        <w:t>w postępowaniu</w:t>
      </w:r>
      <w:r w:rsidR="00C605DA" w:rsidRPr="00091EA2">
        <w:rPr>
          <w:rFonts w:asciiTheme="minorHAnsi" w:hAnsiTheme="minorHAnsi" w:cstheme="minorHAnsi"/>
          <w:color w:val="auto"/>
          <w:u w:val="single"/>
        </w:rPr>
        <w:t>,</w:t>
      </w:r>
      <w:r w:rsidR="00C605DA" w:rsidRPr="00091EA2">
        <w:rPr>
          <w:rFonts w:asciiTheme="minorHAnsi" w:hAnsiTheme="minorHAnsi" w:cstheme="minorHAnsi"/>
          <w:color w:val="auto"/>
        </w:rPr>
        <w:t xml:space="preserve"> odbywa się drogą elektroniczną  za</w:t>
      </w:r>
      <w:r>
        <w:rPr>
          <w:rFonts w:asciiTheme="minorHAnsi" w:hAnsiTheme="minorHAnsi" w:cstheme="minorHAnsi"/>
          <w:color w:val="auto"/>
        </w:rPr>
        <w:t xml:space="preserve"> pośrednictwem formularzy do   </w:t>
      </w:r>
      <w:r w:rsidR="00C605DA" w:rsidRPr="00091EA2">
        <w:rPr>
          <w:rFonts w:asciiTheme="minorHAnsi" w:hAnsiTheme="minorHAnsi" w:cstheme="minorHAnsi"/>
          <w:color w:val="auto"/>
        </w:rPr>
        <w:t xml:space="preserve"> komunikacji </w:t>
      </w:r>
    </w:p>
    <w:p w14:paraId="4F42BE1F" w14:textId="77777777" w:rsidR="005D57D0" w:rsidRDefault="005D57D0" w:rsidP="005D57D0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C605DA" w:rsidRPr="00091EA2">
        <w:rPr>
          <w:rFonts w:asciiTheme="minorHAnsi" w:hAnsiTheme="minorHAnsi" w:cstheme="minorHAnsi"/>
          <w:color w:val="auto"/>
        </w:rPr>
        <w:t>dostępnych w zakładce „Formularze” („Formularze do komunikacji</w:t>
      </w:r>
      <w:r>
        <w:rPr>
          <w:rFonts w:asciiTheme="minorHAnsi" w:hAnsiTheme="minorHAnsi" w:cstheme="minorHAnsi"/>
          <w:color w:val="auto"/>
        </w:rPr>
        <w:t>”). Za</w:t>
      </w:r>
      <w:r w:rsidR="00C605DA" w:rsidRPr="00091EA2">
        <w:rPr>
          <w:rFonts w:asciiTheme="minorHAnsi" w:hAnsiTheme="minorHAnsi" w:cstheme="minorHAnsi"/>
          <w:color w:val="auto"/>
        </w:rPr>
        <w:t xml:space="preserve"> pośrednictwem </w:t>
      </w:r>
    </w:p>
    <w:p w14:paraId="359AEBDA" w14:textId="77777777" w:rsidR="005D57D0" w:rsidRDefault="005D57D0" w:rsidP="005D57D0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C605DA" w:rsidRPr="00091EA2">
        <w:rPr>
          <w:rFonts w:asciiTheme="minorHAnsi" w:hAnsiTheme="minorHAnsi" w:cstheme="minorHAnsi"/>
          <w:color w:val="auto"/>
        </w:rPr>
        <w:t>„Formularzy do komunikacji” odbywa się</w:t>
      </w:r>
      <w:r>
        <w:rPr>
          <w:rFonts w:asciiTheme="minorHAnsi" w:hAnsiTheme="minorHAnsi" w:cstheme="minorHAnsi"/>
          <w:color w:val="auto"/>
        </w:rPr>
        <w:t xml:space="preserve"> w szczególności przekazywanie </w:t>
      </w:r>
      <w:r w:rsidR="00C605DA" w:rsidRPr="00091EA2">
        <w:rPr>
          <w:rFonts w:asciiTheme="minorHAnsi" w:hAnsiTheme="minorHAnsi" w:cstheme="minorHAnsi"/>
          <w:color w:val="auto"/>
        </w:rPr>
        <w:t xml:space="preserve">wezwań i zawiadomień, </w:t>
      </w:r>
    </w:p>
    <w:p w14:paraId="5FD335AD" w14:textId="77777777" w:rsidR="005D57D0" w:rsidRDefault="005D57D0" w:rsidP="005D57D0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C605DA" w:rsidRPr="00091EA2">
        <w:rPr>
          <w:rFonts w:asciiTheme="minorHAnsi" w:hAnsiTheme="minorHAnsi" w:cstheme="minorHAnsi"/>
          <w:color w:val="auto"/>
        </w:rPr>
        <w:t>zadawanie pytań i udzielanie odpowie</w:t>
      </w:r>
      <w:r>
        <w:rPr>
          <w:rFonts w:asciiTheme="minorHAnsi" w:hAnsiTheme="minorHAnsi" w:cstheme="minorHAnsi"/>
          <w:color w:val="auto"/>
        </w:rPr>
        <w:t>dzi. Formularze do komunikacji</w:t>
      </w:r>
      <w:r w:rsidR="00C605DA" w:rsidRPr="00091EA2">
        <w:rPr>
          <w:rFonts w:asciiTheme="minorHAnsi" w:hAnsiTheme="minorHAnsi" w:cstheme="minorHAnsi"/>
          <w:color w:val="auto"/>
        </w:rPr>
        <w:t xml:space="preserve"> umożliwiają również</w:t>
      </w:r>
    </w:p>
    <w:p w14:paraId="76FDDC8D" w14:textId="4EA538AF" w:rsidR="003E0B6C" w:rsidRPr="00091EA2" w:rsidRDefault="005D57D0" w:rsidP="005D57D0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C605DA" w:rsidRPr="00091EA2">
        <w:rPr>
          <w:rFonts w:asciiTheme="minorHAnsi" w:hAnsiTheme="minorHAnsi" w:cstheme="minorHAnsi"/>
          <w:color w:val="auto"/>
        </w:rPr>
        <w:t xml:space="preserve"> dołączenie załącznika do przesyłanej wiadomoś</w:t>
      </w:r>
      <w:r>
        <w:rPr>
          <w:rFonts w:asciiTheme="minorHAnsi" w:hAnsiTheme="minorHAnsi" w:cstheme="minorHAnsi"/>
          <w:color w:val="auto"/>
        </w:rPr>
        <w:t xml:space="preserve">ci (przycisk „dodaj </w:t>
      </w:r>
      <w:r w:rsidR="003E0B6C" w:rsidRPr="00091EA2">
        <w:rPr>
          <w:rFonts w:asciiTheme="minorHAnsi" w:hAnsiTheme="minorHAnsi" w:cstheme="minorHAnsi"/>
          <w:color w:val="auto"/>
        </w:rPr>
        <w:t>załącznik”).</w:t>
      </w:r>
    </w:p>
    <w:p w14:paraId="00695BCB" w14:textId="77777777" w:rsidR="005D57D0" w:rsidRDefault="005D57D0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3E0B6C" w:rsidRPr="00091EA2">
        <w:rPr>
          <w:rFonts w:asciiTheme="minorHAnsi" w:hAnsiTheme="minorHAnsi" w:cstheme="minorHAnsi"/>
          <w:color w:val="auto"/>
        </w:rPr>
        <w:t>4.</w:t>
      </w:r>
      <w:r w:rsidR="00C605DA" w:rsidRPr="00091EA2">
        <w:rPr>
          <w:rFonts w:asciiTheme="minorHAnsi" w:hAnsiTheme="minorHAnsi" w:cstheme="minorHAnsi"/>
          <w:color w:val="auto"/>
        </w:rPr>
        <w:t xml:space="preserve"> Wszystkie wysłane i odebrane w postępowaniu przez wykon</w:t>
      </w:r>
      <w:r>
        <w:rPr>
          <w:rFonts w:asciiTheme="minorHAnsi" w:hAnsiTheme="minorHAnsi" w:cstheme="minorHAnsi"/>
          <w:color w:val="auto"/>
        </w:rPr>
        <w:t xml:space="preserve">awcę wiadomości widoczne są </w:t>
      </w:r>
      <w:r w:rsidR="003E0B6C" w:rsidRPr="00091EA2">
        <w:rPr>
          <w:rFonts w:asciiTheme="minorHAnsi" w:hAnsiTheme="minorHAnsi" w:cstheme="minorHAnsi"/>
          <w:color w:val="auto"/>
        </w:rPr>
        <w:t xml:space="preserve">po </w:t>
      </w:r>
    </w:p>
    <w:p w14:paraId="2A6F7AE9" w14:textId="77777777" w:rsidR="005D57D0" w:rsidRDefault="005D57D0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C605DA" w:rsidRPr="00091EA2">
        <w:rPr>
          <w:rFonts w:asciiTheme="minorHAnsi" w:hAnsiTheme="minorHAnsi" w:cstheme="minorHAnsi"/>
          <w:color w:val="auto"/>
        </w:rPr>
        <w:t>zalogowaniu w podglądzie postępowa</w:t>
      </w:r>
      <w:r>
        <w:rPr>
          <w:rFonts w:asciiTheme="minorHAnsi" w:hAnsiTheme="minorHAnsi" w:cstheme="minorHAnsi"/>
          <w:color w:val="auto"/>
        </w:rPr>
        <w:t xml:space="preserve">nia w zakładce „Komunikacja”.  </w:t>
      </w:r>
      <w:r w:rsidR="00C605DA" w:rsidRPr="00091EA2">
        <w:rPr>
          <w:rFonts w:asciiTheme="minorHAnsi" w:hAnsiTheme="minorHAnsi" w:cstheme="minorHAnsi"/>
          <w:color w:val="auto"/>
        </w:rPr>
        <w:t>W szczególnie uzasadnionych</w:t>
      </w:r>
    </w:p>
    <w:p w14:paraId="48ECB6A3" w14:textId="77777777" w:rsidR="005D57D0" w:rsidRDefault="005D57D0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C605DA" w:rsidRPr="00091EA2">
        <w:rPr>
          <w:rFonts w:asciiTheme="minorHAnsi" w:hAnsiTheme="minorHAnsi" w:cstheme="minorHAnsi"/>
          <w:color w:val="auto"/>
        </w:rPr>
        <w:t xml:space="preserve"> przypadkach uniemożliwiając</w:t>
      </w:r>
      <w:r>
        <w:rPr>
          <w:rFonts w:asciiTheme="minorHAnsi" w:hAnsiTheme="minorHAnsi" w:cstheme="minorHAnsi"/>
          <w:color w:val="auto"/>
        </w:rPr>
        <w:t xml:space="preserve">ych komunikację wykonawcy </w:t>
      </w:r>
      <w:r w:rsidR="00C605DA" w:rsidRPr="00091EA2">
        <w:rPr>
          <w:rFonts w:asciiTheme="minorHAnsi" w:hAnsiTheme="minorHAnsi" w:cstheme="minorHAnsi"/>
          <w:color w:val="auto"/>
        </w:rPr>
        <w:t xml:space="preserve">i Zamawiającego za pośrednictwem </w:t>
      </w:r>
    </w:p>
    <w:p w14:paraId="5F4117B4" w14:textId="77777777" w:rsidR="005D57D0" w:rsidRDefault="005D57D0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C605DA" w:rsidRPr="00091EA2">
        <w:rPr>
          <w:rFonts w:asciiTheme="minorHAnsi" w:hAnsiTheme="minorHAnsi" w:cstheme="minorHAnsi"/>
          <w:color w:val="auto"/>
        </w:rPr>
        <w:t>Platformy , Zamawi</w:t>
      </w:r>
      <w:r>
        <w:rPr>
          <w:rFonts w:asciiTheme="minorHAnsi" w:hAnsiTheme="minorHAnsi" w:cstheme="minorHAnsi"/>
          <w:color w:val="auto"/>
        </w:rPr>
        <w:t>ający dopuszcza komunikację za</w:t>
      </w:r>
      <w:r w:rsidR="00C605DA" w:rsidRPr="00091EA2">
        <w:rPr>
          <w:rFonts w:asciiTheme="minorHAnsi" w:hAnsiTheme="minorHAnsi" w:cstheme="minorHAnsi"/>
          <w:color w:val="auto"/>
        </w:rPr>
        <w:t xml:space="preserve"> pomocą poczty elektronicznej na adres  e-mail: </w:t>
      </w:r>
    </w:p>
    <w:p w14:paraId="2D39BDA3" w14:textId="77777777" w:rsidR="005D57D0" w:rsidRDefault="005D57D0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C605DA" w:rsidRPr="00091EA2">
        <w:rPr>
          <w:rFonts w:asciiTheme="minorHAnsi" w:hAnsiTheme="minorHAnsi" w:cstheme="minorHAnsi"/>
          <w:color w:val="4472C4" w:themeColor="accent1"/>
          <w:u w:val="single" w:color="0563C1"/>
        </w:rPr>
        <w:t>sosw@golub-dobrzyn.com.pl</w:t>
      </w:r>
      <w:r w:rsidR="00C605DA" w:rsidRPr="00091EA2">
        <w:rPr>
          <w:rFonts w:asciiTheme="minorHAnsi" w:hAnsiTheme="minorHAnsi" w:cstheme="minorHAnsi"/>
          <w:color w:val="4472C4" w:themeColor="accent1"/>
        </w:rPr>
        <w:t xml:space="preserve">  lub</w:t>
      </w:r>
      <w:r w:rsidR="00C605DA" w:rsidRPr="00091EA2">
        <w:rPr>
          <w:rFonts w:asciiTheme="minorHAnsi" w:hAnsiTheme="minorHAnsi" w:cstheme="minorHAnsi"/>
          <w:color w:val="auto"/>
        </w:rPr>
        <w:t xml:space="preserve"> </w:t>
      </w:r>
      <w:hyperlink r:id="rId14" w:history="1">
        <w:r w:rsidR="00C605DA" w:rsidRPr="00091EA2">
          <w:rPr>
            <w:rStyle w:val="Hipercze"/>
            <w:rFonts w:asciiTheme="minorHAnsi" w:hAnsiTheme="minorHAnsi" w:cstheme="minorHAnsi"/>
            <w:color w:val="4472C4" w:themeColor="accent1"/>
          </w:rPr>
          <w:t>bruminska@golub-dobrzyn.com.pl</w:t>
        </w:r>
      </w:hyperlink>
      <w:r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(nie  dotyczy składania </w:t>
      </w:r>
    </w:p>
    <w:p w14:paraId="283B7225" w14:textId="1A240FA8" w:rsidR="003E0B6C" w:rsidRPr="00091EA2" w:rsidRDefault="005D57D0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C605DA" w:rsidRPr="00091EA2">
        <w:rPr>
          <w:rFonts w:asciiTheme="minorHAnsi" w:hAnsiTheme="minorHAnsi" w:cstheme="minorHAnsi"/>
          <w:color w:val="auto"/>
        </w:rPr>
        <w:t>ofe</w:t>
      </w:r>
      <w:r>
        <w:rPr>
          <w:rFonts w:asciiTheme="minorHAnsi" w:hAnsiTheme="minorHAnsi" w:cstheme="minorHAnsi"/>
          <w:color w:val="auto"/>
        </w:rPr>
        <w:t xml:space="preserve">rt/wniosków  o dopuszczenie   </w:t>
      </w:r>
      <w:r w:rsidR="00C605DA" w:rsidRPr="00091EA2">
        <w:rPr>
          <w:rFonts w:asciiTheme="minorHAnsi" w:hAnsiTheme="minorHAnsi" w:cstheme="minorHAnsi"/>
          <w:color w:val="auto"/>
        </w:rPr>
        <w:t xml:space="preserve">do udziału w postępowaniu).   </w:t>
      </w:r>
    </w:p>
    <w:p w14:paraId="1206ED96" w14:textId="77777777" w:rsidR="005D57D0" w:rsidRDefault="005D57D0" w:rsidP="005D57D0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3E0B6C" w:rsidRPr="00091EA2">
        <w:rPr>
          <w:rFonts w:asciiTheme="minorHAnsi" w:hAnsiTheme="minorHAnsi" w:cstheme="minorHAnsi"/>
          <w:color w:val="auto"/>
        </w:rPr>
        <w:t xml:space="preserve">5. W korespondencji kierowanej do Zamawiającego Wykonawcy powinni posługiwać się </w:t>
      </w:r>
      <w:r>
        <w:rPr>
          <w:rFonts w:asciiTheme="minorHAnsi" w:hAnsiTheme="minorHAnsi" w:cstheme="minorHAnsi"/>
          <w:color w:val="auto"/>
        </w:rPr>
        <w:t>znakiem</w:t>
      </w:r>
    </w:p>
    <w:p w14:paraId="03C6F04A" w14:textId="214D3A00" w:rsidR="00D85F8F" w:rsidRPr="00091EA2" w:rsidRDefault="005D57D0" w:rsidP="005D57D0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3E0B6C" w:rsidRPr="00091EA2">
        <w:rPr>
          <w:rFonts w:asciiTheme="minorHAnsi" w:hAnsiTheme="minorHAnsi" w:cstheme="minorHAnsi"/>
          <w:color w:val="auto"/>
        </w:rPr>
        <w:t xml:space="preserve"> przedmiotowego postępowania.</w:t>
      </w:r>
    </w:p>
    <w:p w14:paraId="7A147D15" w14:textId="69B712D3" w:rsidR="004134FA" w:rsidRPr="00091EA2" w:rsidRDefault="005D57D0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3E0B6C" w:rsidRPr="00091EA2">
        <w:rPr>
          <w:rFonts w:asciiTheme="minorHAnsi" w:hAnsiTheme="minorHAnsi" w:cstheme="minorHAnsi"/>
          <w:color w:val="auto"/>
        </w:rPr>
        <w:t>6.</w:t>
      </w:r>
      <w:r w:rsidR="000715E3" w:rsidRPr="00091EA2">
        <w:rPr>
          <w:rFonts w:asciiTheme="minorHAnsi" w:hAnsiTheme="minorHAnsi" w:cstheme="minorHAnsi"/>
          <w:color w:val="auto"/>
        </w:rPr>
        <w:t xml:space="preserve">  Wykonawca może zwrócić się do </w:t>
      </w:r>
      <w:r w:rsidR="004134FA" w:rsidRPr="00091EA2">
        <w:rPr>
          <w:rFonts w:asciiTheme="minorHAnsi" w:hAnsiTheme="minorHAnsi" w:cstheme="minorHAnsi"/>
          <w:color w:val="auto"/>
        </w:rPr>
        <w:t xml:space="preserve">Zamawiającego o wyjaśnienie treści SWZ. Zamawiający jest </w:t>
      </w:r>
    </w:p>
    <w:p w14:paraId="28DCDAA7" w14:textId="7AEE3115" w:rsidR="004134FA" w:rsidRPr="00091EA2" w:rsidRDefault="004134FA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</w:t>
      </w:r>
      <w:r w:rsidR="002D447E">
        <w:rPr>
          <w:rFonts w:asciiTheme="minorHAnsi" w:hAnsiTheme="minorHAnsi" w:cstheme="minorHAnsi"/>
          <w:color w:val="auto"/>
        </w:rPr>
        <w:t xml:space="preserve">  </w:t>
      </w:r>
      <w:r w:rsidRPr="00091EA2">
        <w:rPr>
          <w:rFonts w:asciiTheme="minorHAnsi" w:hAnsiTheme="minorHAnsi" w:cstheme="minorHAnsi"/>
          <w:color w:val="auto"/>
        </w:rPr>
        <w:t xml:space="preserve">obowiązany </w:t>
      </w:r>
      <w:r w:rsidR="002D447E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udzielić </w:t>
      </w:r>
      <w:r w:rsidR="002D447E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wyjaśnień</w:t>
      </w:r>
      <w:r w:rsidR="002D447E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niezwłocznie, jednak nie później niż 2 dni </w:t>
      </w:r>
      <w:r w:rsidR="00B87E65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przed </w:t>
      </w:r>
      <w:r w:rsidR="00B87E65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upływem </w:t>
      </w:r>
    </w:p>
    <w:p w14:paraId="5F3F1D45" w14:textId="709873CC" w:rsidR="004134FA" w:rsidRPr="00091EA2" w:rsidRDefault="004134FA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</w:t>
      </w:r>
      <w:r w:rsidR="00B87E65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 terminu </w:t>
      </w:r>
      <w:r w:rsidR="00B87E65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składania </w:t>
      </w:r>
      <w:r w:rsidR="00B87E65">
        <w:rPr>
          <w:rFonts w:asciiTheme="minorHAnsi" w:hAnsiTheme="minorHAnsi" w:cstheme="minorHAnsi"/>
          <w:color w:val="auto"/>
        </w:rPr>
        <w:t xml:space="preserve"> ofert </w:t>
      </w:r>
      <w:r w:rsidRPr="00091EA2">
        <w:rPr>
          <w:rFonts w:asciiTheme="minorHAnsi" w:hAnsiTheme="minorHAnsi" w:cstheme="minorHAnsi"/>
          <w:color w:val="auto"/>
        </w:rPr>
        <w:t xml:space="preserve">pod warunkiem, że </w:t>
      </w:r>
      <w:r w:rsidR="00B87E65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wniosek o wyjaśnienie</w:t>
      </w:r>
      <w:r w:rsidR="00B87E65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treści </w:t>
      </w:r>
      <w:r w:rsidR="00B87E65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SWZ </w:t>
      </w:r>
      <w:r w:rsidR="00B87E65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wpłyną </w:t>
      </w:r>
      <w:r w:rsidR="00B87E65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do </w:t>
      </w:r>
    </w:p>
    <w:p w14:paraId="37183C80" w14:textId="0813FCA6" w:rsidR="003E0B6C" w:rsidRPr="00091EA2" w:rsidRDefault="004134FA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</w:t>
      </w:r>
      <w:r w:rsidR="00B87E65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Zamawiającego nie później niż na 4 dni przed upływem terminu składania ofert.</w:t>
      </w:r>
    </w:p>
    <w:p w14:paraId="0B30F140" w14:textId="77777777" w:rsidR="00B87E65" w:rsidRDefault="00B87E65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4134FA" w:rsidRPr="00091EA2">
        <w:rPr>
          <w:rFonts w:asciiTheme="minorHAnsi" w:hAnsiTheme="minorHAnsi" w:cstheme="minorHAnsi"/>
          <w:color w:val="auto"/>
        </w:rPr>
        <w:t xml:space="preserve">7.  W przypadku rozbieżności pomiędzy treścią </w:t>
      </w:r>
      <w:r w:rsidR="00EB198F" w:rsidRPr="00091EA2">
        <w:rPr>
          <w:rFonts w:asciiTheme="minorHAnsi" w:hAnsiTheme="minorHAnsi" w:cstheme="minorHAnsi"/>
          <w:color w:val="auto"/>
        </w:rPr>
        <w:t xml:space="preserve">niniejszej SWZ przed treścią udzielonych </w:t>
      </w:r>
      <w:r>
        <w:rPr>
          <w:rFonts w:asciiTheme="minorHAnsi" w:hAnsiTheme="minorHAnsi" w:cstheme="minorHAnsi"/>
          <w:color w:val="auto"/>
        </w:rPr>
        <w:t>o</w:t>
      </w:r>
      <w:r w:rsidR="00EB198F" w:rsidRPr="00091EA2">
        <w:rPr>
          <w:rFonts w:asciiTheme="minorHAnsi" w:hAnsiTheme="minorHAnsi" w:cstheme="minorHAnsi"/>
          <w:color w:val="auto"/>
        </w:rPr>
        <w:t xml:space="preserve">dpowiedzi 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517C5E06" w14:textId="77777777" w:rsidR="00B87E65" w:rsidRDefault="00B87E65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EB198F" w:rsidRPr="00091EA2">
        <w:rPr>
          <w:rFonts w:asciiTheme="minorHAnsi" w:hAnsiTheme="minorHAnsi" w:cstheme="minorHAnsi"/>
          <w:color w:val="auto"/>
        </w:rPr>
        <w:t xml:space="preserve">jako </w:t>
      </w:r>
      <w:r>
        <w:rPr>
          <w:rFonts w:asciiTheme="minorHAnsi" w:hAnsiTheme="minorHAnsi" w:cstheme="minorHAnsi"/>
          <w:color w:val="auto"/>
        </w:rPr>
        <w:t xml:space="preserve"> </w:t>
      </w:r>
      <w:r w:rsidR="00EB198F" w:rsidRPr="00091EA2">
        <w:rPr>
          <w:rFonts w:asciiTheme="minorHAnsi" w:hAnsiTheme="minorHAnsi" w:cstheme="minorHAnsi"/>
          <w:color w:val="auto"/>
        </w:rPr>
        <w:t>obowiązującą należy przyjąć treść pisma zawierająceg</w:t>
      </w:r>
      <w:r>
        <w:rPr>
          <w:rFonts w:asciiTheme="minorHAnsi" w:hAnsiTheme="minorHAnsi" w:cstheme="minorHAnsi"/>
          <w:color w:val="auto"/>
        </w:rPr>
        <w:t xml:space="preserve">o późniejsze   oświadczenie </w:t>
      </w:r>
    </w:p>
    <w:p w14:paraId="6D9F400C" w14:textId="21D3399B" w:rsidR="004134FA" w:rsidRPr="00091EA2" w:rsidRDefault="00B87E65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Z</w:t>
      </w:r>
      <w:r w:rsidR="00EB198F" w:rsidRPr="00091EA2">
        <w:rPr>
          <w:rFonts w:asciiTheme="minorHAnsi" w:hAnsiTheme="minorHAnsi" w:cstheme="minorHAnsi"/>
          <w:color w:val="auto"/>
        </w:rPr>
        <w:t>awiązanego .</w:t>
      </w:r>
    </w:p>
    <w:p w14:paraId="204EDC8C" w14:textId="77777777" w:rsidR="00B87E65" w:rsidRDefault="00B87E65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EB198F" w:rsidRPr="00091EA2">
        <w:rPr>
          <w:rFonts w:asciiTheme="minorHAnsi" w:hAnsiTheme="minorHAnsi" w:cstheme="minorHAnsi"/>
          <w:color w:val="auto"/>
        </w:rPr>
        <w:t xml:space="preserve">8. W uzasadnionych przypadkach na podstawie art. 286 ust. 1 ustawy Zamawiającym może  przed </w:t>
      </w:r>
    </w:p>
    <w:p w14:paraId="29C791D8" w14:textId="77777777" w:rsidR="00B87E65" w:rsidRDefault="00B87E65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EB198F" w:rsidRPr="00091EA2">
        <w:rPr>
          <w:rFonts w:asciiTheme="minorHAnsi" w:hAnsiTheme="minorHAnsi" w:cstheme="minorHAnsi"/>
          <w:color w:val="auto"/>
        </w:rPr>
        <w:t xml:space="preserve">upływem terminu składania ofert zmienić treść SWZ </w:t>
      </w:r>
      <w:r>
        <w:rPr>
          <w:rFonts w:asciiTheme="minorHAnsi" w:hAnsiTheme="minorHAnsi" w:cstheme="minorHAnsi"/>
          <w:color w:val="auto"/>
        </w:rPr>
        <w:t xml:space="preserve">zmiana treści SWZ może wynikać </w:t>
      </w:r>
      <w:r w:rsidR="00EB198F" w:rsidRPr="00091EA2">
        <w:rPr>
          <w:rFonts w:asciiTheme="minorHAnsi" w:hAnsiTheme="minorHAnsi" w:cstheme="minorHAnsi"/>
          <w:color w:val="auto"/>
        </w:rPr>
        <w:t xml:space="preserve"> z pytań </w:t>
      </w:r>
    </w:p>
    <w:p w14:paraId="6BCF53B6" w14:textId="77777777" w:rsidR="00B87E65" w:rsidRDefault="00B87E65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       </w:t>
      </w:r>
      <w:r w:rsidR="00EB198F" w:rsidRPr="00091EA2">
        <w:rPr>
          <w:rFonts w:asciiTheme="minorHAnsi" w:hAnsiTheme="minorHAnsi" w:cstheme="minorHAnsi"/>
          <w:color w:val="auto"/>
        </w:rPr>
        <w:t>zadanych przez wykonawców jak i z własnej ini</w:t>
      </w:r>
      <w:r>
        <w:rPr>
          <w:rFonts w:asciiTheme="minorHAnsi" w:hAnsiTheme="minorHAnsi" w:cstheme="minorHAnsi"/>
          <w:color w:val="auto"/>
        </w:rPr>
        <w:t xml:space="preserve">cjatywy zamawiającego dokonaną </w:t>
      </w:r>
      <w:r w:rsidR="00EB198F" w:rsidRPr="00091EA2">
        <w:rPr>
          <w:rFonts w:asciiTheme="minorHAnsi" w:hAnsiTheme="minorHAnsi" w:cstheme="minorHAnsi"/>
          <w:color w:val="auto"/>
        </w:rPr>
        <w:t xml:space="preserve">  zmianę </w:t>
      </w:r>
    </w:p>
    <w:p w14:paraId="0B3FDFD1" w14:textId="62A78E57" w:rsidR="00EB198F" w:rsidRDefault="00B87E65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</w:t>
      </w:r>
      <w:r w:rsidR="00EB198F" w:rsidRPr="00091EA2">
        <w:rPr>
          <w:rFonts w:asciiTheme="minorHAnsi" w:hAnsiTheme="minorHAnsi" w:cstheme="minorHAnsi"/>
          <w:color w:val="auto"/>
        </w:rPr>
        <w:t>zamawiający Udostępnij na stronie interne</w:t>
      </w:r>
      <w:r>
        <w:rPr>
          <w:rFonts w:asciiTheme="minorHAnsi" w:hAnsiTheme="minorHAnsi" w:cstheme="minorHAnsi"/>
          <w:color w:val="auto"/>
        </w:rPr>
        <w:t>towej prowadzonego postępowania.</w:t>
      </w:r>
    </w:p>
    <w:p w14:paraId="6F431434" w14:textId="77777777" w:rsidR="00D670FB" w:rsidRDefault="00D670FB" w:rsidP="00D670FB">
      <w:pPr>
        <w:pStyle w:val="Nagwek3"/>
        <w:shd w:val="clear" w:color="auto" w:fill="FFFFFF"/>
        <w:spacing w:before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auto"/>
        </w:rPr>
        <w:t>9.</w:t>
      </w:r>
      <w:r w:rsidRPr="00D670FB">
        <w:rPr>
          <w:rFonts w:ascii="Arial" w:eastAsia="Times New Roman" w:hAnsi="Arial" w:cs="Arial"/>
          <w:b/>
          <w:bCs/>
          <w:color w:val="auto"/>
          <w:sz w:val="27"/>
          <w:szCs w:val="27"/>
        </w:rPr>
        <w:t xml:space="preserve">  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>Minimalne wymagania techniczne umożliwiające korzystanie ze Strony platformazakupowa.pl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to </w:t>
      </w:r>
    </w:p>
    <w:p w14:paraId="2255598F" w14:textId="77777777" w:rsidR="00D670FB" w:rsidRDefault="00D670FB" w:rsidP="00D670FB">
      <w:pPr>
        <w:pStyle w:val="Nagwek3"/>
        <w:shd w:val="clear" w:color="auto" w:fill="FFFFFF"/>
        <w:spacing w:before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    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przeglądarka internetowa Internet </w:t>
      </w:r>
      <w:proofErr w:type="spellStart"/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>Explorer,Chrome</w:t>
      </w:r>
      <w:proofErr w:type="spellEnd"/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 </w:t>
      </w:r>
      <w:proofErr w:type="spellStart"/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>Firefox</w:t>
      </w:r>
      <w:proofErr w:type="spellEnd"/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w najnowszej dostępnej wersji z </w:t>
      </w:r>
    </w:p>
    <w:p w14:paraId="381BB420" w14:textId="77777777" w:rsidR="00D670FB" w:rsidRDefault="00D670FB" w:rsidP="00D670FB">
      <w:pPr>
        <w:pStyle w:val="Nagwek3"/>
        <w:shd w:val="clear" w:color="auto" w:fill="FFFFFF"/>
        <w:spacing w:before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    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włączoną obsługą języka </w:t>
      </w:r>
      <w:proofErr w:type="spellStart"/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>Jvascript</w:t>
      </w:r>
      <w:proofErr w:type="spellEnd"/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akceptująca pliki typu </w:t>
      </w:r>
      <w:proofErr w:type="spellStart"/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>cookies</w:t>
      </w:r>
      <w:proofErr w:type="spellEnd"/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 raz łącze internetowe o </w:t>
      </w:r>
    </w:p>
    <w:p w14:paraId="158C7667" w14:textId="77777777" w:rsidR="00D670FB" w:rsidRDefault="00D670FB" w:rsidP="00D670FB">
      <w:pPr>
        <w:pStyle w:val="Nagwek3"/>
        <w:shd w:val="clear" w:color="auto" w:fill="FFFFFF"/>
        <w:spacing w:before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    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przepustowości co najmniej 256 kbit/s.platformazakupowa.pl jest z optymalizowana dla mniejszej </w:t>
      </w:r>
    </w:p>
    <w:p w14:paraId="0FCDB05C" w14:textId="14A06FED" w:rsidR="00D670FB" w:rsidRPr="00D670FB" w:rsidRDefault="00D670FB" w:rsidP="00D670FB">
      <w:pPr>
        <w:pStyle w:val="Nagwek3"/>
        <w:shd w:val="clear" w:color="auto" w:fill="FFFFFF"/>
        <w:spacing w:before="0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    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>rozdzielności ekranu 1024x768 pikseli.</w:t>
      </w:r>
    </w:p>
    <w:p w14:paraId="510C88F4" w14:textId="105C1732" w:rsidR="00D670FB" w:rsidRDefault="00D670FB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</w:p>
    <w:p w14:paraId="22DE1337" w14:textId="77777777" w:rsidR="00B87E65" w:rsidRPr="00091EA2" w:rsidRDefault="00B87E65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</w:p>
    <w:p w14:paraId="6CD522B3" w14:textId="1BEB30C9" w:rsidR="00EB198F" w:rsidRPr="00091EA2" w:rsidRDefault="00EB198F" w:rsidP="00091EA2">
      <w:pPr>
        <w:spacing w:after="0"/>
        <w:ind w:right="51"/>
        <w:jc w:val="both"/>
        <w:rPr>
          <w:rFonts w:asciiTheme="minorHAnsi" w:hAnsiTheme="minorHAnsi" w:cstheme="minorHAnsi"/>
          <w:b/>
          <w:color w:val="auto"/>
        </w:rPr>
      </w:pPr>
      <w:r w:rsidRPr="00091EA2">
        <w:rPr>
          <w:rFonts w:asciiTheme="minorHAnsi" w:hAnsiTheme="minorHAnsi" w:cstheme="minorHAnsi"/>
          <w:b/>
          <w:color w:val="auto"/>
        </w:rPr>
        <w:t>VI</w:t>
      </w:r>
      <w:r w:rsidR="00346C81" w:rsidRPr="00091EA2">
        <w:rPr>
          <w:rFonts w:asciiTheme="minorHAnsi" w:hAnsiTheme="minorHAnsi" w:cstheme="minorHAnsi"/>
          <w:b/>
          <w:color w:val="auto"/>
        </w:rPr>
        <w:t>I</w:t>
      </w:r>
      <w:r w:rsidRPr="00091EA2">
        <w:rPr>
          <w:rFonts w:asciiTheme="minorHAnsi" w:hAnsiTheme="minorHAnsi" w:cstheme="minorHAnsi"/>
          <w:b/>
          <w:color w:val="auto"/>
        </w:rPr>
        <w:t>.</w:t>
      </w:r>
      <w:r w:rsidR="00346C81" w:rsidRPr="00091EA2">
        <w:rPr>
          <w:rFonts w:asciiTheme="minorHAnsi" w:hAnsiTheme="minorHAnsi" w:cstheme="minorHAnsi"/>
          <w:color w:val="auto"/>
        </w:rPr>
        <w:t xml:space="preserve"> </w:t>
      </w:r>
      <w:r w:rsidR="00346C81" w:rsidRPr="00091EA2">
        <w:rPr>
          <w:rFonts w:asciiTheme="minorHAnsi" w:hAnsiTheme="minorHAnsi" w:cstheme="minorHAnsi"/>
          <w:b/>
          <w:color w:val="auto"/>
        </w:rPr>
        <w:t>Osoby uprawnione do kontaktowania się z Wykonawcami</w:t>
      </w:r>
    </w:p>
    <w:p w14:paraId="54B1E255" w14:textId="352084B2" w:rsidR="00E749C0" w:rsidRPr="00091EA2" w:rsidRDefault="00346C8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</w:t>
      </w:r>
      <w:r w:rsidR="00E749C0" w:rsidRPr="00091EA2">
        <w:rPr>
          <w:rFonts w:asciiTheme="minorHAnsi" w:hAnsiTheme="minorHAnsi" w:cstheme="minorHAnsi"/>
          <w:color w:val="auto"/>
        </w:rPr>
        <w:t>1.   O</w:t>
      </w:r>
      <w:r w:rsidRPr="00091EA2">
        <w:rPr>
          <w:rFonts w:asciiTheme="minorHAnsi" w:hAnsiTheme="minorHAnsi" w:cstheme="minorHAnsi"/>
          <w:color w:val="auto"/>
        </w:rPr>
        <w:t xml:space="preserve">soba prowadząca postępowanie i odpowiedzialna za kontakt z wykonawcami Bożena </w:t>
      </w:r>
    </w:p>
    <w:p w14:paraId="78B5BB6F" w14:textId="77777777" w:rsidR="00B87E65" w:rsidRDefault="00E749C0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 Rumińska tel.</w:t>
      </w:r>
      <w:r w:rsidR="00346C81" w:rsidRPr="00091EA2">
        <w:rPr>
          <w:rFonts w:asciiTheme="minorHAnsi" w:hAnsiTheme="minorHAnsi" w:cstheme="minorHAnsi"/>
          <w:color w:val="auto"/>
        </w:rPr>
        <w:t xml:space="preserve"> 695746838 </w:t>
      </w:r>
      <w:r w:rsidRPr="00091EA2">
        <w:rPr>
          <w:rFonts w:asciiTheme="minorHAnsi" w:hAnsiTheme="minorHAnsi" w:cstheme="minorHAnsi"/>
          <w:color w:val="auto"/>
        </w:rPr>
        <w:t xml:space="preserve">mail:bruminska@golub-dobrzyn.com.pl; </w:t>
      </w:r>
    </w:p>
    <w:p w14:paraId="28BB3D67" w14:textId="37AC5A63" w:rsidR="00346C81" w:rsidRPr="00091EA2" w:rsidRDefault="00B87E65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E749C0" w:rsidRPr="00091EA2">
        <w:rPr>
          <w:rFonts w:asciiTheme="minorHAnsi" w:hAnsiTheme="minorHAnsi" w:cstheme="minorHAnsi"/>
          <w:color w:val="auto"/>
        </w:rPr>
        <w:t xml:space="preserve">Hanna </w:t>
      </w:r>
      <w:r>
        <w:rPr>
          <w:rFonts w:asciiTheme="minorHAnsi" w:hAnsiTheme="minorHAnsi" w:cstheme="minorHAnsi"/>
          <w:color w:val="auto"/>
        </w:rPr>
        <w:t xml:space="preserve">Wiśniewska  </w:t>
      </w:r>
      <w:r w:rsidR="00E749C0" w:rsidRPr="00091EA2">
        <w:rPr>
          <w:rFonts w:asciiTheme="minorHAnsi" w:hAnsiTheme="minorHAnsi" w:cstheme="minorHAnsi"/>
          <w:color w:val="auto"/>
        </w:rPr>
        <w:t>tel.602659097</w:t>
      </w:r>
      <w:r w:rsidR="00560CA0" w:rsidRPr="00091EA2"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>mail:hwisniewska@golub-dobrzyn.com.pl</w:t>
      </w:r>
    </w:p>
    <w:p w14:paraId="6BDF683F" w14:textId="7B7EEDFD" w:rsidR="00346C81" w:rsidRPr="00091EA2" w:rsidRDefault="00346C8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</w:t>
      </w:r>
      <w:r w:rsidR="00E749C0" w:rsidRPr="00091EA2">
        <w:rPr>
          <w:rFonts w:asciiTheme="minorHAnsi" w:hAnsiTheme="minorHAnsi" w:cstheme="minorHAnsi"/>
          <w:color w:val="auto"/>
        </w:rPr>
        <w:t>2.</w:t>
      </w:r>
      <w:r w:rsidRPr="00091EA2">
        <w:rPr>
          <w:rFonts w:asciiTheme="minorHAnsi" w:hAnsiTheme="minorHAnsi" w:cstheme="minorHAnsi"/>
          <w:color w:val="auto"/>
        </w:rPr>
        <w:t xml:space="preserve">   Zamawiający pracuje od poniedziałku do piątku</w:t>
      </w:r>
      <w:r w:rsidR="00B87E65">
        <w:rPr>
          <w:rFonts w:asciiTheme="minorHAnsi" w:hAnsiTheme="minorHAnsi" w:cstheme="minorHAnsi"/>
          <w:color w:val="auto"/>
        </w:rPr>
        <w:t xml:space="preserve"> w godz.7</w:t>
      </w:r>
      <w:r w:rsidR="00B87E65">
        <w:rPr>
          <w:rFonts w:asciiTheme="minorHAnsi" w:hAnsiTheme="minorHAnsi" w:cstheme="minorHAnsi"/>
          <w:color w:val="auto"/>
          <w:vertAlign w:val="superscript"/>
        </w:rPr>
        <w:t>00</w:t>
      </w:r>
      <w:r w:rsidR="00B87E65">
        <w:rPr>
          <w:rFonts w:asciiTheme="minorHAnsi" w:hAnsiTheme="minorHAnsi" w:cstheme="minorHAnsi"/>
          <w:color w:val="auto"/>
        </w:rPr>
        <w:t>-15</w:t>
      </w:r>
      <w:r w:rsidR="00B87E65">
        <w:rPr>
          <w:rFonts w:asciiTheme="minorHAnsi" w:hAnsiTheme="minorHAnsi" w:cstheme="minorHAnsi"/>
          <w:color w:val="auto"/>
          <w:vertAlign w:val="superscript"/>
        </w:rPr>
        <w:t>00</w:t>
      </w:r>
      <w:r w:rsidRPr="00091EA2">
        <w:rPr>
          <w:rFonts w:asciiTheme="minorHAnsi" w:hAnsiTheme="minorHAnsi" w:cstheme="minorHAnsi"/>
          <w:color w:val="auto"/>
        </w:rPr>
        <w:t xml:space="preserve"> </w:t>
      </w:r>
      <w:r w:rsidR="007C66E1" w:rsidRPr="00091EA2">
        <w:rPr>
          <w:rFonts w:asciiTheme="minorHAnsi" w:hAnsiTheme="minorHAnsi" w:cstheme="minorHAnsi"/>
          <w:color w:val="auto"/>
        </w:rPr>
        <w:t>z wyjątkiem świąt i dni wolnych.</w:t>
      </w:r>
    </w:p>
    <w:p w14:paraId="57C4EBAE" w14:textId="77777777" w:rsidR="00B87E65" w:rsidRDefault="00346C8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</w:t>
      </w:r>
      <w:r w:rsidR="00E749C0" w:rsidRPr="00091EA2">
        <w:rPr>
          <w:rFonts w:asciiTheme="minorHAnsi" w:hAnsiTheme="minorHAnsi" w:cstheme="minorHAnsi"/>
          <w:color w:val="auto"/>
        </w:rPr>
        <w:t>3.</w:t>
      </w:r>
      <w:r w:rsidRPr="00091EA2">
        <w:rPr>
          <w:rFonts w:asciiTheme="minorHAnsi" w:hAnsiTheme="minorHAnsi" w:cstheme="minorHAnsi"/>
          <w:color w:val="auto"/>
        </w:rPr>
        <w:t xml:space="preserve">  </w:t>
      </w:r>
      <w:r w:rsidR="00E749C0" w:rsidRPr="00091EA2">
        <w:rPr>
          <w:rFonts w:asciiTheme="minorHAnsi" w:hAnsiTheme="minorHAnsi" w:cstheme="minorHAnsi"/>
          <w:color w:val="auto"/>
        </w:rPr>
        <w:t>Jednocześnie zamawiający informuje że przepisy ustawy</w:t>
      </w:r>
      <w:r w:rsidR="00B87E65">
        <w:rPr>
          <w:rFonts w:asciiTheme="minorHAnsi" w:hAnsiTheme="minorHAnsi" w:cstheme="minorHAnsi"/>
          <w:color w:val="auto"/>
        </w:rPr>
        <w:t xml:space="preserve"> nie pozwalają na jakiekolwiek </w:t>
      </w:r>
      <w:r w:rsidR="00E749C0" w:rsidRPr="00091EA2">
        <w:rPr>
          <w:rFonts w:asciiTheme="minorHAnsi" w:hAnsiTheme="minorHAnsi" w:cstheme="minorHAnsi"/>
          <w:color w:val="auto"/>
        </w:rPr>
        <w:t xml:space="preserve"> inny</w:t>
      </w:r>
    </w:p>
    <w:p w14:paraId="4F2DAD2B" w14:textId="5E93A17F" w:rsidR="00B87E65" w:rsidRDefault="00B87E65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E749C0" w:rsidRPr="00091EA2">
        <w:rPr>
          <w:rFonts w:asciiTheme="minorHAnsi" w:hAnsiTheme="minorHAnsi" w:cstheme="minorHAnsi"/>
          <w:color w:val="auto"/>
        </w:rPr>
        <w:t xml:space="preserve">kontakt </w:t>
      </w:r>
      <w:r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 xml:space="preserve">zarówno </w:t>
      </w:r>
      <w:r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 xml:space="preserve">z </w:t>
      </w:r>
      <w:r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>Zamawiającym</w:t>
      </w:r>
      <w:r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 xml:space="preserve"> jak i osobami </w:t>
      </w:r>
      <w:r>
        <w:rPr>
          <w:rFonts w:asciiTheme="minorHAnsi" w:hAnsiTheme="minorHAnsi" w:cstheme="minorHAnsi"/>
          <w:color w:val="auto"/>
        </w:rPr>
        <w:t xml:space="preserve"> uprawnionymi  do  porozumiewania  </w:t>
      </w:r>
      <w:r w:rsidR="00E749C0" w:rsidRPr="00091EA2">
        <w:rPr>
          <w:rFonts w:asciiTheme="minorHAnsi" w:hAnsiTheme="minorHAnsi" w:cstheme="minorHAnsi"/>
          <w:color w:val="auto"/>
        </w:rPr>
        <w:t xml:space="preserve">się </w:t>
      </w:r>
      <w:r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 xml:space="preserve">z </w:t>
      </w:r>
    </w:p>
    <w:p w14:paraId="2C9B5FA0" w14:textId="77777777" w:rsidR="00B87E65" w:rsidRDefault="00B87E65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E749C0" w:rsidRPr="00091EA2">
        <w:rPr>
          <w:rFonts w:asciiTheme="minorHAnsi" w:hAnsiTheme="minorHAnsi" w:cstheme="minorHAnsi"/>
          <w:color w:val="auto"/>
        </w:rPr>
        <w:t>Wykonawcami niż wskazany w SWZ oznacza to, że Zamawi</w:t>
      </w:r>
      <w:r>
        <w:rPr>
          <w:rFonts w:asciiTheme="minorHAnsi" w:hAnsiTheme="minorHAnsi" w:cstheme="minorHAnsi"/>
          <w:color w:val="auto"/>
        </w:rPr>
        <w:t xml:space="preserve">ający nie będzie udzielał </w:t>
      </w:r>
      <w:r w:rsidR="00E749C0" w:rsidRPr="00091EA2">
        <w:rPr>
          <w:rFonts w:asciiTheme="minorHAnsi" w:hAnsiTheme="minorHAnsi" w:cstheme="minorHAnsi"/>
          <w:color w:val="auto"/>
        </w:rPr>
        <w:t xml:space="preserve">wiążących </w:t>
      </w:r>
    </w:p>
    <w:p w14:paraId="73638C1C" w14:textId="77777777" w:rsidR="00B87E65" w:rsidRDefault="00B87E65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E749C0" w:rsidRPr="00091EA2">
        <w:rPr>
          <w:rFonts w:asciiTheme="minorHAnsi" w:hAnsiTheme="minorHAnsi" w:cstheme="minorHAnsi"/>
          <w:color w:val="auto"/>
        </w:rPr>
        <w:t>odpowiedzi na pytania , gdy ten zastosuje inne</w:t>
      </w:r>
      <w:r>
        <w:rPr>
          <w:rFonts w:asciiTheme="minorHAnsi" w:hAnsiTheme="minorHAnsi" w:cstheme="minorHAnsi"/>
          <w:color w:val="auto"/>
        </w:rPr>
        <w:t xml:space="preserve"> formy kontaktowania się z nim </w:t>
      </w:r>
      <w:r w:rsidR="00E749C0" w:rsidRPr="00091EA2">
        <w:rPr>
          <w:rFonts w:asciiTheme="minorHAnsi" w:hAnsiTheme="minorHAnsi" w:cstheme="minorHAnsi"/>
          <w:color w:val="auto"/>
        </w:rPr>
        <w:t xml:space="preserve"> niż wskazany w SWZ</w:t>
      </w:r>
    </w:p>
    <w:p w14:paraId="64FD91AD" w14:textId="47EBC458" w:rsidR="00E749C0" w:rsidRPr="00091EA2" w:rsidRDefault="00B87E65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E749C0" w:rsidRPr="00091EA2">
        <w:rPr>
          <w:rFonts w:asciiTheme="minorHAnsi" w:hAnsiTheme="minorHAnsi" w:cstheme="minorHAnsi"/>
          <w:color w:val="auto"/>
        </w:rPr>
        <w:t>wnioski o wyjaśnienie treści SWZ nale</w:t>
      </w:r>
      <w:r>
        <w:rPr>
          <w:rFonts w:asciiTheme="minorHAnsi" w:hAnsiTheme="minorHAnsi" w:cstheme="minorHAnsi"/>
          <w:color w:val="auto"/>
        </w:rPr>
        <w:t xml:space="preserve">ży składać w trybie określonym </w:t>
      </w:r>
      <w:r w:rsidR="00E749C0" w:rsidRPr="00091EA2">
        <w:rPr>
          <w:rFonts w:asciiTheme="minorHAnsi" w:hAnsiTheme="minorHAnsi" w:cstheme="minorHAnsi"/>
          <w:color w:val="auto"/>
        </w:rPr>
        <w:t>w ustawie i opisanym w SWZ.</w:t>
      </w:r>
    </w:p>
    <w:p w14:paraId="5FBAE040" w14:textId="1A7F7CBD" w:rsidR="00567415" w:rsidRPr="00091EA2" w:rsidRDefault="00567415" w:rsidP="00091EA2">
      <w:pPr>
        <w:spacing w:after="0"/>
        <w:ind w:right="51"/>
        <w:jc w:val="both"/>
        <w:rPr>
          <w:rFonts w:asciiTheme="minorHAnsi" w:hAnsiTheme="minorHAnsi" w:cstheme="minorHAnsi"/>
          <w:color w:val="FF0000"/>
        </w:rPr>
      </w:pPr>
    </w:p>
    <w:p w14:paraId="5F6BDCFC" w14:textId="1F0D3686" w:rsidR="00346C81" w:rsidRPr="00B87E65" w:rsidRDefault="00E749C0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FF0000"/>
        </w:rPr>
      </w:pPr>
      <w:r w:rsidRPr="00091EA2">
        <w:rPr>
          <w:rFonts w:asciiTheme="minorHAnsi" w:hAnsiTheme="minorHAnsi" w:cstheme="minorHAnsi"/>
          <w:b/>
          <w:color w:val="auto"/>
        </w:rPr>
        <w:t xml:space="preserve">VIII. Termin związania z ofertą </w:t>
      </w:r>
    </w:p>
    <w:p w14:paraId="4A9F82DE" w14:textId="69BB84A1" w:rsidR="00567415" w:rsidRPr="00091EA2" w:rsidRDefault="00B87E65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567415" w:rsidRPr="00091EA2">
        <w:rPr>
          <w:rFonts w:asciiTheme="minorHAnsi" w:hAnsiTheme="minorHAnsi" w:cstheme="minorHAnsi"/>
          <w:color w:val="auto"/>
        </w:rPr>
        <w:t>1.</w:t>
      </w:r>
      <w:r w:rsidR="00E749C0" w:rsidRPr="00091EA2">
        <w:rPr>
          <w:rFonts w:asciiTheme="minorHAnsi" w:hAnsiTheme="minorHAnsi" w:cstheme="minorHAnsi"/>
          <w:color w:val="auto"/>
        </w:rPr>
        <w:t xml:space="preserve"> </w:t>
      </w:r>
      <w:r w:rsidR="00567415" w:rsidRPr="00091EA2">
        <w:rPr>
          <w:rFonts w:asciiTheme="minorHAnsi" w:hAnsiTheme="minorHAnsi" w:cstheme="minorHAnsi"/>
          <w:color w:val="auto"/>
        </w:rPr>
        <w:t>Wykonawca jest związany ofertą od dnia upływu terminu składania ofert przez okres 30 dni .</w:t>
      </w:r>
    </w:p>
    <w:p w14:paraId="16317112" w14:textId="505B52F4" w:rsidR="009A34A1" w:rsidRDefault="00B87E65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9A34A1">
        <w:rPr>
          <w:rFonts w:asciiTheme="minorHAnsi" w:hAnsiTheme="minorHAnsi" w:cstheme="minorHAnsi"/>
          <w:color w:val="auto"/>
        </w:rPr>
        <w:t xml:space="preserve">2. </w:t>
      </w:r>
      <w:r w:rsidR="00560CA0" w:rsidRPr="00091EA2">
        <w:rPr>
          <w:rFonts w:asciiTheme="minorHAnsi" w:hAnsiTheme="minorHAnsi" w:cstheme="minorHAnsi"/>
          <w:color w:val="auto"/>
        </w:rPr>
        <w:t xml:space="preserve">Zamawiający </w:t>
      </w:r>
      <w:r w:rsidR="00567415" w:rsidRPr="00091EA2">
        <w:rPr>
          <w:rFonts w:asciiTheme="minorHAnsi" w:hAnsiTheme="minorHAnsi" w:cstheme="minorHAnsi"/>
          <w:color w:val="auto"/>
        </w:rPr>
        <w:t xml:space="preserve">wybiera najkorzystniejszą ofertę w terminie związania ofertą określonym w   SWZ </w:t>
      </w:r>
    </w:p>
    <w:p w14:paraId="59839CE0" w14:textId="2A7DA739" w:rsidR="00E749C0" w:rsidRPr="00091EA2" w:rsidRDefault="009A34A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</w:t>
      </w:r>
      <w:r w:rsidR="00567415" w:rsidRPr="00091EA2">
        <w:rPr>
          <w:rFonts w:asciiTheme="minorHAnsi" w:hAnsiTheme="minorHAnsi" w:cstheme="minorHAnsi"/>
          <w:color w:val="auto"/>
        </w:rPr>
        <w:t>z zastrzeżeniem ust. 3 poniżej .</w:t>
      </w:r>
      <w:r w:rsidR="00E749C0" w:rsidRPr="00091EA2">
        <w:rPr>
          <w:rFonts w:asciiTheme="minorHAnsi" w:hAnsiTheme="minorHAnsi" w:cstheme="minorHAnsi"/>
          <w:color w:val="auto"/>
        </w:rPr>
        <w:t xml:space="preserve">  </w:t>
      </w:r>
    </w:p>
    <w:p w14:paraId="4D598266" w14:textId="77777777" w:rsidR="009A34A1" w:rsidRDefault="009A34A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3. </w:t>
      </w:r>
      <w:r w:rsidR="00567415" w:rsidRPr="00091EA2">
        <w:rPr>
          <w:rFonts w:asciiTheme="minorHAnsi" w:hAnsiTheme="minorHAnsi" w:cstheme="minorHAnsi"/>
          <w:color w:val="auto"/>
        </w:rPr>
        <w:t>W przypadku</w:t>
      </w:r>
      <w:r w:rsidR="00560CA0" w:rsidRPr="00091EA2">
        <w:rPr>
          <w:rFonts w:asciiTheme="minorHAnsi" w:hAnsiTheme="minorHAnsi" w:cstheme="minorHAnsi"/>
          <w:color w:val="auto"/>
        </w:rPr>
        <w:t>,</w:t>
      </w:r>
      <w:r w:rsidR="00567415" w:rsidRPr="00091EA2">
        <w:rPr>
          <w:rFonts w:asciiTheme="minorHAnsi" w:hAnsiTheme="minorHAnsi" w:cstheme="minorHAnsi"/>
          <w:color w:val="auto"/>
        </w:rPr>
        <w:t xml:space="preserve"> gdy wybór najkorzystniejszej oferty nie na</w:t>
      </w:r>
      <w:r>
        <w:rPr>
          <w:rFonts w:asciiTheme="minorHAnsi" w:hAnsiTheme="minorHAnsi" w:cstheme="minorHAnsi"/>
          <w:color w:val="auto"/>
        </w:rPr>
        <w:t xml:space="preserve">stąpi przed upływem terminu   </w:t>
      </w:r>
      <w:r w:rsidR="00567415" w:rsidRPr="00091EA2">
        <w:rPr>
          <w:rFonts w:asciiTheme="minorHAnsi" w:hAnsiTheme="minorHAnsi" w:cstheme="minorHAnsi"/>
          <w:color w:val="auto"/>
        </w:rPr>
        <w:t xml:space="preserve"> związania </w:t>
      </w:r>
    </w:p>
    <w:p w14:paraId="035F0723" w14:textId="77777777" w:rsidR="009A34A1" w:rsidRDefault="009A34A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567415" w:rsidRPr="00091EA2">
        <w:rPr>
          <w:rFonts w:asciiTheme="minorHAnsi" w:hAnsiTheme="minorHAnsi" w:cstheme="minorHAnsi"/>
          <w:color w:val="auto"/>
        </w:rPr>
        <w:t>ofertą określonego w SWZ Zamawiający pr</w:t>
      </w:r>
      <w:r>
        <w:rPr>
          <w:rFonts w:asciiTheme="minorHAnsi" w:hAnsiTheme="minorHAnsi" w:cstheme="minorHAnsi"/>
          <w:color w:val="auto"/>
        </w:rPr>
        <w:t xml:space="preserve">zed upływem terminu związania  </w:t>
      </w:r>
      <w:r w:rsidR="00567415" w:rsidRPr="00091EA2">
        <w:rPr>
          <w:rFonts w:asciiTheme="minorHAnsi" w:hAnsiTheme="minorHAnsi" w:cstheme="minorHAnsi"/>
          <w:color w:val="auto"/>
        </w:rPr>
        <w:t xml:space="preserve">ofertą zwróci się </w:t>
      </w:r>
    </w:p>
    <w:p w14:paraId="51CAF4E5" w14:textId="77777777" w:rsidR="009A34A1" w:rsidRDefault="009A34A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567415" w:rsidRPr="00091EA2">
        <w:rPr>
          <w:rFonts w:asciiTheme="minorHAnsi" w:hAnsiTheme="minorHAnsi" w:cstheme="minorHAnsi"/>
          <w:color w:val="auto"/>
        </w:rPr>
        <w:t>jednokrotnie do Wykonawców o wyraż</w:t>
      </w:r>
      <w:r>
        <w:rPr>
          <w:rFonts w:asciiTheme="minorHAnsi" w:hAnsiTheme="minorHAnsi" w:cstheme="minorHAnsi"/>
          <w:color w:val="auto"/>
        </w:rPr>
        <w:t xml:space="preserve">enie zgody na przedłużenie tego </w:t>
      </w:r>
      <w:r w:rsidR="00567415" w:rsidRPr="00091EA2">
        <w:rPr>
          <w:rFonts w:asciiTheme="minorHAnsi" w:hAnsiTheme="minorHAnsi" w:cstheme="minorHAnsi"/>
          <w:color w:val="auto"/>
        </w:rPr>
        <w:t xml:space="preserve">terminu o wskazany przez </w:t>
      </w:r>
    </w:p>
    <w:p w14:paraId="1A06ECE2" w14:textId="6037FAB5" w:rsidR="00567415" w:rsidRPr="00091EA2" w:rsidRDefault="009A34A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567415" w:rsidRPr="00091EA2">
        <w:rPr>
          <w:rFonts w:asciiTheme="minorHAnsi" w:hAnsiTheme="minorHAnsi" w:cstheme="minorHAnsi"/>
          <w:color w:val="auto"/>
        </w:rPr>
        <w:t>niego okres nie dłuższy niż 30 dni .</w:t>
      </w:r>
    </w:p>
    <w:p w14:paraId="6BEBBD4B" w14:textId="77777777" w:rsidR="009A34A1" w:rsidRDefault="009A34A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567415" w:rsidRPr="00091EA2">
        <w:rPr>
          <w:rFonts w:asciiTheme="minorHAnsi" w:hAnsiTheme="minorHAnsi" w:cstheme="minorHAnsi"/>
          <w:color w:val="auto"/>
        </w:rPr>
        <w:t>4. Przedłużenie terminu związania ofertą o którym mowa</w:t>
      </w:r>
      <w:r w:rsidR="00577CE3" w:rsidRPr="00091EA2">
        <w:rPr>
          <w:rFonts w:asciiTheme="minorHAnsi" w:hAnsiTheme="minorHAnsi" w:cstheme="minorHAnsi"/>
          <w:color w:val="auto"/>
        </w:rPr>
        <w:t xml:space="preserve"> w ust.</w:t>
      </w:r>
      <w:r>
        <w:rPr>
          <w:rFonts w:asciiTheme="minorHAnsi" w:hAnsiTheme="minorHAnsi" w:cstheme="minorHAnsi"/>
          <w:color w:val="auto"/>
        </w:rPr>
        <w:t xml:space="preserve"> 3 wymaga złożenia    przez </w:t>
      </w:r>
    </w:p>
    <w:p w14:paraId="7D236A6B" w14:textId="7D542B1D" w:rsidR="00567415" w:rsidRPr="00091EA2" w:rsidRDefault="009A34A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W</w:t>
      </w:r>
      <w:r w:rsidR="00567415" w:rsidRPr="00091EA2">
        <w:rPr>
          <w:rFonts w:asciiTheme="minorHAnsi" w:hAnsiTheme="minorHAnsi" w:cstheme="minorHAnsi"/>
          <w:color w:val="auto"/>
        </w:rPr>
        <w:t>ykonawcę pisemnego oświadczenia o wyrażenie</w:t>
      </w:r>
      <w:r>
        <w:rPr>
          <w:rFonts w:asciiTheme="minorHAnsi" w:hAnsiTheme="minorHAnsi" w:cstheme="minorHAnsi"/>
          <w:color w:val="auto"/>
        </w:rPr>
        <w:t xml:space="preserve"> zgody na przedłużenie terminu </w:t>
      </w:r>
      <w:r w:rsidR="00567415" w:rsidRPr="00091EA2">
        <w:rPr>
          <w:rFonts w:asciiTheme="minorHAnsi" w:hAnsiTheme="minorHAnsi" w:cstheme="minorHAnsi"/>
          <w:color w:val="auto"/>
        </w:rPr>
        <w:t xml:space="preserve">związania ofertą.  </w:t>
      </w:r>
    </w:p>
    <w:p w14:paraId="670B8838" w14:textId="77777777" w:rsidR="009A34A1" w:rsidRDefault="009A34A1" w:rsidP="009A34A1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567415" w:rsidRPr="00091EA2">
        <w:rPr>
          <w:rFonts w:asciiTheme="minorHAnsi" w:hAnsiTheme="minorHAnsi" w:cstheme="minorHAnsi"/>
          <w:color w:val="auto"/>
        </w:rPr>
        <w:t xml:space="preserve">5.  </w:t>
      </w:r>
      <w:r w:rsidR="00577CE3" w:rsidRPr="00091EA2">
        <w:rPr>
          <w:rFonts w:asciiTheme="minorHAnsi" w:hAnsiTheme="minorHAnsi" w:cstheme="minorHAnsi"/>
          <w:color w:val="auto"/>
        </w:rPr>
        <w:t>W przypadku braku zgody o której mowa w ust. 4 oferta podlega odrzuceniu</w:t>
      </w:r>
      <w:r>
        <w:rPr>
          <w:rFonts w:asciiTheme="minorHAnsi" w:hAnsiTheme="minorHAnsi" w:cstheme="minorHAnsi"/>
          <w:color w:val="auto"/>
        </w:rPr>
        <w:t xml:space="preserve"> a Z</w:t>
      </w:r>
      <w:r w:rsidR="00577CE3" w:rsidRPr="00091EA2">
        <w:rPr>
          <w:rFonts w:asciiTheme="minorHAnsi" w:hAnsiTheme="minorHAnsi" w:cstheme="minorHAnsi"/>
          <w:color w:val="auto"/>
        </w:rPr>
        <w:t>amawiając</w:t>
      </w:r>
      <w:r>
        <w:rPr>
          <w:rFonts w:asciiTheme="minorHAnsi" w:hAnsiTheme="minorHAnsi" w:cstheme="minorHAnsi"/>
          <w:color w:val="auto"/>
        </w:rPr>
        <w:t>y</w:t>
      </w:r>
      <w:r w:rsidR="00577CE3" w:rsidRPr="00091EA2">
        <w:rPr>
          <w:rFonts w:asciiTheme="minorHAnsi" w:hAnsiTheme="minorHAnsi" w:cstheme="minorHAnsi"/>
          <w:color w:val="auto"/>
        </w:rPr>
        <w:t xml:space="preserve"> zwraca </w:t>
      </w:r>
    </w:p>
    <w:p w14:paraId="02E5854C" w14:textId="77777777" w:rsidR="009A34A1" w:rsidRDefault="009A34A1" w:rsidP="009A34A1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577CE3" w:rsidRPr="00091EA2">
        <w:rPr>
          <w:rFonts w:asciiTheme="minorHAnsi" w:hAnsiTheme="minorHAnsi" w:cstheme="minorHAnsi"/>
          <w:color w:val="auto"/>
        </w:rPr>
        <w:t xml:space="preserve">się o wyrażenie takiej zgody do kolejnego wykonawcy </w:t>
      </w:r>
      <w:r w:rsidR="00560CA0" w:rsidRPr="00091EA2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którego </w:t>
      </w:r>
      <w:r w:rsidR="00577CE3" w:rsidRPr="00091EA2">
        <w:rPr>
          <w:rFonts w:asciiTheme="minorHAnsi" w:hAnsiTheme="minorHAnsi" w:cstheme="minorHAnsi"/>
          <w:color w:val="auto"/>
        </w:rPr>
        <w:t>oferta została najwyżej oceniona</w:t>
      </w:r>
      <w:r w:rsidR="00560CA0" w:rsidRPr="00091EA2">
        <w:rPr>
          <w:rFonts w:asciiTheme="minorHAnsi" w:hAnsiTheme="minorHAnsi" w:cstheme="minorHAnsi"/>
          <w:color w:val="auto"/>
        </w:rPr>
        <w:t>,</w:t>
      </w:r>
      <w:r w:rsidR="00577CE3" w:rsidRPr="00091EA2">
        <w:rPr>
          <w:rFonts w:asciiTheme="minorHAnsi" w:hAnsiTheme="minorHAnsi" w:cstheme="minorHAnsi"/>
          <w:color w:val="auto"/>
        </w:rPr>
        <w:t xml:space="preserve"> </w:t>
      </w:r>
    </w:p>
    <w:p w14:paraId="23A4E5BD" w14:textId="4F993DE3" w:rsidR="00567415" w:rsidRDefault="009A34A1" w:rsidP="009A34A1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577CE3" w:rsidRPr="00091EA2">
        <w:rPr>
          <w:rFonts w:asciiTheme="minorHAnsi" w:hAnsiTheme="minorHAnsi" w:cstheme="minorHAnsi"/>
          <w:color w:val="auto"/>
        </w:rPr>
        <w:t>chyba</w:t>
      </w:r>
      <w:r>
        <w:rPr>
          <w:rFonts w:asciiTheme="minorHAnsi" w:hAnsiTheme="minorHAnsi" w:cstheme="minorHAnsi"/>
          <w:color w:val="auto"/>
        </w:rPr>
        <w:t>,</w:t>
      </w:r>
      <w:r w:rsidR="00577CE3" w:rsidRPr="00091EA2">
        <w:rPr>
          <w:rFonts w:asciiTheme="minorHAnsi" w:hAnsiTheme="minorHAnsi" w:cstheme="minorHAnsi"/>
          <w:color w:val="auto"/>
        </w:rPr>
        <w:t xml:space="preserve"> że Zacho</w:t>
      </w:r>
      <w:r>
        <w:rPr>
          <w:rFonts w:asciiTheme="minorHAnsi" w:hAnsiTheme="minorHAnsi" w:cstheme="minorHAnsi"/>
          <w:color w:val="auto"/>
        </w:rPr>
        <w:t xml:space="preserve">dzą przesłanki do unieważnienia </w:t>
      </w:r>
      <w:r w:rsidR="00577CE3" w:rsidRPr="00091EA2">
        <w:rPr>
          <w:rFonts w:asciiTheme="minorHAnsi" w:hAnsiTheme="minorHAnsi" w:cstheme="minorHAnsi"/>
          <w:color w:val="auto"/>
        </w:rPr>
        <w:t>postępowania .</w:t>
      </w:r>
    </w:p>
    <w:p w14:paraId="44E80D4C" w14:textId="77777777" w:rsidR="009A34A1" w:rsidRPr="00091EA2" w:rsidRDefault="009A34A1" w:rsidP="009A34A1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</w:p>
    <w:p w14:paraId="598623DA" w14:textId="26D9BAFB" w:rsidR="00577CE3" w:rsidRPr="00091EA2" w:rsidRDefault="00577CE3" w:rsidP="00091EA2">
      <w:pPr>
        <w:spacing w:after="0"/>
        <w:ind w:right="51"/>
        <w:jc w:val="both"/>
        <w:rPr>
          <w:rFonts w:asciiTheme="minorHAnsi" w:hAnsiTheme="minorHAnsi" w:cstheme="minorHAnsi"/>
          <w:b/>
          <w:color w:val="auto"/>
        </w:rPr>
      </w:pPr>
      <w:r w:rsidRPr="00091EA2">
        <w:rPr>
          <w:rFonts w:asciiTheme="minorHAnsi" w:hAnsiTheme="minorHAnsi" w:cstheme="minorHAnsi"/>
          <w:b/>
          <w:color w:val="auto"/>
        </w:rPr>
        <w:t>IX.</w:t>
      </w:r>
      <w:r w:rsidR="002B07AC" w:rsidRPr="00091EA2">
        <w:rPr>
          <w:rFonts w:asciiTheme="minorHAnsi" w:hAnsiTheme="minorHAnsi" w:cstheme="minorHAnsi"/>
          <w:b/>
          <w:color w:val="auto"/>
        </w:rPr>
        <w:t xml:space="preserve"> </w:t>
      </w:r>
      <w:r w:rsidR="006A58BC" w:rsidRPr="00091EA2">
        <w:rPr>
          <w:rFonts w:asciiTheme="minorHAnsi" w:hAnsiTheme="minorHAnsi" w:cstheme="minorHAnsi"/>
          <w:b/>
          <w:color w:val="auto"/>
        </w:rPr>
        <w:t>Opis sposobu przygotowania oferty</w:t>
      </w:r>
    </w:p>
    <w:p w14:paraId="657A42D6" w14:textId="3FBC4318" w:rsidR="002B07AC" w:rsidRPr="00091EA2" w:rsidRDefault="009A34A1" w:rsidP="009A34A1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2B07AC" w:rsidRPr="00091EA2">
        <w:rPr>
          <w:rFonts w:asciiTheme="minorHAnsi" w:hAnsiTheme="minorHAnsi" w:cstheme="minorHAnsi"/>
          <w:color w:val="auto"/>
        </w:rPr>
        <w:t>1.Do oferty sp</w:t>
      </w:r>
      <w:r w:rsidR="000116DF" w:rsidRPr="00091EA2">
        <w:rPr>
          <w:rFonts w:asciiTheme="minorHAnsi" w:hAnsiTheme="minorHAnsi" w:cstheme="minorHAnsi"/>
          <w:color w:val="auto"/>
        </w:rPr>
        <w:t xml:space="preserve">orządzonej w oparciu o zał. nr </w:t>
      </w:r>
      <w:r w:rsidR="002B07AC" w:rsidRPr="00091EA2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1 </w:t>
      </w:r>
      <w:r w:rsidR="002B07AC" w:rsidRPr="00091EA2">
        <w:rPr>
          <w:rFonts w:asciiTheme="minorHAnsi" w:hAnsiTheme="minorHAnsi" w:cstheme="minorHAnsi"/>
          <w:color w:val="auto"/>
        </w:rPr>
        <w:t xml:space="preserve">do SWZ </w:t>
      </w:r>
      <w:r w:rsidR="000116DF" w:rsidRPr="00091EA2">
        <w:rPr>
          <w:rFonts w:asciiTheme="minorHAnsi" w:hAnsiTheme="minorHAnsi" w:cstheme="minorHAnsi"/>
          <w:color w:val="auto"/>
        </w:rPr>
        <w:t>-</w:t>
      </w:r>
      <w:r w:rsidR="002B07AC" w:rsidRPr="00091EA2">
        <w:rPr>
          <w:rFonts w:asciiTheme="minorHAnsi" w:hAnsiTheme="minorHAnsi" w:cstheme="minorHAnsi"/>
          <w:color w:val="auto"/>
        </w:rPr>
        <w:t xml:space="preserve">formularz ofertowy należy dołączyć:  </w:t>
      </w:r>
    </w:p>
    <w:p w14:paraId="1EBDFC2A" w14:textId="66BC08E4" w:rsidR="00B33180" w:rsidRDefault="002B07AC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    a. Oświadczenie</w:t>
      </w:r>
      <w:r w:rsidR="000116DF" w:rsidRPr="00091EA2">
        <w:rPr>
          <w:rFonts w:asciiTheme="minorHAnsi" w:hAnsiTheme="minorHAnsi" w:cstheme="minorHAnsi"/>
          <w:color w:val="auto"/>
        </w:rPr>
        <w:t>,</w:t>
      </w:r>
      <w:r w:rsidRPr="00091EA2">
        <w:rPr>
          <w:rFonts w:asciiTheme="minorHAnsi" w:hAnsiTheme="minorHAnsi" w:cstheme="minorHAnsi"/>
          <w:color w:val="auto"/>
        </w:rPr>
        <w:t xml:space="preserve"> o którym mowa w art.125 ust.1 ustawy P</w:t>
      </w:r>
      <w:r w:rsidR="00B33180">
        <w:rPr>
          <w:rFonts w:asciiTheme="minorHAnsi" w:hAnsiTheme="minorHAnsi" w:cstheme="minorHAnsi"/>
          <w:color w:val="auto"/>
        </w:rPr>
        <w:t xml:space="preserve">zp , sporządzone w oparciu o   </w:t>
      </w:r>
      <w:r w:rsidRPr="00091EA2">
        <w:rPr>
          <w:rFonts w:asciiTheme="minorHAnsi" w:hAnsiTheme="minorHAnsi" w:cstheme="minorHAnsi"/>
          <w:color w:val="auto"/>
        </w:rPr>
        <w:t xml:space="preserve">zał. Nr 3 </w:t>
      </w:r>
    </w:p>
    <w:p w14:paraId="73A133B3" w14:textId="11F42E1F" w:rsidR="002B07AC" w:rsidRPr="00091EA2" w:rsidRDefault="00B33180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</w:t>
      </w:r>
      <w:r w:rsidR="002B07AC" w:rsidRPr="00091EA2">
        <w:rPr>
          <w:rFonts w:asciiTheme="minorHAnsi" w:hAnsiTheme="minorHAnsi" w:cstheme="minorHAnsi"/>
          <w:color w:val="auto"/>
        </w:rPr>
        <w:t>do SWZ</w:t>
      </w:r>
      <w:r>
        <w:rPr>
          <w:rFonts w:asciiTheme="minorHAnsi" w:hAnsiTheme="minorHAnsi" w:cstheme="minorHAnsi"/>
          <w:color w:val="auto"/>
        </w:rPr>
        <w:t>;</w:t>
      </w:r>
    </w:p>
    <w:p w14:paraId="2B6B6665" w14:textId="77777777" w:rsidR="00B33180" w:rsidRDefault="00B33180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</w:t>
      </w:r>
      <w:r w:rsidR="002B07AC" w:rsidRPr="00091EA2">
        <w:rPr>
          <w:rFonts w:asciiTheme="minorHAnsi" w:hAnsiTheme="minorHAnsi" w:cstheme="minorHAnsi"/>
          <w:color w:val="auto"/>
        </w:rPr>
        <w:t xml:space="preserve"> b. Pełnomocnictwo upoważniające do złożenia oferty j</w:t>
      </w:r>
      <w:r>
        <w:rPr>
          <w:rFonts w:asciiTheme="minorHAnsi" w:hAnsiTheme="minorHAnsi" w:cstheme="minorHAnsi"/>
          <w:color w:val="auto"/>
        </w:rPr>
        <w:t xml:space="preserve">eśli ofertę składa pełnomocnik </w:t>
      </w:r>
      <w:r w:rsidR="002B07AC" w:rsidRPr="00091EA2">
        <w:rPr>
          <w:rFonts w:asciiTheme="minorHAnsi" w:hAnsiTheme="minorHAnsi" w:cstheme="minorHAnsi"/>
          <w:color w:val="auto"/>
        </w:rPr>
        <w:t xml:space="preserve"> Wykonawcy </w:t>
      </w:r>
    </w:p>
    <w:p w14:paraId="7E6D11D7" w14:textId="7E88B2F3" w:rsidR="002B07AC" w:rsidRPr="00091EA2" w:rsidRDefault="00B33180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</w:t>
      </w:r>
      <w:r w:rsidR="002B07AC" w:rsidRPr="00091EA2">
        <w:rPr>
          <w:rFonts w:asciiTheme="minorHAnsi" w:hAnsiTheme="minorHAnsi" w:cstheme="minorHAnsi"/>
          <w:color w:val="auto"/>
        </w:rPr>
        <w:t>( przypadku gdy pełnomocnictwo nie wy</w:t>
      </w:r>
      <w:r>
        <w:rPr>
          <w:rFonts w:asciiTheme="minorHAnsi" w:hAnsiTheme="minorHAnsi" w:cstheme="minorHAnsi"/>
          <w:color w:val="auto"/>
        </w:rPr>
        <w:t xml:space="preserve">nika z dokumentów rejestrowych </w:t>
      </w:r>
      <w:r w:rsidR="002B07AC" w:rsidRPr="00091EA2">
        <w:rPr>
          <w:rFonts w:asciiTheme="minorHAnsi" w:hAnsiTheme="minorHAnsi" w:cstheme="minorHAnsi"/>
          <w:color w:val="auto"/>
        </w:rPr>
        <w:t>Wykonawcy )</w:t>
      </w:r>
      <w:r>
        <w:rPr>
          <w:rFonts w:asciiTheme="minorHAnsi" w:hAnsiTheme="minorHAnsi" w:cstheme="minorHAnsi"/>
          <w:color w:val="auto"/>
        </w:rPr>
        <w:t>;</w:t>
      </w:r>
    </w:p>
    <w:p w14:paraId="60711E13" w14:textId="77777777" w:rsidR="00B33180" w:rsidRDefault="00B33180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</w:t>
      </w:r>
      <w:r w:rsidR="002B07AC" w:rsidRPr="00091EA2">
        <w:rPr>
          <w:rFonts w:asciiTheme="minorHAnsi" w:hAnsiTheme="minorHAnsi" w:cstheme="minorHAnsi"/>
          <w:color w:val="auto"/>
        </w:rPr>
        <w:t xml:space="preserve"> c.  Dokument upoważniający pełnomocni</w:t>
      </w:r>
      <w:r w:rsidR="000116DF" w:rsidRPr="00091EA2">
        <w:rPr>
          <w:rFonts w:asciiTheme="minorHAnsi" w:hAnsiTheme="minorHAnsi" w:cstheme="minorHAnsi"/>
          <w:color w:val="auto"/>
        </w:rPr>
        <w:t xml:space="preserve">ka do reprezentowania </w:t>
      </w:r>
      <w:r>
        <w:rPr>
          <w:rFonts w:asciiTheme="minorHAnsi" w:hAnsiTheme="minorHAnsi" w:cstheme="minorHAnsi"/>
          <w:color w:val="auto"/>
        </w:rPr>
        <w:t xml:space="preserve"> wykonawców </w:t>
      </w:r>
      <w:r w:rsidR="002B07AC" w:rsidRPr="00091EA2">
        <w:rPr>
          <w:rFonts w:asciiTheme="minorHAnsi" w:hAnsiTheme="minorHAnsi" w:cstheme="minorHAnsi"/>
          <w:color w:val="auto"/>
        </w:rPr>
        <w:t xml:space="preserve">wspólnie </w:t>
      </w:r>
    </w:p>
    <w:p w14:paraId="59A720CE" w14:textId="77777777" w:rsidR="00B33180" w:rsidRDefault="00B33180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</w:t>
      </w:r>
      <w:r w:rsidR="002B07AC" w:rsidRPr="00091EA2">
        <w:rPr>
          <w:rFonts w:asciiTheme="minorHAnsi" w:hAnsiTheme="minorHAnsi" w:cstheme="minorHAnsi"/>
          <w:color w:val="auto"/>
        </w:rPr>
        <w:t xml:space="preserve">ubiegających się o udzielenie zamówienia </w:t>
      </w:r>
      <w:r>
        <w:rPr>
          <w:rFonts w:asciiTheme="minorHAnsi" w:hAnsiTheme="minorHAnsi" w:cstheme="minorHAnsi"/>
          <w:color w:val="auto"/>
        </w:rPr>
        <w:t>dotyczy ofert składanych przez W</w:t>
      </w:r>
      <w:r w:rsidR="002B07AC" w:rsidRPr="00091EA2">
        <w:rPr>
          <w:rFonts w:asciiTheme="minorHAnsi" w:hAnsiTheme="minorHAnsi" w:cstheme="minorHAnsi"/>
          <w:color w:val="auto"/>
        </w:rPr>
        <w:t>ykonawców</w:t>
      </w:r>
    </w:p>
    <w:p w14:paraId="312976CE" w14:textId="5E6BD921" w:rsidR="002B07AC" w:rsidRPr="00091EA2" w:rsidRDefault="00B33180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</w:t>
      </w:r>
      <w:r w:rsidR="002B07AC" w:rsidRPr="00091EA2">
        <w:rPr>
          <w:rFonts w:asciiTheme="minorHAnsi" w:hAnsiTheme="minorHAnsi" w:cstheme="minorHAnsi"/>
          <w:color w:val="auto"/>
        </w:rPr>
        <w:t xml:space="preserve"> wspólnie ubiegających się o udzielenie</w:t>
      </w:r>
      <w:r>
        <w:rPr>
          <w:rFonts w:asciiTheme="minorHAnsi" w:hAnsiTheme="minorHAnsi" w:cstheme="minorHAnsi"/>
          <w:color w:val="auto"/>
        </w:rPr>
        <w:t xml:space="preserve"> zamówienia( konsorcjum spółka</w:t>
      </w:r>
      <w:r w:rsidR="002B07AC" w:rsidRPr="00091EA2">
        <w:rPr>
          <w:rFonts w:asciiTheme="minorHAnsi" w:hAnsiTheme="minorHAnsi" w:cstheme="minorHAnsi"/>
          <w:color w:val="auto"/>
        </w:rPr>
        <w:t xml:space="preserve">  cywilna )</w:t>
      </w:r>
      <w:r>
        <w:rPr>
          <w:rFonts w:asciiTheme="minorHAnsi" w:hAnsiTheme="minorHAnsi" w:cstheme="minorHAnsi"/>
          <w:color w:val="auto"/>
        </w:rPr>
        <w:t>;</w:t>
      </w:r>
    </w:p>
    <w:p w14:paraId="55DA20AF" w14:textId="77777777" w:rsidR="003A56CE" w:rsidRDefault="00B33180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</w:t>
      </w:r>
      <w:r w:rsidR="002B07AC" w:rsidRPr="00091EA2">
        <w:rPr>
          <w:rFonts w:asciiTheme="minorHAnsi" w:hAnsiTheme="minorHAnsi" w:cstheme="minorHAnsi"/>
          <w:color w:val="auto"/>
        </w:rPr>
        <w:t>d.  Oświadc</w:t>
      </w:r>
      <w:r w:rsidR="003A56CE">
        <w:rPr>
          <w:rFonts w:asciiTheme="minorHAnsi" w:hAnsiTheme="minorHAnsi" w:cstheme="minorHAnsi"/>
          <w:color w:val="auto"/>
        </w:rPr>
        <w:t>zenie składane</w:t>
      </w:r>
      <w:r w:rsidR="00AE5E95" w:rsidRPr="00091EA2">
        <w:rPr>
          <w:rFonts w:asciiTheme="minorHAnsi" w:hAnsiTheme="minorHAnsi" w:cstheme="minorHAnsi"/>
          <w:color w:val="auto"/>
        </w:rPr>
        <w:t xml:space="preserve"> na podstawie art. 117 ust. 4 ustawy Pzp o po</w:t>
      </w:r>
      <w:r w:rsidR="002B07AC" w:rsidRPr="00091EA2">
        <w:rPr>
          <w:rFonts w:asciiTheme="minorHAnsi" w:hAnsiTheme="minorHAnsi" w:cstheme="minorHAnsi"/>
          <w:color w:val="auto"/>
        </w:rPr>
        <w:t>dziale zadań</w:t>
      </w:r>
      <w:r w:rsidR="003A56CE">
        <w:rPr>
          <w:rFonts w:asciiTheme="minorHAnsi" w:hAnsiTheme="minorHAnsi" w:cstheme="minorHAnsi"/>
          <w:color w:val="auto"/>
        </w:rPr>
        <w:t xml:space="preserve"> </w:t>
      </w:r>
      <w:r w:rsidR="002B07AC" w:rsidRPr="00091EA2">
        <w:rPr>
          <w:rFonts w:asciiTheme="minorHAnsi" w:hAnsiTheme="minorHAnsi" w:cstheme="minorHAnsi"/>
          <w:color w:val="auto"/>
        </w:rPr>
        <w:t xml:space="preserve">pomiędzy </w:t>
      </w:r>
    </w:p>
    <w:p w14:paraId="3AEEBA75" w14:textId="77777777" w:rsidR="003A56CE" w:rsidRDefault="003A56CE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W</w:t>
      </w:r>
      <w:r w:rsidR="002B07AC" w:rsidRPr="00091EA2">
        <w:rPr>
          <w:rFonts w:asciiTheme="minorHAnsi" w:hAnsiTheme="minorHAnsi" w:cstheme="minorHAnsi"/>
          <w:color w:val="auto"/>
        </w:rPr>
        <w:t xml:space="preserve">ykonawcami wspólnie ubiegającymi się udzielenie zamówienia </w:t>
      </w:r>
      <w:r w:rsidR="00AE5E95" w:rsidRPr="00091EA2">
        <w:rPr>
          <w:rFonts w:asciiTheme="minorHAnsi" w:hAnsiTheme="minorHAnsi" w:cstheme="minorHAnsi"/>
          <w:color w:val="auto"/>
        </w:rPr>
        <w:t xml:space="preserve"> </w:t>
      </w:r>
      <w:r w:rsidR="002B07AC" w:rsidRPr="00091EA2">
        <w:rPr>
          <w:rFonts w:asciiTheme="minorHAnsi" w:hAnsiTheme="minorHAnsi" w:cstheme="minorHAnsi"/>
          <w:color w:val="auto"/>
        </w:rPr>
        <w:t>sporząd</w:t>
      </w:r>
      <w:r w:rsidR="000116DF" w:rsidRPr="00091EA2">
        <w:rPr>
          <w:rFonts w:asciiTheme="minorHAnsi" w:hAnsiTheme="minorHAnsi" w:cstheme="minorHAnsi"/>
          <w:color w:val="auto"/>
        </w:rPr>
        <w:t xml:space="preserve">zone w oparciu </w:t>
      </w:r>
    </w:p>
    <w:p w14:paraId="6E194189" w14:textId="7F0C3452" w:rsidR="002B07AC" w:rsidRPr="00091EA2" w:rsidRDefault="003A56CE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o zał.</w:t>
      </w:r>
      <w:r w:rsidR="000116DF" w:rsidRPr="00091EA2">
        <w:rPr>
          <w:rFonts w:asciiTheme="minorHAnsi" w:hAnsiTheme="minorHAnsi" w:cstheme="minorHAnsi"/>
          <w:color w:val="auto"/>
        </w:rPr>
        <w:t xml:space="preserve"> nr 6 </w:t>
      </w:r>
      <w:r w:rsidR="002B07AC" w:rsidRPr="00091EA2">
        <w:rPr>
          <w:rFonts w:asciiTheme="minorHAnsi" w:hAnsiTheme="minorHAnsi" w:cstheme="minorHAnsi"/>
          <w:color w:val="auto"/>
        </w:rPr>
        <w:t>do SWZ</w:t>
      </w:r>
      <w:r>
        <w:rPr>
          <w:rFonts w:asciiTheme="minorHAnsi" w:hAnsiTheme="minorHAnsi" w:cstheme="minorHAnsi"/>
          <w:color w:val="auto"/>
        </w:rPr>
        <w:t>;</w:t>
      </w:r>
    </w:p>
    <w:p w14:paraId="5CBB8078" w14:textId="77777777" w:rsidR="003A56CE" w:rsidRDefault="003A56CE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e. </w:t>
      </w:r>
      <w:r w:rsidR="00AE5E95" w:rsidRPr="00091EA2">
        <w:rPr>
          <w:rFonts w:asciiTheme="minorHAnsi" w:hAnsiTheme="minorHAnsi" w:cstheme="minorHAnsi"/>
          <w:color w:val="auto"/>
        </w:rPr>
        <w:t>Wykonawca w przypadku polegania na zdoln</w:t>
      </w:r>
      <w:r>
        <w:rPr>
          <w:rFonts w:asciiTheme="minorHAnsi" w:hAnsiTheme="minorHAnsi" w:cstheme="minorHAnsi"/>
          <w:color w:val="auto"/>
        </w:rPr>
        <w:t xml:space="preserve">ościach lub sytuacji podmiotów </w:t>
      </w:r>
      <w:r w:rsidR="00AE5E95" w:rsidRPr="00091EA2">
        <w:rPr>
          <w:rFonts w:asciiTheme="minorHAnsi" w:hAnsiTheme="minorHAnsi" w:cstheme="minorHAnsi"/>
          <w:color w:val="auto"/>
        </w:rPr>
        <w:t xml:space="preserve">udostępniających </w:t>
      </w:r>
    </w:p>
    <w:p w14:paraId="26FA3C0E" w14:textId="77777777" w:rsidR="003A56CE" w:rsidRDefault="003A56CE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</w:t>
      </w:r>
      <w:r w:rsidR="00AE5E95" w:rsidRPr="00091EA2">
        <w:rPr>
          <w:rFonts w:asciiTheme="minorHAnsi" w:hAnsiTheme="minorHAnsi" w:cstheme="minorHAnsi"/>
          <w:color w:val="auto"/>
        </w:rPr>
        <w:t xml:space="preserve">zasoby </w:t>
      </w:r>
      <w:r w:rsidR="000116DF" w:rsidRPr="00091EA2">
        <w:rPr>
          <w:rFonts w:asciiTheme="minorHAnsi" w:hAnsiTheme="minorHAnsi" w:cstheme="minorHAnsi"/>
          <w:color w:val="auto"/>
        </w:rPr>
        <w:t xml:space="preserve">, </w:t>
      </w:r>
      <w:r w:rsidR="00AE5E95" w:rsidRPr="00091EA2">
        <w:rPr>
          <w:rFonts w:asciiTheme="minorHAnsi" w:hAnsiTheme="minorHAnsi" w:cstheme="minorHAnsi"/>
          <w:color w:val="auto"/>
        </w:rPr>
        <w:t>przedstawia wraz z w</w:t>
      </w:r>
      <w:r>
        <w:rPr>
          <w:rFonts w:asciiTheme="minorHAnsi" w:hAnsiTheme="minorHAnsi" w:cstheme="minorHAnsi"/>
          <w:color w:val="auto"/>
        </w:rPr>
        <w:t xml:space="preserve">łasnym oświadczeniem, o którym </w:t>
      </w:r>
      <w:r w:rsidR="000116DF" w:rsidRPr="00091EA2">
        <w:rPr>
          <w:rFonts w:asciiTheme="minorHAnsi" w:hAnsiTheme="minorHAnsi" w:cstheme="minorHAnsi"/>
          <w:color w:val="auto"/>
        </w:rPr>
        <w:t>mowa w pkt</w:t>
      </w:r>
      <w:r w:rsidR="00032CF1" w:rsidRPr="00091EA2">
        <w:rPr>
          <w:rFonts w:asciiTheme="minorHAnsi" w:hAnsiTheme="minorHAnsi" w:cstheme="minorHAnsi"/>
          <w:color w:val="auto"/>
        </w:rPr>
        <w:t>.</w:t>
      </w:r>
      <w:r w:rsidR="00EE438B" w:rsidRPr="00091EA2">
        <w:rPr>
          <w:rFonts w:asciiTheme="minorHAnsi" w:hAnsiTheme="minorHAnsi" w:cstheme="minorHAnsi"/>
          <w:color w:val="auto"/>
        </w:rPr>
        <w:t>,,</w:t>
      </w:r>
      <w:r w:rsidR="000116DF" w:rsidRPr="00091EA2">
        <w:rPr>
          <w:rFonts w:asciiTheme="minorHAnsi" w:hAnsiTheme="minorHAnsi" w:cstheme="minorHAnsi"/>
          <w:color w:val="auto"/>
        </w:rPr>
        <w:t xml:space="preserve"> </w:t>
      </w:r>
      <w:r w:rsidR="00032CF1" w:rsidRPr="00091EA2">
        <w:rPr>
          <w:rFonts w:asciiTheme="minorHAnsi" w:hAnsiTheme="minorHAnsi" w:cstheme="minorHAnsi"/>
          <w:color w:val="auto"/>
        </w:rPr>
        <w:t>a</w:t>
      </w:r>
      <w:r w:rsidR="00EE438B" w:rsidRPr="00091EA2">
        <w:rPr>
          <w:rFonts w:asciiTheme="minorHAnsi" w:hAnsiTheme="minorHAnsi" w:cstheme="minorHAnsi"/>
          <w:color w:val="auto"/>
        </w:rPr>
        <w:t>’’</w:t>
      </w:r>
      <w:r w:rsidR="00AE5E95" w:rsidRPr="00091EA2">
        <w:rPr>
          <w:rFonts w:asciiTheme="minorHAnsi" w:hAnsiTheme="minorHAnsi" w:cstheme="minorHAnsi"/>
          <w:color w:val="auto"/>
        </w:rPr>
        <w:t>, także</w:t>
      </w:r>
    </w:p>
    <w:p w14:paraId="27BE50A3" w14:textId="77777777" w:rsidR="003A56CE" w:rsidRDefault="003A56CE" w:rsidP="003A56CE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</w:t>
      </w:r>
      <w:r w:rsidR="00AE5E95" w:rsidRPr="00091EA2">
        <w:rPr>
          <w:rFonts w:asciiTheme="minorHAnsi" w:hAnsiTheme="minorHAnsi" w:cstheme="minorHAnsi"/>
          <w:color w:val="auto"/>
        </w:rPr>
        <w:t xml:space="preserve"> oświadczenie p</w:t>
      </w:r>
      <w:r>
        <w:rPr>
          <w:rFonts w:asciiTheme="minorHAnsi" w:hAnsiTheme="minorHAnsi" w:cstheme="minorHAnsi"/>
          <w:color w:val="auto"/>
        </w:rPr>
        <w:t>odmiotu udostępniającego zasoby</w:t>
      </w:r>
      <w:r w:rsidR="00AE5E95" w:rsidRPr="00091EA2">
        <w:rPr>
          <w:rFonts w:asciiTheme="minorHAnsi" w:hAnsiTheme="minorHAnsi" w:cstheme="minorHAnsi"/>
          <w:color w:val="auto"/>
        </w:rPr>
        <w:t xml:space="preserve"> potwierdzające brak podstawy wykluczenia </w:t>
      </w:r>
    </w:p>
    <w:p w14:paraId="6354F5BD" w14:textId="77777777" w:rsidR="003A56CE" w:rsidRDefault="003A56CE" w:rsidP="003A56CE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tego podmiotu oraz odpowiednio </w:t>
      </w:r>
      <w:r w:rsidR="00AE5E95" w:rsidRPr="00091EA2">
        <w:rPr>
          <w:rFonts w:asciiTheme="minorHAnsi" w:hAnsiTheme="minorHAnsi" w:cstheme="minorHAnsi"/>
          <w:color w:val="auto"/>
        </w:rPr>
        <w:t>spełnienie warunków udziału w p</w:t>
      </w:r>
      <w:r w:rsidR="00EE438B" w:rsidRPr="00091EA2">
        <w:rPr>
          <w:rFonts w:asciiTheme="minorHAnsi" w:hAnsiTheme="minorHAnsi" w:cstheme="minorHAnsi"/>
          <w:color w:val="auto"/>
        </w:rPr>
        <w:t xml:space="preserve">ostępowaniu w zakresie w </w:t>
      </w:r>
    </w:p>
    <w:p w14:paraId="114EE32B" w14:textId="77777777" w:rsidR="003A56CE" w:rsidRDefault="003A56CE" w:rsidP="003A56CE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</w:t>
      </w:r>
      <w:r w:rsidR="00EE438B" w:rsidRPr="00091EA2">
        <w:rPr>
          <w:rFonts w:asciiTheme="minorHAnsi" w:hAnsiTheme="minorHAnsi" w:cstheme="minorHAnsi"/>
          <w:color w:val="auto"/>
        </w:rPr>
        <w:t>jakim W</w:t>
      </w:r>
      <w:r>
        <w:rPr>
          <w:rFonts w:asciiTheme="minorHAnsi" w:hAnsiTheme="minorHAnsi" w:cstheme="minorHAnsi"/>
          <w:color w:val="auto"/>
        </w:rPr>
        <w:t xml:space="preserve">ykonawca </w:t>
      </w:r>
      <w:r w:rsidR="00AE5E95" w:rsidRPr="00091EA2">
        <w:rPr>
          <w:rFonts w:asciiTheme="minorHAnsi" w:hAnsiTheme="minorHAnsi" w:cstheme="minorHAnsi"/>
          <w:color w:val="auto"/>
        </w:rPr>
        <w:t>powołuje się na jego zasoby</w:t>
      </w:r>
      <w:r w:rsidR="00EE438B" w:rsidRPr="00091EA2">
        <w:rPr>
          <w:rFonts w:asciiTheme="minorHAnsi" w:hAnsiTheme="minorHAnsi" w:cstheme="minorHAnsi"/>
          <w:color w:val="auto"/>
        </w:rPr>
        <w:t>,</w:t>
      </w:r>
      <w:r w:rsidR="00AE5E95" w:rsidRPr="00091EA2">
        <w:rPr>
          <w:rFonts w:asciiTheme="minorHAnsi" w:hAnsiTheme="minorHAnsi" w:cstheme="minorHAnsi"/>
          <w:color w:val="auto"/>
        </w:rPr>
        <w:t xml:space="preserve"> a także zobowiązanie podmiotu </w:t>
      </w:r>
    </w:p>
    <w:p w14:paraId="4E563A13" w14:textId="40275A94" w:rsidR="00AE5E95" w:rsidRPr="00091EA2" w:rsidRDefault="003A56CE" w:rsidP="003A56CE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udostępniającego  </w:t>
      </w:r>
      <w:r w:rsidR="00AE5E95" w:rsidRPr="00091EA2">
        <w:rPr>
          <w:rFonts w:asciiTheme="minorHAnsi" w:hAnsiTheme="minorHAnsi" w:cstheme="minorHAnsi"/>
          <w:color w:val="auto"/>
        </w:rPr>
        <w:t>zasoby spo</w:t>
      </w:r>
      <w:r>
        <w:rPr>
          <w:rFonts w:asciiTheme="minorHAnsi" w:hAnsiTheme="minorHAnsi" w:cstheme="minorHAnsi"/>
          <w:color w:val="auto"/>
        </w:rPr>
        <w:t>rządzone w oparciu o zał. n</w:t>
      </w:r>
      <w:r w:rsidR="00D517E3" w:rsidRPr="00091EA2">
        <w:rPr>
          <w:rFonts w:asciiTheme="minorHAnsi" w:hAnsiTheme="minorHAnsi" w:cstheme="minorHAnsi"/>
          <w:color w:val="auto"/>
        </w:rPr>
        <w:t xml:space="preserve">r 5 </w:t>
      </w:r>
      <w:r w:rsidR="00AE5E95" w:rsidRPr="00091EA2">
        <w:rPr>
          <w:rFonts w:asciiTheme="minorHAnsi" w:hAnsiTheme="minorHAnsi" w:cstheme="minorHAnsi"/>
          <w:color w:val="auto"/>
        </w:rPr>
        <w:t>do SWZ</w:t>
      </w:r>
      <w:r>
        <w:rPr>
          <w:rFonts w:asciiTheme="minorHAnsi" w:hAnsiTheme="minorHAnsi" w:cstheme="minorHAnsi"/>
          <w:color w:val="auto"/>
        </w:rPr>
        <w:t>;</w:t>
      </w:r>
    </w:p>
    <w:p w14:paraId="48A727A4" w14:textId="5CF37915" w:rsidR="003A56CE" w:rsidRDefault="003A56CE" w:rsidP="003A56CE">
      <w:pPr>
        <w:tabs>
          <w:tab w:val="left" w:pos="142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AE5E95" w:rsidRPr="00091EA2">
        <w:rPr>
          <w:rFonts w:asciiTheme="minorHAnsi" w:hAnsiTheme="minorHAnsi" w:cstheme="minorHAnsi"/>
          <w:color w:val="auto"/>
        </w:rPr>
        <w:t xml:space="preserve"> 2.   O</w:t>
      </w:r>
      <w:r>
        <w:rPr>
          <w:rFonts w:asciiTheme="minorHAnsi" w:hAnsiTheme="minorHAnsi" w:cstheme="minorHAnsi"/>
          <w:color w:val="auto"/>
        </w:rPr>
        <w:t xml:space="preserve">świadczenie, o </w:t>
      </w:r>
      <w:r w:rsidR="00AE5E95" w:rsidRPr="00091EA2">
        <w:rPr>
          <w:rFonts w:asciiTheme="minorHAnsi" w:hAnsiTheme="minorHAnsi" w:cstheme="minorHAnsi"/>
          <w:color w:val="auto"/>
        </w:rPr>
        <w:t xml:space="preserve"> którym mowa w art. 125 ust. 1 ustawy Pzp aktualne na dzień składania ofert </w:t>
      </w:r>
    </w:p>
    <w:p w14:paraId="02CDA3A9" w14:textId="7C49B23B" w:rsidR="00AE5E95" w:rsidRPr="00091EA2" w:rsidRDefault="003A56CE" w:rsidP="00091EA2">
      <w:pPr>
        <w:tabs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stanowi </w:t>
      </w:r>
      <w:r w:rsidR="00AE5E95" w:rsidRPr="00091EA2">
        <w:rPr>
          <w:rFonts w:asciiTheme="minorHAnsi" w:hAnsiTheme="minorHAnsi" w:cstheme="minorHAnsi"/>
          <w:color w:val="auto"/>
        </w:rPr>
        <w:t xml:space="preserve">wstępne potwierdzenie, że wykonawca spełnia warunki udziału w postępowaniu oraz </w:t>
      </w:r>
    </w:p>
    <w:p w14:paraId="1FC8071A" w14:textId="0CC44038" w:rsidR="00AE5E95" w:rsidRPr="00091EA2" w:rsidRDefault="003A56CE" w:rsidP="00091EA2">
      <w:pPr>
        <w:tabs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</w:t>
      </w:r>
      <w:r w:rsidR="00AE5E95" w:rsidRPr="00091EA2">
        <w:rPr>
          <w:rFonts w:asciiTheme="minorHAnsi" w:hAnsiTheme="minorHAnsi" w:cstheme="minorHAnsi"/>
          <w:color w:val="auto"/>
        </w:rPr>
        <w:t>nie podlega wykluczeniu.</w:t>
      </w:r>
    </w:p>
    <w:p w14:paraId="14D0AE1D" w14:textId="064FF3A0" w:rsidR="003A56CE" w:rsidRDefault="003A56CE" w:rsidP="003A56CE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AE5E95" w:rsidRPr="00091EA2">
        <w:rPr>
          <w:rFonts w:asciiTheme="minorHAnsi" w:hAnsiTheme="minorHAnsi" w:cstheme="minorHAnsi"/>
          <w:color w:val="auto"/>
        </w:rPr>
        <w:t>3.</w:t>
      </w:r>
      <w:r w:rsidR="00F83092" w:rsidRPr="00091EA2">
        <w:rPr>
          <w:rFonts w:asciiTheme="minorHAnsi" w:hAnsiTheme="minorHAnsi" w:cstheme="minorHAnsi"/>
          <w:color w:val="auto"/>
        </w:rPr>
        <w:t xml:space="preserve">  Każdy z Wykonawców może złożyć tylko jedną ofertę. Złoże</w:t>
      </w:r>
      <w:r>
        <w:rPr>
          <w:rFonts w:asciiTheme="minorHAnsi" w:hAnsiTheme="minorHAnsi" w:cstheme="minorHAnsi"/>
          <w:color w:val="auto"/>
        </w:rPr>
        <w:t xml:space="preserve">nie większej liczby ofert lub  </w:t>
      </w:r>
      <w:r w:rsidR="00F83092" w:rsidRPr="00091EA2">
        <w:rPr>
          <w:rFonts w:asciiTheme="minorHAnsi" w:hAnsiTheme="minorHAnsi" w:cstheme="minorHAnsi"/>
          <w:color w:val="auto"/>
        </w:rPr>
        <w:t xml:space="preserve"> oferty </w:t>
      </w:r>
    </w:p>
    <w:p w14:paraId="791591F4" w14:textId="05409784" w:rsidR="00AE5E95" w:rsidRPr="00091EA2" w:rsidRDefault="003A56CE" w:rsidP="003A56CE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        </w:t>
      </w:r>
      <w:r w:rsidR="00F83092" w:rsidRPr="00091EA2">
        <w:rPr>
          <w:rFonts w:asciiTheme="minorHAnsi" w:hAnsiTheme="minorHAnsi" w:cstheme="minorHAnsi"/>
          <w:color w:val="auto"/>
        </w:rPr>
        <w:t xml:space="preserve">zawierającej propozycje wariantowe podlegać będzie odrzuceniu . </w:t>
      </w:r>
      <w:r w:rsidR="00AE5E95" w:rsidRPr="00091EA2">
        <w:rPr>
          <w:rFonts w:asciiTheme="minorHAnsi" w:hAnsiTheme="minorHAnsi" w:cstheme="minorHAnsi"/>
          <w:color w:val="auto"/>
        </w:rPr>
        <w:t xml:space="preserve">  </w:t>
      </w:r>
    </w:p>
    <w:p w14:paraId="6CFF3228" w14:textId="4917B216" w:rsidR="00F83092" w:rsidRPr="00091EA2" w:rsidRDefault="003A56CE" w:rsidP="00091EA2">
      <w:pPr>
        <w:tabs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F83092" w:rsidRPr="00091EA2">
        <w:rPr>
          <w:rFonts w:asciiTheme="minorHAnsi" w:hAnsiTheme="minorHAnsi" w:cstheme="minorHAnsi"/>
          <w:color w:val="auto"/>
        </w:rPr>
        <w:t xml:space="preserve">4.  Dokumenty składane przez Wykonawcę  powinny być w języku polskim chyba, że w SWZ </w:t>
      </w:r>
    </w:p>
    <w:p w14:paraId="79996066" w14:textId="77777777" w:rsidR="003A56CE" w:rsidRDefault="003A56CE" w:rsidP="00091EA2">
      <w:pPr>
        <w:tabs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F83092" w:rsidRPr="00091EA2">
        <w:rPr>
          <w:rFonts w:asciiTheme="minorHAnsi" w:hAnsiTheme="minorHAnsi" w:cstheme="minorHAnsi"/>
          <w:color w:val="auto"/>
        </w:rPr>
        <w:t xml:space="preserve"> dopuszczono inaczej. W przypadku załączenia do</w:t>
      </w:r>
      <w:r>
        <w:rPr>
          <w:rFonts w:asciiTheme="minorHAnsi" w:hAnsiTheme="minorHAnsi" w:cstheme="minorHAnsi"/>
          <w:color w:val="auto"/>
        </w:rPr>
        <w:t xml:space="preserve">kumentów sporządzonych w innym </w:t>
      </w:r>
      <w:r w:rsidR="00F83092" w:rsidRPr="00091EA2">
        <w:rPr>
          <w:rFonts w:asciiTheme="minorHAnsi" w:hAnsiTheme="minorHAnsi" w:cstheme="minorHAnsi"/>
          <w:color w:val="auto"/>
        </w:rPr>
        <w:t xml:space="preserve">języku niż </w:t>
      </w:r>
    </w:p>
    <w:p w14:paraId="19E81F74" w14:textId="43D79E9B" w:rsidR="00F83092" w:rsidRPr="00091EA2" w:rsidRDefault="003A56CE" w:rsidP="00CF6347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F83092" w:rsidRPr="00091EA2">
        <w:rPr>
          <w:rFonts w:asciiTheme="minorHAnsi" w:hAnsiTheme="minorHAnsi" w:cstheme="minorHAnsi"/>
          <w:color w:val="auto"/>
        </w:rPr>
        <w:t>dopuszczony, Wykonawca zobowiązany jes</w:t>
      </w:r>
      <w:r w:rsidR="00CF6347">
        <w:rPr>
          <w:rFonts w:asciiTheme="minorHAnsi" w:hAnsiTheme="minorHAnsi" w:cstheme="minorHAnsi"/>
          <w:color w:val="auto"/>
        </w:rPr>
        <w:t xml:space="preserve">t załączyć tłumaczenie na język </w:t>
      </w:r>
      <w:r w:rsidR="00F83092" w:rsidRPr="00091EA2">
        <w:rPr>
          <w:rFonts w:asciiTheme="minorHAnsi" w:hAnsiTheme="minorHAnsi" w:cstheme="minorHAnsi"/>
          <w:color w:val="auto"/>
        </w:rPr>
        <w:t>polski.</w:t>
      </w:r>
    </w:p>
    <w:p w14:paraId="02D731DD" w14:textId="64676B4C" w:rsidR="00CF6347" w:rsidRDefault="00CF6347" w:rsidP="00CF6347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F83092" w:rsidRPr="00091EA2">
        <w:rPr>
          <w:rFonts w:asciiTheme="minorHAnsi" w:hAnsiTheme="minorHAnsi" w:cstheme="minorHAnsi"/>
          <w:color w:val="auto"/>
        </w:rPr>
        <w:t xml:space="preserve">5.  </w:t>
      </w:r>
      <w:r w:rsidR="004D4D92" w:rsidRPr="00091EA2">
        <w:rPr>
          <w:rFonts w:asciiTheme="minorHAnsi" w:hAnsiTheme="minorHAnsi" w:cstheme="minorHAnsi"/>
          <w:color w:val="auto"/>
        </w:rPr>
        <w:t>Zamawiający wymaga</w:t>
      </w:r>
      <w:r w:rsidR="001D6D23">
        <w:rPr>
          <w:rFonts w:asciiTheme="minorHAnsi" w:hAnsiTheme="minorHAnsi" w:cstheme="minorHAnsi"/>
          <w:color w:val="auto"/>
        </w:rPr>
        <w:t>,</w:t>
      </w:r>
      <w:r w:rsidR="004D4D92" w:rsidRPr="00091EA2">
        <w:rPr>
          <w:rFonts w:asciiTheme="minorHAnsi" w:hAnsiTheme="minorHAnsi" w:cstheme="minorHAnsi"/>
          <w:color w:val="auto"/>
        </w:rPr>
        <w:t xml:space="preserve"> aby w przypadku powierzenia cz</w:t>
      </w:r>
      <w:r>
        <w:rPr>
          <w:rFonts w:asciiTheme="minorHAnsi" w:hAnsiTheme="minorHAnsi" w:cstheme="minorHAnsi"/>
          <w:color w:val="auto"/>
        </w:rPr>
        <w:t>ęści zamówienia</w:t>
      </w:r>
      <w:r w:rsidR="00853B94" w:rsidRPr="00091EA2">
        <w:rPr>
          <w:rFonts w:asciiTheme="minorHAnsi" w:hAnsiTheme="minorHAnsi" w:cstheme="minorHAnsi"/>
          <w:color w:val="auto"/>
        </w:rPr>
        <w:t xml:space="preserve"> </w:t>
      </w:r>
      <w:r w:rsidR="004D4D92" w:rsidRPr="00091EA2">
        <w:rPr>
          <w:rFonts w:asciiTheme="minorHAnsi" w:hAnsiTheme="minorHAnsi" w:cstheme="minorHAnsi"/>
          <w:color w:val="auto"/>
        </w:rPr>
        <w:t xml:space="preserve">podwykonawcom </w:t>
      </w:r>
    </w:p>
    <w:p w14:paraId="11AE5562" w14:textId="77777777" w:rsidR="001D6D23" w:rsidRDefault="00CF6347" w:rsidP="00CF6347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W</w:t>
      </w:r>
      <w:r w:rsidR="004D4D92" w:rsidRPr="00091EA2">
        <w:rPr>
          <w:rFonts w:asciiTheme="minorHAnsi" w:hAnsiTheme="minorHAnsi" w:cstheme="minorHAnsi"/>
          <w:color w:val="auto"/>
        </w:rPr>
        <w:t>ykonawca wskazał w oświadczeniu o którym mowa w art.125 ust.1</w:t>
      </w:r>
      <w:r>
        <w:rPr>
          <w:rFonts w:asciiTheme="minorHAnsi" w:hAnsiTheme="minorHAnsi" w:cstheme="minorHAnsi"/>
          <w:color w:val="auto"/>
        </w:rPr>
        <w:t xml:space="preserve"> </w:t>
      </w:r>
      <w:r w:rsidR="00681B2B" w:rsidRPr="00091EA2">
        <w:rPr>
          <w:rFonts w:asciiTheme="minorHAnsi" w:hAnsiTheme="minorHAnsi" w:cstheme="minorHAnsi"/>
          <w:color w:val="auto"/>
        </w:rPr>
        <w:t xml:space="preserve">ustawy </w:t>
      </w:r>
      <w:proofErr w:type="spellStart"/>
      <w:r w:rsidR="00681B2B" w:rsidRPr="00091EA2">
        <w:rPr>
          <w:rFonts w:asciiTheme="minorHAnsi" w:hAnsiTheme="minorHAnsi" w:cstheme="minorHAnsi"/>
          <w:color w:val="auto"/>
        </w:rPr>
        <w:t>Pzp</w:t>
      </w:r>
      <w:proofErr w:type="spellEnd"/>
      <w:r w:rsidR="00681B2B" w:rsidRPr="00091EA2">
        <w:rPr>
          <w:rFonts w:asciiTheme="minorHAnsi" w:hAnsiTheme="minorHAnsi" w:cstheme="minorHAnsi"/>
          <w:color w:val="auto"/>
        </w:rPr>
        <w:t>, s</w:t>
      </w:r>
      <w:r w:rsidR="00D517E3" w:rsidRPr="00091EA2">
        <w:rPr>
          <w:rFonts w:asciiTheme="minorHAnsi" w:hAnsiTheme="minorHAnsi" w:cstheme="minorHAnsi"/>
          <w:color w:val="auto"/>
        </w:rPr>
        <w:t xml:space="preserve">porządzonym </w:t>
      </w:r>
    </w:p>
    <w:p w14:paraId="177C4228" w14:textId="58D92DB4" w:rsidR="009F436C" w:rsidRPr="001D6D23" w:rsidRDefault="001D6D23" w:rsidP="001D6D23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w</w:t>
      </w:r>
      <w:r w:rsidR="009F436C">
        <w:rPr>
          <w:rFonts w:asciiTheme="minorHAnsi" w:hAnsiTheme="minorHAnsi" w:cstheme="minorHAnsi"/>
        </w:rPr>
        <w:t xml:space="preserve"> </w:t>
      </w:r>
      <w:r w:rsidR="00D517E3" w:rsidRPr="009F436C">
        <w:rPr>
          <w:rFonts w:asciiTheme="minorHAnsi" w:hAnsiTheme="minorHAnsi" w:cstheme="minorHAnsi"/>
        </w:rPr>
        <w:t>oparciu o zał.</w:t>
      </w:r>
      <w:r w:rsidR="009F436C">
        <w:rPr>
          <w:rFonts w:asciiTheme="minorHAnsi" w:hAnsiTheme="minorHAnsi" w:cstheme="minorHAnsi"/>
        </w:rPr>
        <w:t xml:space="preserve"> </w:t>
      </w:r>
      <w:r w:rsidR="00D517E3" w:rsidRPr="009F436C">
        <w:rPr>
          <w:rFonts w:asciiTheme="minorHAnsi" w:hAnsiTheme="minorHAnsi" w:cstheme="minorHAnsi"/>
        </w:rPr>
        <w:t>nr 3</w:t>
      </w:r>
      <w:r w:rsidR="009F436C" w:rsidRPr="009F436C">
        <w:rPr>
          <w:rFonts w:asciiTheme="minorHAnsi" w:hAnsiTheme="minorHAnsi" w:cstheme="minorHAnsi"/>
        </w:rPr>
        <w:t xml:space="preserve"> </w:t>
      </w:r>
      <w:r w:rsidR="009F436C">
        <w:rPr>
          <w:rFonts w:asciiTheme="minorHAnsi" w:hAnsiTheme="minorHAnsi" w:cstheme="minorHAnsi"/>
        </w:rPr>
        <w:t xml:space="preserve"> </w:t>
      </w:r>
      <w:r w:rsidR="009F436C" w:rsidRPr="009F436C">
        <w:rPr>
          <w:rFonts w:asciiTheme="minorHAnsi" w:hAnsiTheme="minorHAnsi" w:cstheme="minorHAnsi"/>
        </w:rPr>
        <w:t xml:space="preserve">do </w:t>
      </w:r>
      <w:r w:rsidR="009F436C">
        <w:rPr>
          <w:rFonts w:asciiTheme="minorHAnsi" w:hAnsiTheme="minorHAnsi" w:cstheme="minorHAnsi"/>
        </w:rPr>
        <w:t xml:space="preserve"> </w:t>
      </w:r>
      <w:r w:rsidR="009F436C" w:rsidRPr="009F436C">
        <w:rPr>
          <w:rFonts w:asciiTheme="minorHAnsi" w:hAnsiTheme="minorHAnsi" w:cstheme="minorHAnsi"/>
        </w:rPr>
        <w:t xml:space="preserve">SWZ </w:t>
      </w:r>
      <w:r w:rsidR="009F436C" w:rsidRPr="009F436C">
        <w:t>części</w:t>
      </w:r>
      <w:r w:rsidR="009F436C">
        <w:t xml:space="preserve"> </w:t>
      </w:r>
      <w:r w:rsidR="009F436C" w:rsidRPr="009F436C">
        <w:t xml:space="preserve"> zamówienia,</w:t>
      </w:r>
      <w:r w:rsidR="009F436C" w:rsidRPr="001D4F27">
        <w:t xml:space="preserve"> których wykon</w:t>
      </w:r>
      <w:r>
        <w:t>anie zam</w:t>
      </w:r>
      <w:r w:rsidR="009F436C">
        <w:t xml:space="preserve">ierza powierzyć </w:t>
      </w:r>
    </w:p>
    <w:p w14:paraId="62BA3503" w14:textId="77777777" w:rsidR="009F436C" w:rsidRDefault="009F436C" w:rsidP="009F436C">
      <w:pPr>
        <w:pStyle w:val="Teksttreci20"/>
        <w:shd w:val="clear" w:color="auto" w:fill="auto"/>
        <w:tabs>
          <w:tab w:val="left" w:pos="1024"/>
        </w:tabs>
        <w:spacing w:before="0"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podwykon</w:t>
      </w:r>
      <w:r w:rsidRPr="001D4F27">
        <w:rPr>
          <w:sz w:val="22"/>
          <w:szCs w:val="22"/>
        </w:rPr>
        <w:t>awcom oraz podał nazwy (firmy) tych podwykonawców (o ile są mu wiadome na etapie</w:t>
      </w:r>
    </w:p>
    <w:p w14:paraId="4764DFD4" w14:textId="410D6BB1" w:rsidR="00633A93" w:rsidRPr="009F436C" w:rsidRDefault="009F436C" w:rsidP="009F436C">
      <w:pPr>
        <w:pStyle w:val="Teksttreci20"/>
        <w:shd w:val="clear" w:color="auto" w:fill="auto"/>
        <w:tabs>
          <w:tab w:val="left" w:pos="1024"/>
        </w:tabs>
        <w:spacing w:before="0"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1D4F27">
        <w:rPr>
          <w:sz w:val="22"/>
          <w:szCs w:val="22"/>
        </w:rPr>
        <w:t xml:space="preserve"> składania ofert).</w:t>
      </w:r>
    </w:p>
    <w:p w14:paraId="462A0913" w14:textId="77777777" w:rsidR="00CF6347" w:rsidRDefault="00CF6347" w:rsidP="00CF6347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633A93" w:rsidRPr="00091EA2">
        <w:rPr>
          <w:rFonts w:asciiTheme="minorHAnsi" w:hAnsiTheme="minorHAnsi" w:cstheme="minorHAnsi"/>
          <w:color w:val="auto"/>
        </w:rPr>
        <w:t xml:space="preserve">6. Oferta oraz oświadczenia i podmiotowe środki dowodowe dołączone do oferty wskazane   w ust. 1 </w:t>
      </w:r>
    </w:p>
    <w:p w14:paraId="16C83144" w14:textId="0AEB897C" w:rsidR="00F83092" w:rsidRPr="00091EA2" w:rsidRDefault="00CF6347" w:rsidP="00CF6347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633A93" w:rsidRPr="00091EA2">
        <w:rPr>
          <w:rFonts w:asciiTheme="minorHAnsi" w:hAnsiTheme="minorHAnsi" w:cstheme="minorHAnsi"/>
          <w:color w:val="auto"/>
        </w:rPr>
        <w:t xml:space="preserve">powyżej powinny być </w:t>
      </w:r>
      <w:r w:rsidR="00681B2B" w:rsidRPr="00091EA2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>:</w:t>
      </w:r>
    </w:p>
    <w:p w14:paraId="5DF7780D" w14:textId="5672A4F2" w:rsidR="00633A93" w:rsidRPr="00091EA2" w:rsidRDefault="00633A93" w:rsidP="00091EA2">
      <w:pPr>
        <w:tabs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      a. sporządzone, o ile to możliwe, na podstawie załąc</w:t>
      </w:r>
      <w:r w:rsidR="00CF6347">
        <w:rPr>
          <w:rFonts w:asciiTheme="minorHAnsi" w:hAnsiTheme="minorHAnsi" w:cstheme="minorHAnsi"/>
          <w:color w:val="auto"/>
        </w:rPr>
        <w:t>zników niniejszej SWZ w języku</w:t>
      </w:r>
      <w:r w:rsidRPr="00091EA2">
        <w:rPr>
          <w:rFonts w:asciiTheme="minorHAnsi" w:hAnsiTheme="minorHAnsi" w:cstheme="minorHAnsi"/>
          <w:color w:val="auto"/>
        </w:rPr>
        <w:t xml:space="preserve"> polskim;</w:t>
      </w:r>
    </w:p>
    <w:p w14:paraId="1C399B7A" w14:textId="15557EEB" w:rsidR="00633A93" w:rsidRPr="00091EA2" w:rsidRDefault="00633A93" w:rsidP="00091EA2">
      <w:pPr>
        <w:tabs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      b. złożone przy użyciu środków komunikacji elektronicznej tzn. za p</w:t>
      </w:r>
      <w:r w:rsidR="00CF6347">
        <w:rPr>
          <w:rFonts w:asciiTheme="minorHAnsi" w:hAnsiTheme="minorHAnsi" w:cstheme="minorHAnsi"/>
          <w:color w:val="auto"/>
        </w:rPr>
        <w:t xml:space="preserve">ośrednictwem </w:t>
      </w:r>
      <w:r w:rsidRPr="00091EA2">
        <w:rPr>
          <w:rFonts w:asciiTheme="minorHAnsi" w:hAnsiTheme="minorHAnsi" w:cstheme="minorHAnsi"/>
          <w:color w:val="auto"/>
        </w:rPr>
        <w:t>platformy;</w:t>
      </w:r>
    </w:p>
    <w:p w14:paraId="2AE334EC" w14:textId="77777777" w:rsidR="00CF6347" w:rsidRDefault="00633A93" w:rsidP="00091EA2">
      <w:pPr>
        <w:tabs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      c. Podpisane kwalifikowanym podpisem elekt</w:t>
      </w:r>
      <w:r w:rsidR="00CF6347">
        <w:rPr>
          <w:rFonts w:asciiTheme="minorHAnsi" w:hAnsiTheme="minorHAnsi" w:cstheme="minorHAnsi"/>
          <w:color w:val="auto"/>
        </w:rPr>
        <w:t xml:space="preserve">ronicznym lub zaufany podpisem </w:t>
      </w:r>
      <w:r w:rsidRPr="00091EA2">
        <w:rPr>
          <w:rFonts w:asciiTheme="minorHAnsi" w:hAnsiTheme="minorHAnsi" w:cstheme="minorHAnsi"/>
          <w:color w:val="auto"/>
        </w:rPr>
        <w:t xml:space="preserve">osobistym przez </w:t>
      </w:r>
    </w:p>
    <w:p w14:paraId="4ECA8B0D" w14:textId="1AFF3409" w:rsidR="00633A93" w:rsidRPr="00091EA2" w:rsidRDefault="00CF6347" w:rsidP="00091EA2">
      <w:pPr>
        <w:tabs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osobę/</w:t>
      </w:r>
      <w:r w:rsidR="00633A93" w:rsidRPr="00091EA2">
        <w:rPr>
          <w:rFonts w:asciiTheme="minorHAnsi" w:hAnsiTheme="minorHAnsi" w:cstheme="minorHAnsi"/>
          <w:color w:val="auto"/>
        </w:rPr>
        <w:t>upoważnioną</w:t>
      </w:r>
      <w:r>
        <w:rPr>
          <w:rFonts w:asciiTheme="minorHAnsi" w:hAnsiTheme="minorHAnsi" w:cstheme="minorHAnsi"/>
          <w:color w:val="auto"/>
        </w:rPr>
        <w:t>,</w:t>
      </w:r>
      <w:r w:rsidR="0009137B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osoby</w:t>
      </w:r>
      <w:r w:rsidR="00633A93" w:rsidRPr="00091EA2">
        <w:rPr>
          <w:rFonts w:asciiTheme="minorHAnsi" w:hAnsiTheme="minorHAnsi" w:cstheme="minorHAnsi"/>
          <w:color w:val="auto"/>
        </w:rPr>
        <w:t>/ upoważnione .</w:t>
      </w:r>
    </w:p>
    <w:p w14:paraId="1BFC8C6D" w14:textId="77777777" w:rsidR="00CF6347" w:rsidRDefault="00CF6347" w:rsidP="00CF6347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633A93" w:rsidRPr="00091EA2">
        <w:rPr>
          <w:rFonts w:asciiTheme="minorHAnsi" w:hAnsiTheme="minorHAnsi" w:cstheme="minorHAnsi"/>
          <w:color w:val="auto"/>
        </w:rPr>
        <w:t>7.  W procesie składania oferty</w:t>
      </w:r>
      <w:r>
        <w:rPr>
          <w:rFonts w:asciiTheme="minorHAnsi" w:hAnsiTheme="minorHAnsi" w:cstheme="minorHAnsi"/>
          <w:color w:val="auto"/>
        </w:rPr>
        <w:t>,</w:t>
      </w:r>
      <w:r w:rsidR="00633A93" w:rsidRPr="00091EA2">
        <w:rPr>
          <w:rFonts w:asciiTheme="minorHAnsi" w:hAnsiTheme="minorHAnsi" w:cstheme="minorHAnsi"/>
          <w:color w:val="auto"/>
        </w:rPr>
        <w:t xml:space="preserve"> w tym przedmiotowych środków dowodowych na platformie,</w:t>
      </w:r>
    </w:p>
    <w:p w14:paraId="03CD3DD4" w14:textId="77777777" w:rsidR="00CF6347" w:rsidRDefault="00CF6347" w:rsidP="00CF6347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633A93" w:rsidRPr="00091EA2">
        <w:rPr>
          <w:rFonts w:asciiTheme="minorHAnsi" w:hAnsiTheme="minorHAnsi" w:cstheme="minorHAnsi"/>
          <w:color w:val="auto"/>
        </w:rPr>
        <w:t xml:space="preserve"> kwalifikowany podpis elektroniczny lub pod</w:t>
      </w:r>
      <w:r>
        <w:rPr>
          <w:rFonts w:asciiTheme="minorHAnsi" w:hAnsiTheme="minorHAnsi" w:cstheme="minorHAnsi"/>
          <w:color w:val="auto"/>
        </w:rPr>
        <w:t xml:space="preserve">pis zaufany lub podpis osobisty </w:t>
      </w:r>
      <w:r w:rsidR="00633A93" w:rsidRPr="00091EA2">
        <w:rPr>
          <w:rFonts w:asciiTheme="minorHAnsi" w:hAnsiTheme="minorHAnsi" w:cstheme="minorHAnsi"/>
          <w:color w:val="auto"/>
        </w:rPr>
        <w:t xml:space="preserve">Wykonawca składa </w:t>
      </w:r>
    </w:p>
    <w:p w14:paraId="21249029" w14:textId="308AC292" w:rsidR="00633A93" w:rsidRPr="00091EA2" w:rsidRDefault="00CF6347" w:rsidP="00CF6347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</w:t>
      </w:r>
      <w:r w:rsidR="00633A93" w:rsidRPr="00091EA2">
        <w:rPr>
          <w:rFonts w:asciiTheme="minorHAnsi" w:hAnsiTheme="minorHAnsi" w:cstheme="minorHAnsi"/>
          <w:color w:val="auto"/>
        </w:rPr>
        <w:t>bezpośrednio na dokumencie, który następnie przesyła do systemu.</w:t>
      </w:r>
    </w:p>
    <w:p w14:paraId="2AB56E87" w14:textId="77777777" w:rsidR="00CF6347" w:rsidRDefault="00CF6347" w:rsidP="00CF6347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633A93" w:rsidRPr="00091EA2">
        <w:rPr>
          <w:rFonts w:asciiTheme="minorHAnsi" w:hAnsiTheme="minorHAnsi" w:cstheme="minorHAnsi"/>
          <w:color w:val="auto"/>
        </w:rPr>
        <w:t xml:space="preserve"> 8.  Pełnomocnictwo do złożenia oferty musi być złożone w oryginale w takiej samej formie </w:t>
      </w:r>
      <w:r w:rsidR="00630A2D" w:rsidRPr="00091EA2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 xml:space="preserve">jak </w:t>
      </w:r>
    </w:p>
    <w:p w14:paraId="13E9C4B6" w14:textId="77777777" w:rsidR="00CF6347" w:rsidRDefault="00CF6347" w:rsidP="00CF6347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</w:t>
      </w:r>
      <w:r w:rsidR="00633A93" w:rsidRPr="00091EA2">
        <w:rPr>
          <w:rFonts w:asciiTheme="minorHAnsi" w:hAnsiTheme="minorHAnsi" w:cstheme="minorHAnsi"/>
          <w:color w:val="auto"/>
        </w:rPr>
        <w:t xml:space="preserve">składana oferta </w:t>
      </w:r>
      <w:r w:rsidR="00630A2D" w:rsidRPr="00091EA2">
        <w:rPr>
          <w:rFonts w:asciiTheme="minorHAnsi" w:hAnsiTheme="minorHAnsi" w:cstheme="minorHAnsi"/>
          <w:color w:val="auto"/>
        </w:rPr>
        <w:t>(tj. w formie elektronicznej lub w pos</w:t>
      </w:r>
      <w:r>
        <w:rPr>
          <w:rFonts w:asciiTheme="minorHAnsi" w:hAnsiTheme="minorHAnsi" w:cstheme="minorHAnsi"/>
          <w:color w:val="auto"/>
        </w:rPr>
        <w:t xml:space="preserve">taci elektronicznej opatrzonej </w:t>
      </w:r>
      <w:r w:rsidR="00630A2D" w:rsidRPr="00091EA2">
        <w:rPr>
          <w:rFonts w:asciiTheme="minorHAnsi" w:hAnsiTheme="minorHAnsi" w:cstheme="minorHAnsi"/>
          <w:color w:val="auto"/>
        </w:rPr>
        <w:t xml:space="preserve">podpisem </w:t>
      </w:r>
    </w:p>
    <w:p w14:paraId="11E038FC" w14:textId="77777777" w:rsidR="00CF6347" w:rsidRDefault="00CF6347" w:rsidP="00CF6347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</w:t>
      </w:r>
      <w:r w:rsidR="00630A2D" w:rsidRPr="00091EA2">
        <w:rPr>
          <w:rFonts w:asciiTheme="minorHAnsi" w:hAnsiTheme="minorHAnsi" w:cstheme="minorHAnsi"/>
          <w:color w:val="auto"/>
        </w:rPr>
        <w:t>zaufanym lub podpisem osobistym)</w:t>
      </w:r>
      <w:r w:rsidR="00560CA0" w:rsidRPr="00091EA2">
        <w:rPr>
          <w:rFonts w:asciiTheme="minorHAnsi" w:hAnsiTheme="minorHAnsi" w:cstheme="minorHAnsi"/>
          <w:color w:val="auto"/>
        </w:rPr>
        <w:t>.</w:t>
      </w:r>
      <w:r>
        <w:rPr>
          <w:rFonts w:asciiTheme="minorHAnsi" w:hAnsiTheme="minorHAnsi" w:cstheme="minorHAnsi"/>
          <w:color w:val="auto"/>
        </w:rPr>
        <w:t xml:space="preserve"> Dopuszcza się także złożenie </w:t>
      </w:r>
      <w:r w:rsidR="00630A2D" w:rsidRPr="00091EA2">
        <w:rPr>
          <w:rFonts w:asciiTheme="minorHAnsi" w:hAnsiTheme="minorHAnsi" w:cstheme="minorHAnsi"/>
          <w:color w:val="auto"/>
        </w:rPr>
        <w:t xml:space="preserve">pełnomocnictwa jako cyfrowego </w:t>
      </w:r>
    </w:p>
    <w:p w14:paraId="0D636697" w14:textId="77777777" w:rsidR="00CF6347" w:rsidRDefault="00CF6347" w:rsidP="00CF6347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</w:t>
      </w:r>
      <w:r w:rsidR="00630A2D" w:rsidRPr="00091EA2">
        <w:rPr>
          <w:rFonts w:asciiTheme="minorHAnsi" w:hAnsiTheme="minorHAnsi" w:cstheme="minorHAnsi"/>
          <w:color w:val="auto"/>
        </w:rPr>
        <w:t>odwzorowania dokume</w:t>
      </w:r>
      <w:r>
        <w:rPr>
          <w:rFonts w:asciiTheme="minorHAnsi" w:hAnsiTheme="minorHAnsi" w:cstheme="minorHAnsi"/>
          <w:color w:val="auto"/>
        </w:rPr>
        <w:t xml:space="preserve">ntu w postaci papierowej (skan </w:t>
      </w:r>
      <w:r w:rsidR="00630A2D" w:rsidRPr="00091EA2">
        <w:rPr>
          <w:rFonts w:asciiTheme="minorHAnsi" w:hAnsiTheme="minorHAnsi" w:cstheme="minorHAnsi"/>
          <w:color w:val="auto"/>
        </w:rPr>
        <w:t xml:space="preserve">pełnomocnictwa sporządzonego uprzednio </w:t>
      </w:r>
    </w:p>
    <w:p w14:paraId="43132313" w14:textId="77777777" w:rsidR="00CF6347" w:rsidRDefault="00CF6347" w:rsidP="00CF6347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</w:t>
      </w:r>
      <w:r w:rsidR="00630A2D" w:rsidRPr="00091EA2">
        <w:rPr>
          <w:rFonts w:asciiTheme="minorHAnsi" w:hAnsiTheme="minorHAnsi" w:cstheme="minorHAnsi"/>
          <w:color w:val="auto"/>
        </w:rPr>
        <w:t xml:space="preserve">w </w:t>
      </w:r>
      <w:r>
        <w:rPr>
          <w:rFonts w:asciiTheme="minorHAnsi" w:hAnsiTheme="minorHAnsi" w:cstheme="minorHAnsi"/>
          <w:color w:val="auto"/>
        </w:rPr>
        <w:t xml:space="preserve">formie pisemnej) pod warunkiem </w:t>
      </w:r>
      <w:r w:rsidR="00630A2D" w:rsidRPr="00091EA2">
        <w:rPr>
          <w:rFonts w:asciiTheme="minorHAnsi" w:hAnsiTheme="minorHAnsi" w:cstheme="minorHAnsi"/>
          <w:color w:val="auto"/>
        </w:rPr>
        <w:t xml:space="preserve">poświadczenia zgodności cyfrowego odwzorowania z </w:t>
      </w:r>
    </w:p>
    <w:p w14:paraId="3504A6EF" w14:textId="77777777" w:rsidR="00CF6347" w:rsidRDefault="00CF6347" w:rsidP="00CF6347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dokumentem w postaci </w:t>
      </w:r>
      <w:r w:rsidR="00630A2D" w:rsidRPr="00091EA2">
        <w:rPr>
          <w:rFonts w:asciiTheme="minorHAnsi" w:hAnsiTheme="minorHAnsi" w:cstheme="minorHAnsi"/>
          <w:color w:val="auto"/>
        </w:rPr>
        <w:t xml:space="preserve"> papierowej przez mocod</w:t>
      </w:r>
      <w:r>
        <w:rPr>
          <w:rFonts w:asciiTheme="minorHAnsi" w:hAnsiTheme="minorHAnsi" w:cstheme="minorHAnsi"/>
          <w:color w:val="auto"/>
        </w:rPr>
        <w:t>awcę lub notariusza zgodnie z  R</w:t>
      </w:r>
      <w:r w:rsidR="00630A2D" w:rsidRPr="00091EA2">
        <w:rPr>
          <w:rFonts w:asciiTheme="minorHAnsi" w:hAnsiTheme="minorHAnsi" w:cstheme="minorHAnsi"/>
          <w:color w:val="auto"/>
        </w:rPr>
        <w:t xml:space="preserve">ozporządzeniem  </w:t>
      </w:r>
    </w:p>
    <w:p w14:paraId="7136F2A2" w14:textId="1F3D6C01" w:rsidR="00CF6347" w:rsidRPr="00091EA2" w:rsidRDefault="00CF6347" w:rsidP="00CF6347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Prezesa Rady </w:t>
      </w:r>
      <w:r w:rsidR="0084320C" w:rsidRPr="00091EA2">
        <w:rPr>
          <w:rFonts w:asciiTheme="minorHAnsi" w:hAnsiTheme="minorHAnsi" w:cstheme="minorHAnsi"/>
          <w:color w:val="auto"/>
        </w:rPr>
        <w:t xml:space="preserve">Ministrów z </w:t>
      </w:r>
      <w:r w:rsidR="00630A2D" w:rsidRPr="00091EA2">
        <w:rPr>
          <w:rFonts w:asciiTheme="minorHAnsi" w:hAnsiTheme="minorHAnsi" w:cstheme="minorHAnsi"/>
          <w:color w:val="auto"/>
        </w:rPr>
        <w:t>dnia 30 grudnia 2020r. w sprawie spos</w:t>
      </w:r>
      <w:r>
        <w:rPr>
          <w:rFonts w:asciiTheme="minorHAnsi" w:hAnsiTheme="minorHAnsi" w:cstheme="minorHAnsi"/>
          <w:color w:val="auto"/>
        </w:rPr>
        <w:t>obu sporządzania i przekazywani</w:t>
      </w:r>
      <w:r w:rsidR="00630A2D" w:rsidRPr="00091EA2">
        <w:rPr>
          <w:rFonts w:asciiTheme="minorHAnsi" w:hAnsiTheme="minorHAnsi" w:cstheme="minorHAnsi"/>
          <w:color w:val="auto"/>
        </w:rPr>
        <w:t xml:space="preserve"> </w:t>
      </w:r>
    </w:p>
    <w:p w14:paraId="4957E9B7" w14:textId="77777777" w:rsidR="00CF6347" w:rsidRDefault="00CF6347" w:rsidP="00091EA2">
      <w:pPr>
        <w:tabs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</w:t>
      </w:r>
      <w:r w:rsidR="00630A2D" w:rsidRPr="00091EA2">
        <w:rPr>
          <w:rFonts w:asciiTheme="minorHAnsi" w:hAnsiTheme="minorHAnsi" w:cstheme="minorHAnsi"/>
          <w:color w:val="auto"/>
        </w:rPr>
        <w:t xml:space="preserve">informacji oraz wymagań technicznych dla dokumentów elektronicznych oraz środków </w:t>
      </w:r>
    </w:p>
    <w:p w14:paraId="16BED92D" w14:textId="77777777" w:rsidR="00CF6347" w:rsidRDefault="00CF6347" w:rsidP="00091EA2">
      <w:pPr>
        <w:tabs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</w:t>
      </w:r>
      <w:r w:rsidR="00630A2D" w:rsidRPr="00091EA2">
        <w:rPr>
          <w:rFonts w:asciiTheme="minorHAnsi" w:hAnsiTheme="minorHAnsi" w:cstheme="minorHAnsi"/>
          <w:color w:val="auto"/>
        </w:rPr>
        <w:t>komunikacji elektronicznej w postępowaniu o udziel</w:t>
      </w:r>
      <w:r>
        <w:rPr>
          <w:rFonts w:asciiTheme="minorHAnsi" w:hAnsiTheme="minorHAnsi" w:cstheme="minorHAnsi"/>
          <w:color w:val="auto"/>
        </w:rPr>
        <w:t>enie zamówienia publicznego lub</w:t>
      </w:r>
      <w:r w:rsidR="0084320C" w:rsidRPr="00091EA2">
        <w:rPr>
          <w:rFonts w:asciiTheme="minorHAnsi" w:hAnsiTheme="minorHAnsi" w:cstheme="minorHAnsi"/>
          <w:color w:val="auto"/>
        </w:rPr>
        <w:t xml:space="preserve"> </w:t>
      </w:r>
      <w:r w:rsidR="00630A2D" w:rsidRPr="00091EA2">
        <w:rPr>
          <w:rFonts w:asciiTheme="minorHAnsi" w:hAnsiTheme="minorHAnsi" w:cstheme="minorHAnsi"/>
          <w:color w:val="auto"/>
        </w:rPr>
        <w:t xml:space="preserve">konkursu </w:t>
      </w:r>
    </w:p>
    <w:p w14:paraId="24F3C008" w14:textId="77777777" w:rsidR="00CF6347" w:rsidRDefault="00CF6347" w:rsidP="00091EA2">
      <w:pPr>
        <w:tabs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</w:t>
      </w:r>
      <w:r w:rsidR="00630A2D" w:rsidRPr="00091EA2">
        <w:rPr>
          <w:rFonts w:asciiTheme="minorHAnsi" w:hAnsiTheme="minorHAnsi" w:cstheme="minorHAnsi"/>
          <w:color w:val="auto"/>
        </w:rPr>
        <w:t>(Dz.U. 2020 poz.2452).Cyfr</w:t>
      </w:r>
      <w:r>
        <w:rPr>
          <w:rFonts w:asciiTheme="minorHAnsi" w:hAnsiTheme="minorHAnsi" w:cstheme="minorHAnsi"/>
          <w:color w:val="auto"/>
        </w:rPr>
        <w:t>owe odwzorowanie pełnomocnictwa</w:t>
      </w:r>
      <w:r w:rsidR="0084320C" w:rsidRPr="00091EA2">
        <w:rPr>
          <w:rFonts w:asciiTheme="minorHAnsi" w:hAnsiTheme="minorHAnsi" w:cstheme="minorHAnsi"/>
          <w:color w:val="auto"/>
        </w:rPr>
        <w:t xml:space="preserve">  </w:t>
      </w:r>
      <w:r w:rsidR="00630A2D" w:rsidRPr="00091EA2">
        <w:rPr>
          <w:rFonts w:asciiTheme="minorHAnsi" w:hAnsiTheme="minorHAnsi" w:cstheme="minorHAnsi"/>
          <w:color w:val="auto"/>
        </w:rPr>
        <w:t xml:space="preserve">sporządzonego w postaci </w:t>
      </w:r>
      <w:r>
        <w:rPr>
          <w:rFonts w:asciiTheme="minorHAnsi" w:hAnsiTheme="minorHAnsi" w:cstheme="minorHAnsi"/>
          <w:color w:val="auto"/>
        </w:rPr>
        <w:t xml:space="preserve">   </w:t>
      </w:r>
    </w:p>
    <w:p w14:paraId="6EA54C06" w14:textId="5B7B89C2" w:rsidR="00633A93" w:rsidRPr="00091EA2" w:rsidRDefault="00CF6347" w:rsidP="00CF6347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</w:t>
      </w:r>
      <w:r w:rsidR="00630A2D" w:rsidRPr="00091EA2">
        <w:rPr>
          <w:rFonts w:asciiTheme="minorHAnsi" w:hAnsiTheme="minorHAnsi" w:cstheme="minorHAnsi"/>
          <w:color w:val="auto"/>
        </w:rPr>
        <w:t xml:space="preserve">papierowej nie może być uwierzytelnione </w:t>
      </w:r>
      <w:r>
        <w:rPr>
          <w:rFonts w:asciiTheme="minorHAnsi" w:hAnsiTheme="minorHAnsi" w:cstheme="minorHAnsi"/>
          <w:color w:val="auto"/>
        </w:rPr>
        <w:t xml:space="preserve">przez </w:t>
      </w:r>
      <w:r w:rsidR="00630A2D" w:rsidRPr="00091EA2">
        <w:rPr>
          <w:rFonts w:asciiTheme="minorHAnsi" w:hAnsiTheme="minorHAnsi" w:cstheme="minorHAnsi"/>
          <w:color w:val="auto"/>
        </w:rPr>
        <w:t>upełnomocnionego.</w:t>
      </w:r>
      <w:r w:rsidR="0084320C" w:rsidRPr="00091EA2">
        <w:rPr>
          <w:rFonts w:asciiTheme="minorHAnsi" w:hAnsiTheme="minorHAnsi" w:cstheme="minorHAnsi"/>
          <w:color w:val="auto"/>
        </w:rPr>
        <w:t xml:space="preserve">  </w:t>
      </w:r>
    </w:p>
    <w:p w14:paraId="65974351" w14:textId="77777777" w:rsidR="00CF6347" w:rsidRDefault="00CF6347" w:rsidP="00091EA2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84320C" w:rsidRPr="00091EA2">
        <w:rPr>
          <w:rFonts w:asciiTheme="minorHAnsi" w:hAnsiTheme="minorHAnsi" w:cstheme="minorHAnsi"/>
          <w:sz w:val="22"/>
          <w:szCs w:val="22"/>
        </w:rPr>
        <w:t xml:space="preserve"> 9. </w:t>
      </w:r>
      <w:r w:rsidR="000D0802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Podpisy kwalifikowane wykorzystywane przez Wykona</w:t>
      </w:r>
      <w:r>
        <w:rPr>
          <w:rFonts w:asciiTheme="minorHAnsi" w:hAnsiTheme="minorHAnsi" w:cstheme="minorHAnsi"/>
          <w:sz w:val="22"/>
          <w:szCs w:val="22"/>
        </w:rPr>
        <w:t xml:space="preserve">wców do podpisywania wszelkich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plików </w:t>
      </w:r>
    </w:p>
    <w:p w14:paraId="0891B2E6" w14:textId="77777777" w:rsidR="00CF6347" w:rsidRDefault="00CF6347" w:rsidP="00091EA2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muszą spełniać rozporządzenie Parlamentu Europej</w:t>
      </w:r>
      <w:r>
        <w:rPr>
          <w:rFonts w:asciiTheme="minorHAnsi" w:hAnsiTheme="minorHAnsi" w:cstheme="minorHAnsi"/>
          <w:sz w:val="22"/>
          <w:szCs w:val="22"/>
        </w:rPr>
        <w:t xml:space="preserve">skiego i Rady (UE) nr 910/2014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 dnia 23 lipca </w:t>
      </w:r>
    </w:p>
    <w:p w14:paraId="41EB13CB" w14:textId="77777777" w:rsidR="00CF6347" w:rsidRDefault="00CF6347" w:rsidP="00091EA2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2014 roku w sprawie identyfikacji elek</w:t>
      </w:r>
      <w:r>
        <w:rPr>
          <w:rFonts w:asciiTheme="minorHAnsi" w:hAnsiTheme="minorHAnsi" w:cstheme="minorHAnsi"/>
          <w:sz w:val="22"/>
          <w:szCs w:val="22"/>
        </w:rPr>
        <w:t xml:space="preserve">tronicznej i usług zaufania w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odniesieniu do transakcji </w:t>
      </w:r>
    </w:p>
    <w:p w14:paraId="4D743CEB" w14:textId="61A72E35" w:rsidR="00D816D7" w:rsidRDefault="00D816D7" w:rsidP="00091EA2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elektronicznych na ryn</w:t>
      </w:r>
      <w:r>
        <w:rPr>
          <w:rFonts w:asciiTheme="minorHAnsi" w:hAnsiTheme="minorHAnsi" w:cstheme="minorHAnsi"/>
          <w:sz w:val="22"/>
          <w:szCs w:val="22"/>
        </w:rPr>
        <w:t xml:space="preserve">ku wewnętrznym oraz uchylające </w:t>
      </w:r>
      <w:r w:rsidR="00932596" w:rsidRPr="00091EA2">
        <w:rPr>
          <w:rFonts w:asciiTheme="minorHAnsi" w:hAnsiTheme="minorHAnsi" w:cstheme="minorHAnsi"/>
          <w:sz w:val="22"/>
          <w:szCs w:val="22"/>
        </w:rPr>
        <w:t>dyrektywę 1999/93/WE (Dz.U. UE.L. 2014</w:t>
      </w:r>
      <w:r>
        <w:rPr>
          <w:rFonts w:asciiTheme="minorHAnsi" w:hAnsiTheme="minorHAnsi" w:cstheme="minorHAnsi"/>
          <w:sz w:val="22"/>
          <w:szCs w:val="22"/>
        </w:rPr>
        <w:t>r.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A2BE8E" w14:textId="19E36E3B" w:rsidR="00932596" w:rsidRPr="00091EA2" w:rsidRDefault="00D816D7" w:rsidP="00D816D7">
      <w:pPr>
        <w:pStyle w:val="Teksttreci20"/>
        <w:shd w:val="clear" w:color="auto" w:fill="auto"/>
        <w:tabs>
          <w:tab w:val="left" w:pos="142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nr 257 poz. 73</w:t>
      </w:r>
      <w:r>
        <w:rPr>
          <w:rFonts w:asciiTheme="minorHAnsi" w:hAnsiTheme="minorHAnsi" w:cstheme="minorHAnsi"/>
          <w:sz w:val="22"/>
          <w:szCs w:val="22"/>
        </w:rPr>
        <w:t xml:space="preserve">, z późn. zm.), zw. również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rozporządzeniem </w:t>
      </w:r>
      <w:proofErr w:type="spellStart"/>
      <w:r w:rsidR="00932596" w:rsidRPr="00091EA2">
        <w:rPr>
          <w:rFonts w:asciiTheme="minorHAnsi" w:hAnsiTheme="minorHAnsi" w:cstheme="minorHAnsi"/>
          <w:sz w:val="22"/>
          <w:szCs w:val="22"/>
        </w:rPr>
        <w:t>elDAS</w:t>
      </w:r>
      <w:proofErr w:type="spellEnd"/>
      <w:r w:rsidR="00932596" w:rsidRPr="00091EA2">
        <w:rPr>
          <w:rFonts w:asciiTheme="minorHAnsi" w:hAnsiTheme="minorHAnsi" w:cstheme="minorHAnsi"/>
          <w:sz w:val="22"/>
          <w:szCs w:val="22"/>
        </w:rPr>
        <w:t xml:space="preserve"> - od 1 lipca 2016 roku.</w:t>
      </w:r>
    </w:p>
    <w:p w14:paraId="2CF52345" w14:textId="77777777" w:rsidR="00D816D7" w:rsidRDefault="00D816D7" w:rsidP="00091EA2">
      <w:pPr>
        <w:pStyle w:val="Teksttreci20"/>
        <w:shd w:val="clear" w:color="auto" w:fill="auto"/>
        <w:tabs>
          <w:tab w:val="left" w:pos="567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10. W przypadku wykorzystania formatu podpisu </w:t>
      </w:r>
      <w:proofErr w:type="spellStart"/>
      <w:r w:rsidR="00932596" w:rsidRPr="00091EA2">
        <w:rPr>
          <w:rFonts w:asciiTheme="minorHAnsi" w:hAnsiTheme="minorHAnsi" w:cstheme="minorHAnsi"/>
          <w:sz w:val="22"/>
          <w:szCs w:val="22"/>
        </w:rPr>
        <w:t>XAdE</w:t>
      </w:r>
      <w:r>
        <w:rPr>
          <w:rFonts w:asciiTheme="minorHAnsi" w:hAnsiTheme="minorHAnsi" w:cstheme="minorHAnsi"/>
          <w:sz w:val="22"/>
          <w:szCs w:val="22"/>
        </w:rPr>
        <w:t>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zewnętrzny Zamawiający wymaga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dołączenia </w:t>
      </w:r>
    </w:p>
    <w:p w14:paraId="53373B21" w14:textId="77777777" w:rsidR="00D816D7" w:rsidRDefault="00D816D7" w:rsidP="00091EA2">
      <w:pPr>
        <w:pStyle w:val="Teksttreci20"/>
        <w:shd w:val="clear" w:color="auto" w:fill="auto"/>
        <w:tabs>
          <w:tab w:val="left" w:pos="567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odpowiedniej ilości plików tj. podpisywanych plików z danymi o</w:t>
      </w:r>
      <w:r>
        <w:rPr>
          <w:rFonts w:asciiTheme="minorHAnsi" w:hAnsiTheme="minorHAnsi" w:cstheme="minorHAnsi"/>
          <w:sz w:val="22"/>
          <w:szCs w:val="22"/>
        </w:rPr>
        <w:t xml:space="preserve">raz plików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podpisu w formacie </w:t>
      </w:r>
    </w:p>
    <w:p w14:paraId="1574EF28" w14:textId="06F53A45" w:rsidR="00932596" w:rsidRPr="00091EA2" w:rsidRDefault="00D816D7" w:rsidP="00091EA2">
      <w:pPr>
        <w:pStyle w:val="Teksttreci20"/>
        <w:shd w:val="clear" w:color="auto" w:fill="auto"/>
        <w:tabs>
          <w:tab w:val="left" w:pos="567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spellStart"/>
      <w:r w:rsidR="00932596" w:rsidRPr="00091EA2">
        <w:rPr>
          <w:rFonts w:asciiTheme="minorHAnsi" w:hAnsiTheme="minorHAnsi" w:cstheme="minorHAnsi"/>
          <w:sz w:val="22"/>
          <w:szCs w:val="22"/>
        </w:rPr>
        <w:t>XAdES</w:t>
      </w:r>
      <w:proofErr w:type="spellEnd"/>
      <w:r w:rsidR="00932596" w:rsidRPr="00091EA2">
        <w:rPr>
          <w:rFonts w:asciiTheme="minorHAnsi" w:hAnsiTheme="minorHAnsi" w:cstheme="minorHAnsi"/>
          <w:sz w:val="22"/>
          <w:szCs w:val="22"/>
        </w:rPr>
        <w:t>.</w:t>
      </w:r>
    </w:p>
    <w:p w14:paraId="2401E5C5" w14:textId="77777777" w:rsidR="00D816D7" w:rsidRDefault="00D816D7" w:rsidP="00091EA2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11.  Zgodnie z definicją dokumentu elektronicznego z art. 3</w:t>
      </w:r>
      <w:r>
        <w:rPr>
          <w:rFonts w:asciiTheme="minorHAnsi" w:hAnsiTheme="minorHAnsi" w:cstheme="minorHAnsi"/>
          <w:sz w:val="22"/>
          <w:szCs w:val="22"/>
        </w:rPr>
        <w:t xml:space="preserve"> ust. 2 ustawy z dnia 17 lutego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2005  r. </w:t>
      </w:r>
    </w:p>
    <w:p w14:paraId="78EF256E" w14:textId="77777777" w:rsidR="00D816D7" w:rsidRDefault="00D816D7" w:rsidP="00091EA2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o informatyzacji działalności podmiotów r</w:t>
      </w:r>
      <w:r>
        <w:rPr>
          <w:rFonts w:asciiTheme="minorHAnsi" w:hAnsiTheme="minorHAnsi" w:cstheme="minorHAnsi"/>
          <w:sz w:val="22"/>
          <w:szCs w:val="22"/>
        </w:rPr>
        <w:t xml:space="preserve">ealizujących zadania publiczne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932596" w:rsidRPr="00091EA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32596" w:rsidRPr="00091EA2">
        <w:rPr>
          <w:rFonts w:asciiTheme="minorHAnsi" w:hAnsiTheme="minorHAnsi" w:cstheme="minorHAnsi"/>
          <w:sz w:val="22"/>
          <w:szCs w:val="22"/>
        </w:rPr>
        <w:t xml:space="preserve">. Dz. U. z 2021r. poz. </w:t>
      </w:r>
    </w:p>
    <w:p w14:paraId="40157A65" w14:textId="77777777" w:rsidR="00D816D7" w:rsidRDefault="00D816D7" w:rsidP="00091EA2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2070, z późn. zm.), </w:t>
      </w:r>
      <w:r>
        <w:rPr>
          <w:rFonts w:asciiTheme="minorHAnsi" w:hAnsiTheme="minorHAnsi" w:cstheme="minorHAnsi"/>
          <w:sz w:val="22"/>
          <w:szCs w:val="22"/>
        </w:rPr>
        <w:t xml:space="preserve">opatrzenie pliku zawierającego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skompresowane dane kwalifikowanym </w:t>
      </w:r>
    </w:p>
    <w:p w14:paraId="176A5EE8" w14:textId="77777777" w:rsidR="00D816D7" w:rsidRDefault="00D816D7" w:rsidP="00091EA2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podpisem e</w:t>
      </w:r>
      <w:r>
        <w:rPr>
          <w:rFonts w:asciiTheme="minorHAnsi" w:hAnsiTheme="minorHAnsi" w:cstheme="minorHAnsi"/>
          <w:sz w:val="22"/>
          <w:szCs w:val="22"/>
        </w:rPr>
        <w:t xml:space="preserve">lektronicznym jest jednoznaczne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 podpisaniem oryginału dokumentu, z wyjątkiem </w:t>
      </w:r>
    </w:p>
    <w:p w14:paraId="0E2136D3" w14:textId="77777777" w:rsidR="00D816D7" w:rsidRDefault="00D816D7" w:rsidP="00091EA2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ko</w:t>
      </w:r>
      <w:r>
        <w:rPr>
          <w:rFonts w:asciiTheme="minorHAnsi" w:hAnsiTheme="minorHAnsi" w:cstheme="minorHAnsi"/>
          <w:sz w:val="22"/>
          <w:szCs w:val="22"/>
        </w:rPr>
        <w:t xml:space="preserve">pii poświadczonych odpowiednio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przez innego Wykonawcę ubiegającego się wspólnie z nim o </w:t>
      </w:r>
    </w:p>
    <w:p w14:paraId="2EA798AB" w14:textId="77777777" w:rsidR="00D816D7" w:rsidRDefault="00D816D7" w:rsidP="00091EA2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udzielenie zamówienia,  </w:t>
      </w:r>
      <w:r w:rsidR="00932596" w:rsidRPr="00091EA2">
        <w:rPr>
          <w:rFonts w:asciiTheme="minorHAnsi" w:hAnsiTheme="minorHAnsi" w:cstheme="minorHAnsi"/>
          <w:sz w:val="22"/>
          <w:szCs w:val="22"/>
        </w:rPr>
        <w:t>przez  podmiot, na którego zdolnościach lub sytuacji polega Wykonawca,</w:t>
      </w:r>
    </w:p>
    <w:p w14:paraId="42079365" w14:textId="2752D8E1" w:rsidR="00932596" w:rsidRPr="00091EA2" w:rsidRDefault="00D816D7" w:rsidP="00D816D7">
      <w:pPr>
        <w:pStyle w:val="Teksttreci20"/>
        <w:shd w:val="clear" w:color="auto" w:fill="auto"/>
        <w:tabs>
          <w:tab w:val="left" w:pos="142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albo przez </w:t>
      </w:r>
      <w:r w:rsidR="00932596" w:rsidRPr="00091EA2">
        <w:rPr>
          <w:rFonts w:asciiTheme="minorHAnsi" w:hAnsiTheme="minorHAnsi" w:cstheme="minorHAnsi"/>
          <w:sz w:val="22"/>
          <w:szCs w:val="22"/>
        </w:rPr>
        <w:t>podwykonawcę.</w:t>
      </w:r>
    </w:p>
    <w:p w14:paraId="284F5CBA" w14:textId="77777777" w:rsidR="00D816D7" w:rsidRDefault="00D816D7" w:rsidP="00091EA2">
      <w:pPr>
        <w:pStyle w:val="Teksttreci20"/>
        <w:shd w:val="clear" w:color="auto" w:fill="auto"/>
        <w:tabs>
          <w:tab w:val="left" w:pos="426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12 . Poprzez oryginał należy rozumieć dokument pod</w:t>
      </w:r>
      <w:r>
        <w:rPr>
          <w:rFonts w:asciiTheme="minorHAnsi" w:hAnsiTheme="minorHAnsi" w:cstheme="minorHAnsi"/>
          <w:sz w:val="22"/>
          <w:szCs w:val="22"/>
        </w:rPr>
        <w:t>pisany kwalifikowanym podpisem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elektronicznym</w:t>
      </w:r>
    </w:p>
    <w:p w14:paraId="2D0DABA6" w14:textId="57F664A1" w:rsidR="00D816D7" w:rsidRDefault="00D816D7" w:rsidP="00D816D7">
      <w:pPr>
        <w:pStyle w:val="Teksttreci20"/>
        <w:shd w:val="clear" w:color="auto" w:fill="auto"/>
        <w:tabs>
          <w:tab w:val="left" w:pos="142"/>
          <w:tab w:val="left" w:pos="426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lub podpisem zaufanym lub podpis</w:t>
      </w:r>
      <w:r>
        <w:rPr>
          <w:rFonts w:asciiTheme="minorHAnsi" w:hAnsiTheme="minorHAnsi" w:cstheme="minorHAnsi"/>
          <w:sz w:val="22"/>
          <w:szCs w:val="22"/>
        </w:rPr>
        <w:t>em osobistym przez osobę/</w:t>
      </w:r>
      <w:r w:rsidR="00932596" w:rsidRPr="00091EA2">
        <w:rPr>
          <w:rFonts w:asciiTheme="minorHAnsi" w:hAnsiTheme="minorHAnsi" w:cstheme="minorHAnsi"/>
          <w:sz w:val="22"/>
          <w:szCs w:val="22"/>
        </w:rPr>
        <w:t>upoważnioną</w:t>
      </w:r>
      <w:r>
        <w:rPr>
          <w:rFonts w:asciiTheme="minorHAnsi" w:hAnsiTheme="minorHAnsi" w:cstheme="minorHAnsi"/>
          <w:sz w:val="22"/>
          <w:szCs w:val="22"/>
        </w:rPr>
        <w:t xml:space="preserve"> ,osoby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/upoważnione. </w:t>
      </w:r>
    </w:p>
    <w:p w14:paraId="60C6615C" w14:textId="77777777" w:rsidR="00D816D7" w:rsidRDefault="00D816D7" w:rsidP="00091EA2">
      <w:pPr>
        <w:pStyle w:val="Teksttreci20"/>
        <w:shd w:val="clear" w:color="auto" w:fill="auto"/>
        <w:tabs>
          <w:tab w:val="left" w:pos="426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Poświadczenie za z</w:t>
      </w:r>
      <w:r>
        <w:rPr>
          <w:rFonts w:asciiTheme="minorHAnsi" w:hAnsiTheme="minorHAnsi" w:cstheme="minorHAnsi"/>
          <w:sz w:val="22"/>
          <w:szCs w:val="22"/>
        </w:rPr>
        <w:t xml:space="preserve">godność z oryginałem następuje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w formie elektronicznej podpisanej </w:t>
      </w:r>
    </w:p>
    <w:p w14:paraId="05B06D2A" w14:textId="77777777" w:rsidR="00D816D7" w:rsidRDefault="00D816D7" w:rsidP="00091EA2">
      <w:pPr>
        <w:pStyle w:val="Teksttreci20"/>
        <w:shd w:val="clear" w:color="auto" w:fill="auto"/>
        <w:tabs>
          <w:tab w:val="left" w:pos="426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kwalifikowan</w:t>
      </w:r>
      <w:r>
        <w:rPr>
          <w:rFonts w:asciiTheme="minorHAnsi" w:hAnsiTheme="minorHAnsi" w:cstheme="minorHAnsi"/>
          <w:sz w:val="22"/>
          <w:szCs w:val="22"/>
        </w:rPr>
        <w:t xml:space="preserve">ym podpisem elektronicznym lub </w:t>
      </w:r>
      <w:r w:rsidR="00932596" w:rsidRPr="00091EA2">
        <w:rPr>
          <w:rFonts w:asciiTheme="minorHAnsi" w:hAnsiTheme="minorHAnsi" w:cstheme="minorHAnsi"/>
          <w:sz w:val="22"/>
          <w:szCs w:val="22"/>
        </w:rPr>
        <w:t>podpisem zaufanym lub podpisem osobistym przez</w:t>
      </w:r>
    </w:p>
    <w:p w14:paraId="37AE5692" w14:textId="28AF9D26" w:rsidR="00932596" w:rsidRPr="00091EA2" w:rsidRDefault="00D816D7" w:rsidP="00D816D7">
      <w:pPr>
        <w:pStyle w:val="Teksttreci20"/>
        <w:shd w:val="clear" w:color="auto" w:fill="auto"/>
        <w:tabs>
          <w:tab w:val="left" w:pos="142"/>
          <w:tab w:val="left" w:pos="426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osobę/</w:t>
      </w:r>
      <w:r w:rsidR="00932596" w:rsidRPr="00091EA2">
        <w:rPr>
          <w:rFonts w:asciiTheme="minorHAnsi" w:hAnsiTheme="minorHAnsi" w:cstheme="minorHAnsi"/>
          <w:sz w:val="22"/>
          <w:szCs w:val="22"/>
        </w:rPr>
        <w:t>upoważnioną</w:t>
      </w:r>
      <w:r>
        <w:rPr>
          <w:rFonts w:asciiTheme="minorHAnsi" w:hAnsiTheme="minorHAnsi" w:cstheme="minorHAnsi"/>
          <w:sz w:val="22"/>
          <w:szCs w:val="22"/>
        </w:rPr>
        <w:t xml:space="preserve"> ,osoby</w:t>
      </w:r>
      <w:r w:rsidR="00932596" w:rsidRPr="00091EA2">
        <w:rPr>
          <w:rFonts w:asciiTheme="minorHAnsi" w:hAnsiTheme="minorHAnsi" w:cstheme="minorHAnsi"/>
          <w:sz w:val="22"/>
          <w:szCs w:val="22"/>
        </w:rPr>
        <w:t>/upoważnione.</w:t>
      </w:r>
    </w:p>
    <w:p w14:paraId="574DA4AF" w14:textId="77777777" w:rsidR="00D816D7" w:rsidRDefault="00D816D7" w:rsidP="00D816D7">
      <w:pPr>
        <w:pStyle w:val="Teksttreci20"/>
        <w:shd w:val="clear" w:color="auto" w:fill="auto"/>
        <w:tabs>
          <w:tab w:val="left" w:pos="142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13.  Poświadczenia za zgodność z oryginałem dokonuje odpowiednio Wykonawca, podmiot, na którego </w:t>
      </w:r>
    </w:p>
    <w:p w14:paraId="1AE577FA" w14:textId="77777777" w:rsidR="00D816D7" w:rsidRDefault="00D816D7" w:rsidP="00D816D7">
      <w:pPr>
        <w:pStyle w:val="Teksttreci20"/>
        <w:shd w:val="clear" w:color="auto" w:fill="auto"/>
        <w:tabs>
          <w:tab w:val="left" w:pos="142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zdolnościach lub sytuacji polega</w:t>
      </w:r>
      <w:r>
        <w:rPr>
          <w:rFonts w:asciiTheme="minorHAnsi" w:hAnsiTheme="minorHAnsi" w:cstheme="minorHAnsi"/>
          <w:sz w:val="22"/>
          <w:szCs w:val="22"/>
        </w:rPr>
        <w:t xml:space="preserve"> Wykonawca, Wykonawcy wspólnie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ubiegający się o udzielenie </w:t>
      </w:r>
    </w:p>
    <w:p w14:paraId="40D6AAC9" w14:textId="77777777" w:rsidR="00D816D7" w:rsidRDefault="00D816D7" w:rsidP="00D816D7">
      <w:pPr>
        <w:pStyle w:val="Teksttreci20"/>
        <w:shd w:val="clear" w:color="auto" w:fill="auto"/>
        <w:tabs>
          <w:tab w:val="left" w:pos="142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zamówienia publiczneg</w:t>
      </w:r>
      <w:r>
        <w:rPr>
          <w:rFonts w:asciiTheme="minorHAnsi" w:hAnsiTheme="minorHAnsi" w:cstheme="minorHAnsi"/>
          <w:sz w:val="22"/>
          <w:szCs w:val="22"/>
        </w:rPr>
        <w:t xml:space="preserve">o albo podwykonawca, w zakresie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dokumentów, które każdego z nich </w:t>
      </w:r>
    </w:p>
    <w:p w14:paraId="363BE074" w14:textId="7F063718" w:rsidR="00932596" w:rsidRPr="00091EA2" w:rsidRDefault="00D816D7" w:rsidP="00D816D7">
      <w:pPr>
        <w:pStyle w:val="Teksttreci20"/>
        <w:shd w:val="clear" w:color="auto" w:fill="auto"/>
        <w:tabs>
          <w:tab w:val="left" w:pos="142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dotyczą.</w:t>
      </w:r>
    </w:p>
    <w:p w14:paraId="4E22E2BE" w14:textId="77777777" w:rsidR="00D816D7" w:rsidRDefault="00D816D7" w:rsidP="00091EA2">
      <w:pPr>
        <w:pStyle w:val="Teksttreci20"/>
        <w:shd w:val="clear" w:color="auto" w:fill="auto"/>
        <w:tabs>
          <w:tab w:val="left" w:pos="709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14. Maksymalny rozmiar jednego pliku przesyłanego</w:t>
      </w:r>
      <w:r>
        <w:rPr>
          <w:rFonts w:asciiTheme="minorHAnsi" w:hAnsiTheme="minorHAnsi" w:cstheme="minorHAnsi"/>
          <w:sz w:val="22"/>
          <w:szCs w:val="22"/>
        </w:rPr>
        <w:t xml:space="preserve"> za pośrednictwem dedykowanych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formularzy do: </w:t>
      </w:r>
    </w:p>
    <w:p w14:paraId="2E6E686D" w14:textId="77777777" w:rsidR="00D816D7" w:rsidRDefault="00D816D7" w:rsidP="00091EA2">
      <w:pPr>
        <w:pStyle w:val="Teksttreci20"/>
        <w:shd w:val="clear" w:color="auto" w:fill="auto"/>
        <w:tabs>
          <w:tab w:val="left" w:pos="709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złożenia, zmiany, wycofania ofer</w:t>
      </w:r>
      <w:r>
        <w:rPr>
          <w:rFonts w:asciiTheme="minorHAnsi" w:hAnsiTheme="minorHAnsi" w:cstheme="minorHAnsi"/>
          <w:sz w:val="22"/>
          <w:szCs w:val="22"/>
        </w:rPr>
        <w:t xml:space="preserve">ty wynosi 150 MB natomiast przy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komunikacji wielkość pliku to </w:t>
      </w:r>
    </w:p>
    <w:p w14:paraId="321E8B92" w14:textId="19C3C823" w:rsidR="00932596" w:rsidRPr="00091EA2" w:rsidRDefault="00D816D7" w:rsidP="00091EA2">
      <w:pPr>
        <w:pStyle w:val="Teksttreci20"/>
        <w:shd w:val="clear" w:color="auto" w:fill="auto"/>
        <w:tabs>
          <w:tab w:val="left" w:pos="709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maksymalnie 500 MB.</w:t>
      </w:r>
    </w:p>
    <w:p w14:paraId="2BBBDE13" w14:textId="77777777" w:rsidR="00D816D7" w:rsidRDefault="00D816D7" w:rsidP="00091EA2">
      <w:pPr>
        <w:pStyle w:val="Teksttreci20"/>
        <w:shd w:val="clear" w:color="auto" w:fill="auto"/>
        <w:tabs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15. Zgodnie z </w:t>
      </w:r>
      <w:r w:rsidR="00932596" w:rsidRPr="00091EA2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="00932596" w:rsidRPr="00091EA2">
        <w:rPr>
          <w:rFonts w:asciiTheme="minorHAnsi" w:hAnsiTheme="minorHAnsi" w:cstheme="minorHAnsi"/>
          <w:sz w:val="22"/>
          <w:szCs w:val="22"/>
        </w:rPr>
        <w:t>18 ust. 3 ustawy Pzp, nie ujawnia się inf</w:t>
      </w:r>
      <w:r>
        <w:rPr>
          <w:rFonts w:asciiTheme="minorHAnsi" w:hAnsiTheme="minorHAnsi" w:cstheme="minorHAnsi"/>
          <w:sz w:val="22"/>
          <w:szCs w:val="22"/>
        </w:rPr>
        <w:t xml:space="preserve">ormacji stanowiących tajemnicę </w:t>
      </w:r>
    </w:p>
    <w:p w14:paraId="12B95233" w14:textId="77777777" w:rsidR="00D816D7" w:rsidRDefault="00D816D7" w:rsidP="00091EA2">
      <w:pPr>
        <w:pStyle w:val="Teksttreci20"/>
        <w:shd w:val="clear" w:color="auto" w:fill="auto"/>
        <w:tabs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przedsiębiorstwa, w rozumieniu przepisów ustawy z dnia 16</w:t>
      </w:r>
      <w:r>
        <w:rPr>
          <w:rFonts w:asciiTheme="minorHAnsi" w:hAnsiTheme="minorHAnsi" w:cstheme="minorHAnsi"/>
          <w:sz w:val="22"/>
          <w:szCs w:val="22"/>
        </w:rPr>
        <w:t xml:space="preserve"> kwietnia 1993 r. o zwalczaniu </w:t>
      </w:r>
    </w:p>
    <w:p w14:paraId="0063B242" w14:textId="77777777" w:rsidR="00D816D7" w:rsidRDefault="00D816D7" w:rsidP="00091EA2">
      <w:pPr>
        <w:pStyle w:val="Teksttreci20"/>
        <w:shd w:val="clear" w:color="auto" w:fill="auto"/>
        <w:tabs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nieuczciwej konkurencji (</w:t>
      </w:r>
      <w:proofErr w:type="spellStart"/>
      <w:r w:rsidR="00932596" w:rsidRPr="00091EA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32596" w:rsidRPr="00091EA2">
        <w:rPr>
          <w:rFonts w:asciiTheme="minorHAnsi" w:hAnsiTheme="minorHAnsi" w:cstheme="minorHAnsi"/>
          <w:sz w:val="22"/>
          <w:szCs w:val="22"/>
        </w:rPr>
        <w:t>. Dz. U. z 2022 r., poz. 1233, z</w:t>
      </w:r>
      <w:r>
        <w:rPr>
          <w:rFonts w:asciiTheme="minorHAnsi" w:hAnsiTheme="minorHAnsi" w:cstheme="minorHAnsi"/>
          <w:sz w:val="22"/>
          <w:szCs w:val="22"/>
        </w:rPr>
        <w:t xml:space="preserve"> późn. zm.), jeżeli Wykonawca,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nie później</w:t>
      </w:r>
    </w:p>
    <w:p w14:paraId="780D20C0" w14:textId="77777777" w:rsidR="00D816D7" w:rsidRDefault="00D816D7" w:rsidP="00091EA2">
      <w:pPr>
        <w:pStyle w:val="Teksttreci20"/>
        <w:shd w:val="clear" w:color="auto" w:fill="auto"/>
        <w:tabs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niż w terminie składania ofert, w sposób niebud</w:t>
      </w:r>
      <w:r>
        <w:rPr>
          <w:rFonts w:asciiTheme="minorHAnsi" w:hAnsiTheme="minorHAnsi" w:cstheme="minorHAnsi"/>
          <w:sz w:val="22"/>
          <w:szCs w:val="22"/>
        </w:rPr>
        <w:t xml:space="preserve">zący wątpliwości zastrzegł, że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nie mogą być one </w:t>
      </w:r>
    </w:p>
    <w:p w14:paraId="09770B77" w14:textId="77777777" w:rsidR="00D816D7" w:rsidRDefault="00D816D7" w:rsidP="00091EA2">
      <w:pPr>
        <w:pStyle w:val="Teksttreci20"/>
        <w:shd w:val="clear" w:color="auto" w:fill="auto"/>
        <w:tabs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udostępniane oraz wykazał, załąc</w:t>
      </w:r>
      <w:r>
        <w:rPr>
          <w:rFonts w:asciiTheme="minorHAnsi" w:hAnsiTheme="minorHAnsi" w:cstheme="minorHAnsi"/>
          <w:sz w:val="22"/>
          <w:szCs w:val="22"/>
        </w:rPr>
        <w:t xml:space="preserve">zając stosowne wyjaśnienia, iż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zastrzeżone informacje stanowią </w:t>
      </w:r>
    </w:p>
    <w:p w14:paraId="2D836CEF" w14:textId="77777777" w:rsidR="00D816D7" w:rsidRDefault="00D816D7" w:rsidP="00091EA2">
      <w:pPr>
        <w:pStyle w:val="Teksttreci20"/>
        <w:shd w:val="clear" w:color="auto" w:fill="auto"/>
        <w:tabs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tajemnicę przedsiębiorstwa. Na platformie w formularzu  składania oferty znajduje się miejsce </w:t>
      </w:r>
    </w:p>
    <w:p w14:paraId="58DD3A2D" w14:textId="7EEB1046" w:rsidR="00932596" w:rsidRPr="00091EA2" w:rsidRDefault="00D816D7" w:rsidP="00D816D7">
      <w:pPr>
        <w:pStyle w:val="Teksttreci20"/>
        <w:shd w:val="clear" w:color="auto" w:fill="auto"/>
        <w:tabs>
          <w:tab w:val="left" w:pos="142"/>
          <w:tab w:val="left" w:pos="426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wyznaczone do dołąc</w:t>
      </w:r>
      <w:r>
        <w:rPr>
          <w:rFonts w:asciiTheme="minorHAnsi" w:hAnsiTheme="minorHAnsi" w:cstheme="minorHAnsi"/>
          <w:sz w:val="22"/>
          <w:szCs w:val="22"/>
        </w:rPr>
        <w:t>zenia części oferty stanowiącej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 tajemnicę przedsiębiorstwa.</w:t>
      </w:r>
    </w:p>
    <w:p w14:paraId="7C73679B" w14:textId="77777777" w:rsidR="00B2300D" w:rsidRDefault="00D816D7" w:rsidP="00B2300D">
      <w:pPr>
        <w:pStyle w:val="Teksttreci20"/>
        <w:shd w:val="clear" w:color="auto" w:fill="auto"/>
        <w:tabs>
          <w:tab w:val="left" w:pos="142"/>
          <w:tab w:val="left" w:pos="284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16.  Wykonawca, za pośrednictwem platformy może przed upływem terminu do składania ofert zmienić </w:t>
      </w:r>
    </w:p>
    <w:p w14:paraId="3A0DBDE5" w14:textId="02A1C332" w:rsidR="00932596" w:rsidRPr="00091EA2" w:rsidRDefault="00B2300D" w:rsidP="00B2300D">
      <w:pPr>
        <w:pStyle w:val="Teksttreci20"/>
        <w:shd w:val="clear" w:color="auto" w:fill="auto"/>
        <w:tabs>
          <w:tab w:val="left" w:pos="142"/>
          <w:tab w:val="left" w:pos="284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lub wycofać ofertę.</w:t>
      </w:r>
    </w:p>
    <w:p w14:paraId="07798385" w14:textId="53A4CC1D" w:rsidR="00B2300D" w:rsidRDefault="00D816D7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2300D">
        <w:rPr>
          <w:rFonts w:asciiTheme="minorHAnsi" w:hAnsiTheme="minorHAnsi" w:cstheme="minorHAnsi"/>
          <w:sz w:val="22"/>
          <w:szCs w:val="22"/>
        </w:rPr>
        <w:t xml:space="preserve">17. </w:t>
      </w:r>
      <w:r w:rsidR="00B2300D" w:rsidRPr="00091EA2">
        <w:rPr>
          <w:rFonts w:asciiTheme="minorHAnsi" w:hAnsiTheme="minorHAnsi" w:cstheme="minorHAnsi"/>
          <w:sz w:val="22"/>
          <w:szCs w:val="22"/>
        </w:rPr>
        <w:t>Wykon</w:t>
      </w:r>
      <w:r w:rsidR="00B2300D">
        <w:rPr>
          <w:rFonts w:asciiTheme="minorHAnsi" w:hAnsiTheme="minorHAnsi" w:cstheme="minorHAnsi"/>
          <w:sz w:val="22"/>
          <w:szCs w:val="22"/>
        </w:rPr>
        <w:t xml:space="preserve">awca nie musi posiadać konta na </w:t>
      </w:r>
      <w:r w:rsidR="00B2300D" w:rsidRPr="00091EA2">
        <w:rPr>
          <w:rFonts w:asciiTheme="minorHAnsi" w:hAnsiTheme="minorHAnsi" w:cstheme="minorHAnsi"/>
          <w:sz w:val="22"/>
          <w:szCs w:val="22"/>
        </w:rPr>
        <w:t>platformie</w:t>
      </w:r>
      <w:r w:rsidR="00B2300D">
        <w:rPr>
          <w:rFonts w:asciiTheme="minorHAnsi" w:hAnsiTheme="minorHAnsi" w:cstheme="minorHAnsi"/>
          <w:sz w:val="22"/>
          <w:szCs w:val="22"/>
        </w:rPr>
        <w:t xml:space="preserve"> a</w:t>
      </w:r>
      <w:r w:rsidR="00932596" w:rsidRPr="00091EA2">
        <w:rPr>
          <w:rFonts w:asciiTheme="minorHAnsi" w:hAnsiTheme="minorHAnsi" w:cstheme="minorHAnsi"/>
          <w:sz w:val="22"/>
          <w:szCs w:val="22"/>
        </w:rPr>
        <w:t>by złoż</w:t>
      </w:r>
      <w:r w:rsidR="00B2300D">
        <w:rPr>
          <w:rFonts w:asciiTheme="minorHAnsi" w:hAnsiTheme="minorHAnsi" w:cstheme="minorHAnsi"/>
          <w:sz w:val="22"/>
          <w:szCs w:val="22"/>
        </w:rPr>
        <w:t>yć, zmienić bądź wycofać ofertę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3AC319" w14:textId="13EDB2F9" w:rsidR="00932596" w:rsidRPr="00091EA2" w:rsidRDefault="00B2300D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Korzystanie z platformy przez Wykonawcę jest bezpłatne.</w:t>
      </w:r>
    </w:p>
    <w:p w14:paraId="21D5AF74" w14:textId="66685384" w:rsidR="00B2300D" w:rsidRDefault="00B2300D" w:rsidP="00B2300D">
      <w:pPr>
        <w:pStyle w:val="Teksttreci20"/>
        <w:shd w:val="clear" w:color="auto" w:fill="auto"/>
        <w:tabs>
          <w:tab w:val="left" w:pos="142"/>
          <w:tab w:val="left" w:pos="567"/>
          <w:tab w:val="left" w:pos="709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18. Formaty plików wykorzystywanych przez Wykonawców powinny być zgodne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R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ozporządzeniem </w:t>
      </w:r>
    </w:p>
    <w:p w14:paraId="46ECC18D" w14:textId="77777777" w:rsidR="00B2300D" w:rsidRDefault="00B2300D" w:rsidP="00B2300D">
      <w:pPr>
        <w:pStyle w:val="Teksttreci20"/>
        <w:shd w:val="clear" w:color="auto" w:fill="auto"/>
        <w:tabs>
          <w:tab w:val="left" w:pos="142"/>
          <w:tab w:val="left" w:pos="567"/>
          <w:tab w:val="left" w:pos="709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Rady Ministrów z dnia 12 kwietnia 2012 roku w sprawie Krajowych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Ram Interoperacyjności, </w:t>
      </w:r>
    </w:p>
    <w:p w14:paraId="0E9C84C2" w14:textId="77777777" w:rsidR="00B2300D" w:rsidRDefault="00B2300D" w:rsidP="00B2300D">
      <w:pPr>
        <w:pStyle w:val="Teksttreci20"/>
        <w:shd w:val="clear" w:color="auto" w:fill="auto"/>
        <w:tabs>
          <w:tab w:val="left" w:pos="142"/>
          <w:tab w:val="left" w:pos="567"/>
          <w:tab w:val="left" w:pos="709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minimalnych wymagań dla </w:t>
      </w:r>
      <w:r>
        <w:rPr>
          <w:rFonts w:asciiTheme="minorHAnsi" w:hAnsiTheme="minorHAnsi" w:cstheme="minorHAnsi"/>
          <w:sz w:val="22"/>
          <w:szCs w:val="22"/>
        </w:rPr>
        <w:t xml:space="preserve">rejestrów publicznych i wymiany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informacji w postaci elektronicznej oraz </w:t>
      </w:r>
    </w:p>
    <w:p w14:paraId="355B65CF" w14:textId="650795FC" w:rsidR="00932596" w:rsidRPr="00091EA2" w:rsidRDefault="00B2300D" w:rsidP="00B2300D">
      <w:pPr>
        <w:pStyle w:val="Teksttreci20"/>
        <w:shd w:val="clear" w:color="auto" w:fill="auto"/>
        <w:tabs>
          <w:tab w:val="left" w:pos="142"/>
          <w:tab w:val="left" w:pos="567"/>
          <w:tab w:val="left" w:pos="709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minimalnych wymagań dla systemów teleinformatycznych (</w:t>
      </w:r>
      <w:proofErr w:type="spellStart"/>
      <w:r w:rsidR="00932596" w:rsidRPr="00091EA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32596" w:rsidRPr="00091EA2">
        <w:rPr>
          <w:rFonts w:asciiTheme="minorHAnsi" w:hAnsiTheme="minorHAnsi" w:cstheme="minorHAnsi"/>
          <w:sz w:val="22"/>
          <w:szCs w:val="22"/>
        </w:rPr>
        <w:t>. Dz. U. z 2021 r. poz. 2247, z późn.</w:t>
      </w:r>
      <w:r>
        <w:rPr>
          <w:rFonts w:asciiTheme="minorHAnsi" w:hAnsiTheme="minorHAnsi" w:cstheme="minorHAnsi"/>
          <w:sz w:val="22"/>
          <w:szCs w:val="22"/>
        </w:rPr>
        <w:t>zm.)</w:t>
      </w:r>
    </w:p>
    <w:p w14:paraId="7ACC2B8B" w14:textId="77777777" w:rsidR="00B2300D" w:rsidRDefault="00B2300D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19. </w:t>
      </w:r>
      <w:r w:rsidR="00932596" w:rsidRPr="00091EA2">
        <w:rPr>
          <w:rFonts w:asciiTheme="minorHAnsi" w:hAnsiTheme="minorHAnsi" w:cstheme="minorHAnsi"/>
          <w:sz w:val="22"/>
          <w:szCs w:val="22"/>
        </w:rPr>
        <w:t>Zamawiający rekomenduje wykorzystanie formatów: *.pd</w:t>
      </w:r>
      <w:r>
        <w:rPr>
          <w:rFonts w:asciiTheme="minorHAnsi" w:hAnsiTheme="minorHAnsi" w:cstheme="minorHAnsi"/>
          <w:sz w:val="22"/>
          <w:szCs w:val="22"/>
        </w:rPr>
        <w:t>f *.</w:t>
      </w:r>
      <w:proofErr w:type="spellStart"/>
      <w:r>
        <w:rPr>
          <w:rFonts w:asciiTheme="minorHAnsi" w:hAnsiTheme="minorHAnsi" w:cstheme="minorHAnsi"/>
          <w:sz w:val="22"/>
          <w:szCs w:val="22"/>
        </w:rPr>
        <w:t>doc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*.xls *.jpg (*.</w:t>
      </w:r>
      <w:proofErr w:type="spellStart"/>
      <w:r>
        <w:rPr>
          <w:rFonts w:asciiTheme="minorHAnsi" w:hAnsiTheme="minorHAnsi" w:cstheme="minorHAnsi"/>
          <w:sz w:val="22"/>
          <w:szCs w:val="22"/>
        </w:rPr>
        <w:t>jpeg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ze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szczególnym </w:t>
      </w:r>
    </w:p>
    <w:p w14:paraId="0E5D73DE" w14:textId="5F731FF1" w:rsidR="00932596" w:rsidRPr="00091EA2" w:rsidRDefault="00B2300D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wskazaniem na *.pdf.</w:t>
      </w:r>
    </w:p>
    <w:p w14:paraId="72F4A9F6" w14:textId="77777777" w:rsidR="00B2300D" w:rsidRDefault="00AE559D" w:rsidP="00091EA2">
      <w:pPr>
        <w:pStyle w:val="Teksttreci20"/>
        <w:shd w:val="clear" w:color="auto" w:fill="auto"/>
        <w:tabs>
          <w:tab w:val="left" w:pos="567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 xml:space="preserve"> 20. </w:t>
      </w:r>
      <w:r w:rsidR="00932596" w:rsidRPr="00091EA2">
        <w:rPr>
          <w:rFonts w:asciiTheme="minorHAnsi" w:hAnsiTheme="minorHAnsi" w:cstheme="minorHAnsi"/>
          <w:sz w:val="22"/>
          <w:szCs w:val="22"/>
        </w:rPr>
        <w:t>W celu ewentualnej kompresji danych Zamawiający re</w:t>
      </w:r>
      <w:r w:rsidR="00B2300D">
        <w:rPr>
          <w:rFonts w:asciiTheme="minorHAnsi" w:hAnsiTheme="minorHAnsi" w:cstheme="minorHAnsi"/>
          <w:sz w:val="22"/>
          <w:szCs w:val="22"/>
        </w:rPr>
        <w:t>komenduje wykorzystanie jednego</w:t>
      </w:r>
      <w:r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 </w:t>
      </w:r>
    </w:p>
    <w:p w14:paraId="3232D1EF" w14:textId="1F8673C0" w:rsidR="00932596" w:rsidRPr="00091EA2" w:rsidRDefault="00B2300D" w:rsidP="00091EA2">
      <w:pPr>
        <w:pStyle w:val="Teksttreci20"/>
        <w:shd w:val="clear" w:color="auto" w:fill="auto"/>
        <w:tabs>
          <w:tab w:val="left" w:pos="567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formatów *.zip lub *.7Z.</w:t>
      </w:r>
    </w:p>
    <w:p w14:paraId="45471B82" w14:textId="77777777" w:rsidR="00B2300D" w:rsidRDefault="00AE559D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 xml:space="preserve"> 21. </w:t>
      </w:r>
      <w:r w:rsidR="00932596" w:rsidRPr="00091EA2">
        <w:rPr>
          <w:rFonts w:asciiTheme="minorHAnsi" w:hAnsiTheme="minorHAnsi" w:cstheme="minorHAnsi"/>
          <w:sz w:val="22"/>
          <w:szCs w:val="22"/>
        </w:rPr>
        <w:t>Wśród formatów powszechnych a nie występujących w rozporządzeniu występują: *.</w:t>
      </w:r>
      <w:proofErr w:type="spellStart"/>
      <w:r w:rsidR="00932596" w:rsidRPr="00091EA2">
        <w:rPr>
          <w:rFonts w:asciiTheme="minorHAnsi" w:hAnsiTheme="minorHAnsi" w:cstheme="minorHAnsi"/>
          <w:sz w:val="22"/>
          <w:szCs w:val="22"/>
        </w:rPr>
        <w:t>rar</w:t>
      </w:r>
      <w:proofErr w:type="spellEnd"/>
      <w:r w:rsidR="00932596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Pr="00091EA2">
        <w:rPr>
          <w:rFonts w:asciiTheme="minorHAnsi" w:hAnsiTheme="minorHAnsi" w:cstheme="minorHAnsi"/>
          <w:sz w:val="22"/>
          <w:szCs w:val="22"/>
        </w:rPr>
        <w:t xml:space="preserve">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*.gif </w:t>
      </w:r>
    </w:p>
    <w:p w14:paraId="141574A0" w14:textId="77777777" w:rsidR="00B2300D" w:rsidRDefault="00B2300D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*.</w:t>
      </w:r>
      <w:proofErr w:type="spellStart"/>
      <w:r w:rsidR="00932596" w:rsidRPr="00091EA2">
        <w:rPr>
          <w:rFonts w:asciiTheme="minorHAnsi" w:hAnsiTheme="minorHAnsi" w:cstheme="minorHAnsi"/>
          <w:sz w:val="22"/>
          <w:szCs w:val="22"/>
        </w:rPr>
        <w:t>bmp</w:t>
      </w:r>
      <w:proofErr w:type="spellEnd"/>
      <w:r w:rsidR="00932596" w:rsidRPr="00091EA2">
        <w:rPr>
          <w:rFonts w:asciiTheme="minorHAnsi" w:hAnsiTheme="minorHAnsi" w:cstheme="minorHAnsi"/>
          <w:sz w:val="22"/>
          <w:szCs w:val="22"/>
        </w:rPr>
        <w:t xml:space="preserve"> *.</w:t>
      </w:r>
      <w:proofErr w:type="spellStart"/>
      <w:r w:rsidR="00932596" w:rsidRPr="00091EA2">
        <w:rPr>
          <w:rFonts w:asciiTheme="minorHAnsi" w:hAnsiTheme="minorHAnsi" w:cstheme="minorHAnsi"/>
          <w:sz w:val="22"/>
          <w:szCs w:val="22"/>
        </w:rPr>
        <w:t>numbers</w:t>
      </w:r>
      <w:proofErr w:type="spellEnd"/>
      <w:r w:rsidR="00932596" w:rsidRPr="00091EA2">
        <w:rPr>
          <w:rFonts w:asciiTheme="minorHAnsi" w:hAnsiTheme="minorHAnsi" w:cstheme="minorHAnsi"/>
          <w:sz w:val="22"/>
          <w:szCs w:val="22"/>
        </w:rPr>
        <w:t xml:space="preserve"> *.</w:t>
      </w:r>
      <w:proofErr w:type="spellStart"/>
      <w:r w:rsidR="00932596" w:rsidRPr="00091EA2">
        <w:rPr>
          <w:rFonts w:asciiTheme="minorHAnsi" w:hAnsiTheme="minorHAnsi" w:cstheme="minorHAnsi"/>
          <w:sz w:val="22"/>
          <w:szCs w:val="22"/>
        </w:rPr>
        <w:t>pages</w:t>
      </w:r>
      <w:proofErr w:type="spellEnd"/>
      <w:r w:rsidR="00932596" w:rsidRPr="00091EA2">
        <w:rPr>
          <w:rFonts w:asciiTheme="minorHAnsi" w:hAnsiTheme="minorHAnsi" w:cstheme="minorHAnsi"/>
          <w:sz w:val="22"/>
          <w:szCs w:val="22"/>
        </w:rPr>
        <w:t xml:space="preserve">. Dokumenty złożone w takich plikach zostaną uznane za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złożone</w:t>
      </w:r>
    </w:p>
    <w:p w14:paraId="62AC7FD6" w14:textId="6A9360F8" w:rsidR="00932596" w:rsidRPr="00091EA2" w:rsidRDefault="00B2300D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nieskutecznie.</w:t>
      </w:r>
    </w:p>
    <w:p w14:paraId="25827309" w14:textId="77777777" w:rsidR="00B2300D" w:rsidRDefault="00AE559D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 xml:space="preserve"> 22.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Zamawiający zwraca uwagę na ograniczenia wielkości plików podpisywanych profilem zaufanym, </w:t>
      </w:r>
    </w:p>
    <w:p w14:paraId="585EEF8E" w14:textId="77777777" w:rsidR="00B2300D" w:rsidRDefault="00B2300D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który wynosi </w:t>
      </w:r>
      <w:r w:rsidR="00932596" w:rsidRPr="00091EA2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max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10 MB, oraz na ograniczenie wielkości plików podpisywanych w aplikacji </w:t>
      </w:r>
      <w:proofErr w:type="spellStart"/>
      <w:r w:rsidR="00932596" w:rsidRPr="00091EA2">
        <w:rPr>
          <w:rFonts w:asciiTheme="minorHAnsi" w:hAnsiTheme="minorHAnsi" w:cstheme="minorHAnsi"/>
          <w:sz w:val="22"/>
          <w:szCs w:val="22"/>
        </w:rPr>
        <w:t>eDoApp</w:t>
      </w:r>
      <w:proofErr w:type="spellEnd"/>
      <w:r w:rsidR="00932596" w:rsidRPr="00091E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B10F8F" w14:textId="6E5FFAA2" w:rsidR="00932596" w:rsidRPr="00091EA2" w:rsidRDefault="00B2300D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służącej do skła</w:t>
      </w:r>
      <w:r>
        <w:rPr>
          <w:rFonts w:asciiTheme="minorHAnsi" w:hAnsiTheme="minorHAnsi" w:cstheme="minorHAnsi"/>
          <w:sz w:val="22"/>
          <w:szCs w:val="22"/>
        </w:rPr>
        <w:t xml:space="preserve">dania podpisu osobistego, który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wynosi </w:t>
      </w:r>
      <w:r w:rsidR="00932596" w:rsidRPr="00091EA2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max </w:t>
      </w:r>
      <w:r w:rsidR="00932596" w:rsidRPr="00091EA2">
        <w:rPr>
          <w:rFonts w:asciiTheme="minorHAnsi" w:hAnsiTheme="minorHAnsi" w:cstheme="minorHAnsi"/>
          <w:sz w:val="22"/>
          <w:szCs w:val="22"/>
        </w:rPr>
        <w:t>5 MB.</w:t>
      </w:r>
    </w:p>
    <w:p w14:paraId="6934BA9E" w14:textId="77777777" w:rsidR="00B2300D" w:rsidRDefault="00B2300D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23.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Ze względu na niskie ryzyko naruszenia integralności pliku oraz łatwiejszą weryfikację podpisu, </w:t>
      </w:r>
    </w:p>
    <w:p w14:paraId="4E257A0F" w14:textId="77777777" w:rsidR="00B2300D" w:rsidRDefault="00B2300D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Zamawiający zaleca, w miarę możliwości, przekonwertowanie plików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składających się na ofertę na </w:t>
      </w:r>
    </w:p>
    <w:p w14:paraId="39AE9A1F" w14:textId="43461981" w:rsidR="00932596" w:rsidRPr="00091EA2" w:rsidRDefault="00B2300D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format </w:t>
      </w:r>
      <w:r w:rsidR="00932596" w:rsidRPr="00091EA2">
        <w:rPr>
          <w:rFonts w:asciiTheme="minorHAnsi" w:hAnsiTheme="minorHAnsi" w:cstheme="minorHAnsi"/>
          <w:sz w:val="22"/>
          <w:szCs w:val="22"/>
        </w:rPr>
        <w:t>*.pdf i opatrze</w:t>
      </w:r>
      <w:r>
        <w:rPr>
          <w:rFonts w:asciiTheme="minorHAnsi" w:hAnsiTheme="minorHAnsi" w:cstheme="minorHAnsi"/>
          <w:sz w:val="22"/>
          <w:szCs w:val="22"/>
        </w:rPr>
        <w:t xml:space="preserve">nie ich podpisem kwalifikowanym </w:t>
      </w:r>
      <w:proofErr w:type="spellStart"/>
      <w:r w:rsidR="00932596" w:rsidRPr="00091EA2">
        <w:rPr>
          <w:rFonts w:asciiTheme="minorHAnsi" w:hAnsiTheme="minorHAnsi" w:cstheme="minorHAnsi"/>
          <w:sz w:val="22"/>
          <w:szCs w:val="22"/>
        </w:rPr>
        <w:t>PAdES</w:t>
      </w:r>
      <w:proofErr w:type="spellEnd"/>
      <w:r w:rsidR="00932596" w:rsidRPr="00091EA2">
        <w:rPr>
          <w:rFonts w:asciiTheme="minorHAnsi" w:hAnsiTheme="minorHAnsi" w:cstheme="minorHAnsi"/>
          <w:sz w:val="22"/>
          <w:szCs w:val="22"/>
        </w:rPr>
        <w:t>.</w:t>
      </w:r>
    </w:p>
    <w:p w14:paraId="78F61DCC" w14:textId="77777777" w:rsidR="00B2300D" w:rsidRDefault="00B2300D" w:rsidP="00B2300D">
      <w:pPr>
        <w:pStyle w:val="Teksttreci20"/>
        <w:shd w:val="clear" w:color="auto" w:fill="auto"/>
        <w:tabs>
          <w:tab w:val="left" w:pos="142"/>
          <w:tab w:val="left" w:pos="426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24.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Pliki w innych formatach niż *.pdf zaleca się opatrzyć zewnętrznym podpisem </w:t>
      </w:r>
      <w:proofErr w:type="spellStart"/>
      <w:r w:rsidR="00932596" w:rsidRPr="00091EA2">
        <w:rPr>
          <w:rFonts w:asciiTheme="minorHAnsi" w:hAnsiTheme="minorHAnsi" w:cstheme="minorHAnsi"/>
          <w:sz w:val="22"/>
          <w:szCs w:val="22"/>
          <w:lang w:val="en-US" w:eastAsia="en-US" w:bidi="en-US"/>
        </w:rPr>
        <w:t>XAdES</w:t>
      </w:r>
      <w:proofErr w:type="spellEnd"/>
      <w:r w:rsidR="00932596" w:rsidRPr="00091EA2">
        <w:rPr>
          <w:rFonts w:asciiTheme="minorHAnsi" w:hAnsiTheme="minorHAnsi" w:cstheme="minorHAnsi"/>
          <w:sz w:val="22"/>
          <w:szCs w:val="22"/>
          <w:lang w:val="en-US" w:eastAsia="en-US" w:bidi="en-US"/>
        </w:rPr>
        <w:t>.</w:t>
      </w:r>
      <w:r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Wykonawca </w:t>
      </w:r>
    </w:p>
    <w:p w14:paraId="1EB5FF26" w14:textId="5455797B" w:rsidR="00932596" w:rsidRPr="00B2300D" w:rsidRDefault="00B2300D" w:rsidP="00B2300D">
      <w:pPr>
        <w:pStyle w:val="Teksttreci20"/>
        <w:shd w:val="clear" w:color="auto" w:fill="auto"/>
        <w:tabs>
          <w:tab w:val="left" w:pos="142"/>
          <w:tab w:val="left" w:pos="426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  <w:lang w:val="en-US" w:eastAsia="en-US" w:bidi="en-US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powinien pamiętać, aby plik z podpisem przekazywać łącznie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z dokumentem podpisywanym.</w:t>
      </w:r>
    </w:p>
    <w:p w14:paraId="08D7E9E1" w14:textId="77777777" w:rsidR="00B2300D" w:rsidRDefault="00B2300D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25.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Zamawiający zaleca, aby w przypadku podpisywania pliku przez kilka osób, stosować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podpisy tego </w:t>
      </w:r>
    </w:p>
    <w:p w14:paraId="01F9095D" w14:textId="77777777" w:rsidR="00B2300D" w:rsidRDefault="00B2300D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samego rodzaju. Podpisywanie różnymi rodzajami podpisów np. osobistym i kwalifikowanym może </w:t>
      </w:r>
    </w:p>
    <w:p w14:paraId="470A1937" w14:textId="36AF972C" w:rsidR="00932596" w:rsidRPr="00091EA2" w:rsidRDefault="00B2300D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doprowadzić do problemów w weryfikacji plików.</w:t>
      </w:r>
    </w:p>
    <w:p w14:paraId="3EA4C574" w14:textId="77777777" w:rsidR="00B2300D" w:rsidRDefault="00B2300D" w:rsidP="00B2300D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26.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Zamawiający zaleca, aby Wykonawca z odpowiednim wyprzedzeniem przetestował możliwość </w:t>
      </w:r>
    </w:p>
    <w:p w14:paraId="26FEA85F" w14:textId="017797DF" w:rsidR="00AE559D" w:rsidRPr="00091EA2" w:rsidRDefault="00B2300D" w:rsidP="00B2300D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prawidłowego wykorzystania wybranej metody podpisania plików oferty.</w:t>
      </w:r>
    </w:p>
    <w:p w14:paraId="2D3560F1" w14:textId="77777777" w:rsidR="00B2300D" w:rsidRDefault="00B2300D" w:rsidP="00B2300D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27. </w:t>
      </w:r>
      <w:r w:rsidR="00932596" w:rsidRPr="00091EA2">
        <w:rPr>
          <w:rFonts w:asciiTheme="minorHAnsi" w:hAnsiTheme="minorHAnsi" w:cstheme="minorHAnsi"/>
          <w:sz w:val="22"/>
          <w:szCs w:val="22"/>
        </w:rPr>
        <w:t>Ofertę należy przygotować z należytą starannośc</w:t>
      </w:r>
      <w:r>
        <w:rPr>
          <w:rFonts w:asciiTheme="minorHAnsi" w:hAnsiTheme="minorHAnsi" w:cstheme="minorHAnsi"/>
          <w:sz w:val="22"/>
          <w:szCs w:val="22"/>
        </w:rPr>
        <w:t>ią dla podmiotu ubiegającego się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o udzielenie </w:t>
      </w:r>
    </w:p>
    <w:p w14:paraId="7E4E1979" w14:textId="77777777" w:rsidR="00B2300D" w:rsidRDefault="00B2300D" w:rsidP="00B2300D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zamówienia publicznego i zachowaniem odpowiedniego odstępu czasu do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zakończenia </w:t>
      </w:r>
    </w:p>
    <w:p w14:paraId="3C681AA9" w14:textId="77777777" w:rsidR="00B2300D" w:rsidRDefault="00B2300D" w:rsidP="00B2300D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przyjmowania ofert. Zamawiający sugeruje złożenie oferty na 24 godziny przed terminem składania </w:t>
      </w:r>
    </w:p>
    <w:p w14:paraId="74B3B0B1" w14:textId="497AFE29" w:rsidR="00932596" w:rsidRPr="00091EA2" w:rsidRDefault="00B2300D" w:rsidP="00B2300D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ofert.</w:t>
      </w:r>
    </w:p>
    <w:p w14:paraId="2C8E72D5" w14:textId="7ABF379C" w:rsidR="00932596" w:rsidRPr="00091EA2" w:rsidRDefault="00B2300D" w:rsidP="00B2300D">
      <w:pPr>
        <w:pStyle w:val="Teksttreci20"/>
        <w:shd w:val="clear" w:color="auto" w:fill="auto"/>
        <w:tabs>
          <w:tab w:val="left" w:pos="142"/>
          <w:tab w:val="left" w:pos="567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28. </w:t>
      </w:r>
      <w:r w:rsidR="00932596" w:rsidRPr="00091EA2">
        <w:rPr>
          <w:rFonts w:asciiTheme="minorHAnsi" w:hAnsiTheme="minorHAnsi" w:cstheme="minorHAnsi"/>
          <w:sz w:val="22"/>
          <w:szCs w:val="22"/>
        </w:rPr>
        <w:t>Podczas podpisywania plików zaleca się stosowani</w:t>
      </w:r>
      <w:r>
        <w:rPr>
          <w:rFonts w:asciiTheme="minorHAnsi" w:hAnsiTheme="minorHAnsi" w:cstheme="minorHAnsi"/>
          <w:sz w:val="22"/>
          <w:szCs w:val="22"/>
        </w:rPr>
        <w:t xml:space="preserve">e algorytmu skrótu SHA2 zamiast </w:t>
      </w:r>
      <w:r w:rsidR="00932596" w:rsidRPr="00091EA2">
        <w:rPr>
          <w:rFonts w:asciiTheme="minorHAnsi" w:hAnsiTheme="minorHAnsi" w:cstheme="minorHAnsi"/>
          <w:sz w:val="22"/>
          <w:szCs w:val="22"/>
        </w:rPr>
        <w:t>SHA1.</w:t>
      </w:r>
    </w:p>
    <w:p w14:paraId="1CF216DF" w14:textId="77777777" w:rsidR="00B2300D" w:rsidRDefault="00B2300D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29.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Jeżeli na ofertę składa się kilka dokumentów, Wykonawca powinien stworzyć folder, do którego </w:t>
      </w:r>
    </w:p>
    <w:p w14:paraId="172A9CC6" w14:textId="77777777" w:rsidR="00B2300D" w:rsidRDefault="00B2300D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przeniesie wszystkie dokumenty (oferta plus załączniki) podpisane wcześniej kwalifikowanym </w:t>
      </w:r>
    </w:p>
    <w:p w14:paraId="78D2B4B4" w14:textId="77777777" w:rsidR="00B2300D" w:rsidRDefault="00B2300D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podpisem elektronicznym, podpisem zaufanym lub podpisem osobistym. Następnie z tego folderu </w:t>
      </w:r>
    </w:p>
    <w:p w14:paraId="6FD82B05" w14:textId="131E7B25" w:rsidR="00932596" w:rsidRPr="00091EA2" w:rsidRDefault="00B2300D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Wykonawca powinien zrobić folder *.zip lub *.7Z.</w:t>
      </w:r>
    </w:p>
    <w:p w14:paraId="52F75042" w14:textId="5AAE902B" w:rsidR="00932596" w:rsidRPr="00091EA2" w:rsidRDefault="00B2300D" w:rsidP="00B2300D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30. </w:t>
      </w:r>
      <w:r w:rsidR="00932596" w:rsidRPr="00091EA2">
        <w:rPr>
          <w:rFonts w:asciiTheme="minorHAnsi" w:hAnsiTheme="minorHAnsi" w:cstheme="minorHAnsi"/>
          <w:sz w:val="22"/>
          <w:szCs w:val="22"/>
        </w:rPr>
        <w:t>Zamawiający rekomenduje wykorzystanie podpisu z kwalifikowanym znacznikiem czasu.</w:t>
      </w:r>
    </w:p>
    <w:p w14:paraId="66D66057" w14:textId="77777777" w:rsidR="00243071" w:rsidRDefault="00B2300D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31.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Zamawiający zaleca, aby nie wprowadzać jakichkolwiek zmian w plikach po podpisaniu </w:t>
      </w:r>
      <w:r w:rsidR="00243071">
        <w:rPr>
          <w:rFonts w:asciiTheme="minorHAnsi" w:hAnsiTheme="minorHAnsi" w:cstheme="minorHAnsi"/>
          <w:sz w:val="22"/>
          <w:szCs w:val="22"/>
        </w:rPr>
        <w:t xml:space="preserve">  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ich </w:t>
      </w:r>
    </w:p>
    <w:p w14:paraId="3795C712" w14:textId="77777777" w:rsidR="00243071" w:rsidRDefault="00243071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podpisem kwalifikowanym. Może to skutkować naruszeniem integralności plików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co równoważne </w:t>
      </w:r>
    </w:p>
    <w:p w14:paraId="4DC983EE" w14:textId="285D87F3" w:rsidR="00243071" w:rsidRDefault="0024307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będzie z koniecznością odrzucenia oferty w postępowaniu.</w:t>
      </w:r>
    </w:p>
    <w:p w14:paraId="27352B3A" w14:textId="77777777" w:rsidR="00243071" w:rsidRDefault="0024307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57896F22" w14:textId="6D036EB3" w:rsidR="00C20831" w:rsidRPr="00243071" w:rsidRDefault="00C2083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43071">
        <w:rPr>
          <w:rFonts w:asciiTheme="minorHAnsi" w:hAnsiTheme="minorHAnsi" w:cstheme="minorHAnsi"/>
          <w:b/>
        </w:rPr>
        <w:t xml:space="preserve">X. </w:t>
      </w:r>
      <w:r w:rsidR="00FC18A3" w:rsidRPr="00243071">
        <w:rPr>
          <w:rFonts w:asciiTheme="minorHAnsi" w:hAnsiTheme="minorHAnsi" w:cstheme="minorHAnsi"/>
          <w:b/>
        </w:rPr>
        <w:t>Sposób oraz termin</w:t>
      </w:r>
      <w:r w:rsidR="00C76E47" w:rsidRPr="00243071">
        <w:rPr>
          <w:rFonts w:asciiTheme="minorHAnsi" w:hAnsiTheme="minorHAnsi" w:cstheme="minorHAnsi"/>
          <w:b/>
        </w:rPr>
        <w:t xml:space="preserve"> składania ofert i termin otwarcia ofert</w:t>
      </w:r>
      <w:r w:rsidRPr="00243071">
        <w:rPr>
          <w:rFonts w:asciiTheme="minorHAnsi" w:hAnsiTheme="minorHAnsi" w:cstheme="minorHAnsi"/>
          <w:b/>
          <w:shd w:val="clear" w:color="auto" w:fill="00FF00"/>
        </w:rPr>
        <w:t xml:space="preserve"> </w:t>
      </w:r>
    </w:p>
    <w:p w14:paraId="046A36E3" w14:textId="77777777" w:rsidR="00243071" w:rsidRPr="00243071" w:rsidRDefault="00C2083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43071">
        <w:rPr>
          <w:rFonts w:asciiTheme="minorHAnsi" w:hAnsiTheme="minorHAnsi" w:cstheme="minorHAnsi"/>
          <w:sz w:val="22"/>
          <w:szCs w:val="22"/>
        </w:rPr>
        <w:t xml:space="preserve">  1. Ofertę wraz z wszystkimi wymaganymi w SWZ dokumentami należy umieścić  na platformie do dnia </w:t>
      </w:r>
    </w:p>
    <w:p w14:paraId="1BC762F8" w14:textId="24172530" w:rsidR="00C20831" w:rsidRPr="0009137B" w:rsidRDefault="0024307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  <w:vertAlign w:val="superscript"/>
        </w:rPr>
      </w:pPr>
      <w:r w:rsidRPr="0009137B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901C53">
        <w:rPr>
          <w:rFonts w:asciiTheme="minorHAnsi" w:hAnsiTheme="minorHAnsi" w:cstheme="minorHAnsi"/>
          <w:b/>
          <w:sz w:val="22"/>
          <w:szCs w:val="22"/>
        </w:rPr>
        <w:t>04.12</w:t>
      </w:r>
      <w:r w:rsidR="0009137B" w:rsidRPr="0009137B">
        <w:rPr>
          <w:rFonts w:asciiTheme="minorHAnsi" w:hAnsiTheme="minorHAnsi" w:cstheme="minorHAnsi"/>
          <w:b/>
          <w:sz w:val="22"/>
          <w:szCs w:val="22"/>
        </w:rPr>
        <w:t>.2023</w:t>
      </w:r>
      <w:r w:rsidR="00D517E3" w:rsidRPr="0009137B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C20831" w:rsidRPr="000913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137B" w:rsidRPr="0009137B">
        <w:rPr>
          <w:rFonts w:asciiTheme="minorHAnsi" w:hAnsiTheme="minorHAnsi" w:cstheme="minorHAnsi"/>
          <w:b/>
          <w:sz w:val="22"/>
          <w:szCs w:val="22"/>
        </w:rPr>
        <w:t>do</w:t>
      </w:r>
      <w:r w:rsidR="00C20831" w:rsidRPr="0009137B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09137B">
        <w:rPr>
          <w:rStyle w:val="Teksttreci2Pogrubienie"/>
          <w:rFonts w:asciiTheme="minorHAnsi" w:hAnsiTheme="minorHAnsi" w:cstheme="minorHAnsi"/>
          <w:color w:val="auto"/>
          <w:sz w:val="22"/>
          <w:szCs w:val="22"/>
        </w:rPr>
        <w:t xml:space="preserve">godz. </w:t>
      </w:r>
      <w:r w:rsidR="0009137B" w:rsidRPr="0009137B">
        <w:rPr>
          <w:rStyle w:val="Teksttreci2Pogrubienie"/>
          <w:rFonts w:asciiTheme="minorHAnsi" w:hAnsiTheme="minorHAnsi" w:cstheme="minorHAnsi"/>
          <w:color w:val="auto"/>
          <w:sz w:val="22"/>
          <w:szCs w:val="22"/>
        </w:rPr>
        <w:t>11</w:t>
      </w:r>
      <w:r w:rsidR="0009137B" w:rsidRPr="0009137B">
        <w:rPr>
          <w:rStyle w:val="Teksttreci2Pogrubienie"/>
          <w:rFonts w:asciiTheme="minorHAnsi" w:hAnsiTheme="minorHAnsi" w:cstheme="minorHAnsi"/>
          <w:color w:val="auto"/>
          <w:sz w:val="22"/>
          <w:szCs w:val="22"/>
          <w:vertAlign w:val="superscript"/>
        </w:rPr>
        <w:t>00</w:t>
      </w:r>
      <w:r w:rsidR="00C20831" w:rsidRPr="00243071">
        <w:rPr>
          <w:rStyle w:val="Teksttreci2Pogrubieni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20831" w:rsidRPr="00243071">
        <w:rPr>
          <w:rFonts w:asciiTheme="minorHAnsi" w:hAnsiTheme="minorHAnsi" w:cstheme="minorHAnsi"/>
          <w:sz w:val="22"/>
          <w:szCs w:val="22"/>
        </w:rPr>
        <w:t>otwarcie nastąpi dnia</w:t>
      </w:r>
      <w:r w:rsidR="0009137B">
        <w:rPr>
          <w:rFonts w:asciiTheme="minorHAnsi" w:hAnsiTheme="minorHAnsi" w:cstheme="minorHAnsi"/>
          <w:sz w:val="22"/>
          <w:szCs w:val="22"/>
        </w:rPr>
        <w:t xml:space="preserve"> </w:t>
      </w:r>
      <w:r w:rsidR="00901C53">
        <w:rPr>
          <w:rFonts w:asciiTheme="minorHAnsi" w:hAnsiTheme="minorHAnsi" w:cstheme="minorHAnsi"/>
          <w:b/>
          <w:sz w:val="22"/>
          <w:szCs w:val="22"/>
        </w:rPr>
        <w:t>04.12</w:t>
      </w:r>
      <w:r w:rsidR="0009137B" w:rsidRPr="0009137B">
        <w:rPr>
          <w:rFonts w:asciiTheme="minorHAnsi" w:hAnsiTheme="minorHAnsi" w:cstheme="minorHAnsi"/>
          <w:b/>
          <w:sz w:val="22"/>
          <w:szCs w:val="22"/>
        </w:rPr>
        <w:t>.2023</w:t>
      </w:r>
      <w:r w:rsidR="00C20831" w:rsidRPr="0009137B">
        <w:rPr>
          <w:rStyle w:val="Teksttreci2Pogrubienie"/>
          <w:rFonts w:asciiTheme="minorHAnsi" w:hAnsiTheme="minorHAnsi" w:cstheme="minorHAnsi"/>
          <w:b w:val="0"/>
          <w:color w:val="auto"/>
          <w:sz w:val="22"/>
          <w:szCs w:val="22"/>
        </w:rPr>
        <w:t>r</w:t>
      </w:r>
      <w:r w:rsidR="00C20831" w:rsidRPr="00243071">
        <w:rPr>
          <w:rStyle w:val="Teksttreci2Pogrubienie"/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9137B">
        <w:rPr>
          <w:rStyle w:val="Teksttreci2Pogrubienie"/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C20831" w:rsidRPr="00243071">
        <w:rPr>
          <w:rStyle w:val="Teksttreci2Pogrubienie"/>
          <w:rFonts w:asciiTheme="minorHAnsi" w:hAnsiTheme="minorHAnsi" w:cstheme="minorHAnsi"/>
          <w:color w:val="auto"/>
          <w:sz w:val="22"/>
          <w:szCs w:val="22"/>
        </w:rPr>
        <w:t>godz</w:t>
      </w:r>
      <w:r w:rsidR="0009137B">
        <w:rPr>
          <w:rStyle w:val="Teksttreci2Pogrubienie"/>
          <w:rFonts w:asciiTheme="minorHAnsi" w:hAnsiTheme="minorHAnsi" w:cstheme="minorHAnsi"/>
          <w:color w:val="auto"/>
          <w:sz w:val="22"/>
          <w:szCs w:val="22"/>
        </w:rPr>
        <w:t>.11</w:t>
      </w:r>
      <w:r w:rsidR="0009137B">
        <w:rPr>
          <w:rStyle w:val="Teksttreci2Pogrubienie"/>
          <w:rFonts w:asciiTheme="minorHAnsi" w:hAnsiTheme="minorHAnsi" w:cstheme="minorHAnsi"/>
          <w:color w:val="auto"/>
          <w:sz w:val="22"/>
          <w:szCs w:val="22"/>
          <w:vertAlign w:val="superscript"/>
        </w:rPr>
        <w:t>10</w:t>
      </w:r>
    </w:p>
    <w:p w14:paraId="4B2C92EB" w14:textId="456D011D" w:rsidR="00C20831" w:rsidRPr="00243071" w:rsidRDefault="00243071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43071">
        <w:rPr>
          <w:rFonts w:asciiTheme="minorHAnsi" w:hAnsiTheme="minorHAnsi" w:cstheme="minorHAnsi"/>
          <w:sz w:val="22"/>
          <w:szCs w:val="22"/>
        </w:rPr>
        <w:t xml:space="preserve">  </w:t>
      </w:r>
      <w:r w:rsidR="00C20831" w:rsidRPr="00243071">
        <w:rPr>
          <w:rFonts w:asciiTheme="minorHAnsi" w:hAnsiTheme="minorHAnsi" w:cstheme="minorHAnsi"/>
          <w:sz w:val="22"/>
          <w:szCs w:val="22"/>
        </w:rPr>
        <w:t>2. Do oferty należy dołączyć wszystkie wymagane w SWZ dokumenty.</w:t>
      </w:r>
    </w:p>
    <w:p w14:paraId="21ED248F" w14:textId="77777777" w:rsidR="00243071" w:rsidRPr="00243071" w:rsidRDefault="00243071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43071">
        <w:rPr>
          <w:rFonts w:asciiTheme="minorHAnsi" w:hAnsiTheme="minorHAnsi" w:cstheme="minorHAnsi"/>
          <w:sz w:val="22"/>
          <w:szCs w:val="22"/>
        </w:rPr>
        <w:t xml:space="preserve">  </w:t>
      </w:r>
      <w:r w:rsidR="00C20831" w:rsidRPr="00243071">
        <w:rPr>
          <w:rFonts w:asciiTheme="minorHAnsi" w:hAnsiTheme="minorHAnsi" w:cstheme="minorHAnsi"/>
          <w:sz w:val="22"/>
          <w:szCs w:val="22"/>
        </w:rPr>
        <w:t>3. Zamawiający, po upływie terminu składania ofert, a  pr</w:t>
      </w:r>
      <w:r w:rsidRPr="00243071">
        <w:rPr>
          <w:rFonts w:asciiTheme="minorHAnsi" w:hAnsiTheme="minorHAnsi" w:cstheme="minorHAnsi"/>
          <w:sz w:val="22"/>
          <w:szCs w:val="22"/>
        </w:rPr>
        <w:t>zed otwarciem ofert, udostępni</w:t>
      </w:r>
      <w:r w:rsidR="00C20831" w:rsidRPr="00243071">
        <w:rPr>
          <w:rFonts w:asciiTheme="minorHAnsi" w:hAnsiTheme="minorHAnsi" w:cstheme="minorHAnsi"/>
          <w:sz w:val="22"/>
          <w:szCs w:val="22"/>
        </w:rPr>
        <w:t xml:space="preserve"> na stronie</w:t>
      </w:r>
    </w:p>
    <w:p w14:paraId="48638DB1" w14:textId="77777777" w:rsidR="00243071" w:rsidRPr="00243071" w:rsidRDefault="00243071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43071">
        <w:rPr>
          <w:rFonts w:asciiTheme="minorHAnsi" w:hAnsiTheme="minorHAnsi" w:cstheme="minorHAnsi"/>
          <w:sz w:val="22"/>
          <w:szCs w:val="22"/>
        </w:rPr>
        <w:t xml:space="preserve">      </w:t>
      </w:r>
      <w:r w:rsidR="00C20831" w:rsidRPr="00243071">
        <w:rPr>
          <w:rFonts w:asciiTheme="minorHAnsi" w:hAnsiTheme="minorHAnsi" w:cstheme="minorHAnsi"/>
          <w:sz w:val="22"/>
          <w:szCs w:val="22"/>
        </w:rPr>
        <w:t xml:space="preserve"> prowadzonego postępowania informację o kwo</w:t>
      </w:r>
      <w:r w:rsidRPr="00243071">
        <w:rPr>
          <w:rFonts w:asciiTheme="minorHAnsi" w:hAnsiTheme="minorHAnsi" w:cstheme="minorHAnsi"/>
          <w:sz w:val="22"/>
          <w:szCs w:val="22"/>
        </w:rPr>
        <w:t xml:space="preserve">cie, jaką zamierza przeznaczyć </w:t>
      </w:r>
      <w:r w:rsidR="00C20831" w:rsidRPr="00243071">
        <w:rPr>
          <w:rFonts w:asciiTheme="minorHAnsi" w:hAnsiTheme="minorHAnsi" w:cstheme="minorHAnsi"/>
          <w:sz w:val="22"/>
          <w:szCs w:val="22"/>
        </w:rPr>
        <w:t xml:space="preserve"> na sfinansowanie </w:t>
      </w:r>
    </w:p>
    <w:p w14:paraId="080D1E83" w14:textId="7F549DA5" w:rsidR="00C20831" w:rsidRPr="00243071" w:rsidRDefault="00243071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43071">
        <w:rPr>
          <w:rFonts w:asciiTheme="minorHAnsi" w:hAnsiTheme="minorHAnsi" w:cstheme="minorHAnsi"/>
          <w:sz w:val="22"/>
          <w:szCs w:val="22"/>
        </w:rPr>
        <w:t xml:space="preserve">       </w:t>
      </w:r>
      <w:r w:rsidR="00C20831" w:rsidRPr="00243071">
        <w:rPr>
          <w:rFonts w:asciiTheme="minorHAnsi" w:hAnsiTheme="minorHAnsi" w:cstheme="minorHAnsi"/>
          <w:sz w:val="22"/>
          <w:szCs w:val="22"/>
        </w:rPr>
        <w:t>zamówienia, z</w:t>
      </w:r>
      <w:r w:rsidRPr="00243071">
        <w:rPr>
          <w:rFonts w:asciiTheme="minorHAnsi" w:hAnsiTheme="minorHAnsi" w:cstheme="minorHAnsi"/>
          <w:sz w:val="22"/>
          <w:szCs w:val="22"/>
        </w:rPr>
        <w:t>godnie z art. 222 ust. 4 ustawy Pzp.</w:t>
      </w:r>
    </w:p>
    <w:p w14:paraId="3428CF13" w14:textId="77777777" w:rsidR="00243071" w:rsidRPr="00243071" w:rsidRDefault="0024307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43071">
        <w:rPr>
          <w:rFonts w:asciiTheme="minorHAnsi" w:hAnsiTheme="minorHAnsi" w:cstheme="minorHAnsi"/>
          <w:sz w:val="22"/>
          <w:szCs w:val="22"/>
        </w:rPr>
        <w:lastRenderedPageBreak/>
        <w:t xml:space="preserve">  </w:t>
      </w:r>
      <w:r w:rsidR="00473D4D" w:rsidRPr="00243071">
        <w:rPr>
          <w:rFonts w:asciiTheme="minorHAnsi" w:hAnsiTheme="minorHAnsi" w:cstheme="minorHAnsi"/>
          <w:sz w:val="22"/>
          <w:szCs w:val="22"/>
        </w:rPr>
        <w:t xml:space="preserve">4. </w:t>
      </w:r>
      <w:r w:rsidR="00C20831" w:rsidRPr="00243071">
        <w:rPr>
          <w:rFonts w:asciiTheme="minorHAnsi" w:hAnsiTheme="minorHAnsi" w:cstheme="minorHAnsi"/>
          <w:sz w:val="22"/>
          <w:szCs w:val="22"/>
        </w:rPr>
        <w:t xml:space="preserve">Zamawiający, niezwłocznie po otwarciu ofert, udostępni na stronie internetowej prowadzonego </w:t>
      </w:r>
    </w:p>
    <w:p w14:paraId="3B488AED" w14:textId="77777777" w:rsidR="00243071" w:rsidRPr="00243071" w:rsidRDefault="0024307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43071">
        <w:rPr>
          <w:rFonts w:asciiTheme="minorHAnsi" w:hAnsiTheme="minorHAnsi" w:cstheme="minorHAnsi"/>
          <w:sz w:val="22"/>
          <w:szCs w:val="22"/>
        </w:rPr>
        <w:t xml:space="preserve">       </w:t>
      </w:r>
      <w:r w:rsidR="00C20831" w:rsidRPr="00243071">
        <w:rPr>
          <w:rFonts w:asciiTheme="minorHAnsi" w:hAnsiTheme="minorHAnsi" w:cstheme="minorHAnsi"/>
          <w:sz w:val="22"/>
          <w:szCs w:val="22"/>
        </w:rPr>
        <w:t xml:space="preserve">postępowania informacje o: </w:t>
      </w:r>
    </w:p>
    <w:p w14:paraId="68D6669C" w14:textId="77777777" w:rsidR="00243071" w:rsidRPr="00243071" w:rsidRDefault="0024307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43071">
        <w:rPr>
          <w:rFonts w:asciiTheme="minorHAnsi" w:hAnsiTheme="minorHAnsi" w:cstheme="minorHAnsi"/>
          <w:sz w:val="22"/>
          <w:szCs w:val="22"/>
        </w:rPr>
        <w:t xml:space="preserve">          </w:t>
      </w:r>
      <w:r w:rsidR="00C20831" w:rsidRPr="00243071">
        <w:rPr>
          <w:rFonts w:asciiTheme="minorHAnsi" w:hAnsiTheme="minorHAnsi" w:cstheme="minorHAnsi"/>
          <w:sz w:val="22"/>
          <w:szCs w:val="22"/>
        </w:rPr>
        <w:t>a) nazwach albo imionach i nazwiskach oraz</w:t>
      </w:r>
      <w:r w:rsidRPr="00243071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243071">
        <w:rPr>
          <w:rFonts w:asciiTheme="minorHAnsi" w:hAnsiTheme="minorHAnsi" w:cstheme="minorHAnsi"/>
          <w:sz w:val="22"/>
          <w:szCs w:val="22"/>
        </w:rPr>
        <w:t xml:space="preserve">siedzibach lub miejscach prowadzonej działalności </w:t>
      </w:r>
    </w:p>
    <w:p w14:paraId="6E08FF78" w14:textId="77777777" w:rsidR="00243071" w:rsidRPr="00243071" w:rsidRDefault="0024307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43071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C20831" w:rsidRPr="00243071">
        <w:rPr>
          <w:rFonts w:asciiTheme="minorHAnsi" w:hAnsiTheme="minorHAnsi" w:cstheme="minorHAnsi"/>
          <w:sz w:val="22"/>
          <w:szCs w:val="22"/>
        </w:rPr>
        <w:t xml:space="preserve">gospodarczej albo miejscach </w:t>
      </w:r>
      <w:r w:rsidR="00473D4D" w:rsidRPr="00243071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243071">
        <w:rPr>
          <w:rFonts w:asciiTheme="minorHAnsi" w:hAnsiTheme="minorHAnsi" w:cstheme="minorHAnsi"/>
          <w:sz w:val="22"/>
          <w:szCs w:val="22"/>
        </w:rPr>
        <w:t xml:space="preserve">zamieszkania Wykonawców, których oferty zostały otwarte; </w:t>
      </w:r>
    </w:p>
    <w:p w14:paraId="2499FB77" w14:textId="0ED81822" w:rsidR="00C20831" w:rsidRPr="00243071" w:rsidRDefault="0024307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43071">
        <w:rPr>
          <w:rFonts w:asciiTheme="minorHAnsi" w:hAnsiTheme="minorHAnsi" w:cstheme="minorHAnsi"/>
          <w:sz w:val="22"/>
          <w:szCs w:val="22"/>
        </w:rPr>
        <w:t xml:space="preserve">         </w:t>
      </w:r>
      <w:r w:rsidR="00C20831" w:rsidRPr="00243071">
        <w:rPr>
          <w:rFonts w:asciiTheme="minorHAnsi" w:hAnsiTheme="minorHAnsi" w:cstheme="minorHAnsi"/>
          <w:sz w:val="22"/>
          <w:szCs w:val="22"/>
        </w:rPr>
        <w:t xml:space="preserve">b) cenach lub kosztach </w:t>
      </w:r>
      <w:r w:rsidR="00473D4D" w:rsidRPr="00243071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243071">
        <w:rPr>
          <w:rFonts w:asciiTheme="minorHAnsi" w:hAnsiTheme="minorHAnsi" w:cstheme="minorHAnsi"/>
          <w:sz w:val="22"/>
          <w:szCs w:val="22"/>
        </w:rPr>
        <w:t>zawartych w ofertach.</w:t>
      </w:r>
    </w:p>
    <w:p w14:paraId="2FC39B41" w14:textId="77777777" w:rsidR="00243071" w:rsidRPr="00243071" w:rsidRDefault="00243071" w:rsidP="00243071">
      <w:pPr>
        <w:pStyle w:val="Teksttreci20"/>
        <w:shd w:val="clear" w:color="auto" w:fill="auto"/>
        <w:tabs>
          <w:tab w:val="left" w:pos="142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43071">
        <w:rPr>
          <w:rFonts w:asciiTheme="minorHAnsi" w:hAnsiTheme="minorHAnsi" w:cstheme="minorHAnsi"/>
          <w:sz w:val="22"/>
          <w:szCs w:val="22"/>
        </w:rPr>
        <w:t xml:space="preserve"> </w:t>
      </w:r>
      <w:r w:rsidR="00473D4D" w:rsidRPr="00243071">
        <w:rPr>
          <w:rFonts w:asciiTheme="minorHAnsi" w:hAnsiTheme="minorHAnsi" w:cstheme="minorHAnsi"/>
          <w:sz w:val="22"/>
          <w:szCs w:val="22"/>
        </w:rPr>
        <w:t xml:space="preserve"> 5. </w:t>
      </w:r>
      <w:r w:rsidR="00C20831" w:rsidRPr="00243071">
        <w:rPr>
          <w:rFonts w:asciiTheme="minorHAnsi" w:hAnsiTheme="minorHAnsi" w:cstheme="minorHAnsi"/>
          <w:sz w:val="22"/>
          <w:szCs w:val="22"/>
        </w:rPr>
        <w:t xml:space="preserve">W przypadku wystąpienia awarii systemu teleinformatycznego, która spowoduje brak </w:t>
      </w:r>
      <w:r w:rsidR="00473D4D" w:rsidRPr="00243071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243071">
        <w:rPr>
          <w:rFonts w:asciiTheme="minorHAnsi" w:hAnsiTheme="minorHAnsi" w:cstheme="minorHAnsi"/>
          <w:sz w:val="22"/>
          <w:szCs w:val="22"/>
        </w:rPr>
        <w:t xml:space="preserve">możliwości </w:t>
      </w:r>
    </w:p>
    <w:p w14:paraId="0F3F9DF9" w14:textId="77777777" w:rsidR="00243071" w:rsidRPr="00243071" w:rsidRDefault="00243071" w:rsidP="00243071">
      <w:pPr>
        <w:pStyle w:val="Teksttreci20"/>
        <w:shd w:val="clear" w:color="auto" w:fill="auto"/>
        <w:tabs>
          <w:tab w:val="left" w:pos="142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43071">
        <w:rPr>
          <w:rFonts w:asciiTheme="minorHAnsi" w:hAnsiTheme="minorHAnsi" w:cstheme="minorHAnsi"/>
          <w:sz w:val="22"/>
          <w:szCs w:val="22"/>
        </w:rPr>
        <w:t xml:space="preserve">       </w:t>
      </w:r>
      <w:r w:rsidR="00C20831" w:rsidRPr="00243071">
        <w:rPr>
          <w:rFonts w:asciiTheme="minorHAnsi" w:hAnsiTheme="minorHAnsi" w:cstheme="minorHAnsi"/>
          <w:sz w:val="22"/>
          <w:szCs w:val="22"/>
        </w:rPr>
        <w:t>otwarcia ofert w terminie określonym prze</w:t>
      </w:r>
      <w:r w:rsidRPr="00243071">
        <w:rPr>
          <w:rFonts w:asciiTheme="minorHAnsi" w:hAnsiTheme="minorHAnsi" w:cstheme="minorHAnsi"/>
          <w:sz w:val="22"/>
          <w:szCs w:val="22"/>
        </w:rPr>
        <w:t xml:space="preserve">z Zamawiającego, otwarcie ofert </w:t>
      </w:r>
      <w:r w:rsidR="00C20831" w:rsidRPr="00243071">
        <w:rPr>
          <w:rFonts w:asciiTheme="minorHAnsi" w:hAnsiTheme="minorHAnsi" w:cstheme="minorHAnsi"/>
          <w:sz w:val="22"/>
          <w:szCs w:val="22"/>
        </w:rPr>
        <w:t>nastąpi niezwłocznie po</w:t>
      </w:r>
    </w:p>
    <w:p w14:paraId="4250BCA7" w14:textId="1BEC5198" w:rsidR="00C20831" w:rsidRPr="00243071" w:rsidRDefault="00243071" w:rsidP="00243071">
      <w:pPr>
        <w:pStyle w:val="Teksttreci20"/>
        <w:shd w:val="clear" w:color="auto" w:fill="auto"/>
        <w:tabs>
          <w:tab w:val="left" w:pos="142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43071">
        <w:rPr>
          <w:rFonts w:asciiTheme="minorHAnsi" w:hAnsiTheme="minorHAnsi" w:cstheme="minorHAnsi"/>
          <w:sz w:val="22"/>
          <w:szCs w:val="22"/>
        </w:rPr>
        <w:t xml:space="preserve">      </w:t>
      </w:r>
      <w:r w:rsidR="00C20831" w:rsidRPr="00243071">
        <w:rPr>
          <w:rFonts w:asciiTheme="minorHAnsi" w:hAnsiTheme="minorHAnsi" w:cstheme="minorHAnsi"/>
          <w:sz w:val="22"/>
          <w:szCs w:val="22"/>
        </w:rPr>
        <w:t xml:space="preserve"> usunięciu awarii.</w:t>
      </w:r>
    </w:p>
    <w:p w14:paraId="57D5CB6B" w14:textId="77777777" w:rsidR="00243071" w:rsidRPr="00243071" w:rsidRDefault="00243071" w:rsidP="00243071">
      <w:pPr>
        <w:pStyle w:val="Teksttreci20"/>
        <w:shd w:val="clear" w:color="auto" w:fill="auto"/>
        <w:tabs>
          <w:tab w:val="left" w:pos="142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43071">
        <w:rPr>
          <w:rFonts w:asciiTheme="minorHAnsi" w:hAnsiTheme="minorHAnsi" w:cstheme="minorHAnsi"/>
          <w:sz w:val="22"/>
          <w:szCs w:val="22"/>
        </w:rPr>
        <w:t xml:space="preserve">  </w:t>
      </w:r>
      <w:r w:rsidR="00663895" w:rsidRPr="00243071">
        <w:rPr>
          <w:rFonts w:asciiTheme="minorHAnsi" w:hAnsiTheme="minorHAnsi" w:cstheme="minorHAnsi"/>
          <w:sz w:val="22"/>
          <w:szCs w:val="22"/>
        </w:rPr>
        <w:t xml:space="preserve">6. </w:t>
      </w:r>
      <w:r w:rsidR="00C20831" w:rsidRPr="00243071">
        <w:rPr>
          <w:rFonts w:asciiTheme="minorHAnsi" w:hAnsiTheme="minorHAnsi" w:cstheme="minorHAnsi"/>
          <w:sz w:val="22"/>
          <w:szCs w:val="22"/>
        </w:rPr>
        <w:t xml:space="preserve">Zamawiający poinformuje o zmianie terminu otwarcia ofert na stronie internetowej </w:t>
      </w:r>
      <w:r w:rsidR="00663895" w:rsidRPr="00243071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243071">
        <w:rPr>
          <w:rFonts w:asciiTheme="minorHAnsi" w:hAnsiTheme="minorHAnsi" w:cstheme="minorHAnsi"/>
          <w:sz w:val="22"/>
          <w:szCs w:val="22"/>
        </w:rPr>
        <w:t xml:space="preserve">prowadzonego </w:t>
      </w:r>
    </w:p>
    <w:p w14:paraId="2A0D24C5" w14:textId="670E8BFB" w:rsidR="00243071" w:rsidRDefault="00243071" w:rsidP="00243071">
      <w:pPr>
        <w:pStyle w:val="Teksttreci20"/>
        <w:shd w:val="clear" w:color="auto" w:fill="auto"/>
        <w:tabs>
          <w:tab w:val="left" w:pos="142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43071">
        <w:rPr>
          <w:rFonts w:asciiTheme="minorHAnsi" w:hAnsiTheme="minorHAnsi" w:cstheme="minorHAnsi"/>
          <w:sz w:val="22"/>
          <w:szCs w:val="22"/>
        </w:rPr>
        <w:t xml:space="preserve">       </w:t>
      </w:r>
      <w:bookmarkStart w:id="1" w:name="bookmark20"/>
      <w:r>
        <w:rPr>
          <w:rFonts w:asciiTheme="minorHAnsi" w:hAnsiTheme="minorHAnsi" w:cstheme="minorHAnsi"/>
          <w:sz w:val="22"/>
          <w:szCs w:val="22"/>
        </w:rPr>
        <w:t>postępowania.</w:t>
      </w:r>
    </w:p>
    <w:p w14:paraId="341D1844" w14:textId="77777777" w:rsidR="00243071" w:rsidRDefault="00243071" w:rsidP="00243071">
      <w:pPr>
        <w:pStyle w:val="Teksttreci20"/>
        <w:shd w:val="clear" w:color="auto" w:fill="auto"/>
        <w:tabs>
          <w:tab w:val="left" w:pos="142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0607B7C6" w14:textId="0947FEF8" w:rsidR="00C20831" w:rsidRPr="00243071" w:rsidRDefault="00C76E47" w:rsidP="00243071">
      <w:pPr>
        <w:pStyle w:val="Teksttreci20"/>
        <w:shd w:val="clear" w:color="auto" w:fill="auto"/>
        <w:tabs>
          <w:tab w:val="left" w:pos="142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243071">
        <w:rPr>
          <w:rFonts w:asciiTheme="minorHAnsi" w:hAnsiTheme="minorHAnsi" w:cstheme="minorHAnsi"/>
          <w:b/>
          <w:sz w:val="22"/>
          <w:szCs w:val="22"/>
        </w:rPr>
        <w:t xml:space="preserve">XI. </w:t>
      </w:r>
      <w:r w:rsidR="00C20831" w:rsidRPr="00243071">
        <w:rPr>
          <w:rFonts w:asciiTheme="minorHAnsi" w:hAnsiTheme="minorHAnsi" w:cstheme="minorHAnsi"/>
          <w:b/>
          <w:sz w:val="22"/>
          <w:szCs w:val="22"/>
        </w:rPr>
        <w:t>Podstawy wykluczenia</w:t>
      </w:r>
      <w:bookmarkEnd w:id="1"/>
    </w:p>
    <w:p w14:paraId="4B91754D" w14:textId="77777777" w:rsidR="00243071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1. </w:t>
      </w:r>
      <w:r w:rsidR="00C20831" w:rsidRPr="00091EA2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się, z zastrzeżeniem art. 110 ust. 2 ustawy Pzp, </w:t>
      </w:r>
    </w:p>
    <w:p w14:paraId="4F9A6E0A" w14:textId="77777777" w:rsidR="00243071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C20831" w:rsidRPr="00091EA2">
        <w:rPr>
          <w:rFonts w:asciiTheme="minorHAnsi" w:hAnsiTheme="minorHAnsi" w:cstheme="minorHAnsi"/>
          <w:sz w:val="22"/>
          <w:szCs w:val="22"/>
        </w:rPr>
        <w:t>Wykonawcę, wobec którego zachodzą przesłanki wskazan</w:t>
      </w:r>
      <w:r>
        <w:rPr>
          <w:rFonts w:asciiTheme="minorHAnsi" w:hAnsiTheme="minorHAnsi" w:cstheme="minorHAnsi"/>
          <w:sz w:val="22"/>
          <w:szCs w:val="22"/>
        </w:rPr>
        <w:t>e w art. 108 ust. 1 ustawy Pzp.</w:t>
      </w:r>
    </w:p>
    <w:p w14:paraId="73317CEE" w14:textId="77777777" w:rsidR="00243071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2. </w:t>
      </w:r>
      <w:r w:rsidR="00C20831" w:rsidRPr="00091EA2">
        <w:rPr>
          <w:rFonts w:asciiTheme="minorHAnsi" w:hAnsiTheme="minorHAnsi" w:cstheme="minorHAnsi"/>
          <w:sz w:val="22"/>
          <w:szCs w:val="22"/>
        </w:rPr>
        <w:t>Ponadto z postępowania o udzielenie zamówienia wyklucza się, Wykonawcę, wobec którego</w:t>
      </w:r>
    </w:p>
    <w:p w14:paraId="7DE6BC21" w14:textId="4B0A38D9" w:rsidR="00243071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C20831" w:rsidRPr="00091EA2">
        <w:rPr>
          <w:rFonts w:asciiTheme="minorHAnsi" w:hAnsiTheme="minorHAnsi" w:cstheme="minorHAnsi"/>
          <w:sz w:val="22"/>
          <w:szCs w:val="22"/>
        </w:rPr>
        <w:t xml:space="preserve">zachodzą przesłanki określone w art. 7 ust. 1 ustawy z dnia 13 kwietnia 2022 r. o szczególnych </w:t>
      </w:r>
    </w:p>
    <w:p w14:paraId="185CD662" w14:textId="77777777" w:rsidR="00243071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C20831" w:rsidRPr="00091EA2">
        <w:rPr>
          <w:rFonts w:asciiTheme="minorHAnsi" w:hAnsiTheme="minorHAnsi" w:cstheme="minorHAnsi"/>
          <w:sz w:val="22"/>
          <w:szCs w:val="22"/>
        </w:rPr>
        <w:t xml:space="preserve">rozwiązaniach w zakresie przeciwdziałania wspierania agresji na Ukrainę oraz służących ochronie </w:t>
      </w:r>
    </w:p>
    <w:p w14:paraId="7ED4E90F" w14:textId="582E9049" w:rsidR="00243071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09137B">
        <w:rPr>
          <w:rFonts w:asciiTheme="minorHAnsi" w:hAnsiTheme="minorHAnsi" w:cstheme="minorHAnsi"/>
          <w:sz w:val="22"/>
          <w:szCs w:val="22"/>
        </w:rPr>
        <w:t>bezpieczeństwa narodowego (t</w:t>
      </w:r>
      <w:r w:rsidR="00C20831" w:rsidRPr="00091EA2">
        <w:rPr>
          <w:rFonts w:asciiTheme="minorHAnsi" w:hAnsiTheme="minorHAnsi" w:cstheme="minorHAnsi"/>
          <w:sz w:val="22"/>
          <w:szCs w:val="22"/>
        </w:rPr>
        <w:t xml:space="preserve">j. Dz.U z 2022 r. poz. 835, z późn. zm.), z zastrzeżeniem art. 7 ust. 2 </w:t>
      </w:r>
    </w:p>
    <w:p w14:paraId="3CBBA2D2" w14:textId="479D518B" w:rsidR="00C20831" w:rsidRPr="00091EA2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C20831" w:rsidRPr="00091EA2">
        <w:rPr>
          <w:rFonts w:asciiTheme="minorHAnsi" w:hAnsiTheme="minorHAnsi" w:cstheme="minorHAnsi"/>
          <w:sz w:val="22"/>
          <w:szCs w:val="22"/>
        </w:rPr>
        <w:t>tejże ustawy.</w:t>
      </w:r>
    </w:p>
    <w:p w14:paraId="4112B1A3" w14:textId="77777777" w:rsidR="00243071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3. </w:t>
      </w:r>
      <w:r w:rsidR="00C20831" w:rsidRPr="00091EA2">
        <w:rPr>
          <w:rFonts w:asciiTheme="minorHAnsi" w:hAnsiTheme="minorHAnsi" w:cstheme="minorHAnsi"/>
          <w:sz w:val="22"/>
          <w:szCs w:val="22"/>
        </w:rPr>
        <w:t xml:space="preserve">Wykonawca może zostać wykluczony przez Zamawiającego na każdym etapie postępowania o </w:t>
      </w:r>
    </w:p>
    <w:p w14:paraId="235D72FD" w14:textId="5F3DC507" w:rsidR="00C20831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C20831" w:rsidRPr="00091EA2">
        <w:rPr>
          <w:rFonts w:asciiTheme="minorHAnsi" w:hAnsiTheme="minorHAnsi" w:cstheme="minorHAnsi"/>
          <w:sz w:val="22"/>
          <w:szCs w:val="22"/>
        </w:rPr>
        <w:t>udzielenie zamówienia.</w:t>
      </w:r>
    </w:p>
    <w:p w14:paraId="5FBC83AB" w14:textId="77777777" w:rsidR="00243071" w:rsidRPr="00091EA2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6ED24791" w14:textId="77777777" w:rsidR="00243071" w:rsidRDefault="00F37D80" w:rsidP="00091EA2">
      <w:pPr>
        <w:pStyle w:val="Nagwek20"/>
        <w:keepNext/>
        <w:keepLines/>
        <w:shd w:val="clear" w:color="auto" w:fill="auto"/>
        <w:tabs>
          <w:tab w:val="left" w:pos="581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bookmarkStart w:id="2" w:name="bookmark21"/>
      <w:bookmarkStart w:id="3" w:name="bookmark22"/>
      <w:r w:rsidRPr="00091EA2">
        <w:rPr>
          <w:rFonts w:asciiTheme="minorHAnsi" w:hAnsiTheme="minorHAnsi" w:cstheme="minorHAnsi"/>
          <w:sz w:val="22"/>
          <w:szCs w:val="22"/>
        </w:rPr>
        <w:t xml:space="preserve">XII. </w:t>
      </w:r>
      <w:r w:rsidR="00C20831" w:rsidRPr="00091EA2">
        <w:rPr>
          <w:rFonts w:asciiTheme="minorHAnsi" w:hAnsiTheme="minorHAnsi" w:cstheme="minorHAnsi"/>
          <w:sz w:val="22"/>
          <w:szCs w:val="22"/>
        </w:rPr>
        <w:t xml:space="preserve">Informacja o warunkach udziału w postępowaniu i niepodleganiu wykluczeniu oraz </w:t>
      </w:r>
    </w:p>
    <w:p w14:paraId="53111911" w14:textId="0A5EA37B" w:rsidR="00C20831" w:rsidRPr="00091EA2" w:rsidRDefault="00243071" w:rsidP="00091EA2">
      <w:pPr>
        <w:pStyle w:val="Nagwek20"/>
        <w:keepNext/>
        <w:keepLines/>
        <w:shd w:val="clear" w:color="auto" w:fill="auto"/>
        <w:tabs>
          <w:tab w:val="left" w:pos="581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C20831" w:rsidRPr="00091EA2">
        <w:rPr>
          <w:rFonts w:asciiTheme="minorHAnsi" w:hAnsiTheme="minorHAnsi" w:cstheme="minorHAnsi"/>
          <w:sz w:val="22"/>
          <w:szCs w:val="22"/>
        </w:rPr>
        <w:t>podmiotowych środkach dowodowych</w:t>
      </w:r>
      <w:bookmarkEnd w:id="2"/>
      <w:bookmarkEnd w:id="3"/>
    </w:p>
    <w:p w14:paraId="0F436BBC" w14:textId="77777777" w:rsidR="00243071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1. </w:t>
      </w:r>
      <w:r w:rsidR="00C20831" w:rsidRPr="00091EA2">
        <w:rPr>
          <w:rFonts w:asciiTheme="minorHAnsi" w:hAnsiTheme="minorHAnsi" w:cstheme="minorHAnsi"/>
          <w:sz w:val="22"/>
          <w:szCs w:val="22"/>
        </w:rPr>
        <w:t>O udzielenie zamówienia mogą ubiegać się Wykonawcy, którzy nie podlegają w</w:t>
      </w:r>
      <w:r w:rsidR="00677559" w:rsidRPr="00091EA2">
        <w:rPr>
          <w:rFonts w:asciiTheme="minorHAnsi" w:hAnsiTheme="minorHAnsi" w:cstheme="minorHAnsi"/>
          <w:sz w:val="22"/>
          <w:szCs w:val="22"/>
        </w:rPr>
        <w:t>ykluczeniu</w:t>
      </w:r>
      <w:r w:rsidR="00C20831" w:rsidRPr="00091EA2">
        <w:rPr>
          <w:rFonts w:asciiTheme="minorHAnsi" w:hAnsiTheme="minorHAnsi" w:cstheme="minorHAnsi"/>
          <w:sz w:val="22"/>
          <w:szCs w:val="22"/>
        </w:rPr>
        <w:t xml:space="preserve"> oraz </w:t>
      </w:r>
    </w:p>
    <w:p w14:paraId="51FB941D" w14:textId="04822A75" w:rsidR="00C20831" w:rsidRPr="00091EA2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C20831" w:rsidRPr="00091EA2">
        <w:rPr>
          <w:rFonts w:asciiTheme="minorHAnsi" w:hAnsiTheme="minorHAnsi" w:cstheme="minorHAnsi"/>
          <w:sz w:val="22"/>
          <w:szCs w:val="22"/>
        </w:rPr>
        <w:t>spełniają określone przez Zamawiającego warunki udziału w postępowaniu.</w:t>
      </w:r>
    </w:p>
    <w:p w14:paraId="3B6E0ECD" w14:textId="0CFE63F9" w:rsidR="00C20831" w:rsidRPr="00091EA2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2. </w:t>
      </w:r>
      <w:r w:rsidR="00C20831" w:rsidRPr="00091EA2">
        <w:rPr>
          <w:rFonts w:asciiTheme="minorHAnsi" w:hAnsiTheme="minorHAnsi" w:cstheme="minorHAnsi"/>
          <w:sz w:val="22"/>
          <w:szCs w:val="22"/>
        </w:rPr>
        <w:t>O udzielenie zamówienia mogą ubiegać się Wykonawcy, którzy spełniają warunki dotyczące:</w:t>
      </w:r>
    </w:p>
    <w:p w14:paraId="083AA864" w14:textId="77777777" w:rsidR="00C20831" w:rsidRPr="00091EA2" w:rsidRDefault="00C20831" w:rsidP="00091EA2">
      <w:pPr>
        <w:pStyle w:val="Teksttreci20"/>
        <w:numPr>
          <w:ilvl w:val="0"/>
          <w:numId w:val="5"/>
        </w:numPr>
        <w:shd w:val="clear" w:color="auto" w:fill="auto"/>
        <w:tabs>
          <w:tab w:val="left" w:pos="1467"/>
        </w:tabs>
        <w:spacing w:before="0" w:after="0" w:line="240" w:lineRule="auto"/>
        <w:ind w:left="10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zdolności do występowania w obrocie gospodarczym:</w:t>
      </w:r>
    </w:p>
    <w:p w14:paraId="534C3104" w14:textId="77777777" w:rsidR="00EE438B" w:rsidRPr="00091EA2" w:rsidRDefault="00EE438B" w:rsidP="00091EA2">
      <w:pPr>
        <w:pStyle w:val="Teksttreci60"/>
        <w:shd w:val="clear" w:color="auto" w:fill="auto"/>
        <w:spacing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C20831" w:rsidRPr="00091EA2">
        <w:rPr>
          <w:rFonts w:asciiTheme="minorHAnsi" w:hAnsiTheme="minorHAnsi" w:cstheme="minorHAnsi"/>
          <w:sz w:val="22"/>
          <w:szCs w:val="22"/>
        </w:rPr>
        <w:t xml:space="preserve">Zamawiający nie określa warunków udziału w postępowaniu w powyższym </w:t>
      </w:r>
    </w:p>
    <w:p w14:paraId="4D5AB69B" w14:textId="433C5532" w:rsidR="00C20831" w:rsidRPr="00091EA2" w:rsidRDefault="00EE438B" w:rsidP="00091EA2">
      <w:pPr>
        <w:pStyle w:val="Teksttreci60"/>
        <w:shd w:val="clear" w:color="auto" w:fill="auto"/>
        <w:spacing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C20831" w:rsidRPr="00091EA2">
        <w:rPr>
          <w:rFonts w:asciiTheme="minorHAnsi" w:hAnsiTheme="minorHAnsi" w:cstheme="minorHAnsi"/>
          <w:sz w:val="22"/>
          <w:szCs w:val="22"/>
        </w:rPr>
        <w:t>zakresie</w:t>
      </w:r>
      <w:r w:rsidR="00C20831" w:rsidRPr="00091EA2">
        <w:rPr>
          <w:rStyle w:val="Teksttreci6Bezpogrubienia"/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2C1C2D94" w14:textId="77777777" w:rsidR="00C20831" w:rsidRPr="00091EA2" w:rsidRDefault="00C20831" w:rsidP="00091EA2">
      <w:pPr>
        <w:pStyle w:val="Teksttreci20"/>
        <w:numPr>
          <w:ilvl w:val="0"/>
          <w:numId w:val="5"/>
        </w:numPr>
        <w:shd w:val="clear" w:color="auto" w:fill="auto"/>
        <w:tabs>
          <w:tab w:val="left" w:pos="1467"/>
        </w:tabs>
        <w:spacing w:before="0" w:after="0" w:line="240" w:lineRule="auto"/>
        <w:ind w:left="1460" w:hanging="42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przepisów:</w:t>
      </w:r>
    </w:p>
    <w:p w14:paraId="0F8C465F" w14:textId="77777777" w:rsidR="00EE438B" w:rsidRPr="00091EA2" w:rsidRDefault="00EE438B" w:rsidP="00091EA2">
      <w:pPr>
        <w:pStyle w:val="Teksttreci60"/>
        <w:shd w:val="clear" w:color="auto" w:fill="auto"/>
        <w:spacing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C20831" w:rsidRPr="00091EA2">
        <w:rPr>
          <w:rFonts w:asciiTheme="minorHAnsi" w:hAnsiTheme="minorHAnsi" w:cstheme="minorHAnsi"/>
          <w:sz w:val="22"/>
          <w:szCs w:val="22"/>
        </w:rPr>
        <w:t xml:space="preserve">Zamawiający nie określa warunków udziału w postępowaniu w powyższym </w:t>
      </w:r>
    </w:p>
    <w:p w14:paraId="500D555D" w14:textId="49A888C0" w:rsidR="00C20831" w:rsidRPr="00091EA2" w:rsidRDefault="00EE438B" w:rsidP="00091EA2">
      <w:pPr>
        <w:pStyle w:val="Teksttreci60"/>
        <w:shd w:val="clear" w:color="auto" w:fill="auto"/>
        <w:spacing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C20831" w:rsidRPr="00091EA2">
        <w:rPr>
          <w:rFonts w:asciiTheme="minorHAnsi" w:hAnsiTheme="minorHAnsi" w:cstheme="minorHAnsi"/>
          <w:sz w:val="22"/>
          <w:szCs w:val="22"/>
        </w:rPr>
        <w:t>zakresie</w:t>
      </w:r>
      <w:r w:rsidR="00C20831" w:rsidRPr="00091EA2">
        <w:rPr>
          <w:rStyle w:val="Teksttreci6Bezpogrubienia"/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2A90BF62" w14:textId="77777777" w:rsidR="00C20831" w:rsidRPr="00091EA2" w:rsidRDefault="00C20831" w:rsidP="00091EA2">
      <w:pPr>
        <w:pStyle w:val="Teksttreci20"/>
        <w:numPr>
          <w:ilvl w:val="0"/>
          <w:numId w:val="5"/>
        </w:numPr>
        <w:shd w:val="clear" w:color="auto" w:fill="auto"/>
        <w:tabs>
          <w:tab w:val="left" w:pos="1467"/>
        </w:tabs>
        <w:spacing w:before="0" w:after="0" w:line="240" w:lineRule="auto"/>
        <w:ind w:left="10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sytuacji ekonomicznej lub finansowej:</w:t>
      </w:r>
    </w:p>
    <w:p w14:paraId="4EA1DBB5" w14:textId="77777777" w:rsidR="00650EB3" w:rsidRPr="00091EA2" w:rsidRDefault="00650EB3" w:rsidP="00091EA2">
      <w:pPr>
        <w:pStyle w:val="Teksttreci60"/>
        <w:shd w:val="clear" w:color="auto" w:fill="auto"/>
        <w:spacing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C20831" w:rsidRPr="00091EA2">
        <w:rPr>
          <w:rFonts w:asciiTheme="minorHAnsi" w:hAnsiTheme="minorHAnsi" w:cstheme="minorHAnsi"/>
          <w:sz w:val="22"/>
          <w:szCs w:val="22"/>
        </w:rPr>
        <w:t xml:space="preserve">Zamawiający nie określa warunków udziału w postępowaniu w powyższym </w:t>
      </w:r>
    </w:p>
    <w:p w14:paraId="0E0AC9FA" w14:textId="502F965A" w:rsidR="00C20831" w:rsidRPr="00091EA2" w:rsidRDefault="00650EB3" w:rsidP="00091EA2">
      <w:pPr>
        <w:pStyle w:val="Teksttreci60"/>
        <w:shd w:val="clear" w:color="auto" w:fill="auto"/>
        <w:spacing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C20831" w:rsidRPr="00091EA2">
        <w:rPr>
          <w:rFonts w:asciiTheme="minorHAnsi" w:hAnsiTheme="minorHAnsi" w:cstheme="minorHAnsi"/>
          <w:sz w:val="22"/>
          <w:szCs w:val="22"/>
        </w:rPr>
        <w:t>zakresie</w:t>
      </w:r>
      <w:r w:rsidR="00C20831" w:rsidRPr="00091EA2">
        <w:rPr>
          <w:rStyle w:val="Teksttreci6Bezpogrubienia"/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63C058E4" w14:textId="17924DC2" w:rsidR="00C20831" w:rsidRPr="00091EA2" w:rsidRDefault="00C20831" w:rsidP="00091EA2">
      <w:pPr>
        <w:pStyle w:val="Teksttreci20"/>
        <w:numPr>
          <w:ilvl w:val="0"/>
          <w:numId w:val="5"/>
        </w:numPr>
        <w:shd w:val="clear" w:color="auto" w:fill="auto"/>
        <w:tabs>
          <w:tab w:val="left" w:pos="1467"/>
        </w:tabs>
        <w:spacing w:before="0" w:after="0" w:line="240" w:lineRule="auto"/>
        <w:ind w:left="10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zdolności technicznej lub zawodowej</w:t>
      </w:r>
    </w:p>
    <w:p w14:paraId="651F0488" w14:textId="55DEAAAB" w:rsidR="00C20831" w:rsidRPr="00091EA2" w:rsidRDefault="00C20831" w:rsidP="00091EA2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1EA2">
        <w:rPr>
          <w:rStyle w:val="Nagwek2Bezpogrubieni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Wykonawca winien wykazać, że dysponuje odpowiednim pod względem kwalifikacyjnym potencjałem kadrowym, zdolnym d</w:t>
      </w:r>
      <w:r w:rsidR="004D463F">
        <w:rPr>
          <w:rStyle w:val="Nagwek2Bezpogrubieni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o realizacji zamówienia, który </w:t>
      </w:r>
      <w:r w:rsidRPr="00091EA2">
        <w:rPr>
          <w:rStyle w:val="Nagwek2Bezpogrubieni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uczestniczyć będzie w realizacji zamówienia, w tym, co najmniej:</w:t>
      </w:r>
    </w:p>
    <w:p w14:paraId="42FC123A" w14:textId="448C41AB" w:rsidR="00C43D7C" w:rsidRPr="00091EA2" w:rsidRDefault="004A1576" w:rsidP="004D463F">
      <w:pPr>
        <w:pStyle w:val="Akapitzlist"/>
        <w:widowControl w:val="0"/>
        <w:overflowPunct w:val="0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b/>
          <w:color w:val="auto"/>
          <w:u w:val="single"/>
          <w:shd w:val="clear" w:color="auto" w:fill="FFFFFF"/>
        </w:rPr>
        <w:t>ZADANIE  1</w:t>
      </w:r>
      <w:r w:rsidR="00C43D7C" w:rsidRPr="00091EA2">
        <w:rPr>
          <w:rFonts w:asciiTheme="minorHAnsi" w:hAnsiTheme="minorHAnsi" w:cstheme="minorHAnsi"/>
          <w:b/>
          <w:color w:val="auto"/>
          <w:u w:val="single"/>
          <w:shd w:val="clear" w:color="auto" w:fill="FFFFFF"/>
        </w:rPr>
        <w:t xml:space="preserve"> i</w:t>
      </w:r>
      <w:r w:rsidR="00A8418D" w:rsidRPr="00091EA2">
        <w:rPr>
          <w:rFonts w:asciiTheme="minorHAnsi" w:hAnsiTheme="minorHAnsi" w:cstheme="minorHAnsi"/>
          <w:b/>
          <w:color w:val="auto"/>
          <w:u w:val="single"/>
          <w:shd w:val="clear" w:color="auto" w:fill="FFFFFF"/>
        </w:rPr>
        <w:t xml:space="preserve"> 2</w:t>
      </w:r>
    </w:p>
    <w:p w14:paraId="3A678A6E" w14:textId="193C8D0E" w:rsidR="00F37D80" w:rsidRPr="00091EA2" w:rsidRDefault="00F37D80" w:rsidP="00091EA2">
      <w:pPr>
        <w:pStyle w:val="Akapitzlist"/>
        <w:widowControl w:val="0"/>
        <w:overflowPunct w:val="0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b/>
          <w:color w:val="auto"/>
          <w:u w:val="single"/>
          <w:shd w:val="clear" w:color="auto" w:fill="FFFFFF"/>
        </w:rPr>
        <w:t xml:space="preserve"> Zajęcia logopedyczne/neurologopedyczne - zajęcia prowadzi osoba, która</w:t>
      </w:r>
      <w:r w:rsidRPr="00091EA2">
        <w:rPr>
          <w:rFonts w:asciiTheme="minorHAnsi" w:hAnsiTheme="minorHAnsi" w:cstheme="minorHAnsi"/>
          <w:color w:val="auto"/>
          <w:shd w:val="clear" w:color="auto" w:fill="FFFFFF"/>
        </w:rPr>
        <w:t>:</w:t>
      </w:r>
    </w:p>
    <w:p w14:paraId="31366272" w14:textId="53901DCE" w:rsidR="00F37D80" w:rsidRPr="00091EA2" w:rsidRDefault="00F37D80" w:rsidP="00091EA2">
      <w:pPr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>- posiada kwalifikacje zgodnie z rozporządzeniem ME</w:t>
      </w:r>
      <w:r w:rsidR="004A1576" w:rsidRPr="00091EA2">
        <w:rPr>
          <w:rFonts w:asciiTheme="minorHAnsi" w:hAnsiTheme="minorHAnsi" w:cstheme="minorHAnsi"/>
          <w:color w:val="auto"/>
        </w:rPr>
        <w:t>iN z</w:t>
      </w:r>
      <w:r w:rsidRPr="00091EA2">
        <w:rPr>
          <w:rFonts w:asciiTheme="minorHAnsi" w:hAnsiTheme="minorHAnsi" w:cstheme="minorHAnsi"/>
          <w:color w:val="auto"/>
        </w:rPr>
        <w:t xml:space="preserve"> 1</w:t>
      </w:r>
      <w:r w:rsidR="004A1576" w:rsidRPr="00091EA2">
        <w:rPr>
          <w:rFonts w:asciiTheme="minorHAnsi" w:hAnsiTheme="minorHAnsi" w:cstheme="minorHAnsi"/>
          <w:color w:val="auto"/>
        </w:rPr>
        <w:t xml:space="preserve">4 września 2023r. </w:t>
      </w:r>
      <w:r w:rsidRPr="00091EA2">
        <w:rPr>
          <w:rFonts w:asciiTheme="minorHAnsi" w:hAnsiTheme="minorHAnsi" w:cstheme="minorHAnsi"/>
          <w:color w:val="auto"/>
        </w:rPr>
        <w:t xml:space="preserve"> </w:t>
      </w:r>
      <w:bookmarkStart w:id="4" w:name="_Hlk121727068"/>
      <w:r w:rsidRPr="00091EA2">
        <w:rPr>
          <w:rFonts w:asciiTheme="minorHAnsi" w:hAnsiTheme="minorHAnsi" w:cstheme="minorHAnsi"/>
          <w:color w:val="auto"/>
        </w:rPr>
        <w:t>w sprawie szczegółowych kwalifikacji wymagany</w:t>
      </w:r>
      <w:r w:rsidR="00C43D7C" w:rsidRPr="00091EA2">
        <w:rPr>
          <w:rFonts w:asciiTheme="minorHAnsi" w:hAnsiTheme="minorHAnsi" w:cstheme="minorHAnsi"/>
          <w:color w:val="auto"/>
        </w:rPr>
        <w:t>ch od nauczycieli (Dz. U. z 2023</w:t>
      </w:r>
      <w:r w:rsidRPr="00091EA2">
        <w:rPr>
          <w:rFonts w:asciiTheme="minorHAnsi" w:hAnsiTheme="minorHAnsi" w:cstheme="minorHAnsi"/>
          <w:color w:val="auto"/>
        </w:rPr>
        <w:t xml:space="preserve"> r. poz.</w:t>
      </w:r>
      <w:r w:rsidR="00C43D7C" w:rsidRPr="00091EA2">
        <w:rPr>
          <w:rFonts w:asciiTheme="minorHAnsi" w:hAnsiTheme="minorHAnsi" w:cstheme="minorHAnsi"/>
          <w:color w:val="auto"/>
        </w:rPr>
        <w:t xml:space="preserve"> 2102</w:t>
      </w:r>
      <w:r w:rsidRPr="00091EA2">
        <w:rPr>
          <w:rFonts w:asciiTheme="minorHAnsi" w:hAnsiTheme="minorHAnsi" w:cstheme="minorHAnsi"/>
          <w:color w:val="auto"/>
        </w:rPr>
        <w:t>)</w:t>
      </w:r>
      <w:bookmarkEnd w:id="4"/>
    </w:p>
    <w:p w14:paraId="0E6B8A01" w14:textId="77777777" w:rsidR="00F37D80" w:rsidRPr="00091EA2" w:rsidRDefault="00F37D80" w:rsidP="00091EA2">
      <w:pPr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>1) studia w zakresie logopedii, na poziomie wymaganym do zajmowania stanowiska nauczyciela w danym typie szkoły lub placówki, oraz posiada przygotowanie pedagogiczne lub</w:t>
      </w:r>
    </w:p>
    <w:p w14:paraId="4E9A12FE" w14:textId="77777777" w:rsidR="00F37D80" w:rsidRPr="00091EA2" w:rsidRDefault="00F37D80" w:rsidP="00091EA2">
      <w:pPr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2) studia, na poziomie wymaganym do zajmowania stanowiska nauczyciela w danym typie szkoły lub placówki, i studia pierwszego stopnia lub studia podyplomowe, w zakresie logopedii, oraz posiada przygotowanie pedagogiczne. </w:t>
      </w:r>
    </w:p>
    <w:p w14:paraId="33CAA147" w14:textId="4C59CF37" w:rsidR="004A1576" w:rsidRPr="00091EA2" w:rsidRDefault="004A1576" w:rsidP="004D463F">
      <w:pPr>
        <w:pStyle w:val="Akapitzlist"/>
        <w:widowControl w:val="0"/>
        <w:overflowPunct w:val="0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b/>
          <w:color w:val="auto"/>
          <w:u w:val="single"/>
        </w:rPr>
        <w:t>ZADANIE 3</w:t>
      </w:r>
    </w:p>
    <w:p w14:paraId="0CC318C4" w14:textId="399C147C" w:rsidR="00F37D80" w:rsidRPr="00091EA2" w:rsidRDefault="00F37D80" w:rsidP="00091EA2">
      <w:pPr>
        <w:pStyle w:val="Akapitzlist"/>
        <w:widowControl w:val="0"/>
        <w:overflowPunct w:val="0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b/>
          <w:color w:val="auto"/>
          <w:u w:val="single"/>
        </w:rPr>
        <w:t xml:space="preserve"> Zajęcia psychologiczne -</w:t>
      </w:r>
      <w:r w:rsidRPr="00091EA2">
        <w:rPr>
          <w:rFonts w:asciiTheme="minorHAnsi" w:hAnsiTheme="minorHAnsi" w:cstheme="minorHAnsi"/>
          <w:b/>
          <w:color w:val="auto"/>
          <w:u w:val="single"/>
          <w:shd w:val="clear" w:color="auto" w:fill="FFFFFF"/>
        </w:rPr>
        <w:t xml:space="preserve"> zajęcia prowadzi osoba, która:</w:t>
      </w:r>
    </w:p>
    <w:p w14:paraId="3399C0A4" w14:textId="453AE346" w:rsidR="00F37D80" w:rsidRPr="004D463F" w:rsidRDefault="00F37D80" w:rsidP="00091EA2">
      <w:pPr>
        <w:spacing w:after="0"/>
        <w:jc w:val="both"/>
        <w:rPr>
          <w:rFonts w:asciiTheme="minorHAnsi" w:hAnsiTheme="minorHAnsi" w:cstheme="minorHAnsi"/>
          <w:color w:val="auto"/>
        </w:rPr>
      </w:pPr>
      <w:r w:rsidRPr="004D463F">
        <w:rPr>
          <w:rFonts w:asciiTheme="minorHAnsi" w:hAnsiTheme="minorHAnsi" w:cstheme="minorHAnsi"/>
          <w:color w:val="auto"/>
        </w:rPr>
        <w:t>posiada kwalifikacje zgodnie z rozporządzeniem ME</w:t>
      </w:r>
      <w:r w:rsidR="004A1576" w:rsidRPr="004D463F">
        <w:rPr>
          <w:rFonts w:asciiTheme="minorHAnsi" w:hAnsiTheme="minorHAnsi" w:cstheme="minorHAnsi"/>
          <w:color w:val="auto"/>
        </w:rPr>
        <w:t>iN z</w:t>
      </w:r>
      <w:r w:rsidRPr="004D463F">
        <w:rPr>
          <w:rFonts w:asciiTheme="minorHAnsi" w:hAnsiTheme="minorHAnsi" w:cstheme="minorHAnsi"/>
          <w:color w:val="auto"/>
        </w:rPr>
        <w:t xml:space="preserve"> </w:t>
      </w:r>
      <w:r w:rsidR="004A1576" w:rsidRPr="004D463F">
        <w:rPr>
          <w:rFonts w:asciiTheme="minorHAnsi" w:hAnsiTheme="minorHAnsi" w:cstheme="minorHAnsi"/>
          <w:color w:val="auto"/>
        </w:rPr>
        <w:t>14 września 2023r.  w sprawie szczegółowych kwalifikacji wymaganych od nauczycieli (Dz. U. z 2023 r. poz. 2102</w:t>
      </w:r>
      <w:bookmarkStart w:id="5" w:name="_Hlk121727317"/>
      <w:r w:rsidR="004A1576" w:rsidRPr="004D463F">
        <w:rPr>
          <w:rFonts w:asciiTheme="minorHAnsi" w:hAnsiTheme="minorHAnsi" w:cstheme="minorHAnsi"/>
          <w:color w:val="auto"/>
        </w:rPr>
        <w:t>)</w:t>
      </w:r>
    </w:p>
    <w:bookmarkEnd w:id="5"/>
    <w:p w14:paraId="2C801837" w14:textId="48BF336E" w:rsidR="00F37D80" w:rsidRDefault="00F37D80" w:rsidP="00091EA2">
      <w:pPr>
        <w:tabs>
          <w:tab w:val="left" w:pos="851"/>
        </w:tabs>
        <w:spacing w:after="0"/>
        <w:jc w:val="both"/>
        <w:rPr>
          <w:rFonts w:asciiTheme="minorHAnsi" w:hAnsiTheme="minorHAnsi" w:cstheme="minorHAnsi"/>
          <w:color w:val="auto"/>
        </w:rPr>
      </w:pPr>
      <w:r w:rsidRPr="004D463F">
        <w:rPr>
          <w:rFonts w:asciiTheme="minorHAnsi" w:hAnsiTheme="minorHAnsi" w:cstheme="minorHAnsi"/>
          <w:color w:val="auto"/>
        </w:rPr>
        <w:t xml:space="preserve">- Kwalifikacje do zajmowania stanowiska nauczyciela psychologa w przedszkolach, szkołach i placówkach, o których mowa w § 3, § 4 i § 15–17, posiada osoba, która ukończyła jednolite studia </w:t>
      </w:r>
      <w:r w:rsidRPr="004D463F">
        <w:rPr>
          <w:rFonts w:asciiTheme="minorHAnsi" w:hAnsiTheme="minorHAnsi" w:cstheme="minorHAnsi"/>
          <w:color w:val="auto"/>
        </w:rPr>
        <w:lastRenderedPageBreak/>
        <w:t>magisterskie na kierunku psychologia w specjalności odpowiadającej prowadzonym zajęciom lub spełnia warunki określone w art. 63 ust. 1 ustawy z dnia 8 czerwca 2001 r. o zawodzie psychologa i samorządzie zawodowym psychologów (Dz. U. z 2019 r. poz. 1026) oraz posiada przygotowanie pedagogiczne.</w:t>
      </w:r>
    </w:p>
    <w:p w14:paraId="6A24D66E" w14:textId="77777777" w:rsidR="004D463F" w:rsidRPr="004D463F" w:rsidRDefault="004D463F" w:rsidP="00091EA2">
      <w:pPr>
        <w:tabs>
          <w:tab w:val="left" w:pos="851"/>
        </w:tabs>
        <w:spacing w:after="0"/>
        <w:jc w:val="both"/>
        <w:rPr>
          <w:rFonts w:asciiTheme="minorHAnsi" w:hAnsiTheme="minorHAnsi" w:cstheme="minorHAnsi"/>
          <w:color w:val="auto"/>
        </w:rPr>
      </w:pPr>
    </w:p>
    <w:p w14:paraId="08E96B28" w14:textId="77777777" w:rsidR="00A8418D" w:rsidRPr="004D463F" w:rsidRDefault="004A1576" w:rsidP="004D463F">
      <w:pPr>
        <w:widowControl w:val="0"/>
        <w:tabs>
          <w:tab w:val="left" w:pos="-27334"/>
          <w:tab w:val="left" w:pos="1843"/>
        </w:tabs>
        <w:overflowPunct w:val="0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4D463F">
        <w:rPr>
          <w:rFonts w:asciiTheme="minorHAnsi" w:hAnsiTheme="minorHAnsi" w:cstheme="minorHAnsi"/>
          <w:b/>
          <w:color w:val="auto"/>
          <w:u w:val="single"/>
        </w:rPr>
        <w:t>ZADANIE 4</w:t>
      </w:r>
      <w:r w:rsidR="00A8418D" w:rsidRPr="004D463F">
        <w:rPr>
          <w:rFonts w:asciiTheme="minorHAnsi" w:hAnsiTheme="minorHAnsi" w:cstheme="minorHAnsi"/>
          <w:b/>
          <w:color w:val="auto"/>
          <w:u w:val="single"/>
        </w:rPr>
        <w:t>i 5</w:t>
      </w:r>
    </w:p>
    <w:p w14:paraId="5CE8D9AD" w14:textId="0A44B53C" w:rsidR="0042700C" w:rsidRPr="00091EA2" w:rsidRDefault="0042700C" w:rsidP="00091EA2">
      <w:pPr>
        <w:pStyle w:val="Akapitzlist"/>
        <w:widowControl w:val="0"/>
        <w:tabs>
          <w:tab w:val="left" w:pos="-27334"/>
          <w:tab w:val="left" w:pos="1843"/>
        </w:tabs>
        <w:overflowPunct w:val="0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b/>
          <w:color w:val="auto"/>
          <w:u w:val="single"/>
        </w:rPr>
        <w:t xml:space="preserve"> Zajęcia pedagogiczne - zajęcia prowadzi osoba, która:</w:t>
      </w:r>
    </w:p>
    <w:p w14:paraId="6BE3D233" w14:textId="77777777" w:rsidR="00A8418D" w:rsidRPr="00091EA2" w:rsidRDefault="0042700C" w:rsidP="00091EA2">
      <w:pPr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>posiada kwalifikacje</w:t>
      </w:r>
      <w:r w:rsidR="00A8418D" w:rsidRPr="00091EA2">
        <w:rPr>
          <w:rFonts w:asciiTheme="minorHAnsi" w:hAnsiTheme="minorHAnsi" w:cstheme="minorHAnsi"/>
          <w:color w:val="auto"/>
        </w:rPr>
        <w:t xml:space="preserve"> zgodnie z rozporządzeniem MEN z 14 września 2023r.  w sprawie szczegółowych kwalifikacji wymaganych od nauczycieli (Dz. U. z 2023 r. poz. 2102)</w:t>
      </w:r>
    </w:p>
    <w:p w14:paraId="0034AC3D" w14:textId="77777777" w:rsidR="00677559" w:rsidRPr="00091EA2" w:rsidRDefault="00677559" w:rsidP="00091EA2">
      <w:pPr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ukończyła jednolite studia magisterskie na kierunku psychologia, studia wyższe na kierunku pedagogika lub pedagogika specjalna, w zakresie wczesnego wspomagania rozwoju dziecka, oraz posiada przygotowanie pedagogiczne lub </w:t>
      </w:r>
    </w:p>
    <w:p w14:paraId="7FC03FDA" w14:textId="77777777" w:rsidR="00677559" w:rsidRPr="00091EA2" w:rsidRDefault="00677559" w:rsidP="00091EA2">
      <w:pPr>
        <w:pStyle w:val="Akapitzlist"/>
        <w:widowControl w:val="0"/>
        <w:numPr>
          <w:ilvl w:val="0"/>
          <w:numId w:val="8"/>
        </w:numPr>
        <w:overflowPunct w:val="0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ukończyła jednolite studia magisterskie na kierunku psychologia, studia wyższe na kierunku pedagogika lub pedagogika specjalna, a ponadto ukończyła studia podyplomowe w zakresie wczesnego wspomagania rozwoju dziecka, terapii pedagogicznej, terapii rodzin lub innego rodzaju terapii właściwej dla pobudzania psychoruchowego i społecznego rozwoju dziecka oraz posiada przygotowanie pedagogiczne.</w:t>
      </w:r>
    </w:p>
    <w:p w14:paraId="0D5E8809" w14:textId="77777777" w:rsidR="00677559" w:rsidRPr="00091EA2" w:rsidRDefault="00677559" w:rsidP="00091EA2">
      <w:pPr>
        <w:pStyle w:val="Akapitzlist"/>
        <w:widowControl w:val="0"/>
        <w:numPr>
          <w:ilvl w:val="0"/>
          <w:numId w:val="8"/>
        </w:numPr>
        <w:overflowPunct w:val="0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Wskazane  kwalifikacje </w:t>
      </w:r>
      <w:proofErr w:type="spellStart"/>
      <w:r w:rsidRPr="00091EA2">
        <w:rPr>
          <w:rFonts w:asciiTheme="minorHAnsi" w:hAnsiTheme="minorHAnsi" w:cstheme="minorHAnsi"/>
          <w:color w:val="auto"/>
        </w:rPr>
        <w:t>surdopedagoga</w:t>
      </w:r>
      <w:proofErr w:type="spellEnd"/>
      <w:r w:rsidRPr="00091EA2">
        <w:rPr>
          <w:rFonts w:asciiTheme="minorHAnsi" w:hAnsiTheme="minorHAnsi" w:cstheme="minorHAnsi"/>
          <w:color w:val="auto"/>
        </w:rPr>
        <w:t xml:space="preserve"> lub </w:t>
      </w:r>
      <w:proofErr w:type="spellStart"/>
      <w:r w:rsidRPr="00091EA2">
        <w:rPr>
          <w:rFonts w:asciiTheme="minorHAnsi" w:hAnsiTheme="minorHAnsi" w:cstheme="minorHAnsi"/>
          <w:color w:val="auto"/>
        </w:rPr>
        <w:t>tyflopedagoga</w:t>
      </w:r>
      <w:proofErr w:type="spellEnd"/>
      <w:r w:rsidRPr="00091EA2">
        <w:rPr>
          <w:rFonts w:asciiTheme="minorHAnsi" w:hAnsiTheme="minorHAnsi" w:cstheme="minorHAnsi"/>
          <w:color w:val="auto"/>
        </w:rPr>
        <w:t>.</w:t>
      </w:r>
    </w:p>
    <w:p w14:paraId="7E956A1A" w14:textId="77777777" w:rsidR="00677559" w:rsidRPr="00091EA2" w:rsidRDefault="00677559" w:rsidP="00091EA2">
      <w:pPr>
        <w:spacing w:after="0"/>
        <w:jc w:val="both"/>
        <w:rPr>
          <w:rFonts w:asciiTheme="minorHAnsi" w:hAnsiTheme="minorHAnsi" w:cstheme="minorHAnsi"/>
          <w:color w:val="auto"/>
        </w:rPr>
      </w:pPr>
    </w:p>
    <w:p w14:paraId="78F8E2BD" w14:textId="77777777" w:rsidR="00A8418D" w:rsidRPr="004D463F" w:rsidRDefault="00A8418D" w:rsidP="004D463F">
      <w:pPr>
        <w:widowControl w:val="0"/>
        <w:tabs>
          <w:tab w:val="left" w:pos="426"/>
          <w:tab w:val="left" w:pos="851"/>
        </w:tabs>
        <w:overflowPunct w:val="0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4D463F">
        <w:rPr>
          <w:rFonts w:asciiTheme="minorHAnsi" w:hAnsiTheme="minorHAnsi" w:cstheme="minorHAnsi"/>
          <w:b/>
          <w:color w:val="auto"/>
          <w:u w:val="single"/>
        </w:rPr>
        <w:t>ZADANIE 6</w:t>
      </w:r>
    </w:p>
    <w:p w14:paraId="4514676C" w14:textId="2EE09675" w:rsidR="0042700C" w:rsidRPr="00091EA2" w:rsidRDefault="0042700C" w:rsidP="00091EA2">
      <w:pPr>
        <w:pStyle w:val="Akapitzlist"/>
        <w:widowControl w:val="0"/>
        <w:tabs>
          <w:tab w:val="left" w:pos="426"/>
          <w:tab w:val="left" w:pos="851"/>
        </w:tabs>
        <w:overflowPunct w:val="0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b/>
          <w:color w:val="auto"/>
          <w:u w:val="single"/>
        </w:rPr>
        <w:t xml:space="preserve"> Zajęcia integracji sensorycznej -  zajęcia prowadzi osoba, która:</w:t>
      </w:r>
    </w:p>
    <w:p w14:paraId="3AD07D5D" w14:textId="77777777" w:rsidR="0042700C" w:rsidRPr="00091EA2" w:rsidRDefault="0042700C" w:rsidP="00091EA2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>- posiada wykształcenie na poziomie wymaganym do zajmowania stanowiska nauczyciela w szkole specjalnej, a ponadto ukończyła studia podyplomowe lub kurs kwalifikacyjny z zakresu integracji sensorycznej lub</w:t>
      </w:r>
    </w:p>
    <w:p w14:paraId="6B663E89" w14:textId="77777777" w:rsidR="0042700C" w:rsidRPr="00091EA2" w:rsidRDefault="0042700C" w:rsidP="00091EA2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- ukończyła studia wyższe w zakresie fizjoterapii, rehabilitacji ruchowej lub terapii pedagogicznej, a ponadto studia podyplomowe lub kurs kwalifikacyjny z zakresu integracji sensorycznej, wskazane jest posiadanie kwalifikacji pedagogicznych. </w:t>
      </w:r>
    </w:p>
    <w:p w14:paraId="4C7A013C" w14:textId="77777777" w:rsidR="0042700C" w:rsidRPr="00091EA2" w:rsidRDefault="0042700C" w:rsidP="00091EA2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color w:val="auto"/>
        </w:rPr>
      </w:pPr>
    </w:p>
    <w:p w14:paraId="178A0055" w14:textId="77777777" w:rsidR="00A8418D" w:rsidRPr="004D463F" w:rsidRDefault="00A8418D" w:rsidP="004D463F">
      <w:pPr>
        <w:widowControl w:val="0"/>
        <w:tabs>
          <w:tab w:val="left" w:pos="993"/>
        </w:tabs>
        <w:overflowPunct w:val="0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4D463F">
        <w:rPr>
          <w:rFonts w:asciiTheme="minorHAnsi" w:hAnsiTheme="minorHAnsi" w:cstheme="minorHAnsi"/>
          <w:b/>
          <w:color w:val="auto"/>
          <w:u w:val="single"/>
        </w:rPr>
        <w:t xml:space="preserve">ZADANIE 7 i 8- Terapia metodą </w:t>
      </w:r>
      <w:proofErr w:type="spellStart"/>
      <w:r w:rsidRPr="004D463F">
        <w:rPr>
          <w:rFonts w:asciiTheme="minorHAnsi" w:hAnsiTheme="minorHAnsi" w:cstheme="minorHAnsi"/>
          <w:b/>
          <w:color w:val="auto"/>
          <w:u w:val="single"/>
        </w:rPr>
        <w:t>Bobath</w:t>
      </w:r>
      <w:proofErr w:type="spellEnd"/>
      <w:r w:rsidRPr="004D463F">
        <w:rPr>
          <w:rFonts w:asciiTheme="minorHAnsi" w:hAnsiTheme="minorHAnsi" w:cstheme="minorHAnsi"/>
          <w:b/>
          <w:color w:val="auto"/>
          <w:u w:val="single"/>
        </w:rPr>
        <w:t xml:space="preserve">  </w:t>
      </w:r>
    </w:p>
    <w:p w14:paraId="7F8E3130" w14:textId="4AAADA6A" w:rsidR="0042700C" w:rsidRPr="00091EA2" w:rsidRDefault="0042700C" w:rsidP="00091EA2">
      <w:pPr>
        <w:pStyle w:val="Akapitzlist"/>
        <w:widowControl w:val="0"/>
        <w:tabs>
          <w:tab w:val="left" w:pos="993"/>
        </w:tabs>
        <w:overflowPunct w:val="0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b/>
          <w:color w:val="auto"/>
          <w:u w:val="single"/>
        </w:rPr>
        <w:t>zajęcia prowadzi osoba, która:</w:t>
      </w:r>
    </w:p>
    <w:p w14:paraId="0D01E8D7" w14:textId="77777777" w:rsidR="0042700C" w:rsidRPr="00091EA2" w:rsidRDefault="0042700C" w:rsidP="00091EA2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- Ukończyła jednolite studia magisterskie lub studia pierwszego i drugiego stopnia, na kierunku psychologia, studia na kierunku pedagogika lub pedagogika specjalna w zakresie wczesnego wspomagania rozwoju dziecka oraz posiada przygotowanie pedagogiczne lub </w:t>
      </w:r>
    </w:p>
    <w:p w14:paraId="1D4E30E3" w14:textId="77777777" w:rsidR="0042700C" w:rsidRPr="00091EA2" w:rsidRDefault="0042700C" w:rsidP="00091EA2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- ukończyła studia w zakresie fizjoterapii, rehabilitacji ruchowej lub terapii pedagogiczne, wskazane jest posiadanie kwalifikacji pedagogicznych, za które Oferent otrzymuje dodatkowe punkty lub </w:t>
      </w:r>
    </w:p>
    <w:p w14:paraId="5BB63175" w14:textId="77777777" w:rsidR="0042700C" w:rsidRPr="00091EA2" w:rsidRDefault="0042700C" w:rsidP="00091EA2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>- ukończyła jednolite studia magisterskie lub studia pierwszego i drugiego stopnia, na kierunku psychologia, studia na kierunku pedagogika lub pedagogika specjalna, a ponadto ukończyła studia podyplomowe w zakresie wczesnego wspomagania rozwoju dziecka ,terapii pedagogicznej, terapii rodzin lub innego rodzaju terapii właściwej dla pobudzania psychoruchowego i społecznego rozwoju dziecka oraz posiada przygotowanie pedagogiczne,</w:t>
      </w:r>
    </w:p>
    <w:p w14:paraId="779429CC" w14:textId="77777777" w:rsidR="0042700C" w:rsidRPr="00091EA2" w:rsidRDefault="0042700C" w:rsidP="00091EA2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b/>
          <w:color w:val="auto"/>
        </w:rPr>
        <w:t xml:space="preserve">- a ponadto ukończyła kurs  do prowadzenia terapii </w:t>
      </w:r>
      <w:proofErr w:type="spellStart"/>
      <w:r w:rsidRPr="00091EA2">
        <w:rPr>
          <w:rFonts w:asciiTheme="minorHAnsi" w:hAnsiTheme="minorHAnsi" w:cstheme="minorHAnsi"/>
          <w:b/>
          <w:color w:val="auto"/>
        </w:rPr>
        <w:t>neurorozwojowej</w:t>
      </w:r>
      <w:proofErr w:type="spellEnd"/>
      <w:r w:rsidRPr="00091EA2">
        <w:rPr>
          <w:rFonts w:asciiTheme="minorHAnsi" w:hAnsiTheme="minorHAnsi" w:cstheme="minorHAnsi"/>
          <w:b/>
          <w:color w:val="auto"/>
        </w:rPr>
        <w:t xml:space="preserve"> NDT-</w:t>
      </w:r>
      <w:proofErr w:type="spellStart"/>
      <w:r w:rsidRPr="00091EA2">
        <w:rPr>
          <w:rFonts w:asciiTheme="minorHAnsi" w:hAnsiTheme="minorHAnsi" w:cstheme="minorHAnsi"/>
          <w:b/>
          <w:color w:val="auto"/>
        </w:rPr>
        <w:t>Bobath</w:t>
      </w:r>
      <w:proofErr w:type="spellEnd"/>
      <w:r w:rsidRPr="00091EA2">
        <w:rPr>
          <w:rFonts w:asciiTheme="minorHAnsi" w:hAnsiTheme="minorHAnsi" w:cstheme="minorHAnsi"/>
          <w:color w:val="auto"/>
        </w:rPr>
        <w:t>.</w:t>
      </w:r>
    </w:p>
    <w:p w14:paraId="0A145E37" w14:textId="77777777" w:rsidR="0042700C" w:rsidRPr="00091EA2" w:rsidRDefault="0042700C" w:rsidP="00091EA2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color w:val="auto"/>
        </w:rPr>
      </w:pPr>
    </w:p>
    <w:p w14:paraId="6C4FDD1B" w14:textId="77777777" w:rsidR="00A8418D" w:rsidRPr="004D463F" w:rsidRDefault="00A8418D" w:rsidP="004D463F">
      <w:pPr>
        <w:widowControl w:val="0"/>
        <w:tabs>
          <w:tab w:val="left" w:pos="993"/>
        </w:tabs>
        <w:overflowPunct w:val="0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4D463F">
        <w:rPr>
          <w:rFonts w:asciiTheme="minorHAnsi" w:hAnsiTheme="minorHAnsi" w:cstheme="minorHAnsi"/>
          <w:b/>
          <w:color w:val="auto"/>
          <w:u w:val="single"/>
        </w:rPr>
        <w:t>ZADANIE 9</w:t>
      </w:r>
    </w:p>
    <w:p w14:paraId="71277B5F" w14:textId="77777777" w:rsidR="00ED6411" w:rsidRDefault="00A8418D" w:rsidP="004D463F">
      <w:pPr>
        <w:widowControl w:val="0"/>
        <w:tabs>
          <w:tab w:val="left" w:pos="993"/>
        </w:tabs>
        <w:overflowPunct w:val="0"/>
        <w:autoSpaceDE w:val="0"/>
        <w:spacing w:after="0"/>
        <w:ind w:left="360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091EA2">
        <w:rPr>
          <w:rFonts w:asciiTheme="minorHAnsi" w:hAnsiTheme="minorHAnsi" w:cstheme="minorHAnsi"/>
          <w:b/>
          <w:color w:val="auto"/>
          <w:u w:val="single"/>
        </w:rPr>
        <w:t xml:space="preserve">  </w:t>
      </w:r>
      <w:r w:rsidR="0042700C" w:rsidRPr="00091EA2">
        <w:rPr>
          <w:rFonts w:asciiTheme="minorHAnsi" w:hAnsiTheme="minorHAnsi" w:cstheme="minorHAnsi"/>
          <w:b/>
          <w:color w:val="auto"/>
          <w:u w:val="single"/>
        </w:rPr>
        <w:t xml:space="preserve"> </w:t>
      </w:r>
      <w:r w:rsidR="00ED6411">
        <w:rPr>
          <w:rFonts w:asciiTheme="minorHAnsi" w:hAnsiTheme="minorHAnsi" w:cstheme="minorHAnsi"/>
          <w:b/>
          <w:color w:val="auto"/>
          <w:u w:val="single"/>
        </w:rPr>
        <w:t xml:space="preserve">Terapia metodą </w:t>
      </w:r>
      <w:proofErr w:type="spellStart"/>
      <w:r w:rsidR="00ED6411">
        <w:rPr>
          <w:rFonts w:asciiTheme="minorHAnsi" w:hAnsiTheme="minorHAnsi" w:cstheme="minorHAnsi"/>
          <w:b/>
          <w:color w:val="auto"/>
          <w:u w:val="single"/>
        </w:rPr>
        <w:t>Voyty</w:t>
      </w:r>
      <w:proofErr w:type="spellEnd"/>
      <w:r w:rsidR="00ED6411">
        <w:rPr>
          <w:rFonts w:asciiTheme="minorHAnsi" w:hAnsiTheme="minorHAnsi" w:cstheme="minorHAnsi"/>
          <w:b/>
          <w:color w:val="auto"/>
          <w:u w:val="single"/>
        </w:rPr>
        <w:t xml:space="preserve"> </w:t>
      </w:r>
    </w:p>
    <w:p w14:paraId="49F342A3" w14:textId="423472DE" w:rsidR="00A8418D" w:rsidRPr="004D463F" w:rsidRDefault="00A8418D" w:rsidP="004D463F">
      <w:pPr>
        <w:widowControl w:val="0"/>
        <w:tabs>
          <w:tab w:val="left" w:pos="993"/>
        </w:tabs>
        <w:overflowPunct w:val="0"/>
        <w:autoSpaceDE w:val="0"/>
        <w:spacing w:after="0"/>
        <w:ind w:left="36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b/>
          <w:color w:val="auto"/>
          <w:u w:val="single"/>
        </w:rPr>
        <w:t>zajęcia prowadzi osoba, która:</w:t>
      </w:r>
    </w:p>
    <w:p w14:paraId="281B39C5" w14:textId="77777777" w:rsidR="00A8418D" w:rsidRPr="00091EA2" w:rsidRDefault="00A8418D" w:rsidP="00091EA2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>- Ukończyła jednolite studia magisterskie lub studia pierwszego i drugiego stopnia, na kierunku psychologia, studia na kierunku pedagogika lub pedagogika specjalna w zakresie wczesnego wspomagania rozwoju dziecka oraz posiada przygotowanie pedagogiczne lub</w:t>
      </w:r>
    </w:p>
    <w:p w14:paraId="37840CC3" w14:textId="77777777" w:rsidR="00A8418D" w:rsidRPr="00091EA2" w:rsidRDefault="00A8418D" w:rsidP="00091EA2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- ukończyła studia w zakresie fizjoterapii, rehabilitacji ruchowej lub terapii pedagogicznej, wskazane jest posiadanie kwalifikacji pedagogicznych, za które Oferent otrzymuje dodatkowe punkty lub </w:t>
      </w:r>
    </w:p>
    <w:p w14:paraId="5FEA78A5" w14:textId="77777777" w:rsidR="00A8418D" w:rsidRPr="00091EA2" w:rsidRDefault="00A8418D" w:rsidP="00091EA2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- ukończyła jednolite studia magisterskie lub studia pierwszego i drugiego stopnia, na kierunku psychologia, studia na kierunku pedagogika lub pedagogika specjalna, a ponadto ukończyła studia podyplomowe w zakresie wczesnego wspomagania rozwoju dziecka ,terapii pedagogicznej, terapii rodzin lub innego rodzaju terapii właściwej dla pobudzania psychoruchowego i społecznego rozwoju dziecka oraz posiada przygotowanie pedagogiczne </w:t>
      </w:r>
    </w:p>
    <w:p w14:paraId="647B9C68" w14:textId="4D647D03" w:rsidR="0042700C" w:rsidRDefault="004D463F" w:rsidP="00091EA2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-</w:t>
      </w:r>
      <w:r w:rsidR="00A8418D" w:rsidRPr="00091EA2">
        <w:rPr>
          <w:rFonts w:asciiTheme="minorHAnsi" w:hAnsiTheme="minorHAnsi" w:cstheme="minorHAnsi"/>
          <w:b/>
          <w:color w:val="auto"/>
        </w:rPr>
        <w:t xml:space="preserve"> ukończyła kurs nadający uprawnienia  do prowadzenia terapii metodą </w:t>
      </w:r>
      <w:proofErr w:type="spellStart"/>
      <w:r w:rsidR="00A8418D" w:rsidRPr="00091EA2">
        <w:rPr>
          <w:rFonts w:asciiTheme="minorHAnsi" w:hAnsiTheme="minorHAnsi" w:cstheme="minorHAnsi"/>
          <w:b/>
          <w:color w:val="auto"/>
        </w:rPr>
        <w:t>Voyty</w:t>
      </w:r>
      <w:proofErr w:type="spellEnd"/>
      <w:r w:rsidR="00A8418D" w:rsidRPr="00091EA2">
        <w:rPr>
          <w:rFonts w:asciiTheme="minorHAnsi" w:hAnsiTheme="minorHAnsi" w:cstheme="minorHAnsi"/>
          <w:color w:val="auto"/>
        </w:rPr>
        <w:t>.</w:t>
      </w:r>
    </w:p>
    <w:p w14:paraId="63EE8ADD" w14:textId="77777777" w:rsidR="004D463F" w:rsidRPr="00091EA2" w:rsidRDefault="004D463F" w:rsidP="00091EA2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color w:val="auto"/>
        </w:rPr>
      </w:pPr>
    </w:p>
    <w:p w14:paraId="7E046D52" w14:textId="353ED90E" w:rsidR="00A8418D" w:rsidRPr="00091EA2" w:rsidRDefault="004D463F" w:rsidP="00091EA2">
      <w:pPr>
        <w:widowControl w:val="0"/>
        <w:tabs>
          <w:tab w:val="left" w:pos="993"/>
        </w:tabs>
        <w:overflowPunct w:val="0"/>
        <w:autoSpaceDE w:val="0"/>
        <w:spacing w:after="0"/>
        <w:jc w:val="both"/>
        <w:rPr>
          <w:rFonts w:asciiTheme="minorHAnsi" w:hAnsiTheme="minorHAnsi" w:cstheme="minorHAnsi"/>
          <w:b/>
          <w:color w:val="auto"/>
          <w:u w:val="single"/>
        </w:rPr>
      </w:pPr>
      <w:r>
        <w:rPr>
          <w:rFonts w:asciiTheme="minorHAnsi" w:hAnsiTheme="minorHAnsi" w:cstheme="minorHAnsi"/>
          <w:b/>
          <w:color w:val="auto"/>
        </w:rPr>
        <w:lastRenderedPageBreak/>
        <w:t xml:space="preserve"> </w:t>
      </w:r>
      <w:r w:rsidR="00A8418D" w:rsidRPr="00091EA2">
        <w:rPr>
          <w:rFonts w:asciiTheme="minorHAnsi" w:hAnsiTheme="minorHAnsi" w:cstheme="minorHAnsi"/>
          <w:b/>
          <w:color w:val="auto"/>
          <w:u w:val="single"/>
        </w:rPr>
        <w:t xml:space="preserve">ZADANIE 10 i 11 </w:t>
      </w:r>
    </w:p>
    <w:p w14:paraId="752C3B63" w14:textId="4D8EC375" w:rsidR="0042700C" w:rsidRPr="00091EA2" w:rsidRDefault="00A8418D" w:rsidP="00091EA2">
      <w:pPr>
        <w:widowControl w:val="0"/>
        <w:tabs>
          <w:tab w:val="left" w:pos="993"/>
        </w:tabs>
        <w:overflowPunct w:val="0"/>
        <w:autoSpaceDE w:val="0"/>
        <w:spacing w:after="0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091EA2">
        <w:rPr>
          <w:rFonts w:asciiTheme="minorHAnsi" w:hAnsiTheme="minorHAnsi" w:cstheme="minorHAnsi"/>
          <w:b/>
          <w:color w:val="auto"/>
        </w:rPr>
        <w:t xml:space="preserve">         </w:t>
      </w:r>
      <w:r w:rsidRPr="00091EA2">
        <w:rPr>
          <w:rFonts w:asciiTheme="minorHAnsi" w:hAnsiTheme="minorHAnsi" w:cstheme="minorHAnsi"/>
          <w:b/>
          <w:color w:val="auto"/>
          <w:u w:val="single"/>
        </w:rPr>
        <w:t>Zajęcia z rehabilitacji ruchowej prowadzone przez fizjoterapeutę – zajęcia prowadzi osoba, która:</w:t>
      </w:r>
    </w:p>
    <w:p w14:paraId="385C1457" w14:textId="77777777" w:rsidR="00A8418D" w:rsidRPr="00091EA2" w:rsidRDefault="00A8418D" w:rsidP="00091EA2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- Ukończyła jednolite studia magisterskie lub studia pierwszego i drugiego stopnia, na kierunku psychologia, studia na kierunku pedagogika lub pedagogika specjalna w zakresie wczesnego wspomagania rozwoju dziecka oraz posiada przygotowanie pedagogiczne lub </w:t>
      </w:r>
    </w:p>
    <w:p w14:paraId="3F851E9A" w14:textId="77777777" w:rsidR="00A8418D" w:rsidRPr="00091EA2" w:rsidRDefault="00A8418D" w:rsidP="00091EA2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- ukończyła studia w zakresie fizjoterapii, rehabilitacji ruchowej lub terapii pedagogicznej, wskazane jest posiadanie kwalifikacji pedagogicznych, za które Oferent otrzymuje dodatkowe punkty lub </w:t>
      </w:r>
    </w:p>
    <w:p w14:paraId="7C4C428A" w14:textId="663E98BB" w:rsidR="00A8418D" w:rsidRPr="00091EA2" w:rsidRDefault="006863C9" w:rsidP="004D463F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- </w:t>
      </w:r>
      <w:r w:rsidR="00A8418D" w:rsidRPr="00091EA2">
        <w:rPr>
          <w:rFonts w:asciiTheme="minorHAnsi" w:hAnsiTheme="minorHAnsi" w:cstheme="minorHAnsi"/>
          <w:color w:val="auto"/>
        </w:rPr>
        <w:t xml:space="preserve">ukończyła jednolite studia magisterskie lub studia pierwszego i drugiego stopnia, na kierunku psychologia, studia na kierunku pedagogika lub pedagogika specjalna, a ponadto ukończyła studia podyplomowe w zakresie wczesnego wspomagania rozwoju dziecka, terapii pedagogicznej, terapii rodzin lub innego rodzaju terapii właściwej dla pobudzania psychoruchowego i społecznego rozwoju dziecka oraz posiada przygotowanie </w:t>
      </w:r>
      <w:r w:rsidR="004D463F">
        <w:rPr>
          <w:rFonts w:asciiTheme="minorHAnsi" w:hAnsiTheme="minorHAnsi" w:cstheme="minorHAnsi"/>
          <w:color w:val="auto"/>
        </w:rPr>
        <w:t>pedagogiczne</w:t>
      </w:r>
      <w:r>
        <w:rPr>
          <w:rFonts w:asciiTheme="minorHAnsi" w:hAnsiTheme="minorHAnsi" w:cstheme="minorHAnsi"/>
          <w:color w:val="auto"/>
        </w:rPr>
        <w:t>.</w:t>
      </w:r>
    </w:p>
    <w:p w14:paraId="2A62D770" w14:textId="77777777" w:rsidR="00477E8C" w:rsidRPr="00091EA2" w:rsidRDefault="00477E8C" w:rsidP="00091EA2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CEFB13D" w14:textId="77777777" w:rsidR="00477E8C" w:rsidRPr="00091EA2" w:rsidRDefault="00477E8C" w:rsidP="00091EA2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1EA2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Wykonawca może,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prawnych. </w:t>
      </w:r>
      <w:r w:rsidRPr="00091EA2">
        <w:rPr>
          <w:rStyle w:val="Nagwek2Bezpogrubienia"/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026F4AEE" w14:textId="77777777" w:rsidR="00477E8C" w:rsidRPr="00091EA2" w:rsidRDefault="00477E8C" w:rsidP="00091EA2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29A30CE" w14:textId="77777777" w:rsidR="00477E8C" w:rsidRPr="00091EA2" w:rsidRDefault="00477E8C" w:rsidP="00091EA2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1EA2">
        <w:rPr>
          <w:rFonts w:asciiTheme="minorHAnsi" w:hAnsiTheme="minorHAnsi" w:cstheme="minorHAnsi"/>
          <w:color w:val="auto"/>
          <w:sz w:val="22"/>
          <w:szCs w:val="22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704F05FC" w14:textId="374A94A6" w:rsidR="00477E8C" w:rsidRPr="00091EA2" w:rsidRDefault="00477E8C" w:rsidP="00091EA2">
      <w:pPr>
        <w:pStyle w:val="Teksttreci20"/>
        <w:numPr>
          <w:ilvl w:val="0"/>
          <w:numId w:val="4"/>
        </w:numPr>
        <w:shd w:val="clear" w:color="auto" w:fill="auto"/>
        <w:tabs>
          <w:tab w:val="left" w:pos="1024"/>
        </w:tabs>
        <w:spacing w:before="0" w:after="0" w:line="240" w:lineRule="auto"/>
        <w:ind w:left="1020" w:hanging="42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 xml:space="preserve">Do oferty Wykonawca zobowiązany jest dołączyć aktualne na dzień składania ofert oświadczenie o spełnianiu warunków udziału w postępowaniu oraz o braku podstaw do wykluczenia z postępowania - zgodnie z </w:t>
      </w:r>
      <w:r w:rsidRPr="00091EA2">
        <w:rPr>
          <w:rStyle w:val="Teksttreci2Kursywa"/>
          <w:rFonts w:asciiTheme="minorHAnsi" w:hAnsiTheme="minorHAnsi" w:cstheme="minorHAnsi"/>
          <w:color w:val="auto"/>
          <w:sz w:val="22"/>
          <w:szCs w:val="22"/>
        </w:rPr>
        <w:t>zał. nr</w:t>
      </w:r>
      <w:r w:rsidR="006863C9">
        <w:rPr>
          <w:rStyle w:val="Teksttreci2Kursywa"/>
          <w:rFonts w:asciiTheme="minorHAnsi" w:hAnsiTheme="minorHAnsi" w:cstheme="minorHAnsi"/>
          <w:color w:val="auto"/>
          <w:sz w:val="22"/>
          <w:szCs w:val="22"/>
        </w:rPr>
        <w:t xml:space="preserve"> 3</w:t>
      </w:r>
      <w:r w:rsidRPr="00091EA2">
        <w:rPr>
          <w:rStyle w:val="Teksttreci2Kursywa"/>
          <w:rFonts w:asciiTheme="minorHAnsi" w:hAnsiTheme="minorHAnsi" w:cstheme="minorHAnsi"/>
          <w:color w:val="auto"/>
          <w:sz w:val="22"/>
          <w:szCs w:val="22"/>
        </w:rPr>
        <w:t xml:space="preserve"> do SWZ Oświadczenie, o którym mowa w art. 125 ust. 1 ustawy Pzp.</w:t>
      </w:r>
    </w:p>
    <w:p w14:paraId="22A57966" w14:textId="77777777" w:rsidR="00477E8C" w:rsidRPr="00091EA2" w:rsidRDefault="00477E8C" w:rsidP="00091EA2">
      <w:pPr>
        <w:pStyle w:val="Teksttreci20"/>
        <w:numPr>
          <w:ilvl w:val="0"/>
          <w:numId w:val="4"/>
        </w:numPr>
        <w:shd w:val="clear" w:color="auto" w:fill="auto"/>
        <w:tabs>
          <w:tab w:val="left" w:pos="1024"/>
        </w:tabs>
        <w:spacing w:before="0" w:after="0" w:line="240" w:lineRule="auto"/>
        <w:ind w:left="1020" w:hanging="42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Informacje zawarte w oświadczeniu, o którym mowa w ust. 4 stanowią wstępne potwierdzenie, że Wykonawca nie podlega wykluczeniu oraz spełnia warunki udziału w postępowaniu.</w:t>
      </w:r>
    </w:p>
    <w:p w14:paraId="412EFCC5" w14:textId="77777777" w:rsidR="00477E8C" w:rsidRPr="00091EA2" w:rsidRDefault="00477E8C" w:rsidP="00091EA2">
      <w:pPr>
        <w:pStyle w:val="Teksttreci20"/>
        <w:numPr>
          <w:ilvl w:val="0"/>
          <w:numId w:val="4"/>
        </w:numPr>
        <w:shd w:val="clear" w:color="auto" w:fill="auto"/>
        <w:tabs>
          <w:tab w:val="left" w:pos="1024"/>
        </w:tabs>
        <w:spacing w:before="0" w:after="0" w:line="240" w:lineRule="auto"/>
        <w:ind w:left="1020" w:hanging="42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Zamawiający wezwie Wykonawcę, którego oferta została najwyżej oceniona, do złożenia w wyznaczonym terminie, nie krótszym niż 5 dni od dnia wezwania, aktualnych na dzień złożenia podmiotowych środków dowodowych.</w:t>
      </w:r>
    </w:p>
    <w:p w14:paraId="42A3ECAE" w14:textId="77777777" w:rsidR="00477E8C" w:rsidRPr="00091EA2" w:rsidRDefault="00477E8C" w:rsidP="00091EA2">
      <w:pPr>
        <w:pStyle w:val="Teksttreci20"/>
        <w:numPr>
          <w:ilvl w:val="0"/>
          <w:numId w:val="4"/>
        </w:numPr>
        <w:shd w:val="clear" w:color="auto" w:fill="auto"/>
        <w:tabs>
          <w:tab w:val="left" w:pos="1024"/>
        </w:tabs>
        <w:spacing w:before="0" w:after="0" w:line="240" w:lineRule="auto"/>
        <w:ind w:left="1020" w:hanging="42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Podmiotowe środki dowodowe wymagane od Wykonawcy obejmują:</w:t>
      </w:r>
    </w:p>
    <w:p w14:paraId="25BBA442" w14:textId="69453D4A" w:rsidR="00477E8C" w:rsidRPr="00091EA2" w:rsidRDefault="00C94B55" w:rsidP="00091EA2">
      <w:pPr>
        <w:pStyle w:val="Teksttreci20"/>
        <w:shd w:val="clear" w:color="auto" w:fill="auto"/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 xml:space="preserve">a.  </w:t>
      </w:r>
      <w:r w:rsidRPr="00091EA2">
        <w:rPr>
          <w:rFonts w:asciiTheme="minorHAnsi" w:hAnsiTheme="minorHAnsi" w:cstheme="minorHAnsi"/>
          <w:bCs/>
          <w:sz w:val="22"/>
          <w:szCs w:val="22"/>
        </w:rPr>
        <w:t xml:space="preserve">wykaz </w:t>
      </w:r>
      <w:r w:rsidR="00477E8C" w:rsidRPr="00091EA2">
        <w:rPr>
          <w:rFonts w:asciiTheme="minorHAnsi" w:hAnsiTheme="minorHAnsi" w:cstheme="minorHAnsi"/>
          <w:bCs/>
          <w:sz w:val="22"/>
          <w:szCs w:val="22"/>
        </w:rPr>
        <w:t>osób</w:t>
      </w:r>
      <w:r w:rsidR="00477E8C" w:rsidRPr="00091EA2">
        <w:rPr>
          <w:rFonts w:asciiTheme="minorHAnsi" w:hAnsiTheme="minorHAnsi" w:cstheme="minorHAnsi"/>
          <w:sz w:val="22"/>
          <w:szCs w:val="22"/>
        </w:rPr>
        <w:t>, skierowanych przez Wykonawcę do realizacji zamówienia publicznego, w szczególności odpowiedzialnych za świadczenie usług,  wraz z informacjami na temat ich kwalifikacji zawodowych, uprawnień, doświadczenia i wykształcenia niezbędnych do wykonania zamówienia publicznego, a także zakresu wykonywanych przez nie czynności oraz informacją o podstawie do dysponowania tymi osobami spor</w:t>
      </w:r>
      <w:r w:rsidR="006863C9">
        <w:rPr>
          <w:rFonts w:asciiTheme="minorHAnsi" w:hAnsiTheme="minorHAnsi" w:cstheme="minorHAnsi"/>
          <w:sz w:val="22"/>
          <w:szCs w:val="22"/>
        </w:rPr>
        <w:t xml:space="preserve">ządzonego zgodnie -  z </w:t>
      </w:r>
      <w:r w:rsidR="00477E8C" w:rsidRPr="00091EA2">
        <w:rPr>
          <w:rStyle w:val="Teksttreci2Kursywa"/>
          <w:rFonts w:asciiTheme="minorHAnsi" w:hAnsiTheme="minorHAnsi" w:cstheme="minorHAnsi"/>
          <w:color w:val="auto"/>
          <w:sz w:val="22"/>
          <w:szCs w:val="22"/>
        </w:rPr>
        <w:t>zał. nr 7 do SWZ wykaz osób</w:t>
      </w:r>
    </w:p>
    <w:p w14:paraId="2A9931AC" w14:textId="77777777" w:rsidR="00477E8C" w:rsidRPr="00091EA2" w:rsidRDefault="00477E8C" w:rsidP="00091EA2">
      <w:pPr>
        <w:pStyle w:val="Teksttreci20"/>
        <w:numPr>
          <w:ilvl w:val="0"/>
          <w:numId w:val="4"/>
        </w:numPr>
        <w:shd w:val="clear" w:color="auto" w:fill="auto"/>
        <w:tabs>
          <w:tab w:val="left" w:pos="1024"/>
        </w:tabs>
        <w:spacing w:before="0" w:after="0" w:line="240" w:lineRule="auto"/>
        <w:ind w:left="1020" w:hanging="42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Zamawiający nie wzywa do złożenia podmiotowych środków dowodowych, jeżeli:</w:t>
      </w:r>
    </w:p>
    <w:p w14:paraId="52136814" w14:textId="77777777" w:rsidR="00477E8C" w:rsidRPr="00091EA2" w:rsidRDefault="00477E8C" w:rsidP="00091EA2">
      <w:pPr>
        <w:pStyle w:val="Teksttreci20"/>
        <w:numPr>
          <w:ilvl w:val="0"/>
          <w:numId w:val="9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ustawy Pzp dane umożliwiające dostęp do tych środków;</w:t>
      </w:r>
    </w:p>
    <w:p w14:paraId="4D8CA3E0" w14:textId="77777777" w:rsidR="00477E8C" w:rsidRPr="00091EA2" w:rsidRDefault="00477E8C" w:rsidP="00091EA2">
      <w:pPr>
        <w:pStyle w:val="Teksttreci20"/>
        <w:numPr>
          <w:ilvl w:val="0"/>
          <w:numId w:val="9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podmiotowym środkiem dowodowym jest oświadczenie, którego treść odpowiada zakresowi oświadczenia, o którym mowa w art. 125 ust. 1 Pzp.</w:t>
      </w:r>
    </w:p>
    <w:p w14:paraId="2777B5B2" w14:textId="77777777" w:rsidR="00477E8C" w:rsidRPr="00091EA2" w:rsidRDefault="00477E8C" w:rsidP="00091EA2">
      <w:pPr>
        <w:pStyle w:val="Teksttreci20"/>
        <w:numPr>
          <w:ilvl w:val="0"/>
          <w:numId w:val="4"/>
        </w:numPr>
        <w:shd w:val="clear" w:color="auto" w:fill="auto"/>
        <w:tabs>
          <w:tab w:val="left" w:pos="1024"/>
        </w:tabs>
        <w:spacing w:before="0" w:after="0" w:line="240" w:lineRule="auto"/>
        <w:ind w:left="1020" w:hanging="42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Wykonawca nie jest zobowiązany do złożenia podmiotowych środków dowodowych, które Zamawiający posiada, jeżeli Wykonawca wskaże te środki oraz potwierdzi ich</w:t>
      </w:r>
    </w:p>
    <w:p w14:paraId="36824807" w14:textId="77777777" w:rsidR="00477E8C" w:rsidRPr="00091EA2" w:rsidRDefault="00477E8C" w:rsidP="00091EA2">
      <w:pPr>
        <w:pStyle w:val="Teksttreci20"/>
        <w:shd w:val="clear" w:color="auto" w:fill="auto"/>
        <w:spacing w:before="0" w:after="0" w:line="240" w:lineRule="auto"/>
        <w:ind w:left="1020" w:firstLine="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prawidłowość i aktualność.</w:t>
      </w:r>
    </w:p>
    <w:p w14:paraId="3F1210A1" w14:textId="7C64B6DF" w:rsidR="00477E8C" w:rsidRDefault="00477E8C" w:rsidP="00091EA2">
      <w:pPr>
        <w:pStyle w:val="Teksttreci20"/>
        <w:numPr>
          <w:ilvl w:val="0"/>
          <w:numId w:val="4"/>
        </w:numPr>
        <w:shd w:val="clear" w:color="auto" w:fill="auto"/>
        <w:tabs>
          <w:tab w:val="left" w:pos="1017"/>
        </w:tabs>
        <w:spacing w:before="0" w:after="0" w:line="240" w:lineRule="auto"/>
        <w:ind w:left="1020" w:hanging="42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(</w:t>
      </w:r>
      <w:proofErr w:type="spellStart"/>
      <w:r w:rsidRPr="00091EA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091EA2">
        <w:rPr>
          <w:rFonts w:asciiTheme="minorHAnsi" w:hAnsiTheme="minorHAnsi" w:cstheme="minorHAnsi"/>
          <w:sz w:val="22"/>
          <w:szCs w:val="22"/>
        </w:rPr>
        <w:t xml:space="preserve">. Dz. U. z 2020r., poz. 2415, z późn. zm.) oraz </w:t>
      </w:r>
      <w:r w:rsidRPr="00091EA2">
        <w:rPr>
          <w:rFonts w:asciiTheme="minorHAnsi" w:hAnsiTheme="minorHAnsi" w:cstheme="minorHAnsi"/>
          <w:sz w:val="22"/>
          <w:szCs w:val="22"/>
        </w:rPr>
        <w:lastRenderedPageBreak/>
        <w:t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EC87489" w14:textId="77777777" w:rsidR="004D463F" w:rsidRPr="00091EA2" w:rsidRDefault="004D463F" w:rsidP="004D463F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left="1020" w:firstLine="0"/>
        <w:rPr>
          <w:rFonts w:asciiTheme="minorHAnsi" w:hAnsiTheme="minorHAnsi" w:cstheme="minorHAnsi"/>
          <w:sz w:val="22"/>
          <w:szCs w:val="22"/>
        </w:rPr>
      </w:pPr>
    </w:p>
    <w:p w14:paraId="00FE79D4" w14:textId="4266A736" w:rsidR="003318E9" w:rsidRPr="00091EA2" w:rsidRDefault="003318E9" w:rsidP="00091EA2">
      <w:pPr>
        <w:pStyle w:val="Nagwek20"/>
        <w:keepNext/>
        <w:keepLines/>
        <w:shd w:val="clear" w:color="auto" w:fill="auto"/>
        <w:tabs>
          <w:tab w:val="left" w:pos="57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bookmarkStart w:id="6" w:name="bookmark24"/>
      <w:bookmarkStart w:id="7" w:name="bookmark25"/>
      <w:r w:rsidRPr="00091EA2">
        <w:rPr>
          <w:rFonts w:asciiTheme="minorHAnsi" w:hAnsiTheme="minorHAnsi" w:cstheme="minorHAnsi"/>
          <w:sz w:val="22"/>
          <w:szCs w:val="22"/>
        </w:rPr>
        <w:t>XII</w:t>
      </w:r>
      <w:r w:rsidR="00677559" w:rsidRPr="00091EA2">
        <w:rPr>
          <w:rFonts w:asciiTheme="minorHAnsi" w:hAnsiTheme="minorHAnsi" w:cstheme="minorHAnsi"/>
          <w:sz w:val="22"/>
          <w:szCs w:val="22"/>
        </w:rPr>
        <w:t>I</w:t>
      </w:r>
      <w:r w:rsidRPr="00091EA2">
        <w:rPr>
          <w:rFonts w:asciiTheme="minorHAnsi" w:hAnsiTheme="minorHAnsi" w:cstheme="minorHAnsi"/>
          <w:sz w:val="22"/>
          <w:szCs w:val="22"/>
        </w:rPr>
        <w:t xml:space="preserve">. Informacja dla Wykonawców wspólnie ubiegających się o udzielenie </w:t>
      </w:r>
    </w:p>
    <w:p w14:paraId="41E9A7AF" w14:textId="3190B730" w:rsidR="003318E9" w:rsidRPr="00091EA2" w:rsidRDefault="003318E9" w:rsidP="00091EA2">
      <w:pPr>
        <w:pStyle w:val="Nagwek20"/>
        <w:keepNext/>
        <w:keepLines/>
        <w:shd w:val="clear" w:color="auto" w:fill="auto"/>
        <w:tabs>
          <w:tab w:val="left" w:pos="57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 xml:space="preserve">         zamówienia</w:t>
      </w:r>
      <w:bookmarkEnd w:id="6"/>
      <w:bookmarkEnd w:id="7"/>
    </w:p>
    <w:p w14:paraId="3BD2C349" w14:textId="77777777" w:rsidR="003318E9" w:rsidRPr="00091EA2" w:rsidRDefault="003318E9" w:rsidP="00091EA2">
      <w:pPr>
        <w:pStyle w:val="Teksttreci20"/>
        <w:numPr>
          <w:ilvl w:val="0"/>
          <w:numId w:val="10"/>
        </w:numPr>
        <w:shd w:val="clear" w:color="auto" w:fill="auto"/>
        <w:tabs>
          <w:tab w:val="left" w:pos="1017"/>
        </w:tabs>
        <w:spacing w:before="0" w:after="0" w:line="240" w:lineRule="auto"/>
        <w:ind w:left="1020" w:hanging="42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Wykonawcy mogą wspólnie ubiegać się o udzielenie zamówienia, w tym przypadku ustanawiają pełnomocnika do reprezentowania ich w postępowaniu o udzielenie zamówienia albo do reprezentowania w postępowaniu i zawarcia umowy w sprawie zamówienia publicznego.</w:t>
      </w:r>
    </w:p>
    <w:p w14:paraId="1F9A91C7" w14:textId="77777777" w:rsidR="003318E9" w:rsidRPr="00091EA2" w:rsidRDefault="003318E9" w:rsidP="00091EA2">
      <w:pPr>
        <w:pStyle w:val="Teksttreci20"/>
        <w:numPr>
          <w:ilvl w:val="0"/>
          <w:numId w:val="10"/>
        </w:numPr>
        <w:shd w:val="clear" w:color="auto" w:fill="auto"/>
        <w:tabs>
          <w:tab w:val="left" w:pos="1017"/>
        </w:tabs>
        <w:spacing w:before="0" w:after="0" w:line="240" w:lineRule="auto"/>
        <w:ind w:left="1020" w:hanging="42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Zamawiający, w stosunku do Wykonawców wspólnie ubiegających się o udzielenie zamówienia, w odniesieniu do warunku dotyczącego zdolności technicznej lub zawodowej dopuszcza łączne spełnianie warunku przez Wykonawców.</w:t>
      </w:r>
    </w:p>
    <w:p w14:paraId="40E58480" w14:textId="77777777" w:rsidR="004F2393" w:rsidRDefault="003318E9" w:rsidP="004F2393">
      <w:pPr>
        <w:pStyle w:val="Teksttreci20"/>
        <w:numPr>
          <w:ilvl w:val="0"/>
          <w:numId w:val="10"/>
        </w:numPr>
        <w:shd w:val="clear" w:color="auto" w:fill="auto"/>
        <w:tabs>
          <w:tab w:val="left" w:pos="1017"/>
        </w:tabs>
        <w:spacing w:before="0" w:after="0" w:line="240" w:lineRule="auto"/>
        <w:ind w:left="1020" w:hanging="42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zamówienia, </w:t>
      </w:r>
      <w:r w:rsidRPr="00091EA2">
        <w:rPr>
          <w:rStyle w:val="Teksttreci2Kursywa"/>
          <w:rFonts w:asciiTheme="minorHAnsi" w:hAnsiTheme="minorHAnsi" w:cstheme="minorHAnsi"/>
          <w:color w:val="auto"/>
          <w:sz w:val="22"/>
          <w:szCs w:val="22"/>
        </w:rPr>
        <w:t>oświadczenie, o którym mowa w art. 125 ust. 1 ustawy Pzp,</w:t>
      </w:r>
      <w:r w:rsidRPr="00091EA2">
        <w:rPr>
          <w:rFonts w:asciiTheme="minorHAnsi" w:hAnsiTheme="minorHAnsi" w:cstheme="minorHAnsi"/>
          <w:sz w:val="22"/>
          <w:szCs w:val="22"/>
        </w:rPr>
        <w:t xml:space="preserve"> sporządzone w oparciu </w:t>
      </w:r>
      <w:r w:rsidRPr="004F2393">
        <w:rPr>
          <w:rFonts w:asciiTheme="minorHAnsi" w:hAnsiTheme="minorHAnsi" w:cstheme="minorHAnsi"/>
          <w:i/>
          <w:sz w:val="22"/>
          <w:szCs w:val="22"/>
        </w:rPr>
        <w:t xml:space="preserve">o </w:t>
      </w:r>
      <w:r w:rsidR="004F2393" w:rsidRPr="004F2393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>zał. nr</w:t>
      </w:r>
      <w:r w:rsidR="004F2393">
        <w:rPr>
          <w:rStyle w:val="Teksttreci2Kursywa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F2393" w:rsidRPr="004F2393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>3</w:t>
      </w:r>
      <w:r w:rsidRPr="004F2393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 do SWZ,</w:t>
      </w:r>
      <w:r w:rsidRPr="00091EA2">
        <w:rPr>
          <w:rFonts w:asciiTheme="minorHAnsi" w:hAnsiTheme="minorHAnsi" w:cstheme="minorHAnsi"/>
          <w:sz w:val="22"/>
          <w:szCs w:val="22"/>
        </w:rPr>
        <w:t xml:space="preserve"> składa każdy z Wykonawców.</w:t>
      </w:r>
    </w:p>
    <w:p w14:paraId="4FA21A18" w14:textId="365E6178" w:rsidR="004F2393" w:rsidRDefault="004F2393" w:rsidP="004F2393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left="60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4. </w:t>
      </w:r>
      <w:r w:rsidR="003318E9" w:rsidRPr="00091EA2">
        <w:rPr>
          <w:rFonts w:asciiTheme="minorHAnsi" w:hAnsiTheme="minorHAnsi" w:cstheme="minorHAnsi"/>
          <w:sz w:val="22"/>
          <w:szCs w:val="22"/>
        </w:rPr>
        <w:t xml:space="preserve">W przypadku, o którym mowa w art. 117 ust. 2 i 3 ustawy </w:t>
      </w:r>
      <w:proofErr w:type="spellStart"/>
      <w:r w:rsidR="003318E9" w:rsidRPr="00091EA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3318E9" w:rsidRPr="00091EA2">
        <w:rPr>
          <w:rFonts w:asciiTheme="minorHAnsi" w:hAnsiTheme="minorHAnsi" w:cstheme="minorHAnsi"/>
          <w:sz w:val="22"/>
          <w:szCs w:val="22"/>
        </w:rPr>
        <w:t>, Wykonawcy wspólnie</w:t>
      </w:r>
    </w:p>
    <w:p w14:paraId="20318685" w14:textId="77777777" w:rsidR="004F2393" w:rsidRDefault="004F2393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left="60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3318E9" w:rsidRPr="00091EA2">
        <w:rPr>
          <w:rFonts w:asciiTheme="minorHAnsi" w:hAnsiTheme="minorHAnsi" w:cstheme="minorHAnsi"/>
          <w:sz w:val="22"/>
          <w:szCs w:val="22"/>
        </w:rPr>
        <w:t xml:space="preserve"> ubiegający się o udzielenie zamówienia dołączają do oferty oświadczenie, z którego wynika,</w:t>
      </w:r>
    </w:p>
    <w:p w14:paraId="372C199A" w14:textId="77777777" w:rsidR="004F2393" w:rsidRDefault="004F2393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left="600" w:firstLine="0"/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3318E9" w:rsidRPr="00091EA2">
        <w:rPr>
          <w:rFonts w:asciiTheme="minorHAnsi" w:hAnsiTheme="minorHAnsi" w:cstheme="minorHAnsi"/>
          <w:sz w:val="22"/>
          <w:szCs w:val="22"/>
        </w:rPr>
        <w:t xml:space="preserve"> które  usługi wykonają poszczególni Wykonawcy, sporządzone w oparciu o </w:t>
      </w:r>
      <w:r w:rsidR="003318E9" w:rsidRPr="004F2393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zał. nr 6 do SWZ </w:t>
      </w:r>
    </w:p>
    <w:p w14:paraId="65CC20D9" w14:textId="1B99320C" w:rsidR="003318E9" w:rsidRPr="004F2393" w:rsidRDefault="004F2393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left="600"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       </w:t>
      </w:r>
      <w:r w:rsidR="003318E9" w:rsidRPr="004F2393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>Oświadczenie składane na podst</w:t>
      </w:r>
      <w:r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>aw</w:t>
      </w:r>
      <w:r w:rsidR="00C820F0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>ie art. 117 ust. 4 ustawy Pzp.</w:t>
      </w:r>
    </w:p>
    <w:p w14:paraId="14614B36" w14:textId="77777777" w:rsidR="004D463F" w:rsidRPr="00091EA2" w:rsidRDefault="004D463F" w:rsidP="004D463F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left="1020" w:firstLine="0"/>
        <w:rPr>
          <w:rFonts w:asciiTheme="minorHAnsi" w:hAnsiTheme="minorHAnsi" w:cstheme="minorHAnsi"/>
          <w:sz w:val="22"/>
          <w:szCs w:val="22"/>
        </w:rPr>
      </w:pPr>
    </w:p>
    <w:p w14:paraId="79B73734" w14:textId="0AC6E2E9" w:rsidR="00677559" w:rsidRPr="00091EA2" w:rsidRDefault="00677559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091EA2">
        <w:rPr>
          <w:rFonts w:asciiTheme="minorHAnsi" w:hAnsiTheme="minorHAnsi" w:cstheme="minorHAnsi"/>
          <w:b/>
          <w:sz w:val="22"/>
          <w:szCs w:val="22"/>
        </w:rPr>
        <w:t>XIV. Kryteria oceny ofert oraz sposób obliczania ceny</w:t>
      </w:r>
    </w:p>
    <w:p w14:paraId="08296D9C" w14:textId="798D7454" w:rsidR="00677559" w:rsidRPr="00091EA2" w:rsidRDefault="00677559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b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 1. cena całkowita brutto dla danej części zamówienia - </w:t>
      </w:r>
      <w:r w:rsidRPr="00091EA2">
        <w:rPr>
          <w:rFonts w:asciiTheme="minorHAnsi" w:hAnsiTheme="minorHAnsi" w:cstheme="minorHAnsi"/>
          <w:b/>
          <w:color w:val="auto"/>
        </w:rPr>
        <w:t xml:space="preserve">50% (C) </w:t>
      </w:r>
    </w:p>
    <w:p w14:paraId="245BCE83" w14:textId="30181913" w:rsidR="00677559" w:rsidRPr="00091EA2" w:rsidRDefault="00677559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b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  2. doświadczenie w prowadzeniu poszczególny</w:t>
      </w:r>
      <w:r w:rsidR="00C43D7C" w:rsidRPr="00091EA2">
        <w:rPr>
          <w:rFonts w:asciiTheme="minorHAnsi" w:hAnsiTheme="minorHAnsi" w:cstheme="minorHAnsi"/>
          <w:color w:val="auto"/>
        </w:rPr>
        <w:t xml:space="preserve">ch typów zajęć – </w:t>
      </w:r>
      <w:r w:rsidR="00C43D7C" w:rsidRPr="00091EA2">
        <w:rPr>
          <w:rFonts w:asciiTheme="minorHAnsi" w:hAnsiTheme="minorHAnsi" w:cstheme="minorHAnsi"/>
          <w:b/>
          <w:color w:val="auto"/>
        </w:rPr>
        <w:t>max 50 pkt (D)</w:t>
      </w:r>
    </w:p>
    <w:p w14:paraId="710E39E6" w14:textId="77777777" w:rsidR="00677559" w:rsidRPr="00091EA2" w:rsidRDefault="00677559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Wybór oferty zostanie dokonany w oparciu o przyjęte kryteria oceny ofert przedstawione</w:t>
      </w:r>
    </w:p>
    <w:p w14:paraId="49D0233E" w14:textId="77777777" w:rsidR="00677559" w:rsidRPr="00091EA2" w:rsidRDefault="00677559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poniżej, według następujących zasad</w:t>
      </w:r>
      <w:r w:rsidRPr="00091EA2">
        <w:rPr>
          <w:rFonts w:asciiTheme="minorHAnsi" w:hAnsiTheme="minorHAnsi" w:cstheme="minorHAnsi"/>
          <w:b/>
          <w:color w:val="auto"/>
        </w:rPr>
        <w:t>- max. liczba 100 punktów.</w:t>
      </w:r>
      <w:r w:rsidRPr="00091EA2">
        <w:rPr>
          <w:rFonts w:asciiTheme="minorHAnsi" w:hAnsiTheme="minorHAnsi" w:cstheme="minorHAnsi"/>
          <w:color w:val="auto"/>
        </w:rPr>
        <w:t xml:space="preserve"> </w:t>
      </w:r>
    </w:p>
    <w:p w14:paraId="50E4D092" w14:textId="5CAB056B" w:rsidR="00677559" w:rsidRPr="00091EA2" w:rsidRDefault="00677559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b/>
          <w:color w:val="auto"/>
        </w:rPr>
      </w:pPr>
      <w:r w:rsidRPr="00091EA2">
        <w:rPr>
          <w:rFonts w:asciiTheme="minorHAnsi" w:hAnsiTheme="minorHAnsi" w:cstheme="minorHAnsi"/>
          <w:b/>
          <w:color w:val="auto"/>
        </w:rPr>
        <w:t xml:space="preserve">  Kryterium -cena brutto </w:t>
      </w:r>
    </w:p>
    <w:p w14:paraId="75226314" w14:textId="77777777" w:rsidR="00677559" w:rsidRPr="00091EA2" w:rsidRDefault="00677559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maksymalna liczba punktów w danym kryterium- </w:t>
      </w:r>
      <w:r w:rsidRPr="00091EA2">
        <w:rPr>
          <w:rFonts w:asciiTheme="minorHAnsi" w:hAnsiTheme="minorHAnsi" w:cstheme="minorHAnsi"/>
          <w:b/>
          <w:color w:val="auto"/>
        </w:rPr>
        <w:t>50 pkt</w:t>
      </w:r>
    </w:p>
    <w:p w14:paraId="433FE1A3" w14:textId="77777777" w:rsidR="00677559" w:rsidRPr="00091EA2" w:rsidRDefault="00677559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Ocena punktowa C będzie obliczona według poniższego wzoru:</w:t>
      </w:r>
    </w:p>
    <w:p w14:paraId="04C00F4C" w14:textId="77777777" w:rsidR="00677559" w:rsidRPr="00091EA2" w:rsidRDefault="00677559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b/>
          <w:color w:val="auto"/>
        </w:rPr>
      </w:pPr>
      <w:r w:rsidRPr="00091EA2">
        <w:rPr>
          <w:rFonts w:asciiTheme="minorHAnsi" w:hAnsiTheme="minorHAnsi" w:cstheme="minorHAnsi"/>
          <w:b/>
          <w:color w:val="auto"/>
        </w:rPr>
        <w:t xml:space="preserve">   C=(cena najniższa/cena badana)x100x50%</w:t>
      </w:r>
    </w:p>
    <w:p w14:paraId="57178B5C" w14:textId="6139C6C6" w:rsidR="00677559" w:rsidRPr="00091EA2" w:rsidRDefault="00677559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b/>
          <w:color w:val="auto"/>
        </w:rPr>
      </w:pPr>
      <w:r w:rsidRPr="00091EA2">
        <w:rPr>
          <w:rFonts w:asciiTheme="minorHAnsi" w:hAnsiTheme="minorHAnsi" w:cstheme="minorHAnsi"/>
          <w:b/>
          <w:color w:val="auto"/>
        </w:rPr>
        <w:t xml:space="preserve">  Kryterium  -doświadczenie zawodowe</w:t>
      </w:r>
    </w:p>
    <w:p w14:paraId="3D4A1D77" w14:textId="77777777" w:rsidR="00677559" w:rsidRPr="00091EA2" w:rsidRDefault="00677559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max. liczba punktów-</w:t>
      </w:r>
      <w:r w:rsidRPr="00091EA2">
        <w:rPr>
          <w:rFonts w:asciiTheme="minorHAnsi" w:hAnsiTheme="minorHAnsi" w:cstheme="minorHAnsi"/>
          <w:b/>
          <w:color w:val="auto"/>
        </w:rPr>
        <w:t>50 pkt:</w:t>
      </w:r>
    </w:p>
    <w:p w14:paraId="5F593E49" w14:textId="61121338" w:rsidR="00677559" w:rsidRPr="00091EA2" w:rsidRDefault="004D463F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  </w:t>
      </w:r>
      <w:r w:rsidR="00677559" w:rsidRPr="00091EA2">
        <w:rPr>
          <w:rFonts w:asciiTheme="minorHAnsi" w:hAnsiTheme="minorHAnsi" w:cstheme="minorHAnsi"/>
          <w:b/>
          <w:color w:val="auto"/>
        </w:rPr>
        <w:t xml:space="preserve"> powyżej 7 lat -50 pkt</w:t>
      </w:r>
    </w:p>
    <w:p w14:paraId="7DB77179" w14:textId="7E42DB93" w:rsidR="00677559" w:rsidRPr="00091EA2" w:rsidRDefault="004D463F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 </w:t>
      </w:r>
      <w:r w:rsidR="00677559" w:rsidRPr="00091EA2">
        <w:rPr>
          <w:rFonts w:asciiTheme="minorHAnsi" w:hAnsiTheme="minorHAnsi" w:cstheme="minorHAnsi"/>
          <w:b/>
          <w:color w:val="auto"/>
        </w:rPr>
        <w:t xml:space="preserve"> od 5 do 7 lat-25 pkt</w:t>
      </w:r>
    </w:p>
    <w:p w14:paraId="018931F0" w14:textId="26B6CF92" w:rsidR="00677559" w:rsidRPr="00091EA2" w:rsidRDefault="004D463F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  </w:t>
      </w:r>
      <w:r w:rsidR="00677559" w:rsidRPr="00091EA2">
        <w:rPr>
          <w:rFonts w:asciiTheme="minorHAnsi" w:hAnsiTheme="minorHAnsi" w:cstheme="minorHAnsi"/>
          <w:b/>
          <w:color w:val="auto"/>
        </w:rPr>
        <w:t>od 2 do 5 lat -15 pkt</w:t>
      </w:r>
    </w:p>
    <w:p w14:paraId="074D64C9" w14:textId="63B53C78" w:rsidR="00677559" w:rsidRPr="00091EA2" w:rsidRDefault="004D463F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 </w:t>
      </w:r>
      <w:r w:rsidR="00677559" w:rsidRPr="00091EA2">
        <w:rPr>
          <w:rFonts w:asciiTheme="minorHAnsi" w:hAnsiTheme="minorHAnsi" w:cstheme="minorHAnsi"/>
          <w:b/>
          <w:color w:val="auto"/>
        </w:rPr>
        <w:t xml:space="preserve"> poniżej 2 lat -10 pkt</w:t>
      </w:r>
    </w:p>
    <w:p w14:paraId="0E1897C3" w14:textId="64897595" w:rsidR="00677559" w:rsidRPr="00091EA2" w:rsidRDefault="004D463F" w:rsidP="00091EA2">
      <w:pPr>
        <w:suppressAutoHyphens w:val="0"/>
        <w:spacing w:after="0"/>
        <w:textAlignment w:val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  </w:t>
      </w:r>
      <w:r w:rsidR="00677559" w:rsidRPr="00091EA2">
        <w:rPr>
          <w:rFonts w:asciiTheme="minorHAnsi" w:hAnsiTheme="minorHAnsi" w:cstheme="minorHAnsi"/>
          <w:b/>
          <w:color w:val="auto"/>
        </w:rPr>
        <w:t xml:space="preserve">całkowity sposób obliczenia pkt dla oferty =C+D </w:t>
      </w:r>
      <w:r w:rsidR="00677559" w:rsidRPr="00091EA2">
        <w:rPr>
          <w:rFonts w:asciiTheme="minorHAnsi" w:hAnsiTheme="minorHAnsi" w:cstheme="minorHAnsi"/>
          <w:color w:val="auto"/>
        </w:rPr>
        <w:t xml:space="preserve"> </w:t>
      </w:r>
    </w:p>
    <w:p w14:paraId="6082CB23" w14:textId="77777777" w:rsidR="00677559" w:rsidRPr="00091EA2" w:rsidRDefault="00677559" w:rsidP="00091EA2">
      <w:pPr>
        <w:numPr>
          <w:ilvl w:val="0"/>
          <w:numId w:val="2"/>
        </w:numPr>
        <w:spacing w:after="0"/>
        <w:ind w:right="48" w:hanging="427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Punktacja przyznawana ofertom w poszczególnych kryteriach będzie liczona z    dokładnością  do dwóch miejsc po przecinku. Najwyższa liczba punktów wyznaczy   najkorzystniejszą ofertę. </w:t>
      </w:r>
    </w:p>
    <w:p w14:paraId="14B7D981" w14:textId="77777777" w:rsidR="00677559" w:rsidRPr="00091EA2" w:rsidRDefault="00677559" w:rsidP="00091EA2">
      <w:pPr>
        <w:numPr>
          <w:ilvl w:val="0"/>
          <w:numId w:val="2"/>
        </w:numPr>
        <w:spacing w:after="0"/>
        <w:ind w:right="48" w:hanging="427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Zamawiający udzieli zamówienia Wykonawcy, którego oferta odpowiadać będzie       wszystkim wymaganiom przedstawionym w ustawie PZP, oraz w SWZ i zostanie oceniona     jako najkorzystniejsza w oparciu o podane kryteria wyboru. </w:t>
      </w:r>
    </w:p>
    <w:p w14:paraId="6C1FF0E5" w14:textId="77777777" w:rsidR="00677559" w:rsidRPr="00091EA2" w:rsidRDefault="00677559" w:rsidP="00091EA2">
      <w:pPr>
        <w:numPr>
          <w:ilvl w:val="0"/>
          <w:numId w:val="2"/>
        </w:numPr>
        <w:spacing w:after="0"/>
        <w:ind w:right="48" w:hanging="427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Jeżeli nie będzie można dokonać wyboru oferty najkorzystniejszej ze względu na to, że    dwie lub więcej ofert przedstawia taki sam bilans ceny i pozostałych kryteriów oceny    ofert, Zamawiający spośród tych ofert dokona wyboru oferty z niższą ceną (art. 91 ust. 4    ustawy PZP). </w:t>
      </w:r>
    </w:p>
    <w:p w14:paraId="20696287" w14:textId="77777777" w:rsidR="00677559" w:rsidRPr="00091EA2" w:rsidRDefault="00677559" w:rsidP="00091EA2">
      <w:pPr>
        <w:numPr>
          <w:ilvl w:val="0"/>
          <w:numId w:val="2"/>
        </w:numPr>
        <w:spacing w:after="0"/>
        <w:ind w:right="48" w:hanging="427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>Zamawiający nie przewiduje</w:t>
      </w:r>
      <w:r w:rsidRPr="00091EA2">
        <w:rPr>
          <w:rFonts w:asciiTheme="minorHAnsi" w:hAnsiTheme="minorHAnsi" w:cstheme="minorHAnsi"/>
          <w:b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przeprowadzenia dogrywki w formie aukcji elektronicznej. </w:t>
      </w:r>
    </w:p>
    <w:p w14:paraId="05F586B9" w14:textId="77777777" w:rsidR="00677559" w:rsidRPr="00091EA2" w:rsidRDefault="00677559" w:rsidP="00091EA2">
      <w:pPr>
        <w:numPr>
          <w:ilvl w:val="0"/>
          <w:numId w:val="2"/>
        </w:numPr>
        <w:spacing w:after="0"/>
        <w:ind w:right="48" w:hanging="427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W toku badania i oceny ofert Zamawiający może żądać od Wykonawców wyjaśnień      dotyczących treści złożonych ofert lub oświadczeń. Wykonawcy są zobowiązani do przedstawienia wyjaśnień w terminie wskazanym przez   Zamawiającego. </w:t>
      </w:r>
    </w:p>
    <w:p w14:paraId="373E2B18" w14:textId="77777777" w:rsidR="00677559" w:rsidRPr="00091EA2" w:rsidRDefault="00677559" w:rsidP="00091EA2">
      <w:pPr>
        <w:numPr>
          <w:ilvl w:val="0"/>
          <w:numId w:val="2"/>
        </w:numPr>
        <w:spacing w:after="0"/>
        <w:ind w:right="48" w:hanging="427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Zamawiający wybiera najkorzystniejszą ofertę w terminie związania ofertą określonym w    SWZ. </w:t>
      </w:r>
    </w:p>
    <w:p w14:paraId="670800EC" w14:textId="77777777" w:rsidR="00677559" w:rsidRPr="00091EA2" w:rsidRDefault="00677559" w:rsidP="00091EA2">
      <w:pPr>
        <w:numPr>
          <w:ilvl w:val="0"/>
          <w:numId w:val="2"/>
        </w:numPr>
        <w:spacing w:after="0"/>
        <w:ind w:right="48" w:hanging="427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Wykonawca określa cenę realizacji zamówienia, poprzez wskazanie w Formularzu         ofertowym łącznej ceny ofertowej brutto za realizację przedmiotu zamówienia.  </w:t>
      </w:r>
    </w:p>
    <w:p w14:paraId="39184955" w14:textId="77777777" w:rsidR="00677559" w:rsidRPr="00091EA2" w:rsidRDefault="00677559" w:rsidP="00091EA2">
      <w:pPr>
        <w:numPr>
          <w:ilvl w:val="0"/>
          <w:numId w:val="2"/>
        </w:numPr>
        <w:spacing w:after="0"/>
        <w:ind w:right="48" w:hanging="427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Łączna cena ofertowa musi zawierać wszystkie koszty Wykonawcy związane z realizacją zadania  i osiągnięcia efektu końcowego. </w:t>
      </w:r>
    </w:p>
    <w:p w14:paraId="73C2156C" w14:textId="284AA301" w:rsidR="00677559" w:rsidRPr="00091EA2" w:rsidRDefault="00677559" w:rsidP="00091EA2">
      <w:pPr>
        <w:numPr>
          <w:ilvl w:val="0"/>
          <w:numId w:val="2"/>
        </w:numPr>
        <w:spacing w:after="0"/>
        <w:ind w:right="48" w:hanging="427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lastRenderedPageBreak/>
        <w:t>Cena ofertowa winna być sporządzona na podstawie kosztó</w:t>
      </w:r>
      <w:r w:rsidR="00FB65F6">
        <w:rPr>
          <w:rFonts w:asciiTheme="minorHAnsi" w:hAnsiTheme="minorHAnsi" w:cstheme="minorHAnsi"/>
          <w:color w:val="auto"/>
        </w:rPr>
        <w:t xml:space="preserve">w i kalkulacji własnych </w:t>
      </w:r>
      <w:r w:rsidRPr="00091EA2">
        <w:rPr>
          <w:rFonts w:asciiTheme="minorHAnsi" w:hAnsiTheme="minorHAnsi" w:cstheme="minorHAnsi"/>
          <w:color w:val="auto"/>
        </w:rPr>
        <w:t xml:space="preserve">Wykonawcy składającego ofertę. </w:t>
      </w:r>
    </w:p>
    <w:p w14:paraId="77BCBE60" w14:textId="6AE20F1C" w:rsidR="00677559" w:rsidRPr="00091EA2" w:rsidRDefault="00677559" w:rsidP="00091EA2">
      <w:pPr>
        <w:numPr>
          <w:ilvl w:val="0"/>
          <w:numId w:val="2"/>
        </w:numPr>
        <w:spacing w:after="0"/>
        <w:ind w:right="48" w:hanging="427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>Wykonawca musi przewidzieć wszystkie okoliczności, kt</w:t>
      </w:r>
      <w:r w:rsidR="00FB65F6">
        <w:rPr>
          <w:rFonts w:asciiTheme="minorHAnsi" w:hAnsiTheme="minorHAnsi" w:cstheme="minorHAnsi"/>
          <w:color w:val="auto"/>
        </w:rPr>
        <w:t xml:space="preserve">óre mogą wpłynąć na cenę  </w:t>
      </w:r>
      <w:r w:rsidRPr="00091EA2">
        <w:rPr>
          <w:rFonts w:asciiTheme="minorHAnsi" w:hAnsiTheme="minorHAnsi" w:cstheme="minorHAnsi"/>
          <w:color w:val="auto"/>
        </w:rPr>
        <w:t xml:space="preserve">wykonania przedmiotu zamówienia. </w:t>
      </w:r>
    </w:p>
    <w:p w14:paraId="1EE069AE" w14:textId="77777777" w:rsidR="00677559" w:rsidRPr="00091EA2" w:rsidRDefault="00677559" w:rsidP="00091EA2">
      <w:pPr>
        <w:numPr>
          <w:ilvl w:val="0"/>
          <w:numId w:val="2"/>
        </w:numPr>
        <w:spacing w:after="0"/>
        <w:ind w:right="45" w:hanging="427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Ceny muszą być podane i wyliczone w zaokrągleniu do dwóch miejsc po przecinku  </w:t>
      </w:r>
    </w:p>
    <w:p w14:paraId="4A6547BE" w14:textId="77777777" w:rsidR="004D463F" w:rsidRDefault="00677559" w:rsidP="004D463F">
      <w:pPr>
        <w:spacing w:after="0"/>
        <w:ind w:left="345" w:right="45" w:hanging="283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 Cena oferty winna być wyra</w:t>
      </w:r>
      <w:r w:rsidR="004D463F">
        <w:rPr>
          <w:rFonts w:asciiTheme="minorHAnsi" w:hAnsiTheme="minorHAnsi" w:cstheme="minorHAnsi"/>
          <w:color w:val="auto"/>
        </w:rPr>
        <w:t xml:space="preserve">żona w złotych polskich (PLN). </w:t>
      </w:r>
    </w:p>
    <w:p w14:paraId="07C0EED0" w14:textId="6DBEC3AA" w:rsidR="00C43D7C" w:rsidRPr="004D463F" w:rsidRDefault="00C43D7C" w:rsidP="004D463F">
      <w:pPr>
        <w:spacing w:after="0"/>
        <w:ind w:left="345" w:right="45" w:hanging="283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>12.</w:t>
      </w:r>
      <w:r w:rsidRPr="00091EA2">
        <w:rPr>
          <w:rFonts w:asciiTheme="minorHAnsi" w:eastAsiaTheme="minorHAnsi" w:hAnsiTheme="minorHAnsi" w:cstheme="minorHAnsi"/>
          <w:color w:val="auto"/>
          <w:lang w:eastAsia="en-US"/>
        </w:rPr>
        <w:t xml:space="preserve"> Zamawiający poprawi w ofercie:</w:t>
      </w:r>
    </w:p>
    <w:p w14:paraId="0F9663F4" w14:textId="54D3866F" w:rsidR="00C43D7C" w:rsidRPr="00091EA2" w:rsidRDefault="00C43D7C" w:rsidP="00091EA2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091EA2">
        <w:rPr>
          <w:rFonts w:asciiTheme="minorHAnsi" w:eastAsiaTheme="minorHAnsi" w:hAnsiTheme="minorHAnsi" w:cstheme="minorHAnsi"/>
          <w:color w:val="auto"/>
          <w:lang w:eastAsia="en-US"/>
        </w:rPr>
        <w:t xml:space="preserve">        a) oczywiste omyłki pisarskie,</w:t>
      </w:r>
    </w:p>
    <w:p w14:paraId="2B7BA8D5" w14:textId="740AB033" w:rsidR="00C43D7C" w:rsidRPr="00091EA2" w:rsidRDefault="00C43D7C" w:rsidP="00091EA2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091EA2">
        <w:rPr>
          <w:rFonts w:asciiTheme="minorHAnsi" w:eastAsiaTheme="minorHAnsi" w:hAnsiTheme="minorHAnsi" w:cstheme="minorHAnsi"/>
          <w:color w:val="auto"/>
          <w:lang w:eastAsia="en-US"/>
        </w:rPr>
        <w:t xml:space="preserve">        b) oczywiste omyłki rachunkowe, z uwzględnieniem kon</w:t>
      </w:r>
      <w:r w:rsidR="00430B1A">
        <w:rPr>
          <w:rFonts w:asciiTheme="minorHAnsi" w:eastAsiaTheme="minorHAnsi" w:hAnsiTheme="minorHAnsi" w:cstheme="minorHAnsi"/>
          <w:color w:val="auto"/>
          <w:lang w:eastAsia="en-US"/>
        </w:rPr>
        <w:t>sekwencji rachunkowych dokona</w:t>
      </w:r>
      <w:r w:rsidRPr="00091EA2">
        <w:rPr>
          <w:rFonts w:asciiTheme="minorHAnsi" w:eastAsiaTheme="minorHAnsi" w:hAnsiTheme="minorHAnsi" w:cstheme="minorHAnsi"/>
          <w:color w:val="auto"/>
          <w:lang w:eastAsia="en-US"/>
        </w:rPr>
        <w:t xml:space="preserve">nych </w:t>
      </w:r>
    </w:p>
    <w:p w14:paraId="17853892" w14:textId="3BAEBAD5" w:rsidR="00C43D7C" w:rsidRPr="00091EA2" w:rsidRDefault="00C43D7C" w:rsidP="00091EA2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091EA2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po   prawek,</w:t>
      </w:r>
    </w:p>
    <w:p w14:paraId="51A91C45" w14:textId="77777777" w:rsidR="00C43D7C" w:rsidRPr="00091EA2" w:rsidRDefault="00C43D7C" w:rsidP="00091EA2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091EA2">
        <w:rPr>
          <w:rFonts w:asciiTheme="minorHAnsi" w:eastAsiaTheme="minorHAnsi" w:hAnsiTheme="minorHAnsi" w:cstheme="minorHAnsi"/>
          <w:color w:val="auto"/>
          <w:lang w:eastAsia="en-US"/>
        </w:rPr>
        <w:t xml:space="preserve">        c) inne omyłki polegające na niezgodności oferty z dokumentami zamówienia, niepowodujące </w:t>
      </w:r>
    </w:p>
    <w:p w14:paraId="539CA98E" w14:textId="77777777" w:rsidR="00C43D7C" w:rsidRPr="00091EA2" w:rsidRDefault="00C43D7C" w:rsidP="00091EA2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091EA2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istotnych zmian w treści oferty, niezwłocznie zawiadamiając o tym Wykonawcę, którego oferta </w:t>
      </w:r>
    </w:p>
    <w:p w14:paraId="21CEB863" w14:textId="4AD797D1" w:rsidR="004D463F" w:rsidRDefault="004D463F" w:rsidP="004D463F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          została poprawiona.</w:t>
      </w:r>
    </w:p>
    <w:p w14:paraId="4BE7FB9A" w14:textId="77777777" w:rsidR="004D463F" w:rsidRDefault="004D463F" w:rsidP="004D463F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7CD66033" w14:textId="2286A0AC" w:rsidR="00677559" w:rsidRPr="004D463F" w:rsidRDefault="00677559" w:rsidP="004D463F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091EA2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b/>
          <w:color w:val="auto"/>
        </w:rPr>
        <w:t>XV. opis sposobu przygotowania i składania oferty</w:t>
      </w:r>
    </w:p>
    <w:p w14:paraId="091B337D" w14:textId="77777777" w:rsidR="00677559" w:rsidRPr="00091EA2" w:rsidRDefault="00677559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  1.Ofertę należy sporządzić w języku polskim. W przypadku załączenia dokumentów </w:t>
      </w:r>
    </w:p>
    <w:p w14:paraId="473570CC" w14:textId="7CF75F6E" w:rsidR="00677559" w:rsidRPr="00091EA2" w:rsidRDefault="00677559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     w języku obcym niezbędne jest dołączenie tłumaczenia na język polski.</w:t>
      </w:r>
    </w:p>
    <w:p w14:paraId="6EDA0A65" w14:textId="77777777" w:rsidR="00677559" w:rsidRPr="00091EA2" w:rsidRDefault="00677559" w:rsidP="00091EA2">
      <w:pPr>
        <w:tabs>
          <w:tab w:val="left" w:pos="11440"/>
        </w:tabs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   2.Ofertę należy składać na platformie zakupowej OPEN NEXUS </w:t>
      </w:r>
    </w:p>
    <w:p w14:paraId="31BBF7FA" w14:textId="77777777" w:rsidR="00677559" w:rsidRPr="00091EA2" w:rsidRDefault="00677559" w:rsidP="00091EA2">
      <w:pPr>
        <w:tabs>
          <w:tab w:val="left" w:pos="11440"/>
        </w:tabs>
        <w:spacing w:after="0"/>
        <w:jc w:val="both"/>
        <w:rPr>
          <w:rFonts w:asciiTheme="minorHAnsi" w:hAnsiTheme="minorHAnsi" w:cstheme="minorHAnsi"/>
          <w:color w:val="auto"/>
        </w:rPr>
      </w:pPr>
      <w:r w:rsidRPr="004D463F">
        <w:rPr>
          <w:rFonts w:asciiTheme="minorHAnsi" w:hAnsiTheme="minorHAnsi" w:cstheme="minorHAnsi"/>
          <w:color w:val="4472C4" w:themeColor="accent1"/>
        </w:rPr>
        <w:t xml:space="preserve">            (</w:t>
      </w:r>
      <w:hyperlink r:id="rId15" w:history="1">
        <w:r w:rsidRPr="004D463F">
          <w:rPr>
            <w:rFonts w:asciiTheme="minorHAnsi" w:hAnsiTheme="minorHAnsi" w:cstheme="minorHAnsi"/>
            <w:color w:val="4472C4" w:themeColor="accent1"/>
            <w:u w:val="single"/>
          </w:rPr>
          <w:t>https://platformazakupowa.pl</w:t>
        </w:r>
      </w:hyperlink>
      <w:r w:rsidRPr="00091EA2">
        <w:rPr>
          <w:rFonts w:asciiTheme="minorHAnsi" w:hAnsiTheme="minorHAnsi" w:cstheme="minorHAnsi"/>
          <w:color w:val="auto"/>
        </w:rPr>
        <w:t xml:space="preserve">). W przypadku problemów technicznych z platformą </w:t>
      </w:r>
    </w:p>
    <w:p w14:paraId="36A670DC" w14:textId="77777777" w:rsidR="00677559" w:rsidRPr="00091EA2" w:rsidRDefault="00677559" w:rsidP="00091EA2">
      <w:pPr>
        <w:tabs>
          <w:tab w:val="left" w:pos="11440"/>
        </w:tabs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     OPEN NEXUS zamawiający dopuszcza możliwość komunikowania się </w:t>
      </w:r>
    </w:p>
    <w:p w14:paraId="5B35ABA7" w14:textId="6B387B09" w:rsidR="00677559" w:rsidRPr="00091EA2" w:rsidRDefault="00677559" w:rsidP="00091EA2">
      <w:pPr>
        <w:tabs>
          <w:tab w:val="left" w:pos="11440"/>
        </w:tabs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     za pośrednictwem poczty elektronicznej na adres: </w:t>
      </w:r>
      <w:r w:rsidRPr="004D463F">
        <w:rPr>
          <w:rFonts w:asciiTheme="minorHAnsi" w:hAnsiTheme="minorHAnsi" w:cstheme="minorHAnsi"/>
          <w:color w:val="4472C4" w:themeColor="accent1"/>
          <w:u w:val="single"/>
        </w:rPr>
        <w:t>sosw@golub-dobrzyn.com.pl</w:t>
      </w:r>
    </w:p>
    <w:p w14:paraId="3506FF35" w14:textId="3256FAC9" w:rsidR="00677559" w:rsidRPr="0009137B" w:rsidRDefault="004D463F" w:rsidP="00091EA2">
      <w:pPr>
        <w:tabs>
          <w:tab w:val="left" w:pos="11440"/>
        </w:tabs>
        <w:spacing w:after="0"/>
        <w:jc w:val="both"/>
        <w:rPr>
          <w:rFonts w:asciiTheme="minorHAnsi" w:hAnsiTheme="minorHAnsi" w:cstheme="minorHAnsi"/>
          <w:b/>
          <w:color w:val="auto"/>
        </w:rPr>
      </w:pPr>
      <w:r w:rsidRPr="00BD17F1">
        <w:rPr>
          <w:rFonts w:asciiTheme="minorHAnsi" w:hAnsiTheme="minorHAnsi" w:cstheme="minorHAnsi"/>
          <w:color w:val="auto"/>
        </w:rPr>
        <w:t xml:space="preserve">  </w:t>
      </w:r>
      <w:r w:rsidR="00BD17F1" w:rsidRPr="00BD17F1">
        <w:rPr>
          <w:rFonts w:asciiTheme="minorHAnsi" w:hAnsiTheme="minorHAnsi" w:cstheme="minorHAnsi"/>
          <w:color w:val="auto"/>
        </w:rPr>
        <w:t xml:space="preserve">       3</w:t>
      </w:r>
      <w:r w:rsidR="00BD17F1">
        <w:rPr>
          <w:rFonts w:asciiTheme="minorHAnsi" w:hAnsiTheme="minorHAnsi" w:cstheme="minorHAnsi"/>
          <w:color w:val="auto"/>
        </w:rPr>
        <w:t>.</w:t>
      </w:r>
      <w:r w:rsidRPr="00BD17F1">
        <w:rPr>
          <w:rFonts w:asciiTheme="minorHAnsi" w:hAnsiTheme="minorHAnsi" w:cstheme="minorHAnsi"/>
          <w:color w:val="auto"/>
        </w:rPr>
        <w:t xml:space="preserve"> </w:t>
      </w:r>
      <w:r w:rsidR="00677559" w:rsidRPr="00BD17F1">
        <w:rPr>
          <w:rFonts w:asciiTheme="minorHAnsi" w:hAnsiTheme="minorHAnsi" w:cstheme="minorHAnsi"/>
          <w:color w:val="auto"/>
        </w:rPr>
        <w:t>Termin złożenia oferty</w:t>
      </w:r>
      <w:r w:rsidR="00677559" w:rsidRPr="00091EA2">
        <w:rPr>
          <w:rFonts w:asciiTheme="minorHAnsi" w:hAnsiTheme="minorHAnsi" w:cstheme="minorHAnsi"/>
          <w:color w:val="auto"/>
        </w:rPr>
        <w:t xml:space="preserve"> </w:t>
      </w:r>
      <w:r w:rsidR="0009137B">
        <w:rPr>
          <w:rFonts w:asciiTheme="minorHAnsi" w:hAnsiTheme="minorHAnsi" w:cstheme="minorHAnsi"/>
          <w:color w:val="auto"/>
        </w:rPr>
        <w:t>–</w:t>
      </w:r>
      <w:r w:rsidR="00901C53">
        <w:rPr>
          <w:rFonts w:asciiTheme="minorHAnsi" w:hAnsiTheme="minorHAnsi" w:cstheme="minorHAnsi"/>
          <w:b/>
          <w:color w:val="auto"/>
        </w:rPr>
        <w:t>04.12</w:t>
      </w:r>
      <w:r w:rsidR="0009137B" w:rsidRPr="0009137B">
        <w:rPr>
          <w:rFonts w:asciiTheme="minorHAnsi" w:hAnsiTheme="minorHAnsi" w:cstheme="minorHAnsi"/>
          <w:b/>
          <w:color w:val="auto"/>
        </w:rPr>
        <w:t>.2023 godz. 11</w:t>
      </w:r>
      <w:r w:rsidR="0009137B" w:rsidRPr="0009137B">
        <w:rPr>
          <w:rFonts w:asciiTheme="minorHAnsi" w:hAnsiTheme="minorHAnsi" w:cstheme="minorHAnsi"/>
          <w:b/>
          <w:color w:val="auto"/>
          <w:vertAlign w:val="superscript"/>
        </w:rPr>
        <w:t>00</w:t>
      </w:r>
      <w:r w:rsidR="00677559" w:rsidRPr="0009137B">
        <w:rPr>
          <w:rFonts w:asciiTheme="minorHAnsi" w:hAnsiTheme="minorHAnsi" w:cstheme="minorHAnsi"/>
          <w:b/>
          <w:color w:val="auto"/>
        </w:rPr>
        <w:t>.</w:t>
      </w:r>
    </w:p>
    <w:p w14:paraId="6879706A" w14:textId="640CF44A" w:rsidR="00677559" w:rsidRPr="00091EA2" w:rsidRDefault="004D463F" w:rsidP="00091EA2">
      <w:pPr>
        <w:tabs>
          <w:tab w:val="left" w:pos="11440"/>
        </w:tabs>
        <w:spacing w:after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BD17F1">
        <w:rPr>
          <w:rFonts w:asciiTheme="minorHAnsi" w:hAnsiTheme="minorHAnsi" w:cstheme="minorHAnsi"/>
          <w:color w:val="auto"/>
        </w:rPr>
        <w:t xml:space="preserve">      4.</w:t>
      </w:r>
      <w:r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>Oferty złożone po terminie nie będą rozpatrywane.</w:t>
      </w:r>
    </w:p>
    <w:p w14:paraId="08F3536E" w14:textId="483DA701" w:rsidR="004D463F" w:rsidRDefault="004D463F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</w:t>
      </w:r>
      <w:r w:rsidR="00BD17F1">
        <w:rPr>
          <w:rFonts w:asciiTheme="minorHAnsi" w:hAnsiTheme="minorHAnsi" w:cstheme="minorHAnsi"/>
          <w:color w:val="auto"/>
        </w:rPr>
        <w:t xml:space="preserve">     5. </w:t>
      </w:r>
      <w:r w:rsidR="00677559" w:rsidRPr="00091EA2">
        <w:rPr>
          <w:rFonts w:asciiTheme="minorHAnsi" w:hAnsiTheme="minorHAnsi" w:cstheme="minorHAnsi"/>
          <w:color w:val="auto"/>
        </w:rPr>
        <w:t xml:space="preserve">Oferta powinna być podpisana przez osobę/y upoważnioną/e w dokumentach rejestrowych </w:t>
      </w:r>
      <w:r>
        <w:rPr>
          <w:rFonts w:asciiTheme="minorHAnsi" w:hAnsiTheme="minorHAnsi" w:cstheme="minorHAnsi"/>
          <w:color w:val="auto"/>
        </w:rPr>
        <w:t xml:space="preserve">  </w:t>
      </w:r>
    </w:p>
    <w:p w14:paraId="628AE605" w14:textId="676736CC" w:rsidR="004D463F" w:rsidRDefault="004D463F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</w:t>
      </w:r>
      <w:r w:rsidR="00BD17F1">
        <w:rPr>
          <w:rFonts w:asciiTheme="minorHAnsi" w:hAnsiTheme="minorHAnsi" w:cstheme="minorHAnsi"/>
          <w:color w:val="auto"/>
        </w:rPr>
        <w:t xml:space="preserve">       </w:t>
      </w:r>
      <w:r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 xml:space="preserve">podmiotu do reprezentacji Wykonawcy lub posiadającą/e odpowiednie pełnomocnictwo do </w:t>
      </w:r>
    </w:p>
    <w:p w14:paraId="2C42F88E" w14:textId="6087E995" w:rsidR="004D463F" w:rsidRDefault="004D463F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</w:t>
      </w:r>
      <w:r w:rsidR="00BD17F1">
        <w:rPr>
          <w:rFonts w:asciiTheme="minorHAnsi" w:hAnsiTheme="minorHAnsi" w:cstheme="minorHAnsi"/>
          <w:color w:val="auto"/>
        </w:rPr>
        <w:t xml:space="preserve">       </w:t>
      </w:r>
      <w:r w:rsidR="00677559" w:rsidRPr="00091EA2">
        <w:rPr>
          <w:rFonts w:asciiTheme="minorHAnsi" w:hAnsiTheme="minorHAnsi" w:cstheme="minorHAnsi"/>
          <w:color w:val="auto"/>
        </w:rPr>
        <w:t>dokonania niniejszej czynności prawnej udzielone przez osobę/y upoważnioną/e do reprezentacji</w:t>
      </w:r>
    </w:p>
    <w:p w14:paraId="15DA7C62" w14:textId="7C413FE8" w:rsidR="00677559" w:rsidRPr="00091EA2" w:rsidRDefault="004D463F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</w:t>
      </w:r>
      <w:r w:rsidR="00BD17F1">
        <w:rPr>
          <w:rFonts w:asciiTheme="minorHAnsi" w:hAnsiTheme="minorHAnsi" w:cstheme="minorHAnsi"/>
          <w:color w:val="auto"/>
        </w:rPr>
        <w:t xml:space="preserve">        </w:t>
      </w:r>
      <w:r w:rsidR="00677559" w:rsidRPr="00091EA2">
        <w:rPr>
          <w:rFonts w:asciiTheme="minorHAnsi" w:hAnsiTheme="minorHAnsi" w:cstheme="minorHAnsi"/>
          <w:color w:val="auto"/>
        </w:rPr>
        <w:t xml:space="preserve"> podmiotu.</w:t>
      </w:r>
    </w:p>
    <w:p w14:paraId="4E58D5B8" w14:textId="77777777" w:rsidR="00BD17F1" w:rsidRDefault="00BD17F1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6. </w:t>
      </w:r>
      <w:r w:rsidR="00677559" w:rsidRPr="00091EA2">
        <w:rPr>
          <w:rFonts w:asciiTheme="minorHAnsi" w:hAnsiTheme="minorHAnsi" w:cstheme="minorHAnsi"/>
          <w:color w:val="auto"/>
        </w:rPr>
        <w:t xml:space="preserve">Wszelkie miejsca w ofercie, w których Wykonawca naniósł poprawki lub zmiany wpisywanej przez </w:t>
      </w:r>
    </w:p>
    <w:p w14:paraId="79E28853" w14:textId="71F91A80" w:rsidR="00677559" w:rsidRPr="00091EA2" w:rsidRDefault="00BD17F1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677559" w:rsidRPr="00091EA2">
        <w:rPr>
          <w:rFonts w:asciiTheme="minorHAnsi" w:hAnsiTheme="minorHAnsi" w:cstheme="minorHAnsi"/>
          <w:color w:val="auto"/>
        </w:rPr>
        <w:t>siebie treści, powinny być parafowane przez osobę/y uprawnioną/e do reprezentacji.</w:t>
      </w:r>
    </w:p>
    <w:p w14:paraId="0294D85C" w14:textId="316BE071" w:rsidR="00677559" w:rsidRPr="00091EA2" w:rsidRDefault="00BD17F1" w:rsidP="00091EA2">
      <w:pPr>
        <w:tabs>
          <w:tab w:val="left" w:pos="4"/>
        </w:tabs>
        <w:spacing w:after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7. </w:t>
      </w:r>
      <w:r w:rsidR="00677559" w:rsidRPr="00091EA2">
        <w:rPr>
          <w:rFonts w:asciiTheme="minorHAnsi" w:hAnsiTheme="minorHAnsi" w:cstheme="minorHAnsi"/>
          <w:color w:val="auto"/>
        </w:rPr>
        <w:t>Wykonawca ponosi wszelkie koszty związane z przygotowaniem i złożeniem oferty.</w:t>
      </w:r>
    </w:p>
    <w:p w14:paraId="233CECCF" w14:textId="00E5E074" w:rsidR="00677559" w:rsidRPr="00091EA2" w:rsidRDefault="00BD17F1" w:rsidP="00091EA2">
      <w:pPr>
        <w:tabs>
          <w:tab w:val="left" w:pos="4"/>
        </w:tabs>
        <w:spacing w:after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8. </w:t>
      </w:r>
      <w:r w:rsidR="00677559" w:rsidRPr="00091EA2">
        <w:rPr>
          <w:rFonts w:asciiTheme="minorHAnsi" w:hAnsiTheme="minorHAnsi" w:cstheme="minorHAnsi"/>
          <w:color w:val="auto"/>
        </w:rPr>
        <w:t>Kompletna oferta powinna zawierać:</w:t>
      </w:r>
    </w:p>
    <w:p w14:paraId="73557B31" w14:textId="29675859" w:rsidR="00677559" w:rsidRPr="00091EA2" w:rsidRDefault="00677559" w:rsidP="00091EA2">
      <w:pPr>
        <w:widowControl w:val="0"/>
        <w:numPr>
          <w:ilvl w:val="0"/>
          <w:numId w:val="11"/>
        </w:numPr>
        <w:overflowPunct w:val="0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>formularz ofertowy  zał. nr 1 wraz z</w:t>
      </w:r>
      <w:r w:rsidR="004D463F">
        <w:rPr>
          <w:rFonts w:asciiTheme="minorHAnsi" w:hAnsiTheme="minorHAnsi" w:cstheme="minorHAnsi"/>
          <w:color w:val="auto"/>
        </w:rPr>
        <w:t xml:space="preserve"> wskazanymi </w:t>
      </w:r>
      <w:r w:rsidRPr="00091EA2">
        <w:rPr>
          <w:rFonts w:asciiTheme="minorHAnsi" w:hAnsiTheme="minorHAnsi" w:cstheme="minorHAnsi"/>
          <w:color w:val="auto"/>
        </w:rPr>
        <w:t xml:space="preserve"> załącznikami:</w:t>
      </w:r>
    </w:p>
    <w:p w14:paraId="31640E46" w14:textId="77777777" w:rsidR="00677559" w:rsidRPr="00091EA2" w:rsidRDefault="00677559" w:rsidP="00091EA2">
      <w:pPr>
        <w:widowControl w:val="0"/>
        <w:numPr>
          <w:ilvl w:val="0"/>
          <w:numId w:val="11"/>
        </w:numPr>
        <w:overflowPunct w:val="0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>dyplomy ukończenia studiów/kopie</w:t>
      </w:r>
    </w:p>
    <w:p w14:paraId="6684567D" w14:textId="77777777" w:rsidR="00677559" w:rsidRPr="00091EA2" w:rsidRDefault="00677559" w:rsidP="00091EA2">
      <w:pPr>
        <w:widowControl w:val="0"/>
        <w:numPr>
          <w:ilvl w:val="0"/>
          <w:numId w:val="11"/>
        </w:numPr>
        <w:overflowPunct w:val="0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dokumenty poświadczające ukończenia kursów, warsztatów tj.  </w:t>
      </w:r>
    </w:p>
    <w:p w14:paraId="7DF6E90D" w14:textId="77777777" w:rsidR="00677559" w:rsidRPr="00091EA2" w:rsidRDefault="00677559" w:rsidP="00091EA2">
      <w:pPr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       zaświadczenia, dyplomy, certyfikaty/kopie</w:t>
      </w:r>
    </w:p>
    <w:p w14:paraId="04578A4B" w14:textId="77777777" w:rsidR="00677559" w:rsidRPr="00091EA2" w:rsidRDefault="00677559" w:rsidP="00091EA2">
      <w:pPr>
        <w:widowControl w:val="0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>inne dokumenty (np. pełnomocnictwo dla osoby reprezentującej Wykonawcę, tłumaczenia).</w:t>
      </w:r>
    </w:p>
    <w:p w14:paraId="1E0686CA" w14:textId="77777777" w:rsidR="00BD17F1" w:rsidRDefault="00BD17F1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9. </w:t>
      </w:r>
      <w:r w:rsidR="00677559" w:rsidRPr="00091EA2">
        <w:rPr>
          <w:rFonts w:asciiTheme="minorHAnsi" w:hAnsiTheme="minorHAnsi" w:cstheme="minorHAnsi"/>
          <w:color w:val="auto"/>
        </w:rPr>
        <w:t xml:space="preserve">Wykonawca może zwrócić się do Zamawiającego o wyjaśnienie w przedmiocie zapytania </w:t>
      </w:r>
    </w:p>
    <w:p w14:paraId="4C3228C0" w14:textId="77777777" w:rsidR="00BD17F1" w:rsidRDefault="00BD17F1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</w:t>
      </w:r>
      <w:r w:rsidR="00677559" w:rsidRPr="00091EA2">
        <w:rPr>
          <w:rFonts w:asciiTheme="minorHAnsi" w:hAnsiTheme="minorHAnsi" w:cstheme="minorHAnsi"/>
          <w:color w:val="auto"/>
        </w:rPr>
        <w:t xml:space="preserve">ofertowego. </w:t>
      </w:r>
    </w:p>
    <w:p w14:paraId="09C231EA" w14:textId="008C1F74" w:rsidR="00BD17F1" w:rsidRDefault="00BD17F1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10. </w:t>
      </w:r>
      <w:r w:rsidR="00677559" w:rsidRPr="00091EA2">
        <w:rPr>
          <w:rFonts w:asciiTheme="minorHAnsi" w:hAnsiTheme="minorHAnsi" w:cstheme="minorHAnsi"/>
          <w:color w:val="auto"/>
        </w:rPr>
        <w:t xml:space="preserve">Zamawiający jest zobowiązany udzielić wyjaśnień niezwłocznie. Zamawiający informuje, że </w:t>
      </w:r>
    </w:p>
    <w:p w14:paraId="3DB94E51" w14:textId="77777777" w:rsidR="00BD17F1" w:rsidRDefault="00BD17F1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677559" w:rsidRPr="00091EA2">
        <w:rPr>
          <w:rFonts w:asciiTheme="minorHAnsi" w:hAnsiTheme="minorHAnsi" w:cstheme="minorHAnsi"/>
          <w:color w:val="auto"/>
        </w:rPr>
        <w:t>pytania do zapytania ofertowego można składać nie późnie</w:t>
      </w:r>
      <w:r w:rsidR="00677559" w:rsidRPr="00091EA2">
        <w:rPr>
          <w:rFonts w:asciiTheme="minorHAnsi" w:hAnsiTheme="minorHAnsi" w:cstheme="minorHAnsi"/>
          <w:color w:val="auto"/>
          <w:shd w:val="clear" w:color="auto" w:fill="FFFFFF"/>
        </w:rPr>
        <w:t xml:space="preserve">j niż do połowy terminu na składanie </w:t>
      </w:r>
    </w:p>
    <w:p w14:paraId="65D6EA15" w14:textId="77777777" w:rsidR="00BD17F1" w:rsidRDefault="00BD17F1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 xml:space="preserve">           </w:t>
      </w:r>
      <w:r w:rsidR="00677559" w:rsidRPr="00091EA2">
        <w:rPr>
          <w:rFonts w:asciiTheme="minorHAnsi" w:hAnsiTheme="minorHAnsi" w:cstheme="minorHAnsi"/>
          <w:color w:val="auto"/>
          <w:shd w:val="clear" w:color="auto" w:fill="FFFFFF"/>
        </w:rPr>
        <w:t xml:space="preserve">ofert. </w:t>
      </w:r>
      <w:r w:rsidR="00677559" w:rsidRPr="00091EA2">
        <w:rPr>
          <w:rFonts w:asciiTheme="minorHAnsi" w:hAnsiTheme="minorHAnsi" w:cstheme="minorHAnsi"/>
          <w:color w:val="auto"/>
        </w:rPr>
        <w:t xml:space="preserve">Jeżeli wniosek  o wyjaśnienie wpłynie po upływie tego terminu lub dotyczy udzielonych </w:t>
      </w:r>
    </w:p>
    <w:p w14:paraId="2D610862" w14:textId="623C75CC" w:rsidR="00677559" w:rsidRPr="00091EA2" w:rsidRDefault="00BD17F1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677559" w:rsidRPr="00091EA2">
        <w:rPr>
          <w:rFonts w:asciiTheme="minorHAnsi" w:hAnsiTheme="minorHAnsi" w:cstheme="minorHAnsi"/>
          <w:color w:val="auto"/>
        </w:rPr>
        <w:t>wyjaśnień, Zamawiający może udzielić wyjaśnień lub pozostawić wniosek bez rozpoznania.</w:t>
      </w:r>
    </w:p>
    <w:p w14:paraId="08CDB07C" w14:textId="77777777" w:rsidR="00BD17F1" w:rsidRDefault="00BD17F1" w:rsidP="00091EA2">
      <w:pPr>
        <w:tabs>
          <w:tab w:val="left" w:pos="11440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11. </w:t>
      </w:r>
      <w:r w:rsidR="00677559" w:rsidRPr="00091EA2">
        <w:rPr>
          <w:rFonts w:asciiTheme="minorHAnsi" w:hAnsiTheme="minorHAnsi" w:cstheme="minorHAnsi"/>
          <w:color w:val="auto"/>
        </w:rPr>
        <w:t xml:space="preserve">Wykonawca może zmienić lub wycofać złożoną ofertę pod warunkiem, że Zamawiający otrzyma </w:t>
      </w:r>
    </w:p>
    <w:p w14:paraId="19A1EA74" w14:textId="77777777" w:rsidR="00BD17F1" w:rsidRDefault="00BD17F1" w:rsidP="00091EA2">
      <w:pPr>
        <w:tabs>
          <w:tab w:val="left" w:pos="11440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677559" w:rsidRPr="00091EA2">
        <w:rPr>
          <w:rFonts w:asciiTheme="minorHAnsi" w:hAnsiTheme="minorHAnsi" w:cstheme="minorHAnsi"/>
          <w:color w:val="auto"/>
        </w:rPr>
        <w:t xml:space="preserve">powiadomienie o zmianie lub o wycofaniu oferty przed terminem składania ofert na platformie </w:t>
      </w:r>
    </w:p>
    <w:p w14:paraId="7E8B66B9" w14:textId="13D9F516" w:rsidR="00677559" w:rsidRDefault="00BD17F1" w:rsidP="00091EA2">
      <w:pPr>
        <w:tabs>
          <w:tab w:val="left" w:pos="11440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677559" w:rsidRPr="00091EA2">
        <w:rPr>
          <w:rFonts w:asciiTheme="minorHAnsi" w:hAnsiTheme="minorHAnsi" w:cstheme="minorHAnsi"/>
          <w:color w:val="auto"/>
        </w:rPr>
        <w:t>zakupowej OPEN NEXUS.</w:t>
      </w:r>
    </w:p>
    <w:p w14:paraId="2B9C0EA2" w14:textId="77777777" w:rsidR="00BD17F1" w:rsidRPr="00091EA2" w:rsidRDefault="00BD17F1" w:rsidP="00091EA2">
      <w:pPr>
        <w:tabs>
          <w:tab w:val="left" w:pos="11440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</w:p>
    <w:p w14:paraId="08611536" w14:textId="77777777" w:rsidR="00BD17F1" w:rsidRDefault="00677559" w:rsidP="00BD17F1">
      <w:pPr>
        <w:pStyle w:val="Nagwek1"/>
        <w:spacing w:after="0"/>
        <w:ind w:left="0" w:right="49" w:firstLine="0"/>
        <w:rPr>
          <w:rFonts w:asciiTheme="minorHAnsi" w:hAnsiTheme="minorHAnsi" w:cstheme="minorHAnsi"/>
          <w:b/>
          <w:color w:val="auto"/>
          <w:sz w:val="22"/>
        </w:rPr>
      </w:pPr>
      <w:r w:rsidRPr="00091EA2">
        <w:rPr>
          <w:rFonts w:asciiTheme="minorHAnsi" w:hAnsiTheme="minorHAnsi" w:cstheme="minorHAnsi"/>
          <w:b/>
          <w:color w:val="auto"/>
          <w:sz w:val="22"/>
        </w:rPr>
        <w:t xml:space="preserve">XVI. Informacje o formalnościach, jakie powinny być dopełnione po wyborze  oferty w celu zawarcia </w:t>
      </w:r>
    </w:p>
    <w:p w14:paraId="21748FF4" w14:textId="12CF681D" w:rsidR="00677559" w:rsidRPr="00BD17F1" w:rsidRDefault="00BD17F1" w:rsidP="00BD17F1">
      <w:pPr>
        <w:pStyle w:val="Nagwek1"/>
        <w:spacing w:after="0"/>
        <w:ind w:left="0" w:right="49" w:firstLine="0"/>
        <w:rPr>
          <w:rFonts w:asciiTheme="minorHAnsi" w:hAnsiTheme="minorHAnsi" w:cstheme="minorHAnsi"/>
          <w:b/>
          <w:color w:val="auto"/>
          <w:sz w:val="22"/>
        </w:rPr>
      </w:pPr>
      <w:r>
        <w:rPr>
          <w:rFonts w:asciiTheme="minorHAnsi" w:hAnsiTheme="minorHAnsi" w:cstheme="minorHAnsi"/>
          <w:b/>
          <w:color w:val="auto"/>
          <w:sz w:val="22"/>
        </w:rPr>
        <w:t xml:space="preserve">         </w:t>
      </w:r>
      <w:r w:rsidR="00677559" w:rsidRPr="00091EA2">
        <w:rPr>
          <w:rFonts w:asciiTheme="minorHAnsi" w:hAnsiTheme="minorHAnsi" w:cstheme="minorHAnsi"/>
          <w:b/>
          <w:color w:val="auto"/>
          <w:sz w:val="22"/>
        </w:rPr>
        <w:t xml:space="preserve">umowy w sprawie zamówienia publicznego </w:t>
      </w:r>
    </w:p>
    <w:p w14:paraId="3BAD4FC9" w14:textId="77777777" w:rsidR="00BD17F1" w:rsidRDefault="00677559" w:rsidP="00BD17F1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1. Wykonawca,  </w:t>
      </w:r>
      <w:r w:rsidR="00BD17F1">
        <w:rPr>
          <w:rFonts w:asciiTheme="minorHAnsi" w:hAnsiTheme="minorHAnsi" w:cstheme="minorHAnsi"/>
          <w:color w:val="auto"/>
        </w:rPr>
        <w:t xml:space="preserve">którego oferta została wybrana </w:t>
      </w:r>
      <w:r w:rsidRPr="00091EA2">
        <w:rPr>
          <w:rFonts w:asciiTheme="minorHAnsi" w:hAnsiTheme="minorHAnsi" w:cstheme="minorHAnsi"/>
          <w:color w:val="auto"/>
        </w:rPr>
        <w:t>ja</w:t>
      </w:r>
      <w:r w:rsidR="00BD17F1">
        <w:rPr>
          <w:rFonts w:asciiTheme="minorHAnsi" w:hAnsiTheme="minorHAnsi" w:cstheme="minorHAnsi"/>
          <w:color w:val="auto"/>
        </w:rPr>
        <w:t xml:space="preserve">ko najkorzystniejsza, zostanie </w:t>
      </w:r>
      <w:r w:rsidRPr="00091EA2">
        <w:rPr>
          <w:rFonts w:asciiTheme="minorHAnsi" w:hAnsiTheme="minorHAnsi" w:cstheme="minorHAnsi"/>
          <w:color w:val="auto"/>
        </w:rPr>
        <w:t xml:space="preserve">poinformowany przez </w:t>
      </w:r>
    </w:p>
    <w:p w14:paraId="517670EE" w14:textId="597A1D20" w:rsidR="00677559" w:rsidRPr="00091EA2" w:rsidRDefault="00BD17F1" w:rsidP="00BD17F1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677559" w:rsidRPr="00091EA2">
        <w:rPr>
          <w:rFonts w:asciiTheme="minorHAnsi" w:hAnsiTheme="minorHAnsi" w:cstheme="minorHAnsi"/>
          <w:color w:val="auto"/>
        </w:rPr>
        <w:t xml:space="preserve">Zamawiającego o miejscu i terminie podpisania umowy.   </w:t>
      </w:r>
    </w:p>
    <w:p w14:paraId="49488BD2" w14:textId="77777777" w:rsidR="00BD17F1" w:rsidRDefault="00677559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2. Osoby reprezentujące Wykonawcę przy podpisywaniu </w:t>
      </w:r>
      <w:r w:rsidR="00BD17F1">
        <w:rPr>
          <w:rFonts w:asciiTheme="minorHAnsi" w:hAnsiTheme="minorHAnsi" w:cstheme="minorHAnsi"/>
          <w:color w:val="auto"/>
        </w:rPr>
        <w:t xml:space="preserve">umowy powinny posiadać ze sobą </w:t>
      </w:r>
    </w:p>
    <w:p w14:paraId="0993BC44" w14:textId="77777777" w:rsidR="00BD17F1" w:rsidRDefault="00BD17F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677559" w:rsidRPr="00091EA2">
        <w:rPr>
          <w:rFonts w:asciiTheme="minorHAnsi" w:hAnsiTheme="minorHAnsi" w:cstheme="minorHAnsi"/>
          <w:color w:val="auto"/>
        </w:rPr>
        <w:t xml:space="preserve"> dokumenty potwierdzające ich umocowanie do podpisania u</w:t>
      </w:r>
      <w:r>
        <w:rPr>
          <w:rFonts w:asciiTheme="minorHAnsi" w:hAnsiTheme="minorHAnsi" w:cstheme="minorHAnsi"/>
          <w:color w:val="auto"/>
        </w:rPr>
        <w:t xml:space="preserve">mowy, o ile umocowanie to </w:t>
      </w:r>
      <w:r w:rsidR="00677559" w:rsidRPr="00091EA2">
        <w:rPr>
          <w:rFonts w:asciiTheme="minorHAnsi" w:hAnsiTheme="minorHAnsi" w:cstheme="minorHAnsi"/>
          <w:color w:val="auto"/>
        </w:rPr>
        <w:t xml:space="preserve">nie będzie </w:t>
      </w:r>
    </w:p>
    <w:p w14:paraId="220EAE35" w14:textId="1804D855" w:rsidR="00677559" w:rsidRPr="00091EA2" w:rsidRDefault="00BD17F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677559" w:rsidRPr="00091EA2">
        <w:rPr>
          <w:rFonts w:asciiTheme="minorHAnsi" w:hAnsiTheme="minorHAnsi" w:cstheme="minorHAnsi"/>
          <w:color w:val="auto"/>
        </w:rPr>
        <w:t xml:space="preserve">wynikać z dokumentów załączonych do oferty. </w:t>
      </w:r>
    </w:p>
    <w:p w14:paraId="398A27C2" w14:textId="77777777" w:rsidR="00BD17F1" w:rsidRDefault="00677559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3. Wykonawca, o którym mowa w ust. 1, ma ob</w:t>
      </w:r>
      <w:r w:rsidR="00BD17F1">
        <w:rPr>
          <w:rFonts w:asciiTheme="minorHAnsi" w:hAnsiTheme="minorHAnsi" w:cstheme="minorHAnsi"/>
          <w:color w:val="auto"/>
        </w:rPr>
        <w:t xml:space="preserve">owiązek zawrzeć umowę w sprawie </w:t>
      </w:r>
      <w:r w:rsidRPr="00091EA2">
        <w:rPr>
          <w:rFonts w:asciiTheme="minorHAnsi" w:hAnsiTheme="minorHAnsi" w:cstheme="minorHAnsi"/>
          <w:color w:val="auto"/>
        </w:rPr>
        <w:t xml:space="preserve">zamówienia na </w:t>
      </w:r>
    </w:p>
    <w:p w14:paraId="531BED62" w14:textId="77777777" w:rsidR="00BD17F1" w:rsidRDefault="00BD17F1" w:rsidP="00091EA2">
      <w:pPr>
        <w:spacing w:after="0"/>
        <w:ind w:right="51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677559" w:rsidRPr="00091EA2">
        <w:rPr>
          <w:rFonts w:asciiTheme="minorHAnsi" w:hAnsiTheme="minorHAnsi" w:cstheme="minorHAnsi"/>
          <w:color w:val="auto"/>
        </w:rPr>
        <w:t xml:space="preserve">warunkach określonych we wzorze  umowy, które stanowią </w:t>
      </w:r>
      <w:r w:rsidR="00677559" w:rsidRPr="00091EA2">
        <w:rPr>
          <w:rFonts w:asciiTheme="minorHAnsi" w:hAnsiTheme="minorHAnsi" w:cstheme="minorHAnsi"/>
          <w:b/>
          <w:color w:val="auto"/>
        </w:rPr>
        <w:t>załącznik N</w:t>
      </w:r>
      <w:r>
        <w:rPr>
          <w:rFonts w:asciiTheme="minorHAnsi" w:hAnsiTheme="minorHAnsi" w:cstheme="minorHAnsi"/>
          <w:b/>
          <w:color w:val="auto"/>
        </w:rPr>
        <w:t>r 8 i 8a</w:t>
      </w:r>
      <w:r w:rsidR="00677559" w:rsidRPr="00091EA2">
        <w:rPr>
          <w:rFonts w:asciiTheme="minorHAnsi" w:hAnsiTheme="minorHAnsi" w:cstheme="minorHAnsi"/>
          <w:b/>
          <w:color w:val="auto"/>
        </w:rPr>
        <w:t xml:space="preserve"> do SWZ.  Umowa </w:t>
      </w:r>
    </w:p>
    <w:p w14:paraId="26931B07" w14:textId="26B3370C" w:rsidR="00677559" w:rsidRPr="00BD17F1" w:rsidRDefault="00BD17F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       </w:t>
      </w:r>
      <w:r w:rsidR="00677559" w:rsidRPr="00091EA2">
        <w:rPr>
          <w:rFonts w:asciiTheme="minorHAnsi" w:hAnsiTheme="minorHAnsi" w:cstheme="minorHAnsi"/>
          <w:b/>
          <w:color w:val="auto"/>
        </w:rPr>
        <w:t xml:space="preserve">zostanie uzupełniona o zapisy wynikające ze złożonej oferty.   </w:t>
      </w:r>
    </w:p>
    <w:p w14:paraId="6DC1D684" w14:textId="77777777" w:rsidR="00BD17F1" w:rsidRDefault="00677559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lastRenderedPageBreak/>
        <w:t xml:space="preserve">   4. Jeżeli Wykonawca, którego oferta została wybrana jako n</w:t>
      </w:r>
      <w:r w:rsidR="00BD17F1">
        <w:rPr>
          <w:rFonts w:asciiTheme="minorHAnsi" w:hAnsiTheme="minorHAnsi" w:cstheme="minorHAnsi"/>
          <w:color w:val="auto"/>
        </w:rPr>
        <w:t>ajkorzystniejsza, uchyla się od</w:t>
      </w:r>
      <w:r w:rsidRPr="00091EA2">
        <w:rPr>
          <w:rFonts w:asciiTheme="minorHAnsi" w:hAnsiTheme="minorHAnsi" w:cstheme="minorHAnsi"/>
          <w:color w:val="auto"/>
        </w:rPr>
        <w:t xml:space="preserve">  zawarcia </w:t>
      </w:r>
    </w:p>
    <w:p w14:paraId="33ED758A" w14:textId="77777777" w:rsidR="00BD17F1" w:rsidRDefault="00BD17F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677559" w:rsidRPr="00091EA2">
        <w:rPr>
          <w:rFonts w:asciiTheme="minorHAnsi" w:hAnsiTheme="minorHAnsi" w:cstheme="minorHAnsi"/>
          <w:color w:val="auto"/>
        </w:rPr>
        <w:t>umowy w sprawie zamówienia publicznego Zamawiający może do</w:t>
      </w:r>
      <w:r>
        <w:rPr>
          <w:rFonts w:asciiTheme="minorHAnsi" w:hAnsiTheme="minorHAnsi" w:cstheme="minorHAnsi"/>
          <w:color w:val="auto"/>
        </w:rPr>
        <w:t xml:space="preserve">konać </w:t>
      </w:r>
      <w:r w:rsidR="00677559" w:rsidRPr="00091EA2">
        <w:rPr>
          <w:rFonts w:asciiTheme="minorHAnsi" w:hAnsiTheme="minorHAnsi" w:cstheme="minorHAnsi"/>
          <w:color w:val="auto"/>
        </w:rPr>
        <w:t xml:space="preserve"> ponownego badania i </w:t>
      </w:r>
    </w:p>
    <w:p w14:paraId="29F9BCC5" w14:textId="77777777" w:rsidR="00BD17F1" w:rsidRDefault="00BD17F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677559" w:rsidRPr="00091EA2">
        <w:rPr>
          <w:rFonts w:asciiTheme="minorHAnsi" w:hAnsiTheme="minorHAnsi" w:cstheme="minorHAnsi"/>
          <w:color w:val="auto"/>
        </w:rPr>
        <w:t>oceny ofert spośród of</w:t>
      </w:r>
      <w:r>
        <w:rPr>
          <w:rFonts w:asciiTheme="minorHAnsi" w:hAnsiTheme="minorHAnsi" w:cstheme="minorHAnsi"/>
          <w:color w:val="auto"/>
        </w:rPr>
        <w:t xml:space="preserve">ert pozostałych w postępowaniu </w:t>
      </w:r>
      <w:r w:rsidR="00677559" w:rsidRPr="00091EA2">
        <w:rPr>
          <w:rFonts w:asciiTheme="minorHAnsi" w:hAnsiTheme="minorHAnsi" w:cstheme="minorHAnsi"/>
          <w:color w:val="auto"/>
        </w:rPr>
        <w:t xml:space="preserve">Wykonawców albo unieważnić </w:t>
      </w:r>
    </w:p>
    <w:p w14:paraId="117E140C" w14:textId="68CD46FF" w:rsidR="00677559" w:rsidRDefault="00BD17F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677559" w:rsidRPr="00091EA2">
        <w:rPr>
          <w:rFonts w:asciiTheme="minorHAnsi" w:hAnsiTheme="minorHAnsi" w:cstheme="minorHAnsi"/>
          <w:color w:val="auto"/>
        </w:rPr>
        <w:t xml:space="preserve">postępowanie.  </w:t>
      </w:r>
    </w:p>
    <w:p w14:paraId="26299A33" w14:textId="77777777" w:rsidR="00BD17F1" w:rsidRPr="00091EA2" w:rsidRDefault="00BD17F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</w:p>
    <w:p w14:paraId="2CD3CCFA" w14:textId="362EE0A4" w:rsidR="00677559" w:rsidRPr="00091EA2" w:rsidRDefault="00677559" w:rsidP="00091EA2">
      <w:pPr>
        <w:spacing w:after="0"/>
        <w:ind w:left="72" w:right="49" w:hanging="10"/>
        <w:jc w:val="both"/>
        <w:rPr>
          <w:rFonts w:asciiTheme="minorHAnsi" w:hAnsiTheme="minorHAnsi" w:cstheme="minorHAnsi"/>
          <w:b/>
          <w:color w:val="auto"/>
        </w:rPr>
      </w:pPr>
      <w:r w:rsidRPr="00091EA2">
        <w:rPr>
          <w:rFonts w:asciiTheme="minorHAnsi" w:hAnsiTheme="minorHAnsi" w:cstheme="minorHAnsi"/>
          <w:b/>
          <w:color w:val="auto"/>
        </w:rPr>
        <w:t>XVII. Projektowane postanowienia umowy w sprawie zamówienia</w:t>
      </w:r>
    </w:p>
    <w:p w14:paraId="546B6AA3" w14:textId="77777777" w:rsidR="00677559" w:rsidRPr="00091EA2" w:rsidRDefault="00677559" w:rsidP="00091EA2">
      <w:pPr>
        <w:spacing w:after="0"/>
        <w:ind w:left="72" w:right="49" w:hanging="10"/>
        <w:jc w:val="both"/>
        <w:rPr>
          <w:rFonts w:asciiTheme="minorHAnsi" w:hAnsiTheme="minorHAnsi" w:cstheme="minorHAnsi"/>
          <w:b/>
          <w:color w:val="auto"/>
        </w:rPr>
      </w:pPr>
      <w:r w:rsidRPr="00091EA2">
        <w:rPr>
          <w:rFonts w:asciiTheme="minorHAnsi" w:hAnsiTheme="minorHAnsi" w:cstheme="minorHAnsi"/>
          <w:b/>
          <w:color w:val="auto"/>
        </w:rPr>
        <w:t xml:space="preserve">            publicznego, które zostaną wprowadzone do treści tej umowy </w:t>
      </w:r>
    </w:p>
    <w:p w14:paraId="37E6C48F" w14:textId="5E067485" w:rsidR="00677559" w:rsidRDefault="00677559" w:rsidP="00091EA2">
      <w:pPr>
        <w:spacing w:after="0"/>
        <w:ind w:left="72" w:right="48" w:hanging="1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         Wz</w:t>
      </w:r>
      <w:r w:rsidR="00BD17F1">
        <w:rPr>
          <w:rFonts w:asciiTheme="minorHAnsi" w:hAnsiTheme="minorHAnsi" w:cstheme="minorHAnsi"/>
          <w:color w:val="auto"/>
        </w:rPr>
        <w:t xml:space="preserve">ór umowy stanowi załącznik nr 8 i 8a </w:t>
      </w:r>
      <w:r w:rsidRPr="00091EA2">
        <w:rPr>
          <w:rFonts w:asciiTheme="minorHAnsi" w:hAnsiTheme="minorHAnsi" w:cstheme="minorHAnsi"/>
          <w:color w:val="auto"/>
        </w:rPr>
        <w:t xml:space="preserve">do SWZ. </w:t>
      </w:r>
    </w:p>
    <w:p w14:paraId="38B0EE67" w14:textId="77777777" w:rsidR="00BD17F1" w:rsidRPr="00091EA2" w:rsidRDefault="00BD17F1" w:rsidP="00091EA2">
      <w:pPr>
        <w:spacing w:after="0"/>
        <w:ind w:left="72" w:right="48" w:hanging="10"/>
        <w:jc w:val="both"/>
        <w:rPr>
          <w:rFonts w:asciiTheme="minorHAnsi" w:hAnsiTheme="minorHAnsi" w:cstheme="minorHAnsi"/>
          <w:color w:val="auto"/>
        </w:rPr>
      </w:pPr>
    </w:p>
    <w:p w14:paraId="2B0F7785" w14:textId="2BD47D8D" w:rsidR="00677559" w:rsidRPr="00091EA2" w:rsidRDefault="00677559" w:rsidP="00091EA2">
      <w:pPr>
        <w:pStyle w:val="Nagwek1"/>
        <w:spacing w:after="0"/>
        <w:ind w:left="0" w:right="49" w:firstLine="0"/>
        <w:rPr>
          <w:rFonts w:asciiTheme="minorHAnsi" w:hAnsiTheme="minorHAnsi" w:cstheme="minorHAnsi"/>
          <w:b/>
          <w:color w:val="auto"/>
          <w:sz w:val="22"/>
        </w:rPr>
      </w:pPr>
      <w:r w:rsidRPr="00091EA2">
        <w:rPr>
          <w:rFonts w:asciiTheme="minorHAnsi" w:hAnsiTheme="minorHAnsi" w:cstheme="minorHAnsi"/>
          <w:b/>
          <w:color w:val="auto"/>
          <w:sz w:val="22"/>
        </w:rPr>
        <w:t xml:space="preserve">XVIII. Pouczenie  o środkach ochrony  prawnej  przysługujących Wykonawcy </w:t>
      </w:r>
    </w:p>
    <w:p w14:paraId="44E62623" w14:textId="77777777" w:rsidR="00BD17F1" w:rsidRDefault="00677559" w:rsidP="00091EA2">
      <w:pPr>
        <w:tabs>
          <w:tab w:val="left" w:pos="284"/>
        </w:tabs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1. Środki ochrony prawnej przysługują Wykonawcy, jeżeli ma</w:t>
      </w:r>
      <w:r w:rsidR="00BD17F1">
        <w:rPr>
          <w:rFonts w:asciiTheme="minorHAnsi" w:hAnsiTheme="minorHAnsi" w:cstheme="minorHAnsi"/>
          <w:color w:val="auto"/>
        </w:rPr>
        <w:t xml:space="preserve"> lub miał interes w uzyskaniu </w:t>
      </w:r>
    </w:p>
    <w:p w14:paraId="595F2CF4" w14:textId="77777777" w:rsidR="00BD17F1" w:rsidRDefault="00BD17F1" w:rsidP="00BD17F1">
      <w:pPr>
        <w:tabs>
          <w:tab w:val="left" w:pos="284"/>
        </w:tabs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</w:t>
      </w:r>
      <w:r w:rsidR="00677559" w:rsidRPr="00091EA2">
        <w:rPr>
          <w:rFonts w:asciiTheme="minorHAnsi" w:hAnsiTheme="minorHAnsi" w:cstheme="minorHAnsi"/>
          <w:color w:val="auto"/>
        </w:rPr>
        <w:t>zamówienia oraz poniósł lub może ponieść sz</w:t>
      </w:r>
      <w:r>
        <w:rPr>
          <w:rFonts w:asciiTheme="minorHAnsi" w:hAnsiTheme="minorHAnsi" w:cstheme="minorHAnsi"/>
          <w:color w:val="auto"/>
        </w:rPr>
        <w:t xml:space="preserve">kodę w wyniku naruszenia przez </w:t>
      </w:r>
      <w:r w:rsidR="00677559" w:rsidRPr="00091EA2">
        <w:rPr>
          <w:rFonts w:asciiTheme="minorHAnsi" w:hAnsiTheme="minorHAnsi" w:cstheme="minorHAnsi"/>
          <w:color w:val="auto"/>
        </w:rPr>
        <w:t xml:space="preserve"> Zamawiającego </w:t>
      </w:r>
    </w:p>
    <w:p w14:paraId="09B09AFE" w14:textId="6FC785FF" w:rsidR="00677559" w:rsidRPr="00091EA2" w:rsidRDefault="00BD17F1" w:rsidP="00BD17F1">
      <w:pPr>
        <w:tabs>
          <w:tab w:val="left" w:pos="284"/>
        </w:tabs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</w:t>
      </w:r>
      <w:r w:rsidR="00677559" w:rsidRPr="00091EA2">
        <w:rPr>
          <w:rFonts w:asciiTheme="minorHAnsi" w:hAnsiTheme="minorHAnsi" w:cstheme="minorHAnsi"/>
          <w:color w:val="auto"/>
        </w:rPr>
        <w:t xml:space="preserve">przepisów ustawy PZP.   </w:t>
      </w:r>
      <w:r w:rsidR="00677559" w:rsidRPr="00091EA2">
        <w:rPr>
          <w:rFonts w:asciiTheme="minorHAnsi" w:hAnsiTheme="minorHAnsi" w:cstheme="minorHAnsi"/>
          <w:color w:val="auto"/>
        </w:rPr>
        <w:tab/>
      </w:r>
    </w:p>
    <w:p w14:paraId="5736B094" w14:textId="77777777" w:rsidR="00677559" w:rsidRPr="00091EA2" w:rsidRDefault="00677559" w:rsidP="00091EA2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2.Odwołanie przysługuje na:  </w:t>
      </w:r>
    </w:p>
    <w:p w14:paraId="68210158" w14:textId="77777777" w:rsidR="00677559" w:rsidRPr="00091EA2" w:rsidRDefault="00677559" w:rsidP="00091EA2">
      <w:pPr>
        <w:spacing w:after="0"/>
        <w:ind w:left="437" w:right="5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niezgodną z przepisami ustawy czynność Zamawiającego, podjętą w postępowaniu o udzielenie zamówienia, w tym na projektowane postanowienie umowy;  </w:t>
      </w:r>
    </w:p>
    <w:p w14:paraId="0C1D5B33" w14:textId="1C633409" w:rsidR="00677559" w:rsidRDefault="00677559" w:rsidP="00091EA2">
      <w:pPr>
        <w:spacing w:after="0"/>
        <w:ind w:left="437" w:right="5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zaniechanie czynności w postępowaniu o udzielenie zamówienia, do której Zamawiający był obowiązany na podstawie ustawy PZP.  </w:t>
      </w:r>
    </w:p>
    <w:p w14:paraId="24CFFFBC" w14:textId="77777777" w:rsidR="00BD17F1" w:rsidRPr="00091EA2" w:rsidRDefault="00BD17F1" w:rsidP="00091EA2">
      <w:pPr>
        <w:spacing w:after="0"/>
        <w:ind w:left="437" w:right="50"/>
        <w:jc w:val="both"/>
        <w:rPr>
          <w:rFonts w:asciiTheme="minorHAnsi" w:hAnsiTheme="minorHAnsi" w:cstheme="minorHAnsi"/>
          <w:color w:val="auto"/>
        </w:rPr>
      </w:pPr>
    </w:p>
    <w:p w14:paraId="7E4CEF06" w14:textId="00AD0EA8" w:rsidR="00677559" w:rsidRPr="00091EA2" w:rsidRDefault="00677559" w:rsidP="00091EA2">
      <w:pPr>
        <w:spacing w:after="0"/>
        <w:ind w:right="50"/>
        <w:jc w:val="both"/>
        <w:rPr>
          <w:rFonts w:asciiTheme="minorHAnsi" w:hAnsiTheme="minorHAnsi" w:cstheme="minorHAnsi"/>
          <w:b/>
          <w:color w:val="auto"/>
        </w:rPr>
      </w:pPr>
      <w:r w:rsidRPr="00091EA2">
        <w:rPr>
          <w:rFonts w:asciiTheme="minorHAnsi" w:hAnsiTheme="minorHAnsi" w:cstheme="minorHAnsi"/>
          <w:color w:val="auto"/>
        </w:rPr>
        <w:t>XIX</w:t>
      </w:r>
      <w:r w:rsidRPr="00091EA2">
        <w:rPr>
          <w:rFonts w:asciiTheme="minorHAnsi" w:hAnsiTheme="minorHAnsi" w:cstheme="minorHAnsi"/>
          <w:b/>
          <w:color w:val="auto"/>
        </w:rPr>
        <w:t>. Klauzula informacyjna dotycząca przetwarzania danych osobowych</w:t>
      </w:r>
    </w:p>
    <w:p w14:paraId="5B7B500F" w14:textId="77777777" w:rsidR="00677559" w:rsidRPr="00091EA2" w:rsidRDefault="00677559" w:rsidP="00091EA2">
      <w:pPr>
        <w:pStyle w:val="Teksttreci20"/>
        <w:shd w:val="clear" w:color="auto" w:fill="auto"/>
        <w:spacing w:before="0" w:after="0" w:line="240" w:lineRule="auto"/>
        <w:ind w:left="1020" w:hanging="42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Zamawiający informuje, że:</w:t>
      </w:r>
    </w:p>
    <w:p w14:paraId="24BB3295" w14:textId="77777777" w:rsidR="00677559" w:rsidRPr="00091EA2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10"/>
        </w:tabs>
        <w:spacing w:before="0" w:after="0" w:line="240" w:lineRule="auto"/>
        <w:ind w:left="102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Administratorem danych osobowych jest Zamawiający.</w:t>
      </w:r>
    </w:p>
    <w:p w14:paraId="79F6B7C2" w14:textId="77777777" w:rsidR="00677559" w:rsidRPr="00091EA2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10"/>
        </w:tabs>
        <w:spacing w:before="0" w:after="0" w:line="240" w:lineRule="auto"/>
        <w:ind w:left="102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 xml:space="preserve">w sprawach dotyczących Państwa danych należy kontaktować się bezpośrednio  </w:t>
      </w:r>
    </w:p>
    <w:p w14:paraId="0494E46C" w14:textId="49BD8081" w:rsidR="00677559" w:rsidRPr="00091EA2" w:rsidRDefault="00677559" w:rsidP="00091EA2">
      <w:pPr>
        <w:pStyle w:val="Teksttreci20"/>
        <w:shd w:val="clear" w:color="auto" w:fill="auto"/>
        <w:tabs>
          <w:tab w:val="left" w:pos="1410"/>
        </w:tabs>
        <w:spacing w:before="0" w:after="0" w:line="240" w:lineRule="auto"/>
        <w:ind w:left="1020" w:firstLine="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 xml:space="preserve">       z Inspektorem ochrony danych: mail:</w:t>
      </w:r>
      <w:hyperlink r:id="rId16" w:history="1">
        <w:r w:rsidRPr="00091EA2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 xml:space="preserve"> iod@golub-dobrzyn.com.pl</w:t>
        </w:r>
      </w:hyperlink>
    </w:p>
    <w:p w14:paraId="5F0BB330" w14:textId="77777777" w:rsidR="00677559" w:rsidRPr="00091EA2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dane osobowe Wykonawcy przetwarzane będą na podstawie art. 6 ust. 1 lit. c RODO w celu związanym z postępowaniem o udzielenie niniejszego zamówienia publicznego oraz w celu związanym z realizacją zamówienia;</w:t>
      </w:r>
    </w:p>
    <w:p w14:paraId="5EE61BDE" w14:textId="77777777" w:rsidR="00677559" w:rsidRPr="00091EA2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dane będą udostępniane wyłącznie następującym odbiorcom: osobom upoważnionym przez Administratora danych osobowych do przetwarzania danych osobowych oraz podmiotom przetwarzającym dane osobowe w imieniu Administratora danych na podstawie umów zawartych z Administratorem danych, ponadto odbiorcami danych osobowych Wykonawcy będą osoby lub podmioty, którym udostępniona zostanie dokumentacja postępowania w oparciu o art. 18 oraz art. 74-76 ustawy Pzp oraz Regulaminu ZP obowiązującego u Zamawiającego oraz inne osoby lub podmioty mogące żądać danych na podstawie przepisów prawa powszechnie obowiązujących;</w:t>
      </w:r>
    </w:p>
    <w:p w14:paraId="3CC7EEE9" w14:textId="77777777" w:rsidR="00677559" w:rsidRPr="00091EA2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przetwarzanie danych osobowych przez Administratora danych jest niezbędne do wykonania zamówienia z Administratorem danych, wypełnienia obowiązków prawnych ciążących na Administratorze danych oraz jest niezbędne w ramach sprawowania władzy publicznej powierzonej Administratorowi danych;</w:t>
      </w:r>
    </w:p>
    <w:p w14:paraId="5D2543A0" w14:textId="77777777" w:rsidR="00677559" w:rsidRPr="00091EA2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dane osobowe będą przechowywane do upływu okresu przechowywania dokumentacji związanej z realizacją zamówienia, wynikającego z powszechnie obowiązujących przepisów prawa, tj. w szczególności zgodnie z art. 78 ust. 1 ustawy Pzp, przez okres nie krótszy niż 4 lata od dnia zakończenia postępowania o udzielenie zamówienia;</w:t>
      </w:r>
    </w:p>
    <w:p w14:paraId="79A028F0" w14:textId="77777777" w:rsidR="00677559" w:rsidRPr="00091EA2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dane osobowe nie będą przekazane do Państwa trzeciego w rozumieniu RODO;</w:t>
      </w:r>
    </w:p>
    <w:p w14:paraId="104F7AE6" w14:textId="77777777" w:rsidR="00677559" w:rsidRPr="00091EA2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nie będzie stosowane podejmowanie decyzji oparte wyłącznie na zautomatyzowanym przetwarzaniu, w tym profilowaniu, o którym mowa w art. 22 ust. 1 i 4 RODO.</w:t>
      </w:r>
    </w:p>
    <w:p w14:paraId="542A78D5" w14:textId="77777777" w:rsidR="00677559" w:rsidRPr="00091EA2" w:rsidRDefault="00677559" w:rsidP="00091EA2">
      <w:pPr>
        <w:pStyle w:val="Teksttreci20"/>
        <w:numPr>
          <w:ilvl w:val="0"/>
          <w:numId w:val="14"/>
        </w:numPr>
        <w:shd w:val="clear" w:color="auto" w:fill="auto"/>
        <w:tabs>
          <w:tab w:val="left" w:pos="1018"/>
        </w:tabs>
        <w:spacing w:before="0" w:after="0" w:line="240" w:lineRule="auto"/>
        <w:ind w:left="60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Wykonawcy przysługuje wobec Administratora danych osobowych, na zasadach</w:t>
      </w:r>
    </w:p>
    <w:p w14:paraId="7C6A74D1" w14:textId="77777777" w:rsidR="00677559" w:rsidRPr="00091EA2" w:rsidRDefault="00677559" w:rsidP="00091EA2">
      <w:pPr>
        <w:pStyle w:val="Teksttreci20"/>
        <w:shd w:val="clear" w:color="auto" w:fill="auto"/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określonych w rozporządzeniu Parlamentu Europejskiego i Rady (UE) 2016/679:</w:t>
      </w:r>
    </w:p>
    <w:p w14:paraId="1B107648" w14:textId="77777777" w:rsidR="00677559" w:rsidRPr="00091EA2" w:rsidRDefault="00677559" w:rsidP="00091EA2">
      <w:pPr>
        <w:pStyle w:val="Teksttreci20"/>
        <w:numPr>
          <w:ilvl w:val="0"/>
          <w:numId w:val="15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prawo dostępu do jego danych osobowych na podstawie art. 15 RODO;</w:t>
      </w:r>
    </w:p>
    <w:p w14:paraId="6196617A" w14:textId="77777777" w:rsidR="00677559" w:rsidRPr="00091EA2" w:rsidRDefault="00677559" w:rsidP="00091EA2">
      <w:pPr>
        <w:pStyle w:val="Teksttreci20"/>
        <w:numPr>
          <w:ilvl w:val="0"/>
          <w:numId w:val="15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prawo do żądania sprostowania i uzupełnienia danych osobowych na podstawie art. 16 RODO;</w:t>
      </w:r>
    </w:p>
    <w:p w14:paraId="61265D6F" w14:textId="77777777" w:rsidR="00677559" w:rsidRPr="00091EA2" w:rsidRDefault="00677559" w:rsidP="00091EA2">
      <w:pPr>
        <w:pStyle w:val="Teksttreci20"/>
        <w:numPr>
          <w:ilvl w:val="0"/>
          <w:numId w:val="15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lastRenderedPageBreak/>
        <w:t>prawo do ograniczenia przetwarzania danych osobowych na podstawie art. 18 RODO;</w:t>
      </w:r>
    </w:p>
    <w:p w14:paraId="17DB5C8B" w14:textId="77777777" w:rsidR="00677559" w:rsidRPr="00091EA2" w:rsidRDefault="00677559" w:rsidP="00091EA2">
      <w:pPr>
        <w:pStyle w:val="Teksttreci20"/>
        <w:numPr>
          <w:ilvl w:val="0"/>
          <w:numId w:val="15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prawo do wniesienia skargi do organu nadzorującego przetwarzanie danych osobowych zgodnie z przepisami o ochronie danych osobowych</w:t>
      </w:r>
    </w:p>
    <w:p w14:paraId="557A0594" w14:textId="77777777" w:rsidR="00677559" w:rsidRPr="00091EA2" w:rsidRDefault="00677559" w:rsidP="00091EA2">
      <w:pPr>
        <w:pStyle w:val="Teksttreci20"/>
        <w:numPr>
          <w:ilvl w:val="0"/>
          <w:numId w:val="14"/>
        </w:numPr>
        <w:shd w:val="clear" w:color="auto" w:fill="auto"/>
        <w:tabs>
          <w:tab w:val="left" w:pos="1018"/>
        </w:tabs>
        <w:spacing w:before="0" w:after="0" w:line="240" w:lineRule="auto"/>
        <w:ind w:left="60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Wykonawcy nie przysługuje wobec Administratora danych osobowych, na zasadach</w:t>
      </w:r>
    </w:p>
    <w:p w14:paraId="4534EABD" w14:textId="77777777" w:rsidR="00677559" w:rsidRPr="00091EA2" w:rsidRDefault="00677559" w:rsidP="00091EA2">
      <w:pPr>
        <w:pStyle w:val="Teksttreci20"/>
        <w:shd w:val="clear" w:color="auto" w:fill="auto"/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określonych w rozporządzeniu Parlamentu Europejskiego i Rady (UE) 2016/679:</w:t>
      </w:r>
    </w:p>
    <w:p w14:paraId="1A1E24B0" w14:textId="77777777" w:rsidR="00677559" w:rsidRPr="00091EA2" w:rsidRDefault="00677559" w:rsidP="00091EA2">
      <w:pPr>
        <w:pStyle w:val="Teksttreci20"/>
        <w:numPr>
          <w:ilvl w:val="0"/>
          <w:numId w:val="16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prawo do usunięcia jego danych osobowych w związku z art. 17 ust. 3 lit. b, d lub e RODO;</w:t>
      </w:r>
    </w:p>
    <w:p w14:paraId="1172271E" w14:textId="77777777" w:rsidR="00677559" w:rsidRPr="00091EA2" w:rsidRDefault="00677559" w:rsidP="00091EA2">
      <w:pPr>
        <w:pStyle w:val="Teksttreci20"/>
        <w:numPr>
          <w:ilvl w:val="0"/>
          <w:numId w:val="16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prawo do przenoszenia danych osobowych, o których mowa w art. 20 RODO;</w:t>
      </w:r>
    </w:p>
    <w:p w14:paraId="63535FB2" w14:textId="5706B290" w:rsidR="00677559" w:rsidRPr="00091EA2" w:rsidRDefault="00677559" w:rsidP="00091EA2">
      <w:pPr>
        <w:pStyle w:val="Teksttreci20"/>
        <w:numPr>
          <w:ilvl w:val="0"/>
          <w:numId w:val="16"/>
        </w:numPr>
        <w:shd w:val="clear" w:color="auto" w:fill="auto"/>
        <w:tabs>
          <w:tab w:val="left" w:pos="1457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prawo sprzeciwu, wobec przetwarzania danych osobowych, na podstawie art. 21 RODO, gdyż podstawą prawną przetwarzania danych osobowych Wykonawcy jest art. 6 ust. 1 lit. c RODO.</w:t>
      </w:r>
    </w:p>
    <w:p w14:paraId="36FD13E2" w14:textId="382A06C7" w:rsidR="00677559" w:rsidRDefault="00677559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09137B">
        <w:rPr>
          <w:rFonts w:asciiTheme="minorHAnsi" w:hAnsiTheme="minorHAnsi" w:cstheme="minorHAnsi"/>
          <w:b/>
          <w:sz w:val="22"/>
          <w:szCs w:val="22"/>
        </w:rPr>
        <w:t>XX.  Załączniki do SWZ:</w:t>
      </w:r>
    </w:p>
    <w:p w14:paraId="3F52E1ED" w14:textId="41D970F9" w:rsidR="0009137B" w:rsidRPr="00C214FA" w:rsidRDefault="0009137B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214FA">
        <w:rPr>
          <w:rFonts w:asciiTheme="minorHAnsi" w:hAnsiTheme="minorHAnsi" w:cstheme="minorHAnsi"/>
          <w:sz w:val="22"/>
          <w:szCs w:val="22"/>
        </w:rPr>
        <w:t>Zał. Nr 1-formularz ofertowy</w:t>
      </w:r>
    </w:p>
    <w:p w14:paraId="4DCFCFF5" w14:textId="2309C7D8" w:rsidR="0009137B" w:rsidRPr="00C214FA" w:rsidRDefault="0009137B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214FA">
        <w:rPr>
          <w:rFonts w:asciiTheme="minorHAnsi" w:hAnsiTheme="minorHAnsi" w:cstheme="minorHAnsi"/>
          <w:sz w:val="22"/>
          <w:szCs w:val="22"/>
        </w:rPr>
        <w:t>Zał. Nr 2-Szczegółowy opis przedmiotu zamówienia</w:t>
      </w:r>
    </w:p>
    <w:p w14:paraId="49447B11" w14:textId="6BAFCBF7" w:rsidR="0009137B" w:rsidRPr="00C214FA" w:rsidRDefault="0009137B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214FA">
        <w:rPr>
          <w:rFonts w:asciiTheme="minorHAnsi" w:hAnsiTheme="minorHAnsi" w:cstheme="minorHAnsi"/>
          <w:sz w:val="22"/>
          <w:szCs w:val="22"/>
        </w:rPr>
        <w:t>Za</w:t>
      </w:r>
      <w:r w:rsidR="00C214FA" w:rsidRPr="00C214FA">
        <w:rPr>
          <w:rFonts w:asciiTheme="minorHAnsi" w:hAnsiTheme="minorHAnsi" w:cstheme="minorHAnsi"/>
          <w:sz w:val="22"/>
          <w:szCs w:val="22"/>
        </w:rPr>
        <w:t>ł</w:t>
      </w:r>
      <w:r w:rsidRPr="00C214FA">
        <w:rPr>
          <w:rFonts w:asciiTheme="minorHAnsi" w:hAnsiTheme="minorHAnsi" w:cstheme="minorHAnsi"/>
          <w:sz w:val="22"/>
          <w:szCs w:val="22"/>
        </w:rPr>
        <w:t>. Nr 3-</w:t>
      </w:r>
      <w:r w:rsidR="00C214FA" w:rsidRPr="00C214FA">
        <w:rPr>
          <w:rFonts w:asciiTheme="minorHAnsi" w:hAnsiTheme="minorHAnsi" w:cstheme="minorHAnsi"/>
          <w:sz w:val="22"/>
          <w:szCs w:val="22"/>
        </w:rPr>
        <w:t xml:space="preserve">oświadczenie Wykonawcy na podstawie art. 125 ust.1 ustawy </w:t>
      </w:r>
      <w:proofErr w:type="spellStart"/>
      <w:r w:rsidR="00C214FA" w:rsidRPr="00C214FA">
        <w:rPr>
          <w:rFonts w:asciiTheme="minorHAnsi" w:hAnsiTheme="minorHAnsi" w:cstheme="minorHAnsi"/>
          <w:sz w:val="22"/>
          <w:szCs w:val="22"/>
        </w:rPr>
        <w:t>Pzp</w:t>
      </w:r>
      <w:proofErr w:type="spellEnd"/>
    </w:p>
    <w:p w14:paraId="5230BA77" w14:textId="1FF61ED4" w:rsidR="00C214FA" w:rsidRPr="00C214FA" w:rsidRDefault="00C214FA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214FA">
        <w:rPr>
          <w:rFonts w:asciiTheme="minorHAnsi" w:hAnsiTheme="minorHAnsi" w:cstheme="minorHAnsi"/>
          <w:sz w:val="22"/>
          <w:szCs w:val="22"/>
        </w:rPr>
        <w:t>Zał. Nr 4-oświadczenie o spełnieniu warunków w postepowaniu</w:t>
      </w:r>
    </w:p>
    <w:p w14:paraId="40096EC0" w14:textId="5C80F596" w:rsidR="00C214FA" w:rsidRPr="00C214FA" w:rsidRDefault="00C214FA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214FA">
        <w:rPr>
          <w:rFonts w:asciiTheme="minorHAnsi" w:hAnsiTheme="minorHAnsi" w:cstheme="minorHAnsi"/>
          <w:sz w:val="22"/>
          <w:szCs w:val="22"/>
        </w:rPr>
        <w:t xml:space="preserve">Zał. Nr 5- oświadczenie składane na podstawie art.118 ustawy </w:t>
      </w:r>
      <w:proofErr w:type="spellStart"/>
      <w:r w:rsidRPr="00C214FA">
        <w:rPr>
          <w:rFonts w:asciiTheme="minorHAnsi" w:hAnsiTheme="minorHAnsi" w:cstheme="minorHAnsi"/>
          <w:sz w:val="22"/>
          <w:szCs w:val="22"/>
        </w:rPr>
        <w:t>Pzp</w:t>
      </w:r>
      <w:proofErr w:type="spellEnd"/>
    </w:p>
    <w:p w14:paraId="5A5A6A16" w14:textId="3DA3627D" w:rsidR="00C214FA" w:rsidRPr="00C214FA" w:rsidRDefault="00C214FA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214FA">
        <w:rPr>
          <w:rFonts w:asciiTheme="minorHAnsi" w:hAnsiTheme="minorHAnsi" w:cstheme="minorHAnsi"/>
          <w:sz w:val="22"/>
          <w:szCs w:val="22"/>
        </w:rPr>
        <w:t xml:space="preserve">Zał. Nr 6- oświadczenie składane na podstawie art.117 ust.4 ustawy </w:t>
      </w:r>
      <w:proofErr w:type="spellStart"/>
      <w:r w:rsidRPr="00C214FA">
        <w:rPr>
          <w:rFonts w:asciiTheme="minorHAnsi" w:hAnsiTheme="minorHAnsi" w:cstheme="minorHAnsi"/>
          <w:sz w:val="22"/>
          <w:szCs w:val="22"/>
        </w:rPr>
        <w:t>Pzp</w:t>
      </w:r>
      <w:proofErr w:type="spellEnd"/>
    </w:p>
    <w:p w14:paraId="40061ADE" w14:textId="1CBC717B" w:rsidR="00C214FA" w:rsidRPr="00C214FA" w:rsidRDefault="00C214FA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214FA">
        <w:rPr>
          <w:rFonts w:asciiTheme="minorHAnsi" w:hAnsiTheme="minorHAnsi" w:cstheme="minorHAnsi"/>
          <w:sz w:val="22"/>
          <w:szCs w:val="22"/>
        </w:rPr>
        <w:t>Zał. Nr 7- wykaz osób</w:t>
      </w:r>
    </w:p>
    <w:p w14:paraId="045A3096" w14:textId="06772152" w:rsidR="00C214FA" w:rsidRPr="00C214FA" w:rsidRDefault="00C214FA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214FA">
        <w:rPr>
          <w:rFonts w:asciiTheme="minorHAnsi" w:hAnsiTheme="minorHAnsi" w:cstheme="minorHAnsi"/>
          <w:sz w:val="22"/>
          <w:szCs w:val="22"/>
        </w:rPr>
        <w:t>Zał. Nr 8-wzór umowy</w:t>
      </w:r>
    </w:p>
    <w:p w14:paraId="23460641" w14:textId="3A9FC0BF" w:rsidR="00C214FA" w:rsidRPr="00C214FA" w:rsidRDefault="00C214FA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214FA">
        <w:rPr>
          <w:rFonts w:asciiTheme="minorHAnsi" w:hAnsiTheme="minorHAnsi" w:cstheme="minorHAnsi"/>
          <w:sz w:val="22"/>
          <w:szCs w:val="22"/>
        </w:rPr>
        <w:t>Zał. Nr 8a-wzór umowy</w:t>
      </w:r>
    </w:p>
    <w:p w14:paraId="58B5A2D7" w14:textId="77777777" w:rsidR="00C214FA" w:rsidRPr="0009137B" w:rsidRDefault="00C214FA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14004C59" w14:textId="003DFF0A" w:rsidR="00BD17F1" w:rsidRPr="0009137B" w:rsidRDefault="00BD17F1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09137B">
        <w:rPr>
          <w:rFonts w:asciiTheme="minorHAnsi" w:hAnsiTheme="minorHAnsi" w:cstheme="minorHAnsi"/>
          <w:b/>
          <w:sz w:val="22"/>
          <w:szCs w:val="22"/>
        </w:rPr>
        <w:t xml:space="preserve">          </w:t>
      </w:r>
    </w:p>
    <w:p w14:paraId="231672CA" w14:textId="181BDB0F" w:rsidR="00BD17F1" w:rsidRPr="00091EA2" w:rsidRDefault="00BD17F1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4817B6A2" w14:textId="77777777" w:rsidR="00677559" w:rsidRPr="00C43D7C" w:rsidRDefault="00677559" w:rsidP="00C43D7C">
      <w:pPr>
        <w:spacing w:after="0" w:line="360" w:lineRule="auto"/>
        <w:ind w:right="50"/>
        <w:jc w:val="both"/>
        <w:rPr>
          <w:rFonts w:asciiTheme="minorHAnsi" w:hAnsiTheme="minorHAnsi" w:cstheme="minorHAnsi"/>
          <w:color w:val="auto"/>
        </w:rPr>
      </w:pPr>
    </w:p>
    <w:p w14:paraId="0D7613E1" w14:textId="77777777" w:rsidR="00677559" w:rsidRPr="00C43D7C" w:rsidRDefault="00677559" w:rsidP="00C43D7C">
      <w:pPr>
        <w:tabs>
          <w:tab w:val="left" w:pos="11440"/>
        </w:tabs>
        <w:spacing w:line="276" w:lineRule="auto"/>
        <w:ind w:right="20"/>
        <w:jc w:val="both"/>
        <w:rPr>
          <w:rFonts w:asciiTheme="minorHAnsi" w:hAnsiTheme="minorHAnsi" w:cstheme="minorHAnsi"/>
          <w:color w:val="auto"/>
        </w:rPr>
      </w:pPr>
    </w:p>
    <w:p w14:paraId="44F0C037" w14:textId="77777777" w:rsidR="00677559" w:rsidRPr="00C43D7C" w:rsidRDefault="00677559" w:rsidP="00C43D7C">
      <w:pPr>
        <w:tabs>
          <w:tab w:val="left" w:pos="11440"/>
        </w:tabs>
        <w:spacing w:line="276" w:lineRule="auto"/>
        <w:ind w:right="20"/>
        <w:jc w:val="both"/>
        <w:rPr>
          <w:rFonts w:asciiTheme="minorHAnsi" w:hAnsiTheme="minorHAnsi" w:cstheme="minorHAnsi"/>
          <w:color w:val="auto"/>
        </w:rPr>
      </w:pPr>
    </w:p>
    <w:p w14:paraId="6F52AFA1" w14:textId="29C719A2" w:rsidR="00677559" w:rsidRPr="00C43D7C" w:rsidRDefault="00677559" w:rsidP="00C43D7C">
      <w:pPr>
        <w:pStyle w:val="Teksttreci20"/>
        <w:shd w:val="clear" w:color="auto" w:fill="auto"/>
        <w:tabs>
          <w:tab w:val="left" w:pos="1017"/>
        </w:tabs>
        <w:spacing w:before="0" w:after="291" w:line="379" w:lineRule="exact"/>
        <w:ind w:firstLine="0"/>
        <w:rPr>
          <w:rFonts w:asciiTheme="minorHAnsi" w:hAnsiTheme="minorHAnsi" w:cstheme="minorHAnsi"/>
          <w:sz w:val="22"/>
          <w:szCs w:val="22"/>
        </w:rPr>
      </w:pPr>
    </w:p>
    <w:p w14:paraId="422EDA09" w14:textId="77777777" w:rsidR="003318E9" w:rsidRPr="00C43D7C" w:rsidRDefault="003318E9" w:rsidP="00C43D7C">
      <w:pPr>
        <w:pStyle w:val="Teksttreci20"/>
        <w:shd w:val="clear" w:color="auto" w:fill="auto"/>
        <w:tabs>
          <w:tab w:val="left" w:pos="1017"/>
        </w:tabs>
        <w:spacing w:before="0" w:after="291" w:line="379" w:lineRule="exact"/>
        <w:ind w:left="1020" w:firstLine="0"/>
        <w:rPr>
          <w:rFonts w:asciiTheme="minorHAnsi" w:hAnsiTheme="minorHAnsi" w:cstheme="minorHAnsi"/>
          <w:sz w:val="22"/>
          <w:szCs w:val="22"/>
        </w:rPr>
      </w:pPr>
    </w:p>
    <w:p w14:paraId="70CCC7CD" w14:textId="77777777" w:rsidR="00FF2C55" w:rsidRPr="00C43D7C" w:rsidRDefault="00FF2C55" w:rsidP="00C43D7C">
      <w:pPr>
        <w:pStyle w:val="Teksttreci20"/>
        <w:shd w:val="clear" w:color="auto" w:fill="auto"/>
        <w:tabs>
          <w:tab w:val="left" w:pos="1017"/>
        </w:tabs>
        <w:spacing w:before="0" w:after="291" w:line="379" w:lineRule="exact"/>
        <w:ind w:left="600" w:firstLine="0"/>
        <w:rPr>
          <w:rFonts w:asciiTheme="minorHAnsi" w:hAnsiTheme="minorHAnsi" w:cstheme="minorHAnsi"/>
          <w:sz w:val="22"/>
          <w:szCs w:val="22"/>
        </w:rPr>
      </w:pPr>
    </w:p>
    <w:p w14:paraId="5083BBF1" w14:textId="77777777" w:rsidR="0042700C" w:rsidRPr="00C43D7C" w:rsidRDefault="0042700C" w:rsidP="00C43D7C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68CDDB00" w14:textId="77777777" w:rsidR="0042700C" w:rsidRPr="00C43D7C" w:rsidRDefault="0042700C" w:rsidP="00C43D7C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7CB5E6E2" w14:textId="042D76E3" w:rsidR="00C20831" w:rsidRPr="00C43D7C" w:rsidRDefault="00C20831" w:rsidP="00C43D7C">
      <w:pPr>
        <w:spacing w:after="0" w:line="360" w:lineRule="auto"/>
        <w:ind w:right="49"/>
        <w:jc w:val="both"/>
        <w:rPr>
          <w:rFonts w:asciiTheme="minorHAnsi" w:hAnsiTheme="minorHAnsi" w:cstheme="minorHAnsi"/>
          <w:b/>
          <w:color w:val="auto"/>
          <w:shd w:val="clear" w:color="auto" w:fill="00FF00"/>
        </w:rPr>
      </w:pPr>
    </w:p>
    <w:p w14:paraId="14FDEAFD" w14:textId="63200976" w:rsidR="00C20831" w:rsidRPr="00C43D7C" w:rsidRDefault="00C20831" w:rsidP="00C43D7C">
      <w:pPr>
        <w:spacing w:after="0" w:line="360" w:lineRule="auto"/>
        <w:ind w:right="49"/>
        <w:jc w:val="both"/>
        <w:rPr>
          <w:rFonts w:asciiTheme="minorHAnsi" w:hAnsiTheme="minorHAnsi" w:cstheme="minorHAnsi"/>
          <w:b/>
          <w:color w:val="auto"/>
          <w:shd w:val="clear" w:color="auto" w:fill="00FF00"/>
        </w:rPr>
      </w:pPr>
    </w:p>
    <w:p w14:paraId="5F17D965" w14:textId="77777777" w:rsidR="00677559" w:rsidRPr="00C43D7C" w:rsidRDefault="00677559" w:rsidP="00C43D7C">
      <w:pPr>
        <w:spacing w:after="0" w:line="360" w:lineRule="auto"/>
        <w:ind w:right="49"/>
        <w:jc w:val="both"/>
        <w:rPr>
          <w:rFonts w:asciiTheme="minorHAnsi" w:hAnsiTheme="minorHAnsi" w:cstheme="minorHAnsi"/>
          <w:b/>
          <w:color w:val="auto"/>
          <w:shd w:val="clear" w:color="auto" w:fill="00FF00"/>
        </w:rPr>
      </w:pPr>
    </w:p>
    <w:p w14:paraId="01244CAE" w14:textId="77777777" w:rsidR="00A3245C" w:rsidRPr="00C43D7C" w:rsidRDefault="00A3245C" w:rsidP="00C43D7C">
      <w:pPr>
        <w:spacing w:after="0" w:line="360" w:lineRule="auto"/>
        <w:ind w:left="544" w:right="45"/>
        <w:jc w:val="both"/>
        <w:rPr>
          <w:rFonts w:asciiTheme="minorHAnsi" w:hAnsiTheme="minorHAnsi" w:cstheme="minorHAnsi"/>
          <w:color w:val="auto"/>
        </w:rPr>
      </w:pPr>
    </w:p>
    <w:sectPr w:rsidR="00A3245C" w:rsidRPr="00C43D7C" w:rsidSect="00AE5E95">
      <w:footerReference w:type="default" r:id="rId17"/>
      <w:footnotePr>
        <w:numRestart w:val="eachPage"/>
      </w:footnotePr>
      <w:pgSz w:w="11906" w:h="16838"/>
      <w:pgMar w:top="425" w:right="1355" w:bottom="1293" w:left="133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B0BE6" w14:textId="77777777" w:rsidR="008347CB" w:rsidRDefault="008347CB">
      <w:pPr>
        <w:spacing w:after="0"/>
      </w:pPr>
      <w:r>
        <w:separator/>
      </w:r>
    </w:p>
  </w:endnote>
  <w:endnote w:type="continuationSeparator" w:id="0">
    <w:p w14:paraId="408666D2" w14:textId="77777777" w:rsidR="008347CB" w:rsidRDefault="008347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513276"/>
      <w:docPartObj>
        <w:docPartGallery w:val="Page Numbers (Bottom of Page)"/>
        <w:docPartUnique/>
      </w:docPartObj>
    </w:sdtPr>
    <w:sdtEndPr/>
    <w:sdtContent>
      <w:p w14:paraId="3DD59198" w14:textId="5EB5AC9B" w:rsidR="006863C9" w:rsidRDefault="006863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7BB">
          <w:rPr>
            <w:noProof/>
          </w:rPr>
          <w:t>13</w:t>
        </w:r>
        <w:r>
          <w:fldChar w:fldCharType="end"/>
        </w:r>
      </w:p>
    </w:sdtContent>
  </w:sdt>
  <w:p w14:paraId="4E92D051" w14:textId="77777777" w:rsidR="006863C9" w:rsidRDefault="006863C9">
    <w:pPr>
      <w:spacing w:after="0"/>
      <w:ind w:left="7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46D15" w14:textId="77777777" w:rsidR="008347CB" w:rsidRDefault="008347CB">
      <w:pPr>
        <w:spacing w:after="0"/>
      </w:pPr>
      <w:r>
        <w:separator/>
      </w:r>
    </w:p>
  </w:footnote>
  <w:footnote w:type="continuationSeparator" w:id="0">
    <w:p w14:paraId="2EFAB8A6" w14:textId="77777777" w:rsidR="008347CB" w:rsidRDefault="008347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8F0"/>
    <w:multiLevelType w:val="multilevel"/>
    <w:tmpl w:val="7D3CE81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513211"/>
    <w:multiLevelType w:val="multilevel"/>
    <w:tmpl w:val="1A74140E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E2F43"/>
    <w:multiLevelType w:val="multilevel"/>
    <w:tmpl w:val="D2A49A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2E45811"/>
    <w:multiLevelType w:val="multilevel"/>
    <w:tmpl w:val="93C44F34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4675740"/>
    <w:multiLevelType w:val="multilevel"/>
    <w:tmpl w:val="1690E4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7402646"/>
    <w:multiLevelType w:val="multilevel"/>
    <w:tmpl w:val="00484C78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C301F0F"/>
    <w:multiLevelType w:val="multilevel"/>
    <w:tmpl w:val="5350834E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2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3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4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5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6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7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8">
      <w:numFmt w:val="decimal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7" w15:restartNumberingAfterBreak="0">
    <w:nsid w:val="5C2369C3"/>
    <w:multiLevelType w:val="multilevel"/>
    <w:tmpl w:val="5298283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E58103D"/>
    <w:multiLevelType w:val="multilevel"/>
    <w:tmpl w:val="53BE238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F50592F"/>
    <w:multiLevelType w:val="multilevel"/>
    <w:tmpl w:val="30708112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FE100AF"/>
    <w:multiLevelType w:val="multilevel"/>
    <w:tmpl w:val="D6621266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0E46781"/>
    <w:multiLevelType w:val="multilevel"/>
    <w:tmpl w:val="1A74140E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87932"/>
    <w:multiLevelType w:val="multilevel"/>
    <w:tmpl w:val="8AFA2A50"/>
    <w:lvl w:ilvl="0">
      <w:start w:val="1"/>
      <w:numFmt w:val="decimal"/>
      <w:lvlText w:val="%1."/>
      <w:lvlJc w:val="left"/>
      <w:pPr>
        <w:ind w:left="77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63A57A98"/>
    <w:multiLevelType w:val="multilevel"/>
    <w:tmpl w:val="CC00CEDA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8166ED8"/>
    <w:multiLevelType w:val="multilevel"/>
    <w:tmpl w:val="501CA9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AAB6617"/>
    <w:multiLevelType w:val="multilevel"/>
    <w:tmpl w:val="BA167C56"/>
    <w:lvl w:ilvl="0">
      <w:start w:val="1"/>
      <w:numFmt w:val="decimal"/>
      <w:lvlText w:val="%1."/>
      <w:lvlJc w:val="left"/>
      <w:pPr>
        <w:ind w:left="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6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7570237A"/>
    <w:multiLevelType w:val="multilevel"/>
    <w:tmpl w:val="4F90A78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4"/>
  </w:num>
  <w:num w:numId="5">
    <w:abstractNumId w:val="5"/>
  </w:num>
  <w:num w:numId="6">
    <w:abstractNumId w:val="11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  <w:num w:numId="12">
    <w:abstractNumId w:val="16"/>
  </w:num>
  <w:num w:numId="13">
    <w:abstractNumId w:val="6"/>
  </w:num>
  <w:num w:numId="14">
    <w:abstractNumId w:val="0"/>
  </w:num>
  <w:num w:numId="15">
    <w:abstractNumId w:val="10"/>
  </w:num>
  <w:num w:numId="16">
    <w:abstractNumId w:val="13"/>
  </w:num>
  <w:num w:numId="1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5C"/>
    <w:rsid w:val="0000196F"/>
    <w:rsid w:val="000116DF"/>
    <w:rsid w:val="0001253C"/>
    <w:rsid w:val="00025DD1"/>
    <w:rsid w:val="00031807"/>
    <w:rsid w:val="00032CF1"/>
    <w:rsid w:val="00034222"/>
    <w:rsid w:val="0003431C"/>
    <w:rsid w:val="00043E10"/>
    <w:rsid w:val="00064D45"/>
    <w:rsid w:val="000715E3"/>
    <w:rsid w:val="0009137B"/>
    <w:rsid w:val="00091EA2"/>
    <w:rsid w:val="00095156"/>
    <w:rsid w:val="000A63D5"/>
    <w:rsid w:val="000B7B1B"/>
    <w:rsid w:val="000D0802"/>
    <w:rsid w:val="000D45D5"/>
    <w:rsid w:val="000D4863"/>
    <w:rsid w:val="000F051B"/>
    <w:rsid w:val="000F2FEF"/>
    <w:rsid w:val="000F5F37"/>
    <w:rsid w:val="000F75FA"/>
    <w:rsid w:val="00116F89"/>
    <w:rsid w:val="0012389A"/>
    <w:rsid w:val="00124E5A"/>
    <w:rsid w:val="0017118F"/>
    <w:rsid w:val="001856B8"/>
    <w:rsid w:val="001874E2"/>
    <w:rsid w:val="00192C21"/>
    <w:rsid w:val="001B3DBF"/>
    <w:rsid w:val="001D1664"/>
    <w:rsid w:val="001D47F2"/>
    <w:rsid w:val="001D6D23"/>
    <w:rsid w:val="001E3DC9"/>
    <w:rsid w:val="00205908"/>
    <w:rsid w:val="00206909"/>
    <w:rsid w:val="002210C9"/>
    <w:rsid w:val="002216BF"/>
    <w:rsid w:val="00243071"/>
    <w:rsid w:val="0024437E"/>
    <w:rsid w:val="00244580"/>
    <w:rsid w:val="00283A4D"/>
    <w:rsid w:val="00287CF4"/>
    <w:rsid w:val="002A4BA3"/>
    <w:rsid w:val="002B07AC"/>
    <w:rsid w:val="002D447E"/>
    <w:rsid w:val="002E13A4"/>
    <w:rsid w:val="00303AEF"/>
    <w:rsid w:val="003056F1"/>
    <w:rsid w:val="00311B6E"/>
    <w:rsid w:val="003318E9"/>
    <w:rsid w:val="0034103B"/>
    <w:rsid w:val="00346C81"/>
    <w:rsid w:val="003627FF"/>
    <w:rsid w:val="003636BB"/>
    <w:rsid w:val="00371C12"/>
    <w:rsid w:val="003870B9"/>
    <w:rsid w:val="003912E9"/>
    <w:rsid w:val="003921F8"/>
    <w:rsid w:val="003A56CE"/>
    <w:rsid w:val="003E0B6C"/>
    <w:rsid w:val="003E5520"/>
    <w:rsid w:val="0040305E"/>
    <w:rsid w:val="0041047C"/>
    <w:rsid w:val="00410CDA"/>
    <w:rsid w:val="00413127"/>
    <w:rsid w:val="004134FA"/>
    <w:rsid w:val="0042700C"/>
    <w:rsid w:val="00430B1A"/>
    <w:rsid w:val="00473D4D"/>
    <w:rsid w:val="00477E8C"/>
    <w:rsid w:val="004A1576"/>
    <w:rsid w:val="004A3432"/>
    <w:rsid w:val="004D3761"/>
    <w:rsid w:val="004D463F"/>
    <w:rsid w:val="004D4D92"/>
    <w:rsid w:val="004E3031"/>
    <w:rsid w:val="004E78C2"/>
    <w:rsid w:val="004F2393"/>
    <w:rsid w:val="004F533A"/>
    <w:rsid w:val="004F736D"/>
    <w:rsid w:val="00522659"/>
    <w:rsid w:val="00524DF5"/>
    <w:rsid w:val="00535E49"/>
    <w:rsid w:val="00542A10"/>
    <w:rsid w:val="005459FD"/>
    <w:rsid w:val="00551B60"/>
    <w:rsid w:val="00554817"/>
    <w:rsid w:val="00560CA0"/>
    <w:rsid w:val="00565ABF"/>
    <w:rsid w:val="00567415"/>
    <w:rsid w:val="00577CE3"/>
    <w:rsid w:val="00582CAE"/>
    <w:rsid w:val="005A0DB2"/>
    <w:rsid w:val="005B541C"/>
    <w:rsid w:val="005D57D0"/>
    <w:rsid w:val="005E7C90"/>
    <w:rsid w:val="005F01C6"/>
    <w:rsid w:val="005F01CA"/>
    <w:rsid w:val="005F63E4"/>
    <w:rsid w:val="00630A2D"/>
    <w:rsid w:val="00631BA7"/>
    <w:rsid w:val="00633A93"/>
    <w:rsid w:val="00643044"/>
    <w:rsid w:val="00646E55"/>
    <w:rsid w:val="00650EB3"/>
    <w:rsid w:val="00651E19"/>
    <w:rsid w:val="006572B7"/>
    <w:rsid w:val="00663895"/>
    <w:rsid w:val="00663ED2"/>
    <w:rsid w:val="00664FA5"/>
    <w:rsid w:val="00675C89"/>
    <w:rsid w:val="00677559"/>
    <w:rsid w:val="00681B2B"/>
    <w:rsid w:val="006863C9"/>
    <w:rsid w:val="00692C58"/>
    <w:rsid w:val="006930A8"/>
    <w:rsid w:val="006A58BC"/>
    <w:rsid w:val="006F518C"/>
    <w:rsid w:val="0070792D"/>
    <w:rsid w:val="0074416F"/>
    <w:rsid w:val="00747167"/>
    <w:rsid w:val="007578CD"/>
    <w:rsid w:val="00766EB4"/>
    <w:rsid w:val="007712F1"/>
    <w:rsid w:val="00775ECD"/>
    <w:rsid w:val="00777CB1"/>
    <w:rsid w:val="00783B55"/>
    <w:rsid w:val="00793938"/>
    <w:rsid w:val="007C44E5"/>
    <w:rsid w:val="007C508B"/>
    <w:rsid w:val="007C66E1"/>
    <w:rsid w:val="007F6FDD"/>
    <w:rsid w:val="008347CB"/>
    <w:rsid w:val="00835831"/>
    <w:rsid w:val="00836832"/>
    <w:rsid w:val="00840457"/>
    <w:rsid w:val="00840BA9"/>
    <w:rsid w:val="0084320C"/>
    <w:rsid w:val="00853B94"/>
    <w:rsid w:val="0085484A"/>
    <w:rsid w:val="00867635"/>
    <w:rsid w:val="00882A27"/>
    <w:rsid w:val="00883C4F"/>
    <w:rsid w:val="008A5013"/>
    <w:rsid w:val="008A7A8C"/>
    <w:rsid w:val="008B1B77"/>
    <w:rsid w:val="008B369D"/>
    <w:rsid w:val="008E4C9B"/>
    <w:rsid w:val="008F5AC8"/>
    <w:rsid w:val="00901C53"/>
    <w:rsid w:val="009255BE"/>
    <w:rsid w:val="00932596"/>
    <w:rsid w:val="00962FD3"/>
    <w:rsid w:val="0096754C"/>
    <w:rsid w:val="00973D9B"/>
    <w:rsid w:val="00977E8A"/>
    <w:rsid w:val="00981165"/>
    <w:rsid w:val="009A34A1"/>
    <w:rsid w:val="009A6785"/>
    <w:rsid w:val="009D07D0"/>
    <w:rsid w:val="009D2229"/>
    <w:rsid w:val="009F436C"/>
    <w:rsid w:val="00A004EE"/>
    <w:rsid w:val="00A1002C"/>
    <w:rsid w:val="00A12678"/>
    <w:rsid w:val="00A21B8B"/>
    <w:rsid w:val="00A27191"/>
    <w:rsid w:val="00A27CB0"/>
    <w:rsid w:val="00A3245C"/>
    <w:rsid w:val="00A414DB"/>
    <w:rsid w:val="00A757FE"/>
    <w:rsid w:val="00A8147C"/>
    <w:rsid w:val="00A8418D"/>
    <w:rsid w:val="00AB00F0"/>
    <w:rsid w:val="00AB223E"/>
    <w:rsid w:val="00AC6A61"/>
    <w:rsid w:val="00AC725A"/>
    <w:rsid w:val="00AD3307"/>
    <w:rsid w:val="00AD5035"/>
    <w:rsid w:val="00AE0F1A"/>
    <w:rsid w:val="00AE559D"/>
    <w:rsid w:val="00AE5E95"/>
    <w:rsid w:val="00B01EF6"/>
    <w:rsid w:val="00B04ECE"/>
    <w:rsid w:val="00B2300D"/>
    <w:rsid w:val="00B3104D"/>
    <w:rsid w:val="00B33180"/>
    <w:rsid w:val="00B33D80"/>
    <w:rsid w:val="00B64FC7"/>
    <w:rsid w:val="00B71711"/>
    <w:rsid w:val="00B758A2"/>
    <w:rsid w:val="00B77897"/>
    <w:rsid w:val="00B856FC"/>
    <w:rsid w:val="00B87E65"/>
    <w:rsid w:val="00BA4DB3"/>
    <w:rsid w:val="00BB10C3"/>
    <w:rsid w:val="00BB712C"/>
    <w:rsid w:val="00BC0CE4"/>
    <w:rsid w:val="00BC2B32"/>
    <w:rsid w:val="00BD0803"/>
    <w:rsid w:val="00BD17F1"/>
    <w:rsid w:val="00BD3234"/>
    <w:rsid w:val="00BD3C18"/>
    <w:rsid w:val="00BE1A8D"/>
    <w:rsid w:val="00BF0370"/>
    <w:rsid w:val="00BF223D"/>
    <w:rsid w:val="00C13FD1"/>
    <w:rsid w:val="00C20831"/>
    <w:rsid w:val="00C214FA"/>
    <w:rsid w:val="00C22DE1"/>
    <w:rsid w:val="00C35020"/>
    <w:rsid w:val="00C361A5"/>
    <w:rsid w:val="00C43D7C"/>
    <w:rsid w:val="00C4500A"/>
    <w:rsid w:val="00C605DA"/>
    <w:rsid w:val="00C66942"/>
    <w:rsid w:val="00C67508"/>
    <w:rsid w:val="00C72E5D"/>
    <w:rsid w:val="00C76E47"/>
    <w:rsid w:val="00C820F0"/>
    <w:rsid w:val="00C93C0F"/>
    <w:rsid w:val="00C94B55"/>
    <w:rsid w:val="00CA22CD"/>
    <w:rsid w:val="00CB2B54"/>
    <w:rsid w:val="00CC67EF"/>
    <w:rsid w:val="00CF6347"/>
    <w:rsid w:val="00D16E00"/>
    <w:rsid w:val="00D25843"/>
    <w:rsid w:val="00D333A3"/>
    <w:rsid w:val="00D34F74"/>
    <w:rsid w:val="00D429D4"/>
    <w:rsid w:val="00D517E3"/>
    <w:rsid w:val="00D670FB"/>
    <w:rsid w:val="00D816D7"/>
    <w:rsid w:val="00D8315F"/>
    <w:rsid w:val="00D85F8F"/>
    <w:rsid w:val="00D92073"/>
    <w:rsid w:val="00D957E0"/>
    <w:rsid w:val="00DA7AA3"/>
    <w:rsid w:val="00DB10A7"/>
    <w:rsid w:val="00DC11F5"/>
    <w:rsid w:val="00DC7174"/>
    <w:rsid w:val="00DD7D36"/>
    <w:rsid w:val="00DE3739"/>
    <w:rsid w:val="00E05CB5"/>
    <w:rsid w:val="00E1315A"/>
    <w:rsid w:val="00E13439"/>
    <w:rsid w:val="00E15052"/>
    <w:rsid w:val="00E160FA"/>
    <w:rsid w:val="00E60322"/>
    <w:rsid w:val="00E712D5"/>
    <w:rsid w:val="00E73CF4"/>
    <w:rsid w:val="00E749C0"/>
    <w:rsid w:val="00E87820"/>
    <w:rsid w:val="00EA416C"/>
    <w:rsid w:val="00EA5044"/>
    <w:rsid w:val="00EB198F"/>
    <w:rsid w:val="00EB3626"/>
    <w:rsid w:val="00EB3A0D"/>
    <w:rsid w:val="00ED6411"/>
    <w:rsid w:val="00EE438B"/>
    <w:rsid w:val="00EF7A05"/>
    <w:rsid w:val="00F00E45"/>
    <w:rsid w:val="00F021B8"/>
    <w:rsid w:val="00F22AEE"/>
    <w:rsid w:val="00F270E7"/>
    <w:rsid w:val="00F37D80"/>
    <w:rsid w:val="00F517BB"/>
    <w:rsid w:val="00F5601D"/>
    <w:rsid w:val="00F6564C"/>
    <w:rsid w:val="00F67B70"/>
    <w:rsid w:val="00F76EDF"/>
    <w:rsid w:val="00F808FF"/>
    <w:rsid w:val="00F83092"/>
    <w:rsid w:val="00F96465"/>
    <w:rsid w:val="00FA708A"/>
    <w:rsid w:val="00FB65F6"/>
    <w:rsid w:val="00FC18A3"/>
    <w:rsid w:val="00FE7E60"/>
    <w:rsid w:val="00FF2C55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0F18C"/>
  <w15:docId w15:val="{A77ED474-9406-454A-81FA-F6F200D0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eastAsia="Calibri" w:cs="Calibri"/>
      <w:color w:val="000000"/>
    </w:rPr>
  </w:style>
  <w:style w:type="paragraph" w:styleId="Nagwek1">
    <w:name w:val="heading 1"/>
    <w:next w:val="Normalny"/>
    <w:uiPriority w:val="9"/>
    <w:qFormat/>
    <w:pPr>
      <w:keepNext/>
      <w:keepLines/>
      <w:suppressAutoHyphens/>
      <w:spacing w:after="13"/>
      <w:ind w:left="87" w:hanging="10"/>
      <w:jc w:val="both"/>
      <w:outlineLvl w:val="0"/>
    </w:pPr>
    <w:rPr>
      <w:rFonts w:eastAsia="Calibri" w:cs="Calibri"/>
      <w:color w:val="2E74B5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7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pPr>
      <w:suppressAutoHyphens/>
      <w:spacing w:after="20" w:line="228" w:lineRule="auto"/>
      <w:ind w:left="77" w:right="16"/>
    </w:pPr>
    <w:rPr>
      <w:rFonts w:eastAsia="Calibri" w:cs="Calibri"/>
      <w:color w:val="000000"/>
      <w:sz w:val="16"/>
    </w:rPr>
  </w:style>
  <w:style w:type="character" w:customStyle="1" w:styleId="footnotedescriptionChar">
    <w:name w:val="footnote description Char"/>
    <w:rPr>
      <w:rFonts w:ascii="Calibri" w:eastAsia="Calibri" w:hAnsi="Calibri" w:cs="Calibri"/>
      <w:color w:val="000000"/>
      <w:sz w:val="16"/>
    </w:rPr>
  </w:style>
  <w:style w:type="character" w:customStyle="1" w:styleId="Nagwek1Znak">
    <w:name w:val="Nagłówek 1 Znak"/>
    <w:rPr>
      <w:rFonts w:ascii="Calibri" w:eastAsia="Calibri" w:hAnsi="Calibri" w:cs="Calibri"/>
      <w:color w:val="2E74B5"/>
      <w:sz w:val="32"/>
    </w:rPr>
  </w:style>
  <w:style w:type="character" w:customStyle="1" w:styleId="footnotemark">
    <w:name w:val="footnote mark"/>
    <w:rPr>
      <w:rFonts w:ascii="Calibri" w:eastAsia="Calibri" w:hAnsi="Calibri" w:cs="Calibri"/>
      <w:color w:val="000000"/>
      <w:position w:val="0"/>
      <w:sz w:val="20"/>
      <w:vertAlign w:val="superscript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rPr>
      <w:rFonts w:eastAsia="Calibri" w:cs="Calibri"/>
      <w:color w:val="000000"/>
    </w:rPr>
  </w:style>
  <w:style w:type="character" w:styleId="Hipercze">
    <w:name w:val="Hyperlink"/>
    <w:basedOn w:val="Domylnaczcionkaakapitu"/>
    <w:uiPriority w:val="99"/>
    <w:rPr>
      <w:color w:val="0563C1"/>
      <w:u w:val="single"/>
    </w:rPr>
  </w:style>
  <w:style w:type="character" w:customStyle="1" w:styleId="UnresolvedMention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,Akapit z listą4,Podsis rysunku,T_SZ_List Paragraph,Wyliczanie,Obiekt,CW_Lista"/>
    <w:basedOn w:val="Normalny"/>
    <w:qFormat/>
    <w:pPr>
      <w:ind w:left="720"/>
    </w:pPr>
  </w:style>
  <w:style w:type="paragraph" w:customStyle="1" w:styleId="gwpf0ee9894default">
    <w:name w:val="gwpf0ee9894_default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gwpf0ee9894msonormal">
    <w:name w:val="gwpf0ee9894_msonormal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uiPriority w:val="99"/>
    <w:rPr>
      <w:rFonts w:eastAsia="Calibri" w:cs="Calibri"/>
      <w:color w:val="00000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,Podsis rysunku Znak"/>
    <w:uiPriority w:val="34"/>
    <w:qFormat/>
    <w:rPr>
      <w:rFonts w:eastAsia="Calibri" w:cs="Calibri"/>
      <w:color w:val="000000"/>
    </w:rPr>
  </w:style>
  <w:style w:type="paragraph" w:styleId="Poprawka">
    <w:name w:val="Revision"/>
    <w:hidden/>
    <w:uiPriority w:val="99"/>
    <w:semiHidden/>
    <w:rsid w:val="00A27191"/>
    <w:pPr>
      <w:autoSpaceDN/>
      <w:spacing w:after="0"/>
      <w:textAlignment w:val="auto"/>
    </w:pPr>
    <w:rPr>
      <w:rFonts w:eastAsia="Calibri" w:cs="Calibri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843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843"/>
    <w:rPr>
      <w:rFonts w:eastAsia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843"/>
    <w:rPr>
      <w:vertAlign w:val="superscript"/>
    </w:rPr>
  </w:style>
  <w:style w:type="character" w:customStyle="1" w:styleId="Teksttreci2">
    <w:name w:val="Tekst treści (2)_"/>
    <w:link w:val="Teksttreci20"/>
    <w:qFormat/>
    <w:rsid w:val="00932596"/>
    <w:rPr>
      <w:rFonts w:eastAsia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932596"/>
    <w:pPr>
      <w:widowControl w:val="0"/>
      <w:shd w:val="clear" w:color="auto" w:fill="FFFFFF"/>
      <w:autoSpaceDN/>
      <w:spacing w:before="240" w:after="120" w:line="350" w:lineRule="exact"/>
      <w:ind w:hanging="460"/>
      <w:jc w:val="both"/>
      <w:textAlignment w:val="auto"/>
    </w:pPr>
    <w:rPr>
      <w:color w:val="auto"/>
      <w:sz w:val="24"/>
      <w:szCs w:val="24"/>
    </w:rPr>
  </w:style>
  <w:style w:type="character" w:customStyle="1" w:styleId="Teksttreci6">
    <w:name w:val="Tekst treści (6)_"/>
    <w:link w:val="Teksttreci60"/>
    <w:qFormat/>
    <w:rsid w:val="00C20831"/>
    <w:rPr>
      <w:rFonts w:eastAsia="Calibri" w:cs="Calibri"/>
      <w:b/>
      <w:bCs/>
      <w:sz w:val="24"/>
      <w:szCs w:val="24"/>
      <w:shd w:val="clear" w:color="auto" w:fill="FFFFFF"/>
    </w:rPr>
  </w:style>
  <w:style w:type="character" w:customStyle="1" w:styleId="Nagwek2">
    <w:name w:val="Nagłówek #2_"/>
    <w:link w:val="Nagwek20"/>
    <w:qFormat/>
    <w:rsid w:val="00C20831"/>
    <w:rPr>
      <w:rFonts w:eastAsia="Calibri" w:cs="Calibri"/>
      <w:b/>
      <w:bCs/>
      <w:sz w:val="24"/>
      <w:szCs w:val="24"/>
      <w:shd w:val="clear" w:color="auto" w:fill="FFFFFF"/>
    </w:rPr>
  </w:style>
  <w:style w:type="character" w:customStyle="1" w:styleId="Teksttreci6Bezpogrubienia">
    <w:name w:val="Tekst treści (6) + Bez pogrubienia"/>
    <w:qFormat/>
    <w:rsid w:val="00C2083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2083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Nagwek2Bezpogrubienia">
    <w:name w:val="Nagłówek #2 + Bez pogrubienia"/>
    <w:qFormat/>
    <w:rsid w:val="00C2083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C20831"/>
    <w:pPr>
      <w:widowControl w:val="0"/>
      <w:autoSpaceDN/>
      <w:spacing w:after="140" w:line="276" w:lineRule="auto"/>
      <w:textAlignment w:val="auto"/>
    </w:pPr>
    <w:rPr>
      <w:rFonts w:ascii="Arial Unicode MS" w:eastAsia="Arial Unicode MS" w:hAnsi="Arial Unicode MS" w:cs="Arial Unicode MS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C20831"/>
    <w:rPr>
      <w:rFonts w:ascii="Arial Unicode MS" w:eastAsia="Arial Unicode MS" w:hAnsi="Arial Unicode MS" w:cs="Arial Unicode MS"/>
      <w:color w:val="000000"/>
      <w:sz w:val="24"/>
      <w:szCs w:val="24"/>
      <w:lang w:bidi="pl-PL"/>
    </w:rPr>
  </w:style>
  <w:style w:type="paragraph" w:customStyle="1" w:styleId="Teksttreci60">
    <w:name w:val="Tekst treści (6)"/>
    <w:basedOn w:val="Normalny"/>
    <w:link w:val="Teksttreci6"/>
    <w:qFormat/>
    <w:rsid w:val="00C20831"/>
    <w:pPr>
      <w:widowControl w:val="0"/>
      <w:shd w:val="clear" w:color="auto" w:fill="FFFFFF"/>
      <w:autoSpaceDN/>
      <w:spacing w:after="180" w:line="0" w:lineRule="atLeast"/>
      <w:ind w:hanging="600"/>
      <w:textAlignment w:val="auto"/>
    </w:pPr>
    <w:rPr>
      <w:b/>
      <w:bCs/>
      <w:color w:val="auto"/>
      <w:sz w:val="24"/>
      <w:szCs w:val="24"/>
    </w:rPr>
  </w:style>
  <w:style w:type="paragraph" w:customStyle="1" w:styleId="Nagwek20">
    <w:name w:val="Nagłówek #2"/>
    <w:basedOn w:val="Normalny"/>
    <w:link w:val="Nagwek2"/>
    <w:qFormat/>
    <w:rsid w:val="00C20831"/>
    <w:pPr>
      <w:widowControl w:val="0"/>
      <w:shd w:val="clear" w:color="auto" w:fill="FFFFFF"/>
      <w:autoSpaceDN/>
      <w:spacing w:before="420" w:after="60" w:line="384" w:lineRule="exact"/>
      <w:ind w:hanging="600"/>
      <w:jc w:val="both"/>
      <w:textAlignment w:val="auto"/>
      <w:outlineLvl w:val="1"/>
    </w:pPr>
    <w:rPr>
      <w:b/>
      <w:bCs/>
      <w:color w:val="auto"/>
      <w:sz w:val="24"/>
      <w:szCs w:val="24"/>
    </w:rPr>
  </w:style>
  <w:style w:type="character" w:customStyle="1" w:styleId="Teksttreci2Kursywa">
    <w:name w:val="Tekst treści (2) + Kursywa"/>
    <w:qFormat/>
    <w:rsid w:val="00477E8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czeinternetowe">
    <w:name w:val="Łącze internetowe"/>
    <w:rsid w:val="00677559"/>
    <w:rPr>
      <w:color w:val="0066CC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70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mowienia.gov.p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atformazakupow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%20iod@golub-dobrzyn.com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ruminska@golub-dobrzy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E9EA09428C5B46A31E280A4D4A9978" ma:contentTypeVersion="13" ma:contentTypeDescription="Utwórz nowy dokument." ma:contentTypeScope="" ma:versionID="f096e961149044f2fd2343ab0979fbce">
  <xsd:schema xmlns:xsd="http://www.w3.org/2001/XMLSchema" xmlns:xs="http://www.w3.org/2001/XMLSchema" xmlns:p="http://schemas.microsoft.com/office/2006/metadata/properties" xmlns:ns3="36f2c52e-2c8c-490b-ba2e-ab348d89623c" xmlns:ns4="48099018-7593-4ec7-8f61-fdca9477a55e" targetNamespace="http://schemas.microsoft.com/office/2006/metadata/properties" ma:root="true" ma:fieldsID="000fe556fdc1a7eed6ce08bb74a65e3e" ns3:_="" ns4:_="">
    <xsd:import namespace="36f2c52e-2c8c-490b-ba2e-ab348d89623c"/>
    <xsd:import namespace="48099018-7593-4ec7-8f61-fdca9477a5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2c52e-2c8c-490b-ba2e-ab348d896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99018-7593-4ec7-8f61-fdca9477a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5F430-65D6-4579-99D9-7A06BF596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2c52e-2c8c-490b-ba2e-ab348d89623c"/>
    <ds:schemaRef ds:uri="48099018-7593-4ec7-8f61-fdca9477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1E853-E6EC-492D-9F0C-60798B2890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18313-3937-487C-B375-3FDA8113F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0FC568-F2B8-42DD-BC9E-FC528526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7821</Words>
  <Characters>46929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user</cp:lastModifiedBy>
  <cp:revision>31</cp:revision>
  <cp:lastPrinted>2023-11-15T10:15:00Z</cp:lastPrinted>
  <dcterms:created xsi:type="dcterms:W3CDTF">2023-11-06T08:35:00Z</dcterms:created>
  <dcterms:modified xsi:type="dcterms:W3CDTF">2023-11-23T12:42:00Z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0x01010022E9EA09428C5B46A31E280A4D4A9978</vt:lpwstr>
  </property>
</Properties>
</file>