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28F65" w14:textId="2004B2D5" w:rsidR="007C3989" w:rsidRPr="007C398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lang w:eastAsia="pl-PL"/>
        </w:rPr>
      </w:pPr>
      <w:bookmarkStart w:id="0" w:name="_Hlk49775296"/>
      <w:r w:rsidRPr="007C3989">
        <w:rPr>
          <w:rFonts w:asciiTheme="minorHAnsi" w:hAnsiTheme="minorHAnsi" w:cs="Helvetica"/>
          <w:lang w:eastAsia="pl-PL"/>
        </w:rPr>
        <w:t xml:space="preserve">Zebrzydowice, </w:t>
      </w:r>
      <w:r w:rsidR="00C63F4C">
        <w:rPr>
          <w:rFonts w:asciiTheme="minorHAnsi" w:hAnsiTheme="minorHAnsi" w:cs="Helvetica"/>
          <w:lang w:eastAsia="pl-PL"/>
        </w:rPr>
        <w:t>1</w:t>
      </w:r>
      <w:r w:rsidR="00485110">
        <w:rPr>
          <w:rFonts w:asciiTheme="minorHAnsi" w:hAnsiTheme="minorHAnsi" w:cs="Helvetica"/>
          <w:lang w:eastAsia="pl-PL"/>
        </w:rPr>
        <w:t>7</w:t>
      </w:r>
      <w:r w:rsidRPr="007C3989">
        <w:rPr>
          <w:rFonts w:asciiTheme="minorHAnsi" w:hAnsiTheme="minorHAnsi" w:cs="Helvetica"/>
          <w:lang w:eastAsia="pl-PL"/>
        </w:rPr>
        <w:t>.0</w:t>
      </w:r>
      <w:r w:rsidR="00485110">
        <w:rPr>
          <w:rFonts w:asciiTheme="minorHAnsi" w:hAnsiTheme="minorHAnsi" w:cs="Helvetica"/>
          <w:lang w:eastAsia="pl-PL"/>
        </w:rPr>
        <w:t>6</w:t>
      </w:r>
      <w:r w:rsidRPr="007C3989">
        <w:rPr>
          <w:rFonts w:asciiTheme="minorHAnsi" w:hAnsiTheme="minorHAnsi" w:cs="Helvetica"/>
          <w:lang w:eastAsia="pl-PL"/>
        </w:rPr>
        <w:t>.202</w:t>
      </w:r>
      <w:r w:rsidR="00C63F4C">
        <w:rPr>
          <w:rFonts w:asciiTheme="minorHAnsi" w:hAnsiTheme="minorHAnsi" w:cs="Helvetica"/>
          <w:lang w:eastAsia="pl-PL"/>
        </w:rPr>
        <w:t>4</w:t>
      </w:r>
      <w:r w:rsidRPr="007C3989">
        <w:rPr>
          <w:rFonts w:asciiTheme="minorHAnsi" w:hAnsiTheme="minorHAnsi" w:cs="Helvetica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6D36632" w14:textId="77777777" w:rsidR="002F1319" w:rsidRDefault="002F1319" w:rsidP="00B04EAC">
      <w:pPr>
        <w:jc w:val="center"/>
        <w:rPr>
          <w:b/>
          <w:u w:val="single"/>
        </w:rPr>
      </w:pPr>
    </w:p>
    <w:p w14:paraId="4704475B" w14:textId="370E3A3D"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485110">
        <w:rPr>
          <w:rFonts w:asciiTheme="minorHAnsi" w:hAnsiTheme="minorHAnsi" w:cs="Arial"/>
          <w:bCs/>
        </w:rPr>
        <w:t>12</w:t>
      </w:r>
      <w:r w:rsidRPr="006F1C9E">
        <w:rPr>
          <w:rFonts w:asciiTheme="minorHAnsi" w:hAnsiTheme="minorHAnsi" w:cs="Arial"/>
          <w:bCs/>
        </w:rPr>
        <w:t>/202</w:t>
      </w:r>
      <w:r w:rsidR="00C63F4C">
        <w:rPr>
          <w:rFonts w:asciiTheme="minorHAnsi" w:hAnsiTheme="minorHAnsi" w:cs="Arial"/>
          <w:bCs/>
        </w:rPr>
        <w:t>4</w:t>
      </w:r>
    </w:p>
    <w:p w14:paraId="0A325AEF" w14:textId="54CDED7D" w:rsidR="00920EB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14:paraId="7B1CADB9" w14:textId="77777777" w:rsidR="006E0D5A" w:rsidRPr="005266E5" w:rsidRDefault="006E0D5A" w:rsidP="00500DAE">
      <w:pPr>
        <w:rPr>
          <w:rFonts w:ascii="Arial" w:hAnsi="Arial" w:cs="Arial"/>
          <w:b/>
          <w:u w:val="single"/>
        </w:rPr>
      </w:pPr>
    </w:p>
    <w:p w14:paraId="2E117189" w14:textId="698B2947" w:rsidR="00AB37B2" w:rsidRDefault="00CE783A" w:rsidP="00251593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UNIEWAŻNIENIU POSTĘPOWANIA</w:t>
      </w:r>
    </w:p>
    <w:p w14:paraId="02DADEB1" w14:textId="77777777" w:rsidR="007C3989" w:rsidRPr="007C3989" w:rsidRDefault="007C3989" w:rsidP="00EC07DD">
      <w:pPr>
        <w:spacing w:line="276" w:lineRule="auto"/>
        <w:rPr>
          <w:rFonts w:asciiTheme="minorHAnsi" w:hAnsiTheme="minorHAnsi" w:cs="Arial"/>
          <w:b/>
          <w:sz w:val="28"/>
          <w:szCs w:val="28"/>
        </w:rPr>
      </w:pPr>
    </w:p>
    <w:p w14:paraId="219DE699" w14:textId="07D159DE" w:rsidR="007C3989" w:rsidRPr="00C63F4C" w:rsidRDefault="00791ED5" w:rsidP="00C63F4C">
      <w:pPr>
        <w:pStyle w:val="Nagwek3"/>
        <w:rPr>
          <w:rFonts w:asciiTheme="minorHAnsi" w:hAnsiTheme="minorHAnsi" w:cstheme="minorHAnsi"/>
          <w:b/>
          <w:bCs/>
          <w:color w:val="auto"/>
          <w:sz w:val="22"/>
          <w:szCs w:val="22"/>
          <w:lang w:eastAsia="pl-PL"/>
        </w:rPr>
      </w:pPr>
      <w:r w:rsidRPr="00C63F4C">
        <w:rPr>
          <w:rFonts w:asciiTheme="minorHAnsi" w:hAnsiTheme="minorHAnsi" w:cstheme="minorHAnsi"/>
          <w:color w:val="auto"/>
          <w:sz w:val="22"/>
          <w:szCs w:val="22"/>
        </w:rPr>
        <w:t xml:space="preserve">Dotyczy: </w:t>
      </w:r>
      <w:r w:rsidR="007C3989" w:rsidRPr="00C63F4C">
        <w:rPr>
          <w:rFonts w:asciiTheme="minorHAnsi" w:hAnsiTheme="minorHAnsi" w:cstheme="minorHAnsi"/>
          <w:color w:val="auto"/>
          <w:sz w:val="22"/>
          <w:szCs w:val="22"/>
        </w:rPr>
        <w:t xml:space="preserve">zapytania ofertowego na realizację zadania pn.: </w:t>
      </w:r>
      <w:r w:rsidR="007C3989" w:rsidRPr="00C63F4C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C63F4C" w:rsidRPr="00C63F4C">
        <w:rPr>
          <w:rFonts w:asciiTheme="minorHAnsi" w:hAnsiTheme="minorHAnsi" w:cstheme="minorHAnsi"/>
          <w:b/>
          <w:bCs/>
          <w:color w:val="auto"/>
          <w:sz w:val="22"/>
          <w:szCs w:val="22"/>
        </w:rPr>
        <w:t>Zakup i dostawa pomocy dydaktycznych, gier edukacyjno-rozwojowych, zabawek edukacyjnych dla Świetlicy Środowiskowej w Kaczycach</w:t>
      </w:r>
      <w:r w:rsidR="007C3989" w:rsidRPr="00C63F4C"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  <w:r w:rsidR="00C87113" w:rsidRPr="00C63F4C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41A43B33" w14:textId="77777777" w:rsidR="00FF4E0D" w:rsidRPr="006F1C9E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445C18C5" w14:textId="77777777" w:rsidR="00AB37B2" w:rsidRDefault="00AB37B2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9AE0D3C" w14:textId="72D3D7B5" w:rsidR="00B53569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dniach </w:t>
      </w:r>
      <w:r w:rsidR="00485110">
        <w:rPr>
          <w:rFonts w:asciiTheme="minorHAnsi" w:hAnsiTheme="minorHAnsi" w:cs="Arial"/>
          <w:sz w:val="22"/>
          <w:szCs w:val="22"/>
        </w:rPr>
        <w:t>22</w:t>
      </w:r>
      <w:r w:rsidR="00B34F34">
        <w:rPr>
          <w:rFonts w:asciiTheme="minorHAnsi" w:hAnsiTheme="minorHAnsi" w:cs="Arial"/>
          <w:sz w:val="22"/>
          <w:szCs w:val="22"/>
        </w:rPr>
        <w:t>.0</w:t>
      </w:r>
      <w:r w:rsidR="00251593">
        <w:rPr>
          <w:rFonts w:asciiTheme="minorHAnsi" w:hAnsiTheme="minorHAnsi" w:cs="Arial"/>
          <w:sz w:val="22"/>
          <w:szCs w:val="22"/>
        </w:rPr>
        <w:t>5</w:t>
      </w:r>
      <w:r w:rsidR="00B34F34">
        <w:rPr>
          <w:rFonts w:asciiTheme="minorHAnsi" w:hAnsiTheme="minorHAnsi" w:cs="Arial"/>
          <w:sz w:val="22"/>
          <w:szCs w:val="22"/>
        </w:rPr>
        <w:t>.202</w:t>
      </w:r>
      <w:r w:rsidR="00C63F4C">
        <w:rPr>
          <w:rFonts w:asciiTheme="minorHAnsi" w:hAnsiTheme="minorHAnsi" w:cs="Arial"/>
          <w:sz w:val="22"/>
          <w:szCs w:val="22"/>
        </w:rPr>
        <w:t>4</w:t>
      </w:r>
      <w:r w:rsidR="00C87113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-</w:t>
      </w:r>
      <w:r w:rsidR="00C87113">
        <w:rPr>
          <w:rFonts w:asciiTheme="minorHAnsi" w:hAnsiTheme="minorHAnsi" w:cs="Arial"/>
          <w:sz w:val="22"/>
          <w:szCs w:val="22"/>
        </w:rPr>
        <w:t xml:space="preserve"> </w:t>
      </w:r>
      <w:r w:rsidR="00485110">
        <w:rPr>
          <w:rFonts w:asciiTheme="minorHAnsi" w:hAnsiTheme="minorHAnsi" w:cs="Arial"/>
          <w:sz w:val="22"/>
          <w:szCs w:val="22"/>
        </w:rPr>
        <w:t>04</w:t>
      </w:r>
      <w:r>
        <w:rPr>
          <w:rFonts w:asciiTheme="minorHAnsi" w:hAnsiTheme="minorHAnsi" w:cs="Arial"/>
          <w:sz w:val="22"/>
          <w:szCs w:val="22"/>
        </w:rPr>
        <w:t>.0</w:t>
      </w:r>
      <w:r w:rsidR="00485110">
        <w:rPr>
          <w:rFonts w:asciiTheme="minorHAnsi" w:hAnsiTheme="minorHAnsi" w:cs="Arial"/>
          <w:sz w:val="22"/>
          <w:szCs w:val="22"/>
        </w:rPr>
        <w:t>6</w:t>
      </w:r>
      <w:r>
        <w:rPr>
          <w:rFonts w:asciiTheme="minorHAnsi" w:hAnsiTheme="minorHAnsi" w:cs="Arial"/>
          <w:sz w:val="22"/>
          <w:szCs w:val="22"/>
        </w:rPr>
        <w:t>.202</w:t>
      </w:r>
      <w:r w:rsidR="00C63F4C">
        <w:rPr>
          <w:rFonts w:asciiTheme="minorHAnsi" w:hAnsiTheme="minorHAnsi" w:cs="Arial"/>
          <w:sz w:val="22"/>
          <w:szCs w:val="22"/>
        </w:rPr>
        <w:t>4</w:t>
      </w:r>
      <w:r w:rsidR="00B34F34">
        <w:rPr>
          <w:rFonts w:asciiTheme="minorHAnsi" w:hAnsiTheme="minorHAnsi" w:cs="Arial"/>
          <w:sz w:val="22"/>
          <w:szCs w:val="22"/>
        </w:rPr>
        <w:t xml:space="preserve"> r.</w:t>
      </w:r>
      <w:r>
        <w:rPr>
          <w:rFonts w:asciiTheme="minorHAnsi" w:hAnsiTheme="minorHAnsi" w:cs="Arial"/>
          <w:sz w:val="22"/>
          <w:szCs w:val="22"/>
        </w:rPr>
        <w:t xml:space="preserve"> złożono następujące oferty dotyczące w/w zapytania:</w:t>
      </w:r>
    </w:p>
    <w:p w14:paraId="53855AC4" w14:textId="77777777" w:rsidR="00AB37B2" w:rsidRDefault="00AB37B2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BF092B9" w14:textId="77777777" w:rsidR="0048235C" w:rsidRPr="00B53569" w:rsidRDefault="0048235C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BF17DF8" w14:textId="216E9FA3" w:rsidR="00485110" w:rsidRPr="00485110" w:rsidRDefault="00251593" w:rsidP="0025159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85110">
        <w:rPr>
          <w:rFonts w:asciiTheme="minorHAnsi" w:hAnsiTheme="minorHAnsi" w:cstheme="minorHAnsi"/>
          <w:b/>
          <w:sz w:val="22"/>
          <w:szCs w:val="22"/>
        </w:rPr>
        <w:t xml:space="preserve">Oferta nr 1.  </w:t>
      </w:r>
      <w:r w:rsidR="00485110" w:rsidRPr="00485110">
        <w:rPr>
          <w:rFonts w:asciiTheme="minorHAnsi" w:hAnsiTheme="minorHAnsi" w:cstheme="minorHAnsi"/>
          <w:b/>
          <w:bCs/>
          <w:sz w:val="22"/>
          <w:szCs w:val="22"/>
        </w:rPr>
        <w:t>INPROSYSTEM Sp. z o.o.</w:t>
      </w:r>
    </w:p>
    <w:p w14:paraId="2F0C0AD2" w14:textId="5FE84CC5" w:rsidR="0048235C" w:rsidRPr="00485110" w:rsidRDefault="00485110" w:rsidP="00485110">
      <w:pPr>
        <w:ind w:left="1134"/>
        <w:rPr>
          <w:rFonts w:asciiTheme="minorHAnsi" w:hAnsiTheme="minorHAnsi" w:cstheme="minorHAnsi"/>
          <w:b/>
          <w:sz w:val="22"/>
          <w:szCs w:val="22"/>
        </w:rPr>
      </w:pPr>
      <w:r w:rsidRPr="00485110">
        <w:rPr>
          <w:rFonts w:asciiTheme="minorHAnsi" w:hAnsiTheme="minorHAnsi" w:cstheme="minorHAnsi"/>
          <w:sz w:val="22"/>
          <w:szCs w:val="22"/>
        </w:rPr>
        <w:t>43-316 B</w:t>
      </w:r>
      <w:r w:rsidR="00AD2782">
        <w:rPr>
          <w:rFonts w:asciiTheme="minorHAnsi" w:hAnsiTheme="minorHAnsi" w:cstheme="minorHAnsi"/>
          <w:sz w:val="22"/>
          <w:szCs w:val="22"/>
        </w:rPr>
        <w:t>ielsko-Biała</w:t>
      </w:r>
      <w:r w:rsidRPr="00485110">
        <w:rPr>
          <w:rFonts w:asciiTheme="minorHAnsi" w:hAnsiTheme="minorHAnsi" w:cstheme="minorHAnsi"/>
          <w:sz w:val="22"/>
          <w:szCs w:val="22"/>
        </w:rPr>
        <w:t xml:space="preserve">, </w:t>
      </w:r>
      <w:r w:rsidR="00AD2782">
        <w:rPr>
          <w:rFonts w:asciiTheme="minorHAnsi" w:hAnsiTheme="minorHAnsi" w:cstheme="minorHAnsi"/>
          <w:sz w:val="22"/>
          <w:szCs w:val="22"/>
        </w:rPr>
        <w:t>al</w:t>
      </w:r>
      <w:r w:rsidRPr="00485110">
        <w:rPr>
          <w:rFonts w:asciiTheme="minorHAnsi" w:hAnsiTheme="minorHAnsi" w:cstheme="minorHAnsi"/>
          <w:sz w:val="22"/>
          <w:szCs w:val="22"/>
        </w:rPr>
        <w:t>. A</w:t>
      </w:r>
      <w:r w:rsidR="00AD2782">
        <w:rPr>
          <w:rFonts w:asciiTheme="minorHAnsi" w:hAnsiTheme="minorHAnsi" w:cstheme="minorHAnsi"/>
          <w:sz w:val="22"/>
          <w:szCs w:val="22"/>
        </w:rPr>
        <w:t>rmii Krajowej</w:t>
      </w:r>
      <w:r w:rsidRPr="00485110">
        <w:rPr>
          <w:rFonts w:asciiTheme="minorHAnsi" w:hAnsiTheme="minorHAnsi" w:cstheme="minorHAnsi"/>
          <w:sz w:val="22"/>
          <w:szCs w:val="22"/>
        </w:rPr>
        <w:t xml:space="preserve"> 80</w:t>
      </w:r>
    </w:p>
    <w:p w14:paraId="57632D7F" w14:textId="5C312CD6" w:rsidR="00251593" w:rsidRPr="00485110" w:rsidRDefault="00251593" w:rsidP="00251593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85110">
        <w:rPr>
          <w:rFonts w:asciiTheme="minorHAnsi" w:hAnsiTheme="minorHAnsi" w:cstheme="minorHAnsi"/>
          <w:bCs/>
          <w:sz w:val="22"/>
          <w:szCs w:val="22"/>
        </w:rPr>
        <w:t xml:space="preserve">Cena oferty: </w:t>
      </w:r>
      <w:r w:rsidR="00AD2782">
        <w:rPr>
          <w:rFonts w:asciiTheme="minorHAnsi" w:hAnsiTheme="minorHAnsi" w:cstheme="minorHAnsi"/>
          <w:b/>
          <w:sz w:val="22"/>
          <w:szCs w:val="22"/>
        </w:rPr>
        <w:t>3</w:t>
      </w:r>
      <w:r w:rsidR="00733AE2">
        <w:rPr>
          <w:rFonts w:asciiTheme="minorHAnsi" w:hAnsiTheme="minorHAnsi" w:cstheme="minorHAnsi"/>
          <w:b/>
          <w:sz w:val="22"/>
          <w:szCs w:val="22"/>
        </w:rPr>
        <w:t> 928,62</w:t>
      </w:r>
      <w:r w:rsidRPr="00485110">
        <w:rPr>
          <w:rFonts w:asciiTheme="minorHAnsi" w:hAnsiTheme="minorHAnsi" w:cstheme="minorHAnsi"/>
          <w:b/>
          <w:sz w:val="22"/>
          <w:szCs w:val="22"/>
        </w:rPr>
        <w:t xml:space="preserve"> zł </w:t>
      </w:r>
      <w:r w:rsidRPr="00485110">
        <w:rPr>
          <w:rFonts w:asciiTheme="minorHAnsi" w:hAnsiTheme="minorHAnsi" w:cstheme="minorHAnsi"/>
          <w:bCs/>
          <w:sz w:val="22"/>
          <w:szCs w:val="22"/>
        </w:rPr>
        <w:t xml:space="preserve">w tym podatek VAT w wysokości </w:t>
      </w:r>
      <w:r w:rsidR="00733AE2">
        <w:rPr>
          <w:rFonts w:asciiTheme="minorHAnsi" w:hAnsiTheme="minorHAnsi" w:cstheme="minorHAnsi"/>
          <w:bCs/>
          <w:sz w:val="22"/>
          <w:szCs w:val="22"/>
        </w:rPr>
        <w:t>734,62</w:t>
      </w:r>
      <w:r w:rsidRPr="00485110">
        <w:rPr>
          <w:rFonts w:asciiTheme="minorHAnsi" w:hAnsiTheme="minorHAnsi" w:cstheme="minorHAnsi"/>
          <w:bCs/>
          <w:sz w:val="22"/>
          <w:szCs w:val="22"/>
        </w:rPr>
        <w:t xml:space="preserve"> zł </w:t>
      </w:r>
    </w:p>
    <w:p w14:paraId="12D538CE" w14:textId="77777777" w:rsidR="00251593" w:rsidRPr="00485110" w:rsidRDefault="00251593" w:rsidP="00251593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A14F9B1" w14:textId="77777777" w:rsidR="0048235C" w:rsidRPr="00485110" w:rsidRDefault="0048235C" w:rsidP="00251593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8A00D03" w14:textId="53D7D994" w:rsidR="00C63F4C" w:rsidRPr="00485110" w:rsidRDefault="00251593" w:rsidP="00C63F4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5110">
        <w:rPr>
          <w:rFonts w:asciiTheme="minorHAnsi" w:hAnsiTheme="minorHAnsi" w:cstheme="minorHAnsi"/>
          <w:b/>
          <w:sz w:val="22"/>
          <w:szCs w:val="22"/>
        </w:rPr>
        <w:t xml:space="preserve">Oferta nr 2.  </w:t>
      </w:r>
      <w:r w:rsidR="00C63F4C" w:rsidRPr="00485110">
        <w:rPr>
          <w:rFonts w:asciiTheme="minorHAnsi" w:hAnsiTheme="minorHAnsi" w:cstheme="minorHAnsi"/>
          <w:b/>
          <w:bCs/>
          <w:sz w:val="22"/>
          <w:szCs w:val="22"/>
        </w:rPr>
        <w:t xml:space="preserve">SALTAR </w:t>
      </w:r>
      <w:proofErr w:type="spellStart"/>
      <w:r w:rsidR="00C63F4C" w:rsidRPr="00485110">
        <w:rPr>
          <w:rFonts w:asciiTheme="minorHAnsi" w:hAnsiTheme="minorHAnsi" w:cstheme="minorHAnsi"/>
          <w:b/>
          <w:bCs/>
          <w:sz w:val="22"/>
          <w:szCs w:val="22"/>
        </w:rPr>
        <w:t>Group</w:t>
      </w:r>
      <w:proofErr w:type="spellEnd"/>
      <w:r w:rsidR="00C63F4C" w:rsidRPr="00485110">
        <w:rPr>
          <w:rFonts w:asciiTheme="minorHAnsi" w:hAnsiTheme="minorHAnsi" w:cstheme="minorHAnsi"/>
          <w:b/>
          <w:bCs/>
          <w:sz w:val="22"/>
          <w:szCs w:val="22"/>
        </w:rPr>
        <w:t xml:space="preserve"> Sp. z o.o.</w:t>
      </w:r>
    </w:p>
    <w:p w14:paraId="572BA52C" w14:textId="41F0D533" w:rsidR="00251593" w:rsidRPr="00485110" w:rsidRDefault="00251593" w:rsidP="0025159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85110">
        <w:rPr>
          <w:rFonts w:asciiTheme="minorHAnsi" w:hAnsiTheme="minorHAnsi" w:cstheme="minorHAnsi"/>
          <w:bCs/>
          <w:sz w:val="22"/>
          <w:szCs w:val="22"/>
        </w:rPr>
        <w:t xml:space="preserve">Cena oferty: </w:t>
      </w:r>
      <w:r w:rsidR="00AD2782">
        <w:rPr>
          <w:rFonts w:asciiTheme="minorHAnsi" w:hAnsiTheme="minorHAnsi" w:cstheme="minorHAnsi"/>
          <w:b/>
          <w:sz w:val="22"/>
          <w:szCs w:val="22"/>
        </w:rPr>
        <w:t>4 416,43</w:t>
      </w:r>
      <w:r w:rsidRPr="00485110">
        <w:rPr>
          <w:rFonts w:asciiTheme="minorHAnsi" w:hAnsiTheme="minorHAnsi" w:cstheme="minorHAnsi"/>
          <w:b/>
          <w:sz w:val="22"/>
          <w:szCs w:val="22"/>
        </w:rPr>
        <w:t xml:space="preserve"> zł </w:t>
      </w:r>
      <w:r w:rsidRPr="00485110">
        <w:rPr>
          <w:rFonts w:asciiTheme="minorHAnsi" w:hAnsiTheme="minorHAnsi" w:cstheme="minorHAnsi"/>
          <w:bCs/>
          <w:sz w:val="22"/>
          <w:szCs w:val="22"/>
        </w:rPr>
        <w:t xml:space="preserve">w tym podatek VAT w wysokości </w:t>
      </w:r>
      <w:r w:rsidR="00AD2782">
        <w:rPr>
          <w:rFonts w:asciiTheme="minorHAnsi" w:hAnsiTheme="minorHAnsi" w:cstheme="minorHAnsi"/>
          <w:bCs/>
          <w:sz w:val="22"/>
          <w:szCs w:val="22"/>
        </w:rPr>
        <w:t>825,84</w:t>
      </w:r>
      <w:r w:rsidRPr="00485110">
        <w:rPr>
          <w:rFonts w:asciiTheme="minorHAnsi" w:hAnsiTheme="minorHAnsi" w:cstheme="minorHAnsi"/>
          <w:bCs/>
          <w:sz w:val="22"/>
          <w:szCs w:val="22"/>
        </w:rPr>
        <w:t xml:space="preserve"> zł </w:t>
      </w:r>
    </w:p>
    <w:p w14:paraId="47893889" w14:textId="77777777" w:rsidR="00C63F4C" w:rsidRPr="00485110" w:rsidRDefault="00C63F4C" w:rsidP="00C63F4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DA01FC2" w14:textId="77777777" w:rsidR="00485110" w:rsidRPr="00485110" w:rsidRDefault="00485110" w:rsidP="00C63F4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C728FEF" w14:textId="7BE5F461" w:rsidR="0048235C" w:rsidRPr="00485110" w:rsidRDefault="00C63F4C" w:rsidP="00C63F4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85110">
        <w:rPr>
          <w:rFonts w:asciiTheme="minorHAnsi" w:hAnsiTheme="minorHAnsi" w:cstheme="minorHAnsi"/>
          <w:b/>
          <w:sz w:val="22"/>
          <w:szCs w:val="22"/>
        </w:rPr>
        <w:t xml:space="preserve">Oferta nr </w:t>
      </w:r>
      <w:r w:rsidR="00485110" w:rsidRPr="00485110">
        <w:rPr>
          <w:rFonts w:asciiTheme="minorHAnsi" w:hAnsiTheme="minorHAnsi" w:cstheme="minorHAnsi"/>
          <w:b/>
          <w:sz w:val="22"/>
          <w:szCs w:val="22"/>
        </w:rPr>
        <w:t>3</w:t>
      </w:r>
      <w:r w:rsidRPr="00485110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="0048235C" w:rsidRPr="00485110">
        <w:rPr>
          <w:rFonts w:asciiTheme="minorHAnsi" w:hAnsiTheme="minorHAnsi" w:cstheme="minorHAnsi"/>
          <w:b/>
          <w:bCs/>
          <w:sz w:val="22"/>
          <w:szCs w:val="22"/>
        </w:rPr>
        <w:t>Diverti</w:t>
      </w:r>
      <w:proofErr w:type="spellEnd"/>
      <w:r w:rsidR="0048235C" w:rsidRPr="00485110">
        <w:rPr>
          <w:rFonts w:asciiTheme="minorHAnsi" w:hAnsiTheme="minorHAnsi" w:cstheme="minorHAnsi"/>
          <w:b/>
          <w:bCs/>
          <w:sz w:val="22"/>
          <w:szCs w:val="22"/>
        </w:rPr>
        <w:t xml:space="preserve"> Grażyna Tomaszek</w:t>
      </w:r>
    </w:p>
    <w:p w14:paraId="64C03516" w14:textId="1E6F6BD3" w:rsidR="0048235C" w:rsidRPr="00485110" w:rsidRDefault="0048235C" w:rsidP="00485110">
      <w:pPr>
        <w:ind w:firstLine="1134"/>
        <w:rPr>
          <w:rFonts w:asciiTheme="minorHAnsi" w:hAnsiTheme="minorHAnsi" w:cstheme="minorHAnsi"/>
          <w:sz w:val="22"/>
          <w:szCs w:val="22"/>
        </w:rPr>
      </w:pPr>
      <w:r w:rsidRPr="00485110">
        <w:rPr>
          <w:rFonts w:asciiTheme="minorHAnsi" w:hAnsiTheme="minorHAnsi" w:cstheme="minorHAnsi"/>
          <w:sz w:val="22"/>
          <w:szCs w:val="22"/>
        </w:rPr>
        <w:t xml:space="preserve">43-000 Bielsko-Biała, </w:t>
      </w:r>
      <w:r w:rsidR="00AD2782">
        <w:rPr>
          <w:rFonts w:asciiTheme="minorHAnsi" w:hAnsiTheme="minorHAnsi" w:cstheme="minorHAnsi"/>
          <w:sz w:val="22"/>
          <w:szCs w:val="22"/>
        </w:rPr>
        <w:t xml:space="preserve">ul. </w:t>
      </w:r>
      <w:r w:rsidRPr="00485110">
        <w:rPr>
          <w:rFonts w:asciiTheme="minorHAnsi" w:hAnsiTheme="minorHAnsi" w:cstheme="minorHAnsi"/>
          <w:sz w:val="22"/>
          <w:szCs w:val="22"/>
        </w:rPr>
        <w:t>Cieszyńska 362</w:t>
      </w:r>
    </w:p>
    <w:p w14:paraId="68850EDC" w14:textId="77777777" w:rsidR="00733AE2" w:rsidRPr="00485110" w:rsidRDefault="00733AE2" w:rsidP="00733AE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85110">
        <w:rPr>
          <w:rFonts w:asciiTheme="minorHAnsi" w:hAnsiTheme="minorHAnsi" w:cstheme="minorHAnsi"/>
          <w:bCs/>
          <w:sz w:val="22"/>
          <w:szCs w:val="22"/>
        </w:rPr>
        <w:t xml:space="preserve">Cena oferty: </w:t>
      </w:r>
      <w:r>
        <w:rPr>
          <w:rFonts w:asciiTheme="minorHAnsi" w:hAnsiTheme="minorHAnsi" w:cstheme="minorHAnsi"/>
          <w:b/>
          <w:sz w:val="22"/>
          <w:szCs w:val="22"/>
        </w:rPr>
        <w:t>3 410,05</w:t>
      </w:r>
      <w:r w:rsidRPr="00485110">
        <w:rPr>
          <w:rFonts w:asciiTheme="minorHAnsi" w:hAnsiTheme="minorHAnsi" w:cstheme="minorHAnsi"/>
          <w:b/>
          <w:sz w:val="22"/>
          <w:szCs w:val="22"/>
        </w:rPr>
        <w:t xml:space="preserve"> zł </w:t>
      </w:r>
      <w:r w:rsidRPr="00485110">
        <w:rPr>
          <w:rFonts w:asciiTheme="minorHAnsi" w:hAnsiTheme="minorHAnsi" w:cstheme="minorHAnsi"/>
          <w:bCs/>
          <w:sz w:val="22"/>
          <w:szCs w:val="22"/>
        </w:rPr>
        <w:t xml:space="preserve">w tym podatek VAT w wysokości </w:t>
      </w:r>
      <w:r>
        <w:rPr>
          <w:rFonts w:asciiTheme="minorHAnsi" w:hAnsiTheme="minorHAnsi" w:cstheme="minorHAnsi"/>
          <w:bCs/>
          <w:sz w:val="22"/>
          <w:szCs w:val="22"/>
        </w:rPr>
        <w:t>637,65</w:t>
      </w:r>
      <w:r w:rsidRPr="00485110">
        <w:rPr>
          <w:rFonts w:asciiTheme="minorHAnsi" w:hAnsiTheme="minorHAnsi" w:cstheme="minorHAnsi"/>
          <w:bCs/>
          <w:sz w:val="22"/>
          <w:szCs w:val="22"/>
        </w:rPr>
        <w:t xml:space="preserve"> zł </w:t>
      </w:r>
    </w:p>
    <w:p w14:paraId="54428A55" w14:textId="77777777" w:rsidR="00C63F4C" w:rsidRDefault="00C63F4C" w:rsidP="0025159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5CF10B74" w14:textId="77777777" w:rsidR="00251593" w:rsidRPr="00CC200C" w:rsidRDefault="00251593" w:rsidP="0025159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4727E66" w14:textId="77777777" w:rsidR="006B3C75" w:rsidRDefault="006B3C75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02330E40" w14:textId="36B966EE" w:rsidR="00F72E4E" w:rsidRDefault="00CE783A" w:rsidP="0048235C">
      <w:pPr>
        <w:pStyle w:val="Akapitzlist"/>
        <w:spacing w:line="276" w:lineRule="auto"/>
        <w:ind w:left="0"/>
        <w:rPr>
          <w:rFonts w:asciiTheme="minorHAnsi" w:hAnsiTheme="minorHAnsi"/>
          <w:sz w:val="22"/>
          <w:szCs w:val="22"/>
        </w:rPr>
      </w:pPr>
      <w:r w:rsidRPr="00CE783A">
        <w:rPr>
          <w:rFonts w:asciiTheme="minorHAnsi" w:hAnsiTheme="minorHAnsi"/>
          <w:sz w:val="22"/>
          <w:szCs w:val="22"/>
        </w:rPr>
        <w:t>Postępowanie zostało unieważnione – cena najkorzystniejszej oferty przewyższa kwotę, którą Zamawiający zamierza przeznaczyć na sfinansowanie zamówienia.</w:t>
      </w:r>
    </w:p>
    <w:p w14:paraId="7BCCB334" w14:textId="77777777" w:rsidR="0048235C" w:rsidRDefault="0048235C" w:rsidP="0048235C">
      <w:pPr>
        <w:pStyle w:val="Akapitzlist"/>
        <w:spacing w:line="276" w:lineRule="auto"/>
        <w:ind w:left="0"/>
        <w:rPr>
          <w:rFonts w:asciiTheme="minorHAnsi" w:hAnsiTheme="minorHAnsi"/>
          <w:sz w:val="22"/>
          <w:szCs w:val="22"/>
        </w:rPr>
      </w:pPr>
    </w:p>
    <w:p w14:paraId="65F3933E" w14:textId="77777777" w:rsidR="0048235C" w:rsidRDefault="0048235C" w:rsidP="0048235C">
      <w:pPr>
        <w:pStyle w:val="Akapitzlist"/>
        <w:spacing w:line="276" w:lineRule="auto"/>
        <w:ind w:left="0"/>
        <w:rPr>
          <w:rFonts w:asciiTheme="minorHAnsi" w:hAnsiTheme="minorHAnsi"/>
          <w:sz w:val="22"/>
          <w:szCs w:val="22"/>
        </w:rPr>
      </w:pPr>
    </w:p>
    <w:p w14:paraId="59450FD0" w14:textId="77777777" w:rsidR="0048235C" w:rsidRDefault="0048235C" w:rsidP="0048235C">
      <w:pPr>
        <w:pStyle w:val="Akapitzlist"/>
        <w:spacing w:line="276" w:lineRule="auto"/>
        <w:ind w:left="0"/>
        <w:rPr>
          <w:rFonts w:asciiTheme="minorHAnsi" w:hAnsiTheme="minorHAnsi"/>
          <w:sz w:val="22"/>
          <w:szCs w:val="22"/>
        </w:rPr>
      </w:pPr>
    </w:p>
    <w:p w14:paraId="559FBADC" w14:textId="77777777" w:rsidR="0048235C" w:rsidRPr="00F10B8D" w:rsidRDefault="0048235C" w:rsidP="0048235C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1477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6BD06C73" w14:textId="77777777" w:rsidR="0048235C" w:rsidRPr="00F10B8D" w:rsidRDefault="0048235C" w:rsidP="0048235C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1477"/>
        <w:jc w:val="both"/>
        <w:rPr>
          <w:rFonts w:ascii="Arial Nova" w:hAnsi="Arial Nova"/>
          <w:b/>
          <w:bCs/>
          <w:sz w:val="24"/>
          <w:szCs w:val="24"/>
        </w:rPr>
      </w:pPr>
    </w:p>
    <w:p w14:paraId="27146CD4" w14:textId="35DD7283" w:rsidR="0048235C" w:rsidRPr="0048235C" w:rsidRDefault="0048235C" w:rsidP="0048235C">
      <w:pPr>
        <w:pStyle w:val="Akapitzlist"/>
        <w:spacing w:line="276" w:lineRule="auto"/>
        <w:ind w:left="5529"/>
        <w:rPr>
          <w:rFonts w:asciiTheme="minorHAnsi" w:hAnsiTheme="minorHAnsi"/>
          <w:sz w:val="22"/>
          <w:szCs w:val="22"/>
        </w:rPr>
      </w:pPr>
      <w:r>
        <w:rPr>
          <w:rFonts w:ascii="Arial Nova" w:hAnsi="Arial Nova"/>
          <w:b/>
          <w:bCs/>
          <w:sz w:val="24"/>
          <w:szCs w:val="24"/>
        </w:rPr>
        <w:t>Janusz Król</w:t>
      </w:r>
    </w:p>
    <w:sectPr w:rsidR="0048235C" w:rsidRPr="0048235C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60EC5" w14:textId="77777777" w:rsidR="00F32030" w:rsidRDefault="00F32030" w:rsidP="00FD275A">
      <w:r>
        <w:separator/>
      </w:r>
    </w:p>
  </w:endnote>
  <w:endnote w:type="continuationSeparator" w:id="0">
    <w:p w14:paraId="3284861C" w14:textId="77777777" w:rsidR="00F32030" w:rsidRDefault="00F32030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2FB23" w14:textId="77777777" w:rsidR="00F32030" w:rsidRDefault="00F32030" w:rsidP="00FD275A">
      <w:r>
        <w:separator/>
      </w:r>
    </w:p>
  </w:footnote>
  <w:footnote w:type="continuationSeparator" w:id="0">
    <w:p w14:paraId="5A3CA1C2" w14:textId="77777777" w:rsidR="00F32030" w:rsidRDefault="00F32030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31394420">
    <w:abstractNumId w:val="0"/>
  </w:num>
  <w:num w:numId="2" w16cid:durableId="296957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D5958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1593"/>
    <w:rsid w:val="002526F9"/>
    <w:rsid w:val="002601D6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845DD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10B72"/>
    <w:rsid w:val="004328E5"/>
    <w:rsid w:val="00434BC2"/>
    <w:rsid w:val="004377BD"/>
    <w:rsid w:val="00442001"/>
    <w:rsid w:val="0045668A"/>
    <w:rsid w:val="00463E23"/>
    <w:rsid w:val="00481ADC"/>
    <w:rsid w:val="0048235C"/>
    <w:rsid w:val="004843A0"/>
    <w:rsid w:val="00485110"/>
    <w:rsid w:val="0049137C"/>
    <w:rsid w:val="00497BFC"/>
    <w:rsid w:val="004A7617"/>
    <w:rsid w:val="004C3D53"/>
    <w:rsid w:val="00500DAE"/>
    <w:rsid w:val="00522742"/>
    <w:rsid w:val="005266E5"/>
    <w:rsid w:val="00552141"/>
    <w:rsid w:val="0055701B"/>
    <w:rsid w:val="0056364C"/>
    <w:rsid w:val="00571327"/>
    <w:rsid w:val="0057337E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E0D5A"/>
    <w:rsid w:val="006F1C9E"/>
    <w:rsid w:val="00714571"/>
    <w:rsid w:val="00717A02"/>
    <w:rsid w:val="00733AE2"/>
    <w:rsid w:val="00741A56"/>
    <w:rsid w:val="00744040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0568"/>
    <w:rsid w:val="00811358"/>
    <w:rsid w:val="0084318D"/>
    <w:rsid w:val="0084780C"/>
    <w:rsid w:val="0087154E"/>
    <w:rsid w:val="00881F7F"/>
    <w:rsid w:val="00895173"/>
    <w:rsid w:val="008A0653"/>
    <w:rsid w:val="008B0668"/>
    <w:rsid w:val="008C0132"/>
    <w:rsid w:val="009049D8"/>
    <w:rsid w:val="00915346"/>
    <w:rsid w:val="0091686C"/>
    <w:rsid w:val="00920EB5"/>
    <w:rsid w:val="00921B53"/>
    <w:rsid w:val="00946507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B137D"/>
    <w:rsid w:val="00AB37B2"/>
    <w:rsid w:val="00AC4ED5"/>
    <w:rsid w:val="00AC4F2E"/>
    <w:rsid w:val="00AD2782"/>
    <w:rsid w:val="00AD4FD0"/>
    <w:rsid w:val="00AD6586"/>
    <w:rsid w:val="00AD7E4C"/>
    <w:rsid w:val="00B02193"/>
    <w:rsid w:val="00B04582"/>
    <w:rsid w:val="00B04EAC"/>
    <w:rsid w:val="00B07351"/>
    <w:rsid w:val="00B12DAC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B4043"/>
    <w:rsid w:val="00BC34D0"/>
    <w:rsid w:val="00BC6A3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3F4C"/>
    <w:rsid w:val="00C64916"/>
    <w:rsid w:val="00C75A64"/>
    <w:rsid w:val="00C859FE"/>
    <w:rsid w:val="00C87113"/>
    <w:rsid w:val="00C95923"/>
    <w:rsid w:val="00CC4B12"/>
    <w:rsid w:val="00CC7EC7"/>
    <w:rsid w:val="00CD4235"/>
    <w:rsid w:val="00CE783A"/>
    <w:rsid w:val="00CF1116"/>
    <w:rsid w:val="00D11F22"/>
    <w:rsid w:val="00D44506"/>
    <w:rsid w:val="00D47F19"/>
    <w:rsid w:val="00D50E97"/>
    <w:rsid w:val="00D54FD2"/>
    <w:rsid w:val="00D565DD"/>
    <w:rsid w:val="00D63214"/>
    <w:rsid w:val="00D979C0"/>
    <w:rsid w:val="00D97AD7"/>
    <w:rsid w:val="00DB5301"/>
    <w:rsid w:val="00DC0826"/>
    <w:rsid w:val="00DD2C76"/>
    <w:rsid w:val="00DE70FA"/>
    <w:rsid w:val="00DF18D5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C07DD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32030"/>
    <w:rsid w:val="00F6123F"/>
    <w:rsid w:val="00F666EB"/>
    <w:rsid w:val="00F72E4E"/>
    <w:rsid w:val="00F75AAE"/>
    <w:rsid w:val="00F806FD"/>
    <w:rsid w:val="00F817AD"/>
    <w:rsid w:val="00F84A01"/>
    <w:rsid w:val="00F91F70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3F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63F4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2023-02-21T13:51:00Z</dcterms:created>
  <dcterms:modified xsi:type="dcterms:W3CDTF">2024-06-17T11:17:00Z</dcterms:modified>
</cp:coreProperties>
</file>